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A6265" w14:textId="10F8C986" w:rsidR="003F4451" w:rsidRPr="009B6046" w:rsidRDefault="00F34201">
      <w:pPr>
        <w:rPr>
          <w:sz w:val="28"/>
          <w:szCs w:val="28"/>
        </w:rPr>
      </w:pPr>
      <w:r w:rsidRPr="009B6046">
        <w:rPr>
          <w:sz w:val="28"/>
          <w:szCs w:val="28"/>
        </w:rPr>
        <w:t xml:space="preserve">Introduction – </w:t>
      </w:r>
    </w:p>
    <w:p w14:paraId="7613F2F9" w14:textId="765D21EE" w:rsidR="00213D72" w:rsidRDefault="00F34201" w:rsidP="00213D72">
      <w:pPr>
        <w:ind w:firstLine="720"/>
        <w:rPr>
          <w:szCs w:val="22"/>
        </w:rPr>
      </w:pPr>
      <w:r>
        <w:rPr>
          <w:szCs w:val="22"/>
        </w:rPr>
        <w:t>S. G. Iron consists of family of cast iron in which the graphite is present in nodular or spheroidal form.</w:t>
      </w:r>
    </w:p>
    <w:p w14:paraId="609409FC" w14:textId="540C4731" w:rsidR="00213D72" w:rsidRDefault="00213D72" w:rsidP="00213D72">
      <w:pPr>
        <w:ind w:firstLine="720"/>
        <w:rPr>
          <w:szCs w:val="22"/>
        </w:rPr>
      </w:pPr>
      <w:r>
        <w:rPr>
          <w:szCs w:val="22"/>
        </w:rPr>
        <w:t>The spheroidal shape of graphite helps “arresting crack”, resulting in high tensile strength and good Ductility as compared to grey C.I.</w:t>
      </w:r>
    </w:p>
    <w:p w14:paraId="2A4FF92A" w14:textId="77777777" w:rsidR="00213D72" w:rsidRDefault="00213D72" w:rsidP="00213D72">
      <w:pPr>
        <w:rPr>
          <w:szCs w:val="22"/>
        </w:rPr>
      </w:pPr>
    </w:p>
    <w:p w14:paraId="59169A52" w14:textId="77777777" w:rsidR="00213D72" w:rsidRPr="009B6046" w:rsidRDefault="00213D72" w:rsidP="00213D72">
      <w:pPr>
        <w:rPr>
          <w:sz w:val="28"/>
          <w:szCs w:val="28"/>
        </w:rPr>
      </w:pPr>
      <w:r w:rsidRPr="009B6046">
        <w:rPr>
          <w:sz w:val="28"/>
          <w:szCs w:val="28"/>
        </w:rPr>
        <w:t>Types of S. G. Iron –</w:t>
      </w:r>
    </w:p>
    <w:p w14:paraId="532B225D" w14:textId="77777777" w:rsidR="00213D72" w:rsidRDefault="00213D72" w:rsidP="00213D72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Ferrite S.G. Iron (More Ductile)</w:t>
      </w:r>
    </w:p>
    <w:p w14:paraId="38D23D2D" w14:textId="77777777" w:rsidR="00213D72" w:rsidRDefault="00213D72" w:rsidP="00213D72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Pearlite Ferrite S. G. Iron</w:t>
      </w:r>
    </w:p>
    <w:p w14:paraId="03ABC099" w14:textId="7CFA5F93" w:rsidR="00213D72" w:rsidRPr="00213D72" w:rsidRDefault="00213D72" w:rsidP="00213D72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Pearlite S.G. Iron (More Brittle)</w:t>
      </w:r>
    </w:p>
    <w:p w14:paraId="2F4AB237" w14:textId="77777777" w:rsidR="00213D72" w:rsidRDefault="00213D72" w:rsidP="00213D72">
      <w:pPr>
        <w:rPr>
          <w:szCs w:val="22"/>
        </w:rPr>
      </w:pPr>
    </w:p>
    <w:p w14:paraId="5FA3C304" w14:textId="77777777" w:rsidR="00213D72" w:rsidRPr="009B6046" w:rsidRDefault="00213D72" w:rsidP="00213D72">
      <w:pPr>
        <w:rPr>
          <w:sz w:val="28"/>
          <w:szCs w:val="28"/>
        </w:rPr>
      </w:pPr>
      <w:r w:rsidRPr="009B6046">
        <w:rPr>
          <w:sz w:val="28"/>
          <w:szCs w:val="28"/>
        </w:rPr>
        <w:t xml:space="preserve">Equipment used in Foundry – </w:t>
      </w:r>
    </w:p>
    <w:p w14:paraId="287D64E5" w14:textId="77777777" w:rsidR="00213D72" w:rsidRDefault="00213D72" w:rsidP="00213D72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>Furnace capacity 100 – 1000 Kg for medium sized foundry with 350 – 650 KW input</w:t>
      </w:r>
    </w:p>
    <w:p w14:paraId="6D946301" w14:textId="77777777" w:rsidR="00213D72" w:rsidRDefault="00213D72" w:rsidP="00213D72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>Pyrometer to measure temp of metal before and after treatment.</w:t>
      </w:r>
    </w:p>
    <w:p w14:paraId="70A717F1" w14:textId="77777777" w:rsidR="00213D72" w:rsidRDefault="00213D72" w:rsidP="00213D72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>C.E. Meter for base metal composition for C%, Si% and C.E.V.</w:t>
      </w:r>
    </w:p>
    <w:p w14:paraId="554E7F0C" w14:textId="77777777" w:rsidR="00213D72" w:rsidRDefault="00213D72" w:rsidP="00213D72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>Spectrometer for chemical Analysis before and after treatment.</w:t>
      </w:r>
    </w:p>
    <w:p w14:paraId="3F6CCAFF" w14:textId="77777777" w:rsidR="00213D72" w:rsidRDefault="00213D72" w:rsidP="00213D72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>Micrometer and BHN machine to observe metallurgical and mechanical properties.</w:t>
      </w:r>
    </w:p>
    <w:p w14:paraId="491F9B94" w14:textId="4BB47818" w:rsidR="009B6046" w:rsidRDefault="009B6046">
      <w:pPr>
        <w:rPr>
          <w:szCs w:val="22"/>
        </w:rPr>
      </w:pPr>
    </w:p>
    <w:p w14:paraId="68344A05" w14:textId="77777777" w:rsidR="009B6046" w:rsidRDefault="009B6046">
      <w:pPr>
        <w:rPr>
          <w:szCs w:val="22"/>
        </w:rPr>
      </w:pPr>
      <w:r>
        <w:rPr>
          <w:szCs w:val="22"/>
        </w:rPr>
        <w:br w:type="page"/>
      </w:r>
    </w:p>
    <w:p w14:paraId="30AEAF6D" w14:textId="77777777" w:rsidR="00213D72" w:rsidRPr="009B6046" w:rsidRDefault="00213D72" w:rsidP="00213D7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Row Material – </w:t>
      </w:r>
    </w:p>
    <w:p w14:paraId="388CC057" w14:textId="77777777" w:rsidR="00213D72" w:rsidRPr="009B6046" w:rsidRDefault="00213D72" w:rsidP="00213D72">
      <w:pPr>
        <w:pStyle w:val="ListParagraph"/>
        <w:numPr>
          <w:ilvl w:val="0"/>
          <w:numId w:val="5"/>
        </w:numPr>
        <w:rPr>
          <w:szCs w:val="22"/>
        </w:rPr>
      </w:pPr>
      <w:r w:rsidRPr="009B6046">
        <w:rPr>
          <w:szCs w:val="22"/>
        </w:rPr>
        <w:t>Small variations in raw material quality would detrimental to casting quality.</w:t>
      </w:r>
    </w:p>
    <w:p w14:paraId="0ABB97FC" w14:textId="77777777" w:rsidR="00213D72" w:rsidRDefault="00213D72" w:rsidP="00213D72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>Cast iron are in near eutectic Fe-C-Si alloy.</w:t>
      </w:r>
    </w:p>
    <w:p w14:paraId="59C251DF" w14:textId="77777777" w:rsidR="00213D72" w:rsidRDefault="00213D72" w:rsidP="00213D72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 xml:space="preserve">Addition of </w:t>
      </w:r>
      <w:proofErr w:type="spellStart"/>
      <w:r>
        <w:rPr>
          <w:szCs w:val="22"/>
        </w:rPr>
        <w:t>si</w:t>
      </w:r>
      <w:proofErr w:type="spellEnd"/>
      <w:r>
        <w:rPr>
          <w:szCs w:val="22"/>
        </w:rPr>
        <w:t xml:space="preserve"> – 1) Increased Equilibrium eutectic temperature (TEG)</w:t>
      </w:r>
    </w:p>
    <w:p w14:paraId="0ECBC21D" w14:textId="77777777" w:rsidR="00213D72" w:rsidRDefault="00213D72" w:rsidP="00213D72">
      <w:pPr>
        <w:pStyle w:val="ListParagraph"/>
        <w:ind w:left="2160"/>
        <w:rPr>
          <w:szCs w:val="22"/>
        </w:rPr>
      </w:pPr>
      <w:r>
        <w:rPr>
          <w:szCs w:val="22"/>
        </w:rPr>
        <w:t>2) Decrease metastable eutectic temperature (TEC)</w:t>
      </w:r>
    </w:p>
    <w:p w14:paraId="39E28DCE" w14:textId="77777777" w:rsidR="00213D72" w:rsidRPr="00521F9E" w:rsidRDefault="00213D72" w:rsidP="00213D72">
      <w:pPr>
        <w:pStyle w:val="ListParagraph"/>
        <w:ind w:left="2160"/>
        <w:rPr>
          <w:szCs w:val="22"/>
        </w:rPr>
      </w:pPr>
      <w:r>
        <w:rPr>
          <w:szCs w:val="22"/>
        </w:rPr>
        <w:t>3) Moves eutectic point towards lower carbon content.</w:t>
      </w:r>
    </w:p>
    <w:p w14:paraId="4366E550" w14:textId="77777777" w:rsidR="00213D72" w:rsidRDefault="00213D72" w:rsidP="00213D72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>TEG – Equilibrium (graphite) Eutectic temperature.</w:t>
      </w:r>
    </w:p>
    <w:p w14:paraId="5D7800DB" w14:textId="77777777" w:rsidR="00213D72" w:rsidRDefault="00213D72" w:rsidP="00213D72">
      <w:pPr>
        <w:pStyle w:val="ListParagraph"/>
        <w:rPr>
          <w:szCs w:val="22"/>
        </w:rPr>
      </w:pPr>
      <w:r>
        <w:rPr>
          <w:szCs w:val="22"/>
        </w:rPr>
        <w:t>TEC – Metastable (carbide) Eutectic temperature.</w:t>
      </w:r>
    </w:p>
    <w:p w14:paraId="5FC5C6BF" w14:textId="77777777" w:rsidR="00213D72" w:rsidRDefault="00213D72" w:rsidP="00213D72">
      <w:pPr>
        <w:pStyle w:val="ListParagraph"/>
        <w:rPr>
          <w:szCs w:val="22"/>
        </w:rPr>
      </w:pPr>
      <w:r>
        <w:rPr>
          <w:szCs w:val="22"/>
        </w:rPr>
        <w:t>TAL – Austenite Liquidous Temperature.</w:t>
      </w:r>
    </w:p>
    <w:p w14:paraId="41666A86" w14:textId="77777777" w:rsidR="00213D72" w:rsidRDefault="00213D72" w:rsidP="00213D72">
      <w:pPr>
        <w:pStyle w:val="ListParagraph"/>
        <w:rPr>
          <w:szCs w:val="22"/>
        </w:rPr>
      </w:pPr>
      <w:r>
        <w:rPr>
          <w:szCs w:val="22"/>
        </w:rPr>
        <w:t>TGL – Graphite Liquidous Temperature.</w:t>
      </w:r>
    </w:p>
    <w:p w14:paraId="1111680E" w14:textId="77777777" w:rsidR="00213D72" w:rsidRDefault="00213D72" w:rsidP="00213D72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>Addition of Ni and Mo in combination for corrosion resistance, high strength, high temperature application.</w:t>
      </w:r>
    </w:p>
    <w:p w14:paraId="63D19E9A" w14:textId="77777777" w:rsidR="00213D72" w:rsidRDefault="00213D72" w:rsidP="00213D72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>Since raw material contain S and O elements it is necessary to remove these from melts.</w:t>
      </w:r>
    </w:p>
    <w:p w14:paraId="7BBE58A7" w14:textId="77777777" w:rsidR="00213D72" w:rsidRDefault="00213D72" w:rsidP="00213D72">
      <w:pPr>
        <w:rPr>
          <w:sz w:val="28"/>
          <w:szCs w:val="28"/>
        </w:rPr>
      </w:pPr>
      <w:r>
        <w:rPr>
          <w:sz w:val="28"/>
          <w:szCs w:val="28"/>
        </w:rPr>
        <w:t xml:space="preserve">Charging material – </w:t>
      </w:r>
    </w:p>
    <w:p w14:paraId="505BEF49" w14:textId="77777777" w:rsidR="00213D72" w:rsidRPr="009F5DC1" w:rsidRDefault="00213D72" w:rsidP="00213D72">
      <w:pPr>
        <w:pStyle w:val="ListParagraph"/>
        <w:numPr>
          <w:ilvl w:val="0"/>
          <w:numId w:val="6"/>
        </w:numPr>
        <w:rPr>
          <w:szCs w:val="22"/>
        </w:rPr>
      </w:pPr>
      <w:r w:rsidRPr="009F5DC1">
        <w:rPr>
          <w:szCs w:val="22"/>
        </w:rPr>
        <w:t xml:space="preserve">CRCA Scrap (Cold Rolled Closed Annealed) – </w:t>
      </w:r>
    </w:p>
    <w:p w14:paraId="71F79DA8" w14:textId="77777777" w:rsidR="00213D72" w:rsidRPr="009F5DC1" w:rsidRDefault="00213D72" w:rsidP="00213D72">
      <w:pPr>
        <w:pStyle w:val="ListParagraph"/>
        <w:rPr>
          <w:szCs w:val="22"/>
        </w:rPr>
      </w:pPr>
      <w:r w:rsidRPr="009F5DC1">
        <w:rPr>
          <w:szCs w:val="22"/>
        </w:rPr>
        <w:t>Carbon – 0.20 to 0.30 %</w:t>
      </w:r>
    </w:p>
    <w:p w14:paraId="43682394" w14:textId="77777777" w:rsidR="00213D72" w:rsidRPr="009F5DC1" w:rsidRDefault="00213D72" w:rsidP="00213D72">
      <w:pPr>
        <w:pStyle w:val="ListParagraph"/>
        <w:rPr>
          <w:szCs w:val="22"/>
        </w:rPr>
      </w:pPr>
      <w:r w:rsidRPr="009F5DC1">
        <w:rPr>
          <w:szCs w:val="22"/>
        </w:rPr>
        <w:t>Silicon – 0.05 to 0.25 %</w:t>
      </w:r>
    </w:p>
    <w:p w14:paraId="0D29ADD3" w14:textId="77777777" w:rsidR="00213D72" w:rsidRPr="009F5DC1" w:rsidRDefault="00213D72" w:rsidP="00213D72">
      <w:pPr>
        <w:pStyle w:val="ListParagraph"/>
        <w:rPr>
          <w:szCs w:val="22"/>
        </w:rPr>
      </w:pPr>
      <w:r w:rsidRPr="009F5DC1">
        <w:rPr>
          <w:szCs w:val="22"/>
        </w:rPr>
        <w:t>Manganese – 0.30 max %</w:t>
      </w:r>
    </w:p>
    <w:p w14:paraId="12FE2EF4" w14:textId="77777777" w:rsidR="00213D72" w:rsidRPr="009F5DC1" w:rsidRDefault="00213D72" w:rsidP="00213D72">
      <w:pPr>
        <w:pStyle w:val="ListParagraph"/>
        <w:rPr>
          <w:szCs w:val="22"/>
        </w:rPr>
      </w:pPr>
      <w:r w:rsidRPr="009F5DC1">
        <w:rPr>
          <w:szCs w:val="22"/>
        </w:rPr>
        <w:t>Phosphorus – 0.05 max %</w:t>
      </w:r>
    </w:p>
    <w:p w14:paraId="3C5BFC11" w14:textId="77777777" w:rsidR="00213D72" w:rsidRPr="009F5DC1" w:rsidRDefault="00213D72" w:rsidP="00213D72">
      <w:pPr>
        <w:pStyle w:val="ListParagraph"/>
        <w:rPr>
          <w:szCs w:val="22"/>
        </w:rPr>
      </w:pPr>
      <w:r w:rsidRPr="009F5DC1">
        <w:rPr>
          <w:szCs w:val="22"/>
        </w:rPr>
        <w:t>Sulphur – 0.020 max %</w:t>
      </w:r>
    </w:p>
    <w:p w14:paraId="2FE1DF36" w14:textId="77777777" w:rsidR="00213D72" w:rsidRPr="009F5DC1" w:rsidRDefault="00213D72" w:rsidP="00213D72">
      <w:pPr>
        <w:pStyle w:val="ListParagraph"/>
        <w:rPr>
          <w:szCs w:val="22"/>
        </w:rPr>
      </w:pPr>
      <w:r w:rsidRPr="009F5DC1">
        <w:rPr>
          <w:szCs w:val="22"/>
        </w:rPr>
        <w:t>Chromium – &lt; 0.04 %</w:t>
      </w:r>
    </w:p>
    <w:p w14:paraId="073CD597" w14:textId="77777777" w:rsidR="00213D72" w:rsidRPr="009F5DC1" w:rsidRDefault="00213D72" w:rsidP="00213D72">
      <w:pPr>
        <w:pStyle w:val="ListParagraph"/>
        <w:rPr>
          <w:szCs w:val="22"/>
        </w:rPr>
      </w:pPr>
      <w:r w:rsidRPr="009F5DC1">
        <w:rPr>
          <w:szCs w:val="22"/>
        </w:rPr>
        <w:t>CRCA must be rust free, non-oily, free from hollow pipes, painted scrap etc. for good quality of melt.</w:t>
      </w:r>
    </w:p>
    <w:p w14:paraId="43DAB375" w14:textId="77777777" w:rsidR="00213D72" w:rsidRPr="009F5DC1" w:rsidRDefault="00213D72" w:rsidP="00213D72">
      <w:pPr>
        <w:pStyle w:val="ListParagraph"/>
        <w:rPr>
          <w:szCs w:val="22"/>
        </w:rPr>
      </w:pPr>
    </w:p>
    <w:p w14:paraId="382372C9" w14:textId="77777777" w:rsidR="00213D72" w:rsidRPr="009F5DC1" w:rsidRDefault="00213D72" w:rsidP="00213D72">
      <w:pPr>
        <w:pStyle w:val="ListParagraph"/>
        <w:numPr>
          <w:ilvl w:val="0"/>
          <w:numId w:val="6"/>
        </w:numPr>
        <w:rPr>
          <w:szCs w:val="22"/>
        </w:rPr>
      </w:pPr>
      <w:r w:rsidRPr="009F5DC1">
        <w:rPr>
          <w:szCs w:val="22"/>
        </w:rPr>
        <w:t xml:space="preserve">Silicon Steel Scrap – </w:t>
      </w:r>
    </w:p>
    <w:p w14:paraId="42F75658" w14:textId="77777777" w:rsidR="00213D72" w:rsidRPr="009F5DC1" w:rsidRDefault="00213D72" w:rsidP="00213D72">
      <w:pPr>
        <w:pStyle w:val="ListParagraph"/>
        <w:rPr>
          <w:szCs w:val="22"/>
        </w:rPr>
      </w:pPr>
      <w:r w:rsidRPr="009F5DC1">
        <w:rPr>
          <w:szCs w:val="22"/>
        </w:rPr>
        <w:t>Carbon – 0.30 %</w:t>
      </w:r>
    </w:p>
    <w:p w14:paraId="25B85931" w14:textId="77777777" w:rsidR="00213D72" w:rsidRPr="009F5DC1" w:rsidRDefault="00213D72" w:rsidP="00213D72">
      <w:pPr>
        <w:pStyle w:val="ListParagraph"/>
        <w:rPr>
          <w:szCs w:val="22"/>
        </w:rPr>
      </w:pPr>
      <w:r w:rsidRPr="009F5DC1">
        <w:rPr>
          <w:szCs w:val="22"/>
        </w:rPr>
        <w:t>Silicon – 1.7 to 3.0 %</w:t>
      </w:r>
    </w:p>
    <w:p w14:paraId="2C4283DE" w14:textId="77777777" w:rsidR="00213D72" w:rsidRPr="009F5DC1" w:rsidRDefault="00213D72" w:rsidP="00213D72">
      <w:pPr>
        <w:pStyle w:val="ListParagraph"/>
        <w:rPr>
          <w:szCs w:val="22"/>
        </w:rPr>
      </w:pPr>
      <w:r w:rsidRPr="009F5DC1">
        <w:rPr>
          <w:szCs w:val="22"/>
        </w:rPr>
        <w:t>Manganese – 0.40 %</w:t>
      </w:r>
    </w:p>
    <w:p w14:paraId="0EC9B80A" w14:textId="77777777" w:rsidR="00213D72" w:rsidRPr="009F5DC1" w:rsidRDefault="00213D72" w:rsidP="00213D72">
      <w:pPr>
        <w:pStyle w:val="ListParagraph"/>
        <w:rPr>
          <w:szCs w:val="22"/>
        </w:rPr>
      </w:pPr>
    </w:p>
    <w:p w14:paraId="6BA609AF" w14:textId="77777777" w:rsidR="00213D72" w:rsidRPr="009F5DC1" w:rsidRDefault="00213D72" w:rsidP="00213D72">
      <w:pPr>
        <w:pStyle w:val="ListParagraph"/>
        <w:numPr>
          <w:ilvl w:val="0"/>
          <w:numId w:val="6"/>
        </w:numPr>
        <w:rPr>
          <w:szCs w:val="22"/>
        </w:rPr>
      </w:pPr>
      <w:r w:rsidRPr="009F5DC1">
        <w:rPr>
          <w:szCs w:val="22"/>
        </w:rPr>
        <w:t xml:space="preserve">Pig Iron – </w:t>
      </w:r>
    </w:p>
    <w:p w14:paraId="5BCE654D" w14:textId="77777777" w:rsidR="00213D72" w:rsidRPr="009F5DC1" w:rsidRDefault="00213D72" w:rsidP="00213D72">
      <w:pPr>
        <w:pStyle w:val="ListParagraph"/>
        <w:rPr>
          <w:szCs w:val="22"/>
        </w:rPr>
      </w:pPr>
      <w:r w:rsidRPr="009F5DC1">
        <w:rPr>
          <w:szCs w:val="22"/>
        </w:rPr>
        <w:t xml:space="preserve">Carbon – 3.5 </w:t>
      </w:r>
    </w:p>
    <w:p w14:paraId="18111603" w14:textId="77777777" w:rsidR="00213D72" w:rsidRPr="009F5DC1" w:rsidRDefault="00213D72" w:rsidP="00213D72">
      <w:pPr>
        <w:pStyle w:val="ListParagraph"/>
        <w:numPr>
          <w:ilvl w:val="0"/>
          <w:numId w:val="6"/>
        </w:numPr>
        <w:rPr>
          <w:szCs w:val="22"/>
        </w:rPr>
      </w:pPr>
      <w:r w:rsidRPr="009F5DC1">
        <w:rPr>
          <w:szCs w:val="22"/>
        </w:rPr>
        <w:t xml:space="preserve">Sorel Iron – </w:t>
      </w:r>
    </w:p>
    <w:p w14:paraId="62863F2A" w14:textId="77777777" w:rsidR="00213D72" w:rsidRPr="009F5DC1" w:rsidRDefault="00213D72" w:rsidP="00213D72">
      <w:pPr>
        <w:pStyle w:val="ListParagraph"/>
        <w:numPr>
          <w:ilvl w:val="0"/>
          <w:numId w:val="6"/>
        </w:numPr>
        <w:rPr>
          <w:szCs w:val="22"/>
        </w:rPr>
      </w:pPr>
      <w:r w:rsidRPr="009F5DC1">
        <w:rPr>
          <w:szCs w:val="22"/>
        </w:rPr>
        <w:t xml:space="preserve">Copper Scrap – </w:t>
      </w:r>
      <w:r w:rsidRPr="009F5DC1">
        <w:rPr>
          <w:szCs w:val="22"/>
        </w:rPr>
        <w:br/>
        <w:t>Cu content must be 95% min, free from varnish or paint.</w:t>
      </w:r>
    </w:p>
    <w:p w14:paraId="53321270" w14:textId="77777777" w:rsidR="00213D72" w:rsidRPr="009F5DC1" w:rsidRDefault="00213D72" w:rsidP="00213D72">
      <w:pPr>
        <w:pStyle w:val="ListParagraph"/>
        <w:numPr>
          <w:ilvl w:val="0"/>
          <w:numId w:val="6"/>
        </w:numPr>
        <w:rPr>
          <w:szCs w:val="22"/>
        </w:rPr>
      </w:pPr>
      <w:r w:rsidRPr="009F5DC1">
        <w:rPr>
          <w:szCs w:val="22"/>
        </w:rPr>
        <w:t xml:space="preserve">Tin – </w:t>
      </w:r>
    </w:p>
    <w:p w14:paraId="42FA26E8" w14:textId="77777777" w:rsidR="00213D72" w:rsidRPr="009F5DC1" w:rsidRDefault="00213D72" w:rsidP="00213D72">
      <w:pPr>
        <w:pStyle w:val="ListParagraph"/>
        <w:rPr>
          <w:szCs w:val="22"/>
        </w:rPr>
      </w:pPr>
      <w:r w:rsidRPr="009F5DC1">
        <w:rPr>
          <w:szCs w:val="22"/>
        </w:rPr>
        <w:t xml:space="preserve">Sn is ten times strong pearlite stabilizer than copper, to </w:t>
      </w:r>
      <w:proofErr w:type="spellStart"/>
      <w:r w:rsidRPr="009F5DC1">
        <w:rPr>
          <w:szCs w:val="22"/>
        </w:rPr>
        <w:t>used</w:t>
      </w:r>
      <w:proofErr w:type="spellEnd"/>
      <w:r w:rsidRPr="009F5DC1">
        <w:rPr>
          <w:szCs w:val="22"/>
        </w:rPr>
        <w:t xml:space="preserve"> with care.</w:t>
      </w:r>
    </w:p>
    <w:p w14:paraId="3DE72290" w14:textId="77777777" w:rsidR="00213D72" w:rsidRDefault="00213D72" w:rsidP="00AB2CF9">
      <w:pPr>
        <w:rPr>
          <w:szCs w:val="22"/>
        </w:rPr>
      </w:pPr>
    </w:p>
    <w:p w14:paraId="2D266CBE" w14:textId="77777777" w:rsidR="00213D72" w:rsidRDefault="00213D72" w:rsidP="00AB2CF9">
      <w:pPr>
        <w:rPr>
          <w:szCs w:val="22"/>
        </w:rPr>
      </w:pPr>
    </w:p>
    <w:p w14:paraId="7C6C722F" w14:textId="77777777" w:rsidR="00213D72" w:rsidRDefault="00213D72" w:rsidP="00AB2CF9">
      <w:pPr>
        <w:rPr>
          <w:szCs w:val="22"/>
        </w:rPr>
      </w:pPr>
    </w:p>
    <w:p w14:paraId="70EDAB2A" w14:textId="77777777" w:rsidR="00213D72" w:rsidRDefault="00213D72" w:rsidP="00213D72">
      <w:pPr>
        <w:rPr>
          <w:sz w:val="28"/>
          <w:szCs w:val="28"/>
        </w:rPr>
      </w:pPr>
    </w:p>
    <w:p w14:paraId="4237FC57" w14:textId="77777777" w:rsidR="00213D72" w:rsidRDefault="00213D72" w:rsidP="00213D72">
      <w:pPr>
        <w:rPr>
          <w:sz w:val="28"/>
          <w:szCs w:val="28"/>
        </w:rPr>
      </w:pPr>
      <w:r w:rsidRPr="009B6046">
        <w:rPr>
          <w:sz w:val="28"/>
          <w:szCs w:val="28"/>
        </w:rPr>
        <w:lastRenderedPageBreak/>
        <w:t xml:space="preserve">Melting – </w:t>
      </w:r>
    </w:p>
    <w:p w14:paraId="26F69C77" w14:textId="77777777" w:rsidR="00213D72" w:rsidRDefault="00213D72" w:rsidP="00213D72">
      <w:pPr>
        <w:rPr>
          <w:szCs w:val="22"/>
        </w:rPr>
      </w:pPr>
      <w:r>
        <w:rPr>
          <w:szCs w:val="22"/>
        </w:rPr>
        <w:t>Ductile cast iron requires tighter control with raw materials and processes but good properties and it is avoiding long heat treatment.</w:t>
      </w:r>
    </w:p>
    <w:p w14:paraId="5DDD3C1F" w14:textId="77777777" w:rsidR="00213D72" w:rsidRDefault="00213D72" w:rsidP="00213D72">
      <w:pPr>
        <w:rPr>
          <w:szCs w:val="22"/>
        </w:rPr>
      </w:pPr>
      <w:r>
        <w:rPr>
          <w:szCs w:val="22"/>
        </w:rPr>
        <w:t>Alloy composition, casting design and production are important factors for performance of final product.</w:t>
      </w:r>
    </w:p>
    <w:p w14:paraId="0B5868A0" w14:textId="77777777" w:rsidR="00213D72" w:rsidRDefault="00213D72" w:rsidP="00213D72">
      <w:pPr>
        <w:rPr>
          <w:szCs w:val="22"/>
        </w:rPr>
      </w:pPr>
      <w:r>
        <w:rPr>
          <w:szCs w:val="22"/>
        </w:rPr>
        <w:t>Shape of graphite and growth depends on melts chemical composition.</w:t>
      </w:r>
    </w:p>
    <w:p w14:paraId="59B28329" w14:textId="77777777" w:rsidR="00213D72" w:rsidRDefault="00213D72" w:rsidP="00213D72">
      <w:pPr>
        <w:rPr>
          <w:szCs w:val="22"/>
        </w:rPr>
      </w:pPr>
      <w:r>
        <w:rPr>
          <w:szCs w:val="22"/>
        </w:rPr>
        <w:t>After treatment, residual Mg should be in range 0.03 - 0.05%.</w:t>
      </w:r>
    </w:p>
    <w:p w14:paraId="305EAF36" w14:textId="77777777" w:rsidR="00213D72" w:rsidRDefault="00213D72" w:rsidP="00213D72">
      <w:pPr>
        <w:rPr>
          <w:szCs w:val="22"/>
        </w:rPr>
      </w:pPr>
      <w:r>
        <w:rPr>
          <w:szCs w:val="22"/>
        </w:rPr>
        <w:t>Mg addition should be calculated from</w:t>
      </w:r>
    </w:p>
    <w:p w14:paraId="3B747300" w14:textId="77777777" w:rsidR="00213D72" w:rsidRDefault="00213D72" w:rsidP="00213D72">
      <w:pPr>
        <w:rPr>
          <w:szCs w:val="22"/>
        </w:rPr>
      </w:pPr>
      <w:r>
        <w:rPr>
          <w:szCs w:val="22"/>
        </w:rPr>
        <w:t>Mg = 0.75% s + residual mg (0.03 – 0.05 %) / expected mg yield</w:t>
      </w:r>
    </w:p>
    <w:p w14:paraId="7D6C8C4E" w14:textId="77777777" w:rsidR="00213D72" w:rsidRPr="009F5DC1" w:rsidRDefault="00213D72" w:rsidP="00213D72">
      <w:pPr>
        <w:rPr>
          <w:szCs w:val="22"/>
        </w:rPr>
      </w:pPr>
      <w:r>
        <w:rPr>
          <w:szCs w:val="22"/>
        </w:rPr>
        <w:t>The expected yield depends on local process condition in foundry, it is very sensitive to melt temperature and time pasted after melt treatment.</w:t>
      </w:r>
    </w:p>
    <w:p w14:paraId="035BE6CA" w14:textId="3626753D" w:rsidR="009B6046" w:rsidRPr="00AB2CF9" w:rsidRDefault="009B6046" w:rsidP="00AB2CF9">
      <w:pPr>
        <w:rPr>
          <w:sz w:val="28"/>
          <w:szCs w:val="28"/>
        </w:rPr>
      </w:pPr>
      <w:r w:rsidRPr="00AB2CF9">
        <w:rPr>
          <w:szCs w:val="22"/>
        </w:rPr>
        <w:br w:type="page"/>
      </w:r>
    </w:p>
    <w:p w14:paraId="224EEC47" w14:textId="77777777" w:rsidR="00213D72" w:rsidRDefault="00213D72" w:rsidP="00213D72">
      <w:pPr>
        <w:rPr>
          <w:sz w:val="28"/>
          <w:szCs w:val="28"/>
        </w:rPr>
      </w:pPr>
      <w:r w:rsidRPr="009B6046">
        <w:rPr>
          <w:sz w:val="28"/>
          <w:szCs w:val="28"/>
        </w:rPr>
        <w:lastRenderedPageBreak/>
        <w:t xml:space="preserve">Magnesium Treatment – </w:t>
      </w:r>
    </w:p>
    <w:p w14:paraId="48CB373C" w14:textId="77777777" w:rsidR="00213D72" w:rsidRPr="00081150" w:rsidRDefault="00213D72" w:rsidP="00213D7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81150">
        <w:rPr>
          <w:szCs w:val="22"/>
        </w:rPr>
        <w:t>In 1940, it was demonstrated that ductile cast iron could be made by adding Mg to liquid metal</w:t>
      </w:r>
      <w:r>
        <w:rPr>
          <w:szCs w:val="22"/>
        </w:rPr>
        <w:t>.</w:t>
      </w:r>
    </w:p>
    <w:p w14:paraId="3712D1AA" w14:textId="77777777" w:rsidR="00213D72" w:rsidRPr="00081150" w:rsidRDefault="00213D72" w:rsidP="00213D7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Cs w:val="22"/>
        </w:rPr>
        <w:t>Addition of Mg change shape of graphite from lamellar to nodular.</w:t>
      </w:r>
    </w:p>
    <w:p w14:paraId="68022A91" w14:textId="77777777" w:rsidR="00213D72" w:rsidRPr="00081150" w:rsidRDefault="00213D72" w:rsidP="00213D7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Cs w:val="22"/>
        </w:rPr>
        <w:t>As graphite shape is changed, nodules are embedded in a coherent austenite matrix.</w:t>
      </w:r>
    </w:p>
    <w:p w14:paraId="3627E547" w14:textId="77777777" w:rsidR="00213D72" w:rsidRPr="00AB2CF9" w:rsidRDefault="00213D72" w:rsidP="00213D7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Cs w:val="22"/>
        </w:rPr>
        <w:t>After melting, base metal undergoes a cleaning process which also called magnesium treatment.</w:t>
      </w:r>
    </w:p>
    <w:p w14:paraId="33939E26" w14:textId="77777777" w:rsidR="00213D72" w:rsidRPr="00AB2CF9" w:rsidRDefault="00213D72" w:rsidP="00213D7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Cs w:val="22"/>
        </w:rPr>
        <w:t>A liquid metal poured over a Ni-Mg or Fe-Si alloy which contain 3-10% Mg.</w:t>
      </w:r>
    </w:p>
    <w:p w14:paraId="4126EAFA" w14:textId="77777777" w:rsidR="00213D72" w:rsidRPr="00AB2CF9" w:rsidRDefault="00213D72" w:rsidP="00213D7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Cs w:val="22"/>
        </w:rPr>
        <w:t>During this process, Mg reacts with Oxygen and Sulphur reducing melts content of these elements.</w:t>
      </w:r>
    </w:p>
    <w:p w14:paraId="0D114420" w14:textId="77777777" w:rsidR="00213D72" w:rsidRDefault="00213D72" w:rsidP="00213D72">
      <w:pPr>
        <w:rPr>
          <w:szCs w:val="22"/>
        </w:rPr>
      </w:pPr>
      <w:r>
        <w:rPr>
          <w:szCs w:val="22"/>
        </w:rPr>
        <w:t>Question – Why Magnesium?</w:t>
      </w:r>
    </w:p>
    <w:p w14:paraId="19F79A1B" w14:textId="2D8E1991" w:rsidR="00F34201" w:rsidRDefault="00213D72">
      <w:pPr>
        <w:rPr>
          <w:szCs w:val="22"/>
        </w:rPr>
      </w:pPr>
      <w:r>
        <w:rPr>
          <w:szCs w:val="22"/>
        </w:rPr>
        <w:tab/>
        <w:t>Research work has shown that on a laboratory scale addition of a number of elements are capable of producing S. G. Iron, like Magnesium, Ce, Ca and Yttrium.</w:t>
      </w:r>
    </w:p>
    <w:p w14:paraId="5DC0CCC9" w14:textId="0CEAEDA3" w:rsidR="00213D72" w:rsidRDefault="00213D72">
      <w:pPr>
        <w:rPr>
          <w:szCs w:val="22"/>
        </w:rPr>
      </w:pPr>
      <w:r>
        <w:rPr>
          <w:szCs w:val="22"/>
        </w:rPr>
        <w:tab/>
        <w:t xml:space="preserve">We will restrict ourselves to Fe–Si–Mg Alloy with Cerium </w:t>
      </w:r>
      <w:proofErr w:type="spellStart"/>
      <w:r>
        <w:rPr>
          <w:szCs w:val="22"/>
        </w:rPr>
        <w:t>Misch</w:t>
      </w:r>
      <w:proofErr w:type="spellEnd"/>
      <w:r>
        <w:rPr>
          <w:szCs w:val="22"/>
        </w:rPr>
        <w:t xml:space="preserve"> Metal. (TRE </w:t>
      </w:r>
      <w:r w:rsidR="00E3006A">
        <w:rPr>
          <w:szCs w:val="22"/>
        </w:rPr>
        <w:t>up to</w:t>
      </w:r>
      <w:r>
        <w:rPr>
          <w:szCs w:val="22"/>
        </w:rPr>
        <w:t xml:space="preserve"> 2</w:t>
      </w:r>
      <w:r w:rsidR="00E3006A">
        <w:rPr>
          <w:szCs w:val="22"/>
        </w:rPr>
        <w:t>% Max</w:t>
      </w:r>
      <w:r>
        <w:rPr>
          <w:szCs w:val="22"/>
        </w:rPr>
        <w:t>)</w:t>
      </w:r>
    </w:p>
    <w:p w14:paraId="2BAB4F59" w14:textId="1E190405" w:rsidR="00E3006A" w:rsidRDefault="00E3006A" w:rsidP="00E3006A">
      <w:pPr>
        <w:pStyle w:val="ListParagraph"/>
        <w:numPr>
          <w:ilvl w:val="0"/>
          <w:numId w:val="10"/>
        </w:numPr>
        <w:rPr>
          <w:szCs w:val="22"/>
        </w:rPr>
      </w:pPr>
      <w:r>
        <w:rPr>
          <w:szCs w:val="22"/>
        </w:rPr>
        <w:t>Additions of Mg, Ce and La change shape of graphite from Lamellar to nodular.</w:t>
      </w:r>
    </w:p>
    <w:p w14:paraId="40BBF71A" w14:textId="4E0F5EEB" w:rsidR="00E3006A" w:rsidRDefault="00E3006A" w:rsidP="00E3006A">
      <w:pPr>
        <w:pStyle w:val="ListParagraph"/>
        <w:numPr>
          <w:ilvl w:val="0"/>
          <w:numId w:val="10"/>
        </w:numPr>
        <w:rPr>
          <w:szCs w:val="22"/>
        </w:rPr>
      </w:pPr>
      <w:r>
        <w:rPr>
          <w:szCs w:val="22"/>
        </w:rPr>
        <w:t>Nodules are embedded in coherent austenite matrix.</w:t>
      </w:r>
    </w:p>
    <w:p w14:paraId="2D8FCAB2" w14:textId="763B8134" w:rsidR="00E3006A" w:rsidRDefault="00E3006A" w:rsidP="00E3006A">
      <w:pPr>
        <w:pStyle w:val="ListParagraph"/>
        <w:numPr>
          <w:ilvl w:val="0"/>
          <w:numId w:val="10"/>
        </w:numPr>
        <w:rPr>
          <w:szCs w:val="22"/>
        </w:rPr>
      </w:pPr>
      <w:r>
        <w:rPr>
          <w:szCs w:val="22"/>
        </w:rPr>
        <w:t>Cast iron characterized by their carbon equivalent (CEV)</w:t>
      </w:r>
    </w:p>
    <w:p w14:paraId="7B8D0E28" w14:textId="5402A5CD" w:rsidR="00E3006A" w:rsidRDefault="00E3006A" w:rsidP="00E3006A">
      <w:pPr>
        <w:ind w:left="360"/>
        <w:rPr>
          <w:szCs w:val="22"/>
        </w:rPr>
      </w:pPr>
      <w:r>
        <w:rPr>
          <w:szCs w:val="22"/>
        </w:rPr>
        <w:t xml:space="preserve">CEV = %C + (%S + %P)/3      </w:t>
      </w:r>
      <w:proofErr w:type="gramStart"/>
      <w:r>
        <w:rPr>
          <w:szCs w:val="22"/>
        </w:rPr>
        <w:t xml:space="preserve">   [</w:t>
      </w:r>
      <w:proofErr w:type="gramEnd"/>
      <w:r>
        <w:rPr>
          <w:szCs w:val="22"/>
        </w:rPr>
        <w:t>P = Phosphorus]</w:t>
      </w:r>
    </w:p>
    <w:p w14:paraId="2EF60140" w14:textId="01040741" w:rsidR="00E3006A" w:rsidRPr="00105160" w:rsidRDefault="00E3006A" w:rsidP="00105160">
      <w:pPr>
        <w:pStyle w:val="ListParagraph"/>
        <w:numPr>
          <w:ilvl w:val="0"/>
          <w:numId w:val="10"/>
        </w:numPr>
        <w:rPr>
          <w:szCs w:val="22"/>
        </w:rPr>
      </w:pPr>
      <w:r w:rsidRPr="00105160">
        <w:rPr>
          <w:szCs w:val="22"/>
        </w:rPr>
        <w:t>For Ductile Cast Iron – 3.0 to 4.3% C and 1.8 to 2.8%</w:t>
      </w:r>
      <w:r w:rsidR="00105160" w:rsidRPr="00105160">
        <w:rPr>
          <w:szCs w:val="22"/>
        </w:rPr>
        <w:t xml:space="preserve"> Si and 3.6 to 4.9 CEV</w:t>
      </w:r>
    </w:p>
    <w:p w14:paraId="7D6FB50E" w14:textId="4B27DA78" w:rsidR="00105160" w:rsidRPr="00105160" w:rsidRDefault="00105160" w:rsidP="00105160">
      <w:pPr>
        <w:pStyle w:val="ListParagraph"/>
        <w:numPr>
          <w:ilvl w:val="0"/>
          <w:numId w:val="10"/>
        </w:numPr>
        <w:rPr>
          <w:szCs w:val="22"/>
        </w:rPr>
      </w:pPr>
      <w:r w:rsidRPr="00105160">
        <w:rPr>
          <w:szCs w:val="22"/>
        </w:rPr>
        <w:t>Eutectic point is at CEV = 4.3%</w:t>
      </w:r>
    </w:p>
    <w:p w14:paraId="286F6C01" w14:textId="159DBFB8" w:rsidR="00105160" w:rsidRDefault="00105160" w:rsidP="00105160">
      <w:pPr>
        <w:pStyle w:val="ListParagraph"/>
        <w:numPr>
          <w:ilvl w:val="0"/>
          <w:numId w:val="10"/>
        </w:numPr>
        <w:rPr>
          <w:szCs w:val="22"/>
        </w:rPr>
      </w:pPr>
      <w:r>
        <w:rPr>
          <w:szCs w:val="22"/>
        </w:rPr>
        <w:t>During solidification graphite expands and compensate shrinkage.</w:t>
      </w:r>
    </w:p>
    <w:p w14:paraId="5FD0C468" w14:textId="60C2A314" w:rsidR="00105160" w:rsidRDefault="00105160" w:rsidP="00105160">
      <w:pPr>
        <w:pStyle w:val="ListParagraph"/>
        <w:numPr>
          <w:ilvl w:val="0"/>
          <w:numId w:val="10"/>
        </w:numPr>
        <w:rPr>
          <w:szCs w:val="22"/>
        </w:rPr>
      </w:pPr>
      <w:r>
        <w:rPr>
          <w:szCs w:val="22"/>
        </w:rPr>
        <w:t>If initial eutectic undercooling is too large, metastable carbides may form instead of graphite.</w:t>
      </w:r>
    </w:p>
    <w:p w14:paraId="25F7143A" w14:textId="32F90797" w:rsidR="00105160" w:rsidRDefault="00105160" w:rsidP="00105160">
      <w:pPr>
        <w:rPr>
          <w:szCs w:val="22"/>
        </w:rPr>
      </w:pPr>
      <w:r>
        <w:rPr>
          <w:szCs w:val="22"/>
        </w:rPr>
        <w:t>Solidification of Ductile Cast Iron –</w:t>
      </w:r>
    </w:p>
    <w:p w14:paraId="0A02C821" w14:textId="7E13812E" w:rsidR="00105160" w:rsidRDefault="00105160" w:rsidP="00105160">
      <w:pPr>
        <w:pStyle w:val="ListParagraph"/>
        <w:numPr>
          <w:ilvl w:val="0"/>
          <w:numId w:val="10"/>
        </w:numPr>
        <w:rPr>
          <w:szCs w:val="22"/>
        </w:rPr>
      </w:pPr>
      <w:r>
        <w:rPr>
          <w:szCs w:val="22"/>
        </w:rPr>
        <w:t>Raw materials in industries contain a range of trace elements, particularly Sulphur and Oxygen.</w:t>
      </w:r>
    </w:p>
    <w:p w14:paraId="4D4FCC41" w14:textId="314549E9" w:rsidR="00105160" w:rsidRDefault="00105160" w:rsidP="00105160">
      <w:pPr>
        <w:pStyle w:val="ListParagraph"/>
        <w:numPr>
          <w:ilvl w:val="0"/>
          <w:numId w:val="10"/>
        </w:numPr>
        <w:rPr>
          <w:szCs w:val="22"/>
        </w:rPr>
      </w:pPr>
      <w:r>
        <w:rPr>
          <w:szCs w:val="22"/>
        </w:rPr>
        <w:t>To remove it, melt undergoes cleaning process aka ‘magnesium process’.</w:t>
      </w:r>
    </w:p>
    <w:p w14:paraId="4A3133AE" w14:textId="7CB98F6B" w:rsidR="00105160" w:rsidRDefault="00105160" w:rsidP="00105160">
      <w:pPr>
        <w:pStyle w:val="ListParagraph"/>
        <w:numPr>
          <w:ilvl w:val="0"/>
          <w:numId w:val="10"/>
        </w:numPr>
        <w:rPr>
          <w:szCs w:val="22"/>
        </w:rPr>
      </w:pPr>
      <w:r>
        <w:rPr>
          <w:szCs w:val="22"/>
        </w:rPr>
        <w:t>Liquid metal poured over Ni – Mg or Fe – Si which contain 3 – 10 % Mg and in some cases rare earth elements.</w:t>
      </w:r>
    </w:p>
    <w:p w14:paraId="75C0049D" w14:textId="71A3CE31" w:rsidR="00105160" w:rsidRDefault="00105160" w:rsidP="00105160">
      <w:pPr>
        <w:pStyle w:val="ListParagraph"/>
        <w:numPr>
          <w:ilvl w:val="0"/>
          <w:numId w:val="10"/>
        </w:numPr>
        <w:rPr>
          <w:szCs w:val="22"/>
        </w:rPr>
      </w:pPr>
      <w:r>
        <w:rPr>
          <w:szCs w:val="22"/>
        </w:rPr>
        <w:t>During this process, Mg reacts with O and S reduce these elements.</w:t>
      </w:r>
    </w:p>
    <w:p w14:paraId="342A125B" w14:textId="557EA39A" w:rsidR="00105160" w:rsidRDefault="00105160" w:rsidP="00105160">
      <w:pPr>
        <w:pStyle w:val="ListParagraph"/>
        <w:numPr>
          <w:ilvl w:val="0"/>
          <w:numId w:val="10"/>
        </w:numPr>
        <w:rPr>
          <w:szCs w:val="22"/>
        </w:rPr>
      </w:pPr>
      <w:r>
        <w:rPr>
          <w:szCs w:val="22"/>
        </w:rPr>
        <w:t>After treatment remain Mg should be in 0.03 % to 0.05 %.</w:t>
      </w:r>
    </w:p>
    <w:p w14:paraId="5BC9C6D4" w14:textId="48A8530D" w:rsidR="00105160" w:rsidRDefault="00105160" w:rsidP="00105160">
      <w:pPr>
        <w:pStyle w:val="ListParagraph"/>
        <w:numPr>
          <w:ilvl w:val="0"/>
          <w:numId w:val="10"/>
        </w:numPr>
        <w:rPr>
          <w:szCs w:val="22"/>
        </w:rPr>
      </w:pPr>
      <w:r>
        <w:rPr>
          <w:szCs w:val="22"/>
        </w:rPr>
        <w:t>Mg additions may be calculated from –</w:t>
      </w:r>
    </w:p>
    <w:p w14:paraId="0F34F794" w14:textId="575F1DAE" w:rsidR="00521F9E" w:rsidRDefault="00521F9E" w:rsidP="00521F9E">
      <w:pPr>
        <w:rPr>
          <w:szCs w:val="22"/>
        </w:rPr>
      </w:pPr>
    </w:p>
    <w:p w14:paraId="3FA5D166" w14:textId="58688D7A" w:rsidR="00521F9E" w:rsidRDefault="00521F9E" w:rsidP="00521F9E">
      <w:pPr>
        <w:rPr>
          <w:szCs w:val="22"/>
        </w:rPr>
      </w:pPr>
    </w:p>
    <w:p w14:paraId="13CC0DEC" w14:textId="77777777" w:rsidR="00A837D1" w:rsidRDefault="00521F9E" w:rsidP="00A837D1">
      <w:pPr>
        <w:rPr>
          <w:szCs w:val="22"/>
        </w:rPr>
      </w:pPr>
      <w:r>
        <w:rPr>
          <w:szCs w:val="22"/>
        </w:rPr>
        <w:br w:type="page"/>
      </w:r>
      <w:r w:rsidR="00A837D1">
        <w:rPr>
          <w:szCs w:val="22"/>
        </w:rPr>
        <w:lastRenderedPageBreak/>
        <w:t xml:space="preserve">Few treatment </w:t>
      </w:r>
      <w:proofErr w:type="gramStart"/>
      <w:r w:rsidR="00A837D1">
        <w:rPr>
          <w:szCs w:val="22"/>
        </w:rPr>
        <w:t>process</w:t>
      </w:r>
      <w:proofErr w:type="gramEnd"/>
      <w:r w:rsidR="00A837D1">
        <w:rPr>
          <w:szCs w:val="22"/>
        </w:rPr>
        <w:t xml:space="preserve"> for S.G. Iron using Fe – Si – Mg alloy.</w:t>
      </w:r>
    </w:p>
    <w:p w14:paraId="163ED0E2" w14:textId="77777777" w:rsidR="00A837D1" w:rsidRDefault="00A837D1" w:rsidP="00A837D1">
      <w:pPr>
        <w:pStyle w:val="ListParagraph"/>
        <w:numPr>
          <w:ilvl w:val="0"/>
          <w:numId w:val="11"/>
        </w:numPr>
        <w:rPr>
          <w:szCs w:val="22"/>
        </w:rPr>
      </w:pPr>
      <w:r>
        <w:rPr>
          <w:szCs w:val="22"/>
        </w:rPr>
        <w:t>Direct pouring techniques.</w:t>
      </w:r>
    </w:p>
    <w:p w14:paraId="02E01FC8" w14:textId="77777777" w:rsidR="00A837D1" w:rsidRDefault="00A837D1" w:rsidP="00A837D1">
      <w:pPr>
        <w:pStyle w:val="ListParagraph"/>
        <w:numPr>
          <w:ilvl w:val="0"/>
          <w:numId w:val="11"/>
        </w:numPr>
        <w:rPr>
          <w:szCs w:val="22"/>
        </w:rPr>
      </w:pPr>
      <w:r>
        <w:rPr>
          <w:szCs w:val="22"/>
        </w:rPr>
        <w:t>Sandwich process.</w:t>
      </w:r>
    </w:p>
    <w:p w14:paraId="6B2FFF8A" w14:textId="77777777" w:rsidR="00A837D1" w:rsidRDefault="00A837D1" w:rsidP="00A837D1">
      <w:pPr>
        <w:pStyle w:val="ListParagraph"/>
        <w:numPr>
          <w:ilvl w:val="0"/>
          <w:numId w:val="11"/>
        </w:numPr>
        <w:rPr>
          <w:szCs w:val="22"/>
        </w:rPr>
      </w:pPr>
      <w:r>
        <w:rPr>
          <w:szCs w:val="22"/>
        </w:rPr>
        <w:t xml:space="preserve">The </w:t>
      </w:r>
      <w:proofErr w:type="spellStart"/>
      <w:r>
        <w:rPr>
          <w:szCs w:val="22"/>
        </w:rPr>
        <w:t>tundish</w:t>
      </w:r>
      <w:proofErr w:type="spellEnd"/>
      <w:r>
        <w:rPr>
          <w:szCs w:val="22"/>
        </w:rPr>
        <w:t xml:space="preserve"> cover process.</w:t>
      </w:r>
    </w:p>
    <w:p w14:paraId="2B6B40B4" w14:textId="77777777" w:rsidR="00A837D1" w:rsidRPr="00A837D1" w:rsidRDefault="00A837D1" w:rsidP="00A837D1">
      <w:pPr>
        <w:pStyle w:val="ListParagraph"/>
        <w:numPr>
          <w:ilvl w:val="0"/>
          <w:numId w:val="11"/>
        </w:numPr>
        <w:rPr>
          <w:szCs w:val="22"/>
        </w:rPr>
      </w:pPr>
      <w:r>
        <w:rPr>
          <w:szCs w:val="22"/>
        </w:rPr>
        <w:t>In mold process.</w:t>
      </w:r>
    </w:p>
    <w:p w14:paraId="4C9E15A0" w14:textId="77777777" w:rsidR="00A837D1" w:rsidRDefault="00A837D1" w:rsidP="00A837D1">
      <w:pPr>
        <w:rPr>
          <w:szCs w:val="22"/>
        </w:rPr>
      </w:pPr>
      <w:r>
        <w:rPr>
          <w:szCs w:val="22"/>
        </w:rPr>
        <w:t xml:space="preserve">Few treatment processes for S.G Iron using Pure Mg – </w:t>
      </w:r>
    </w:p>
    <w:p w14:paraId="67B08BF7" w14:textId="77777777" w:rsidR="00A837D1" w:rsidRDefault="00A837D1" w:rsidP="00A837D1">
      <w:pPr>
        <w:pStyle w:val="ListParagraph"/>
        <w:numPr>
          <w:ilvl w:val="0"/>
          <w:numId w:val="12"/>
        </w:numPr>
        <w:rPr>
          <w:szCs w:val="22"/>
        </w:rPr>
      </w:pPr>
      <w:r>
        <w:rPr>
          <w:szCs w:val="22"/>
        </w:rPr>
        <w:t>Plunging or submerging techniques</w:t>
      </w:r>
    </w:p>
    <w:p w14:paraId="73329D99" w14:textId="77777777" w:rsidR="00A837D1" w:rsidRDefault="00A837D1" w:rsidP="00A837D1">
      <w:pPr>
        <w:pStyle w:val="ListParagraph"/>
        <w:numPr>
          <w:ilvl w:val="0"/>
          <w:numId w:val="12"/>
        </w:numPr>
        <w:rPr>
          <w:szCs w:val="22"/>
        </w:rPr>
      </w:pPr>
      <w:r>
        <w:rPr>
          <w:szCs w:val="22"/>
        </w:rPr>
        <w:t>Wire feed technique.</w:t>
      </w:r>
    </w:p>
    <w:p w14:paraId="5C5E6E0B" w14:textId="77777777" w:rsidR="00A837D1" w:rsidRDefault="00A837D1" w:rsidP="00A837D1">
      <w:pPr>
        <w:pStyle w:val="ListParagraph"/>
        <w:numPr>
          <w:ilvl w:val="0"/>
          <w:numId w:val="12"/>
        </w:numPr>
        <w:rPr>
          <w:szCs w:val="22"/>
        </w:rPr>
      </w:pPr>
      <w:r>
        <w:rPr>
          <w:szCs w:val="22"/>
        </w:rPr>
        <w:t>GF converter.</w:t>
      </w:r>
    </w:p>
    <w:p w14:paraId="4B8F4BB9" w14:textId="136A71EB" w:rsidR="00A837D1" w:rsidRDefault="00A837D1" w:rsidP="00A837D1">
      <w:pPr>
        <w:rPr>
          <w:szCs w:val="22"/>
        </w:rPr>
      </w:pPr>
      <w:r>
        <w:rPr>
          <w:szCs w:val="22"/>
        </w:rPr>
        <w:t>The choice of treatment method depends upon –</w:t>
      </w:r>
    </w:p>
    <w:p w14:paraId="50C00732" w14:textId="77777777" w:rsidR="00A837D1" w:rsidRDefault="00A837D1" w:rsidP="00A837D1">
      <w:pPr>
        <w:pStyle w:val="ListParagraph"/>
        <w:numPr>
          <w:ilvl w:val="0"/>
          <w:numId w:val="13"/>
        </w:numPr>
        <w:rPr>
          <w:szCs w:val="22"/>
        </w:rPr>
      </w:pPr>
      <w:r>
        <w:rPr>
          <w:szCs w:val="22"/>
        </w:rPr>
        <w:t>The demand rate of metal in foundry.</w:t>
      </w:r>
    </w:p>
    <w:p w14:paraId="20E2AF19" w14:textId="77777777" w:rsidR="00A837D1" w:rsidRDefault="00A837D1" w:rsidP="00A837D1">
      <w:pPr>
        <w:pStyle w:val="ListParagraph"/>
        <w:numPr>
          <w:ilvl w:val="0"/>
          <w:numId w:val="13"/>
        </w:numPr>
        <w:rPr>
          <w:szCs w:val="22"/>
        </w:rPr>
      </w:pPr>
      <w:r>
        <w:rPr>
          <w:szCs w:val="22"/>
        </w:rPr>
        <w:t>The weight and number of casting to be produced.</w:t>
      </w:r>
    </w:p>
    <w:p w14:paraId="695B4FEA" w14:textId="34691A9E" w:rsidR="00A837D1" w:rsidRDefault="00A837D1" w:rsidP="00A837D1">
      <w:pPr>
        <w:pStyle w:val="ListParagraph"/>
        <w:numPr>
          <w:ilvl w:val="0"/>
          <w:numId w:val="13"/>
        </w:numPr>
        <w:rPr>
          <w:szCs w:val="22"/>
        </w:rPr>
      </w:pPr>
      <w:r>
        <w:rPr>
          <w:szCs w:val="22"/>
        </w:rPr>
        <w:t>The melting and holding system.</w:t>
      </w:r>
    </w:p>
    <w:p w14:paraId="44D2DAF9" w14:textId="3E32A081" w:rsidR="00A837D1" w:rsidRDefault="00A837D1" w:rsidP="00A837D1">
      <w:pPr>
        <w:pStyle w:val="ListParagraph"/>
        <w:numPr>
          <w:ilvl w:val="0"/>
          <w:numId w:val="13"/>
        </w:numPr>
        <w:rPr>
          <w:szCs w:val="22"/>
        </w:rPr>
      </w:pPr>
      <w:r w:rsidRPr="00A837D1">
        <w:rPr>
          <w:szCs w:val="22"/>
        </w:rPr>
        <w:t xml:space="preserve">The metal handling </w:t>
      </w:r>
      <w:r>
        <w:rPr>
          <w:szCs w:val="22"/>
        </w:rPr>
        <w:t>and</w:t>
      </w:r>
      <w:r w:rsidRPr="00A837D1">
        <w:rPr>
          <w:szCs w:val="22"/>
        </w:rPr>
        <w:t xml:space="preserve"> </w:t>
      </w:r>
      <w:r>
        <w:rPr>
          <w:szCs w:val="22"/>
        </w:rPr>
        <w:t>distribution system.</w:t>
      </w:r>
    </w:p>
    <w:p w14:paraId="37445CCA" w14:textId="3769F866" w:rsidR="00A837D1" w:rsidRDefault="00A837D1" w:rsidP="00A837D1">
      <w:pPr>
        <w:pStyle w:val="ListParagraph"/>
        <w:numPr>
          <w:ilvl w:val="0"/>
          <w:numId w:val="13"/>
        </w:numPr>
        <w:rPr>
          <w:szCs w:val="22"/>
        </w:rPr>
      </w:pPr>
      <w:r>
        <w:rPr>
          <w:szCs w:val="22"/>
        </w:rPr>
        <w:t>Specification requirements.</w:t>
      </w:r>
    </w:p>
    <w:p w14:paraId="7B9A1A07" w14:textId="2BD8CE2A" w:rsidR="00A837D1" w:rsidRDefault="00A837D1" w:rsidP="00A837D1">
      <w:pPr>
        <w:pStyle w:val="ListParagraph"/>
        <w:numPr>
          <w:ilvl w:val="0"/>
          <w:numId w:val="13"/>
        </w:numPr>
        <w:rPr>
          <w:szCs w:val="22"/>
        </w:rPr>
      </w:pPr>
      <w:r>
        <w:rPr>
          <w:szCs w:val="22"/>
        </w:rPr>
        <w:t>Environmental requirements.</w:t>
      </w:r>
    </w:p>
    <w:p w14:paraId="18A1734A" w14:textId="6B35BFDB" w:rsidR="00A837D1" w:rsidRDefault="00A837D1" w:rsidP="00A837D1">
      <w:pPr>
        <w:pStyle w:val="ListParagraph"/>
        <w:numPr>
          <w:ilvl w:val="0"/>
          <w:numId w:val="13"/>
        </w:numPr>
        <w:rPr>
          <w:szCs w:val="22"/>
        </w:rPr>
      </w:pPr>
      <w:r>
        <w:rPr>
          <w:szCs w:val="22"/>
        </w:rPr>
        <w:t>Space availability.</w:t>
      </w:r>
    </w:p>
    <w:p w14:paraId="50C8B2BA" w14:textId="724DB001" w:rsidR="009B6046" w:rsidRPr="00A837D1" w:rsidRDefault="00A837D1" w:rsidP="00A837D1">
      <w:pPr>
        <w:pStyle w:val="ListParagraph"/>
        <w:numPr>
          <w:ilvl w:val="0"/>
          <w:numId w:val="13"/>
        </w:numPr>
        <w:rPr>
          <w:szCs w:val="22"/>
        </w:rPr>
      </w:pPr>
      <w:r>
        <w:rPr>
          <w:szCs w:val="22"/>
        </w:rPr>
        <w:t>Cost.</w:t>
      </w:r>
      <w:r w:rsidR="009F5DC1" w:rsidRPr="00A837D1">
        <w:rPr>
          <w:szCs w:val="22"/>
        </w:rPr>
        <w:br w:type="page"/>
      </w:r>
    </w:p>
    <w:p w14:paraId="5105E8F0" w14:textId="39BE56BE" w:rsidR="00BF19A5" w:rsidRDefault="00BF19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Inoculation – </w:t>
      </w:r>
    </w:p>
    <w:p w14:paraId="67FB61BF" w14:textId="5E485CB6" w:rsidR="00BF19A5" w:rsidRPr="00BF19A5" w:rsidRDefault="00BF19A5">
      <w:pPr>
        <w:rPr>
          <w:szCs w:val="22"/>
        </w:rPr>
      </w:pPr>
      <w:r>
        <w:rPr>
          <w:sz w:val="28"/>
          <w:szCs w:val="28"/>
        </w:rPr>
        <w:tab/>
      </w:r>
      <w:r w:rsidRPr="00BF19A5">
        <w:rPr>
          <w:szCs w:val="22"/>
        </w:rPr>
        <w:t>Inoculation is a means to control and improve the microstructure and mechanical properties of cast iron.</w:t>
      </w:r>
    </w:p>
    <w:p w14:paraId="3612E792" w14:textId="77777777" w:rsidR="00BF19A5" w:rsidRPr="00BF19A5" w:rsidRDefault="00BF19A5">
      <w:pPr>
        <w:rPr>
          <w:szCs w:val="22"/>
        </w:rPr>
      </w:pPr>
      <w:r w:rsidRPr="00BF19A5">
        <w:rPr>
          <w:szCs w:val="22"/>
        </w:rPr>
        <w:tab/>
        <w:t>The inoculation process will provide sufficient nucleation sites for the dissolved carbon to precipitate as graphite rather than iron carbides.</w:t>
      </w:r>
    </w:p>
    <w:p w14:paraId="1892857F" w14:textId="3B741CFD" w:rsidR="00BF19A5" w:rsidRPr="00BF19A5" w:rsidRDefault="00BF19A5">
      <w:pPr>
        <w:rPr>
          <w:szCs w:val="22"/>
        </w:rPr>
      </w:pPr>
      <w:r w:rsidRPr="00BF19A5">
        <w:rPr>
          <w:szCs w:val="22"/>
        </w:rPr>
        <w:tab/>
        <w:t xml:space="preserve">The most common inoculant is a </w:t>
      </w:r>
      <w:proofErr w:type="gramStart"/>
      <w:r w:rsidRPr="00BF19A5">
        <w:rPr>
          <w:szCs w:val="22"/>
        </w:rPr>
        <w:t>ferrosilicon based</w:t>
      </w:r>
      <w:proofErr w:type="gramEnd"/>
      <w:r w:rsidRPr="00BF19A5">
        <w:rPr>
          <w:szCs w:val="22"/>
        </w:rPr>
        <w:t xml:space="preserve"> alloy with small and defined quantities of either Ca, Ba, </w:t>
      </w:r>
      <w:proofErr w:type="spellStart"/>
      <w:r w:rsidRPr="00BF19A5">
        <w:rPr>
          <w:szCs w:val="22"/>
        </w:rPr>
        <w:t>Zr</w:t>
      </w:r>
      <w:proofErr w:type="spellEnd"/>
      <w:r w:rsidRPr="00BF19A5">
        <w:rPr>
          <w:szCs w:val="22"/>
        </w:rPr>
        <w:t>, rare earths and Al.</w:t>
      </w:r>
    </w:p>
    <w:p w14:paraId="62269C0A" w14:textId="252ED50D" w:rsidR="00BF19A5" w:rsidRPr="00BF19A5" w:rsidRDefault="00BF19A5" w:rsidP="00BF19A5">
      <w:pPr>
        <w:ind w:firstLine="720"/>
        <w:rPr>
          <w:szCs w:val="22"/>
        </w:rPr>
      </w:pPr>
      <w:r w:rsidRPr="00BF19A5">
        <w:rPr>
          <w:szCs w:val="22"/>
        </w:rPr>
        <w:t xml:space="preserve">Inoculation also reduces the </w:t>
      </w:r>
      <w:r w:rsidR="004121DE" w:rsidRPr="00BF19A5">
        <w:rPr>
          <w:szCs w:val="22"/>
        </w:rPr>
        <w:t>tendency</w:t>
      </w:r>
      <w:r w:rsidRPr="00BF19A5">
        <w:rPr>
          <w:szCs w:val="22"/>
        </w:rPr>
        <w:t xml:space="preserve"> for solidification shrinkage formation.</w:t>
      </w:r>
    </w:p>
    <w:p w14:paraId="17FF6E8D" w14:textId="57E0D1BD" w:rsidR="00BF19A5" w:rsidRDefault="00BF19A5">
      <w:pPr>
        <w:rPr>
          <w:sz w:val="28"/>
          <w:szCs w:val="28"/>
        </w:rPr>
      </w:pPr>
      <w:r>
        <w:rPr>
          <w:sz w:val="28"/>
          <w:szCs w:val="28"/>
        </w:rPr>
        <w:t xml:space="preserve">Ductile Iron Inoculation – </w:t>
      </w:r>
    </w:p>
    <w:p w14:paraId="5580BF24" w14:textId="0C720412" w:rsidR="00BF19A5" w:rsidRPr="00E04FED" w:rsidRDefault="00BF19A5">
      <w:pPr>
        <w:rPr>
          <w:szCs w:val="22"/>
        </w:rPr>
      </w:pPr>
      <w:r>
        <w:rPr>
          <w:sz w:val="28"/>
          <w:szCs w:val="28"/>
        </w:rPr>
        <w:tab/>
      </w:r>
      <w:r w:rsidRPr="00E04FED">
        <w:rPr>
          <w:szCs w:val="22"/>
        </w:rPr>
        <w:t xml:space="preserve">In ductile iron the </w:t>
      </w:r>
      <w:proofErr w:type="spellStart"/>
      <w:r w:rsidR="004121DE">
        <w:rPr>
          <w:szCs w:val="22"/>
        </w:rPr>
        <w:t>n</w:t>
      </w:r>
      <w:r w:rsidR="004121DE" w:rsidRPr="00E04FED">
        <w:rPr>
          <w:szCs w:val="22"/>
        </w:rPr>
        <w:t>odularizing</w:t>
      </w:r>
      <w:proofErr w:type="spellEnd"/>
      <w:r w:rsidRPr="00E04FED">
        <w:rPr>
          <w:szCs w:val="22"/>
        </w:rPr>
        <w:t xml:space="preserve"> treatment will influence inoculation efficiency and therefore it is important to select the correct treatment process and magnesium bearing material.</w:t>
      </w:r>
    </w:p>
    <w:p w14:paraId="3A5D6DFD" w14:textId="3AB444B3" w:rsidR="00BF19A5" w:rsidRPr="00E04FED" w:rsidRDefault="00524E49" w:rsidP="00524E49">
      <w:pPr>
        <w:pStyle w:val="ListParagraph"/>
        <w:numPr>
          <w:ilvl w:val="0"/>
          <w:numId w:val="14"/>
        </w:numPr>
        <w:rPr>
          <w:szCs w:val="22"/>
        </w:rPr>
      </w:pPr>
      <w:r w:rsidRPr="00E04FED">
        <w:rPr>
          <w:szCs w:val="22"/>
        </w:rPr>
        <w:t xml:space="preserve">During </w:t>
      </w:r>
      <w:proofErr w:type="spellStart"/>
      <w:r w:rsidR="004121DE">
        <w:rPr>
          <w:szCs w:val="22"/>
        </w:rPr>
        <w:t>n</w:t>
      </w:r>
      <w:r w:rsidR="004121DE" w:rsidRPr="00E04FED">
        <w:rPr>
          <w:szCs w:val="22"/>
        </w:rPr>
        <w:t>odularizing</w:t>
      </w:r>
      <w:proofErr w:type="spellEnd"/>
      <w:r w:rsidRPr="00E04FED">
        <w:rPr>
          <w:szCs w:val="22"/>
        </w:rPr>
        <w:t xml:space="preserve"> numerous </w:t>
      </w:r>
      <w:r w:rsidR="004121DE" w:rsidRPr="00E04FED">
        <w:rPr>
          <w:szCs w:val="22"/>
        </w:rPr>
        <w:t>inclusions</w:t>
      </w:r>
      <w:r w:rsidRPr="00E04FED">
        <w:rPr>
          <w:szCs w:val="22"/>
        </w:rPr>
        <w:t xml:space="preserve"> are formed with a </w:t>
      </w:r>
      <w:proofErr w:type="spellStart"/>
      <w:r w:rsidRPr="00E04FED">
        <w:rPr>
          <w:szCs w:val="22"/>
        </w:rPr>
        <w:t>sulphide</w:t>
      </w:r>
      <w:proofErr w:type="spellEnd"/>
      <w:r w:rsidRPr="00E04FED">
        <w:rPr>
          <w:szCs w:val="22"/>
        </w:rPr>
        <w:t xml:space="preserve"> care and an outer shell containing complex magnesium silicates.</w:t>
      </w:r>
    </w:p>
    <w:p w14:paraId="20064A07" w14:textId="142D5F21" w:rsidR="00E04FED" w:rsidRDefault="00524E49" w:rsidP="00E04FED">
      <w:pPr>
        <w:pStyle w:val="ListParagraph"/>
        <w:numPr>
          <w:ilvl w:val="0"/>
          <w:numId w:val="14"/>
        </w:numPr>
        <w:rPr>
          <w:szCs w:val="22"/>
        </w:rPr>
      </w:pPr>
      <w:r w:rsidRPr="00E04FED">
        <w:rPr>
          <w:szCs w:val="22"/>
        </w:rPr>
        <w:t>Such micro-inclusions will however not provide effective nucleation of graphite because the crystal lattice structure of magnesium silicates does note match well with the lattice structure of graphite</w:t>
      </w:r>
      <w:r w:rsidR="004121DE">
        <w:rPr>
          <w:szCs w:val="22"/>
        </w:rPr>
        <w:t>.</w:t>
      </w:r>
    </w:p>
    <w:p w14:paraId="2BA720E6" w14:textId="657EAAA5" w:rsidR="004121DE" w:rsidRDefault="004121DE" w:rsidP="00E04FED">
      <w:pPr>
        <w:pStyle w:val="ListParagraph"/>
        <w:numPr>
          <w:ilvl w:val="0"/>
          <w:numId w:val="14"/>
        </w:numPr>
        <w:rPr>
          <w:szCs w:val="22"/>
        </w:rPr>
      </w:pPr>
      <w:r>
        <w:rPr>
          <w:szCs w:val="22"/>
        </w:rPr>
        <w:t>After inoculation with a ferrosilicon alloy containing Ca, Ba or Sr the surface of the Mg silicate micro-Particles with be modified and other complex Ca, Ba or Sr silicate layers will be produced.</w:t>
      </w:r>
    </w:p>
    <w:p w14:paraId="22802286" w14:textId="11F1392E" w:rsidR="004121DE" w:rsidRPr="004121DE" w:rsidRDefault="004121DE" w:rsidP="004121DE">
      <w:pPr>
        <w:pStyle w:val="ListParagraph"/>
        <w:numPr>
          <w:ilvl w:val="0"/>
          <w:numId w:val="14"/>
        </w:numPr>
        <w:rPr>
          <w:szCs w:val="22"/>
        </w:rPr>
      </w:pPr>
      <w:r>
        <w:rPr>
          <w:szCs w:val="22"/>
        </w:rPr>
        <w:t xml:space="preserve">Such silicates have the same hexagonal crystal lattice structure as graphite and due to very food </w:t>
      </w:r>
      <w:proofErr w:type="gramStart"/>
      <w:r>
        <w:rPr>
          <w:szCs w:val="22"/>
        </w:rPr>
        <w:t>lattice</w:t>
      </w:r>
      <w:proofErr w:type="gramEnd"/>
      <w:r>
        <w:rPr>
          <w:szCs w:val="22"/>
        </w:rPr>
        <w:t xml:space="preserve"> much ceil therefore act as effective nucleation sites for graphite nodules to grow from during solidification.</w:t>
      </w:r>
    </w:p>
    <w:p w14:paraId="5EDFC849" w14:textId="77777777" w:rsidR="00562B94" w:rsidRDefault="00562B94" w:rsidP="004121DE">
      <w:pPr>
        <w:rPr>
          <w:sz w:val="28"/>
          <w:szCs w:val="28"/>
        </w:rPr>
      </w:pPr>
    </w:p>
    <w:p w14:paraId="6C0AAC0F" w14:textId="77777777" w:rsidR="00562B94" w:rsidRDefault="00562B94" w:rsidP="004121DE">
      <w:pPr>
        <w:rPr>
          <w:sz w:val="28"/>
          <w:szCs w:val="28"/>
        </w:rPr>
      </w:pPr>
    </w:p>
    <w:p w14:paraId="3A3080F8" w14:textId="77777777" w:rsidR="00562B94" w:rsidRDefault="00562B94" w:rsidP="004121DE">
      <w:pPr>
        <w:rPr>
          <w:sz w:val="28"/>
          <w:szCs w:val="28"/>
        </w:rPr>
      </w:pPr>
    </w:p>
    <w:p w14:paraId="64995991" w14:textId="77777777" w:rsidR="00562B94" w:rsidRDefault="00562B94" w:rsidP="004121DE">
      <w:pPr>
        <w:rPr>
          <w:sz w:val="28"/>
          <w:szCs w:val="28"/>
        </w:rPr>
      </w:pPr>
    </w:p>
    <w:p w14:paraId="366794B9" w14:textId="77777777" w:rsidR="00562B94" w:rsidRDefault="00562B94" w:rsidP="004121DE">
      <w:pPr>
        <w:rPr>
          <w:sz w:val="28"/>
          <w:szCs w:val="28"/>
        </w:rPr>
      </w:pPr>
    </w:p>
    <w:p w14:paraId="1B436CE1" w14:textId="77777777" w:rsidR="00562B94" w:rsidRDefault="00562B94" w:rsidP="004121DE">
      <w:pPr>
        <w:rPr>
          <w:sz w:val="28"/>
          <w:szCs w:val="28"/>
        </w:rPr>
      </w:pPr>
    </w:p>
    <w:p w14:paraId="20DEC1E6" w14:textId="77777777" w:rsidR="00562B94" w:rsidRDefault="00562B94" w:rsidP="004121DE">
      <w:pPr>
        <w:rPr>
          <w:sz w:val="28"/>
          <w:szCs w:val="28"/>
        </w:rPr>
      </w:pPr>
    </w:p>
    <w:p w14:paraId="3DFAEC52" w14:textId="77777777" w:rsidR="00562B94" w:rsidRDefault="00562B94" w:rsidP="004121DE">
      <w:pPr>
        <w:rPr>
          <w:sz w:val="28"/>
          <w:szCs w:val="28"/>
        </w:rPr>
      </w:pPr>
    </w:p>
    <w:p w14:paraId="2B6A842A" w14:textId="77777777" w:rsidR="00562B94" w:rsidRDefault="00562B94" w:rsidP="004121DE">
      <w:pPr>
        <w:rPr>
          <w:sz w:val="28"/>
          <w:szCs w:val="28"/>
        </w:rPr>
      </w:pPr>
    </w:p>
    <w:p w14:paraId="7B6E0A38" w14:textId="77777777" w:rsidR="00562B94" w:rsidRDefault="00562B94" w:rsidP="004121DE">
      <w:pPr>
        <w:rPr>
          <w:sz w:val="28"/>
          <w:szCs w:val="28"/>
        </w:rPr>
      </w:pPr>
    </w:p>
    <w:p w14:paraId="143B850E" w14:textId="305D03F8" w:rsidR="004121DE" w:rsidRPr="004121DE" w:rsidRDefault="004121DE" w:rsidP="004121DE">
      <w:pPr>
        <w:rPr>
          <w:sz w:val="28"/>
          <w:szCs w:val="28"/>
        </w:rPr>
      </w:pPr>
      <w:r w:rsidRPr="004121DE">
        <w:rPr>
          <w:sz w:val="28"/>
          <w:szCs w:val="28"/>
        </w:rPr>
        <w:lastRenderedPageBreak/>
        <w:t xml:space="preserve">Inoculant elements – </w:t>
      </w:r>
    </w:p>
    <w:p w14:paraId="728C571A" w14:textId="709CDD3D" w:rsidR="004121DE" w:rsidRDefault="004121DE" w:rsidP="004121DE">
      <w:pPr>
        <w:pStyle w:val="ListParagraph"/>
        <w:numPr>
          <w:ilvl w:val="0"/>
          <w:numId w:val="17"/>
        </w:numPr>
        <w:rPr>
          <w:szCs w:val="22"/>
        </w:rPr>
      </w:pPr>
      <w:r>
        <w:rPr>
          <w:szCs w:val="22"/>
        </w:rPr>
        <w:t xml:space="preserve">Aluminum – </w:t>
      </w:r>
    </w:p>
    <w:p w14:paraId="15DE516A" w14:textId="1CDCC7D1" w:rsidR="004121DE" w:rsidRDefault="004121DE" w:rsidP="004121DE">
      <w:pPr>
        <w:pStyle w:val="ListParagraph"/>
        <w:rPr>
          <w:szCs w:val="22"/>
        </w:rPr>
      </w:pPr>
      <w:r>
        <w:rPr>
          <w:szCs w:val="22"/>
        </w:rPr>
        <w:t>Typical 0.5 to 4.5 %</w:t>
      </w:r>
    </w:p>
    <w:p w14:paraId="5CEA6E12" w14:textId="4DB5F33B" w:rsidR="004121DE" w:rsidRDefault="004121DE" w:rsidP="004121DE">
      <w:pPr>
        <w:pStyle w:val="ListParagraph"/>
        <w:numPr>
          <w:ilvl w:val="0"/>
          <w:numId w:val="17"/>
        </w:numPr>
        <w:rPr>
          <w:szCs w:val="22"/>
        </w:rPr>
      </w:pPr>
      <w:r>
        <w:rPr>
          <w:szCs w:val="22"/>
        </w:rPr>
        <w:t>Calcium</w:t>
      </w:r>
      <w:r w:rsidR="00562B94">
        <w:rPr>
          <w:szCs w:val="22"/>
        </w:rPr>
        <w:t xml:space="preserve"> – </w:t>
      </w:r>
    </w:p>
    <w:p w14:paraId="05CD34A2" w14:textId="4689E03F" w:rsidR="00562B94" w:rsidRDefault="00562B94" w:rsidP="00562B94">
      <w:pPr>
        <w:pStyle w:val="ListParagraph"/>
        <w:rPr>
          <w:szCs w:val="22"/>
        </w:rPr>
      </w:pPr>
      <w:r>
        <w:rPr>
          <w:szCs w:val="22"/>
        </w:rPr>
        <w:t>Typical 0.5 to 2.0%</w:t>
      </w:r>
    </w:p>
    <w:p w14:paraId="326CBC8F" w14:textId="10AF10A3" w:rsidR="00562B94" w:rsidRDefault="00562B94" w:rsidP="00562B94">
      <w:pPr>
        <w:pStyle w:val="ListParagraph"/>
        <w:rPr>
          <w:szCs w:val="22"/>
        </w:rPr>
      </w:pPr>
      <w:r>
        <w:rPr>
          <w:szCs w:val="22"/>
        </w:rPr>
        <w:t>Ca + Al total of 2.5 %</w:t>
      </w:r>
    </w:p>
    <w:p w14:paraId="271DE800" w14:textId="4781F752" w:rsidR="00562B94" w:rsidRDefault="00562B94" w:rsidP="00562B94">
      <w:pPr>
        <w:pStyle w:val="ListParagraph"/>
        <w:rPr>
          <w:szCs w:val="22"/>
        </w:rPr>
      </w:pPr>
      <w:r>
        <w:rPr>
          <w:szCs w:val="22"/>
        </w:rPr>
        <w:t>Known as inoculating grade Fe Si</w:t>
      </w:r>
    </w:p>
    <w:p w14:paraId="5FF9DEDA" w14:textId="7DFB0020" w:rsidR="00562B94" w:rsidRDefault="00562B94" w:rsidP="00562B94">
      <w:pPr>
        <w:pStyle w:val="ListParagraph"/>
        <w:rPr>
          <w:szCs w:val="22"/>
        </w:rPr>
      </w:pPr>
      <w:r>
        <w:rPr>
          <w:szCs w:val="22"/>
        </w:rPr>
        <w:t>First commercially used Fe Si inoculant.</w:t>
      </w:r>
    </w:p>
    <w:p w14:paraId="2140D69F" w14:textId="1A79F8D1" w:rsidR="00562B94" w:rsidRDefault="00562B94" w:rsidP="00562B94">
      <w:pPr>
        <w:pStyle w:val="ListParagraph"/>
        <w:numPr>
          <w:ilvl w:val="0"/>
          <w:numId w:val="17"/>
        </w:numPr>
        <w:rPr>
          <w:szCs w:val="22"/>
        </w:rPr>
      </w:pPr>
      <w:r>
        <w:rPr>
          <w:szCs w:val="22"/>
        </w:rPr>
        <w:t xml:space="preserve">Manganese – </w:t>
      </w:r>
    </w:p>
    <w:p w14:paraId="441032B5" w14:textId="664B90D1" w:rsidR="00562B94" w:rsidRDefault="00562B94" w:rsidP="00562B94">
      <w:pPr>
        <w:pStyle w:val="ListParagraph"/>
        <w:rPr>
          <w:szCs w:val="22"/>
        </w:rPr>
      </w:pPr>
      <w:r>
        <w:rPr>
          <w:szCs w:val="22"/>
        </w:rPr>
        <w:t>Typical 3 to 10 %</w:t>
      </w:r>
    </w:p>
    <w:p w14:paraId="7BFF9B28" w14:textId="7014DEB4" w:rsidR="00562B94" w:rsidRDefault="00562B94" w:rsidP="00562B94">
      <w:pPr>
        <w:pStyle w:val="ListParagraph"/>
        <w:rPr>
          <w:szCs w:val="22"/>
        </w:rPr>
      </w:pPr>
      <w:r>
        <w:rPr>
          <w:szCs w:val="22"/>
        </w:rPr>
        <w:t xml:space="preserve">Used in combination with other elements Ba, </w:t>
      </w:r>
      <w:proofErr w:type="spellStart"/>
      <w:r>
        <w:rPr>
          <w:szCs w:val="22"/>
        </w:rPr>
        <w:t>Zr</w:t>
      </w:r>
      <w:proofErr w:type="spellEnd"/>
      <w:r>
        <w:rPr>
          <w:szCs w:val="22"/>
        </w:rPr>
        <w:t xml:space="preserve"> Forms Lower melting point phases.</w:t>
      </w:r>
    </w:p>
    <w:p w14:paraId="6BB0903B" w14:textId="4428E3CC" w:rsidR="00562B94" w:rsidRDefault="00562B94" w:rsidP="00562B94">
      <w:pPr>
        <w:pStyle w:val="ListParagraph"/>
        <w:numPr>
          <w:ilvl w:val="0"/>
          <w:numId w:val="17"/>
        </w:numPr>
        <w:rPr>
          <w:szCs w:val="22"/>
        </w:rPr>
      </w:pPr>
      <w:r>
        <w:rPr>
          <w:szCs w:val="22"/>
        </w:rPr>
        <w:t xml:space="preserve">Zirconium – </w:t>
      </w:r>
    </w:p>
    <w:p w14:paraId="630C396A" w14:textId="501A30FE" w:rsidR="00562B94" w:rsidRPr="00562B94" w:rsidRDefault="00562B94" w:rsidP="00562B94">
      <w:pPr>
        <w:pStyle w:val="ListParagraph"/>
        <w:rPr>
          <w:szCs w:val="22"/>
        </w:rPr>
      </w:pPr>
      <w:r>
        <w:rPr>
          <w:szCs w:val="22"/>
        </w:rPr>
        <w:t>Typical 1.5 to 4.5 %</w:t>
      </w:r>
    </w:p>
    <w:p w14:paraId="506D61F9" w14:textId="108337E6" w:rsidR="00562B94" w:rsidRPr="00562B94" w:rsidRDefault="00562B94" w:rsidP="00562B94">
      <w:pPr>
        <w:pStyle w:val="ListParagraph"/>
        <w:rPr>
          <w:szCs w:val="22"/>
        </w:rPr>
      </w:pPr>
      <w:r w:rsidRPr="00E04FED">
        <w:rPr>
          <w:szCs w:val="22"/>
        </w:rPr>
        <w:t>aids fade resistance in combination with other inoculants.</w:t>
      </w:r>
    </w:p>
    <w:p w14:paraId="000A70C3" w14:textId="53D8904E" w:rsidR="00E04FED" w:rsidRPr="00562B94" w:rsidRDefault="00E04FED" w:rsidP="00562B94">
      <w:pPr>
        <w:pStyle w:val="ListParagraph"/>
        <w:numPr>
          <w:ilvl w:val="0"/>
          <w:numId w:val="17"/>
        </w:numPr>
        <w:rPr>
          <w:szCs w:val="22"/>
        </w:rPr>
      </w:pPr>
      <w:r w:rsidRPr="00562B94">
        <w:rPr>
          <w:szCs w:val="22"/>
        </w:rPr>
        <w:t xml:space="preserve">Barium – </w:t>
      </w:r>
    </w:p>
    <w:p w14:paraId="2B94ABD4" w14:textId="77777777" w:rsidR="00E04FED" w:rsidRPr="00E04FED" w:rsidRDefault="00E04FED" w:rsidP="00E04FED">
      <w:pPr>
        <w:pStyle w:val="ListParagraph"/>
        <w:rPr>
          <w:szCs w:val="22"/>
        </w:rPr>
      </w:pPr>
      <w:r w:rsidRPr="00E04FED">
        <w:rPr>
          <w:szCs w:val="22"/>
        </w:rPr>
        <w:t>Typical 1.0 to 11.0%</w:t>
      </w:r>
    </w:p>
    <w:p w14:paraId="0190A655" w14:textId="77777777" w:rsidR="00E04FED" w:rsidRPr="00E04FED" w:rsidRDefault="00E04FED" w:rsidP="00E04FED">
      <w:pPr>
        <w:pStyle w:val="ListParagraph"/>
        <w:rPr>
          <w:szCs w:val="22"/>
        </w:rPr>
      </w:pPr>
      <w:r w:rsidRPr="00E04FED">
        <w:rPr>
          <w:szCs w:val="22"/>
        </w:rPr>
        <w:t>Minimize chill formation in combination with other elements.</w:t>
      </w:r>
    </w:p>
    <w:p w14:paraId="2549C27A" w14:textId="77777777" w:rsidR="00E04FED" w:rsidRPr="00E04FED" w:rsidRDefault="00E04FED" w:rsidP="00E04FED">
      <w:pPr>
        <w:pStyle w:val="ListParagraph"/>
        <w:rPr>
          <w:szCs w:val="22"/>
        </w:rPr>
      </w:pPr>
      <w:r w:rsidRPr="00E04FED">
        <w:rPr>
          <w:szCs w:val="22"/>
        </w:rPr>
        <w:t>Good fade resistance.</w:t>
      </w:r>
    </w:p>
    <w:p w14:paraId="19B6939F" w14:textId="77777777" w:rsidR="00E04FED" w:rsidRPr="00E04FED" w:rsidRDefault="00E04FED" w:rsidP="00562B94">
      <w:pPr>
        <w:pStyle w:val="ListParagraph"/>
        <w:numPr>
          <w:ilvl w:val="0"/>
          <w:numId w:val="17"/>
        </w:numPr>
        <w:rPr>
          <w:szCs w:val="22"/>
        </w:rPr>
      </w:pPr>
      <w:r w:rsidRPr="00E04FED">
        <w:rPr>
          <w:szCs w:val="22"/>
        </w:rPr>
        <w:t xml:space="preserve">Rare earths – </w:t>
      </w:r>
    </w:p>
    <w:p w14:paraId="0C49FCD1" w14:textId="77777777" w:rsidR="00E04FED" w:rsidRPr="00E04FED" w:rsidRDefault="00E04FED" w:rsidP="00E04FED">
      <w:pPr>
        <w:pStyle w:val="ListParagraph"/>
        <w:rPr>
          <w:szCs w:val="22"/>
        </w:rPr>
      </w:pPr>
      <w:r w:rsidRPr="00E04FED">
        <w:rPr>
          <w:szCs w:val="22"/>
        </w:rPr>
        <w:t>Typical up to 10%</w:t>
      </w:r>
    </w:p>
    <w:p w14:paraId="0D7482AE" w14:textId="77777777" w:rsidR="00E04FED" w:rsidRPr="00E04FED" w:rsidRDefault="00E04FED" w:rsidP="00E04FED">
      <w:pPr>
        <w:pStyle w:val="ListParagraph"/>
        <w:rPr>
          <w:szCs w:val="22"/>
        </w:rPr>
      </w:pPr>
      <w:r w:rsidRPr="00E04FED">
        <w:rPr>
          <w:szCs w:val="22"/>
        </w:rPr>
        <w:t>Combinations of Ce/La</w:t>
      </w:r>
    </w:p>
    <w:p w14:paraId="49C61781" w14:textId="77777777" w:rsidR="00E04FED" w:rsidRPr="00E04FED" w:rsidRDefault="00E04FED" w:rsidP="00562B94">
      <w:pPr>
        <w:pStyle w:val="ListParagraph"/>
        <w:numPr>
          <w:ilvl w:val="0"/>
          <w:numId w:val="17"/>
        </w:numPr>
        <w:rPr>
          <w:szCs w:val="22"/>
        </w:rPr>
      </w:pPr>
      <w:r w:rsidRPr="00E04FED">
        <w:rPr>
          <w:szCs w:val="22"/>
        </w:rPr>
        <w:t xml:space="preserve">Bismuth – </w:t>
      </w:r>
    </w:p>
    <w:p w14:paraId="4F807A3B" w14:textId="1A9AEC9A" w:rsidR="00E04FED" w:rsidRPr="00E04FED" w:rsidRDefault="00E04FED" w:rsidP="00E04FED">
      <w:pPr>
        <w:pStyle w:val="ListParagraph"/>
        <w:rPr>
          <w:szCs w:val="22"/>
        </w:rPr>
      </w:pPr>
      <w:r w:rsidRPr="00E04FED">
        <w:rPr>
          <w:szCs w:val="22"/>
        </w:rPr>
        <w:t>Typical up to 1.5 %</w:t>
      </w:r>
    </w:p>
    <w:p w14:paraId="0EDDFACF" w14:textId="77777777" w:rsidR="00E04FED" w:rsidRPr="00E04FED" w:rsidRDefault="00E04FED" w:rsidP="00E04FED">
      <w:pPr>
        <w:pStyle w:val="ListParagraph"/>
        <w:rPr>
          <w:szCs w:val="22"/>
        </w:rPr>
      </w:pPr>
      <w:r w:rsidRPr="00E04FED">
        <w:rPr>
          <w:szCs w:val="22"/>
        </w:rPr>
        <w:t>Combination with 0.5% RE</w:t>
      </w:r>
    </w:p>
    <w:p w14:paraId="74EB94B6" w14:textId="24F82A85" w:rsidR="00E04FED" w:rsidRPr="00E04FED" w:rsidRDefault="00E04FED" w:rsidP="00E04FED">
      <w:pPr>
        <w:pStyle w:val="ListParagraph"/>
        <w:rPr>
          <w:szCs w:val="22"/>
        </w:rPr>
      </w:pPr>
      <w:r w:rsidRPr="00E04FED">
        <w:rPr>
          <w:szCs w:val="22"/>
        </w:rPr>
        <w:t>Effective in thin section ductile iron</w:t>
      </w:r>
    </w:p>
    <w:p w14:paraId="0CB50F31" w14:textId="77777777" w:rsidR="00E04FED" w:rsidRPr="00E04FED" w:rsidRDefault="00E04FED" w:rsidP="00562B94">
      <w:pPr>
        <w:pStyle w:val="ListParagraph"/>
        <w:numPr>
          <w:ilvl w:val="0"/>
          <w:numId w:val="17"/>
        </w:numPr>
        <w:rPr>
          <w:szCs w:val="22"/>
        </w:rPr>
      </w:pPr>
      <w:r w:rsidRPr="00E04FED">
        <w:rPr>
          <w:szCs w:val="22"/>
        </w:rPr>
        <w:t xml:space="preserve">Strontium – </w:t>
      </w:r>
    </w:p>
    <w:p w14:paraId="1914950F" w14:textId="77777777" w:rsidR="00E04FED" w:rsidRPr="00E04FED" w:rsidRDefault="00E04FED" w:rsidP="00E04FED">
      <w:pPr>
        <w:pStyle w:val="ListParagraph"/>
        <w:rPr>
          <w:szCs w:val="22"/>
        </w:rPr>
      </w:pPr>
      <w:r w:rsidRPr="00E04FED">
        <w:rPr>
          <w:szCs w:val="22"/>
        </w:rPr>
        <w:t>Typical 0.6 to 1.0%</w:t>
      </w:r>
    </w:p>
    <w:p w14:paraId="45A71426" w14:textId="77777777" w:rsidR="00E04FED" w:rsidRPr="00E04FED" w:rsidRDefault="00E04FED" w:rsidP="00E04FED">
      <w:pPr>
        <w:pStyle w:val="ListParagraph"/>
        <w:rPr>
          <w:szCs w:val="22"/>
        </w:rPr>
      </w:pPr>
      <w:r w:rsidRPr="00E04FED">
        <w:rPr>
          <w:szCs w:val="22"/>
        </w:rPr>
        <w:t>Combination with 0.1 % Ca and 0.5 % Al maximum</w:t>
      </w:r>
    </w:p>
    <w:p w14:paraId="35BCDC62" w14:textId="77777777" w:rsidR="00E04FED" w:rsidRPr="00E04FED" w:rsidRDefault="00E04FED" w:rsidP="00E04FED">
      <w:pPr>
        <w:pStyle w:val="ListParagraph"/>
        <w:rPr>
          <w:szCs w:val="22"/>
        </w:rPr>
      </w:pPr>
      <w:r w:rsidRPr="00E04FED">
        <w:rPr>
          <w:szCs w:val="22"/>
        </w:rPr>
        <w:t>Good chill reduction</w:t>
      </w:r>
    </w:p>
    <w:p w14:paraId="295F68A1" w14:textId="77777777" w:rsidR="00E04FED" w:rsidRDefault="00E04FED" w:rsidP="00E04FED">
      <w:pPr>
        <w:pStyle w:val="ListParagraph"/>
        <w:rPr>
          <w:szCs w:val="22"/>
        </w:rPr>
      </w:pPr>
      <w:r>
        <w:rPr>
          <w:szCs w:val="22"/>
        </w:rPr>
        <w:t>Lower shrinkage tendencies</w:t>
      </w:r>
    </w:p>
    <w:p w14:paraId="4C3DB7D6" w14:textId="77777777" w:rsidR="00E04FED" w:rsidRDefault="00E04FED" w:rsidP="00E04FED">
      <w:pPr>
        <w:pStyle w:val="ListParagraph"/>
        <w:rPr>
          <w:szCs w:val="22"/>
        </w:rPr>
      </w:pPr>
      <w:r>
        <w:rPr>
          <w:szCs w:val="22"/>
        </w:rPr>
        <w:t>Low S grey irons and ductile irons treated with high RE FSM reduce effectiveness.</w:t>
      </w:r>
    </w:p>
    <w:p w14:paraId="1A7A26F5" w14:textId="77777777" w:rsidR="00E04FED" w:rsidRDefault="00E04FED" w:rsidP="00562B94">
      <w:pPr>
        <w:pStyle w:val="ListParagraph"/>
        <w:numPr>
          <w:ilvl w:val="0"/>
          <w:numId w:val="17"/>
        </w:numPr>
        <w:rPr>
          <w:szCs w:val="22"/>
        </w:rPr>
      </w:pPr>
      <w:r>
        <w:rPr>
          <w:szCs w:val="22"/>
        </w:rPr>
        <w:t xml:space="preserve">Remedy – </w:t>
      </w:r>
    </w:p>
    <w:p w14:paraId="7C16DE30" w14:textId="478B1156" w:rsidR="009B6046" w:rsidRDefault="00E04FED" w:rsidP="00E04FED">
      <w:pPr>
        <w:pStyle w:val="ListParagraph"/>
        <w:rPr>
          <w:szCs w:val="22"/>
        </w:rPr>
      </w:pPr>
      <w:r w:rsidRPr="00E04FED">
        <w:rPr>
          <w:szCs w:val="22"/>
        </w:rPr>
        <w:t>0.3% addition of ladle inoculant Fe Si + 1.5% Al + 1% Ca.</w:t>
      </w:r>
    </w:p>
    <w:p w14:paraId="4EA98966" w14:textId="77777777" w:rsidR="00EF212F" w:rsidRDefault="00EF212F" w:rsidP="00562B94">
      <w:pPr>
        <w:rPr>
          <w:sz w:val="28"/>
          <w:szCs w:val="28"/>
        </w:rPr>
      </w:pPr>
    </w:p>
    <w:p w14:paraId="470B1E79" w14:textId="77777777" w:rsidR="00EF212F" w:rsidRDefault="00EF212F" w:rsidP="00562B94">
      <w:pPr>
        <w:rPr>
          <w:sz w:val="28"/>
          <w:szCs w:val="28"/>
        </w:rPr>
      </w:pPr>
    </w:p>
    <w:p w14:paraId="6EBCF333" w14:textId="77777777" w:rsidR="00EF212F" w:rsidRDefault="00EF212F" w:rsidP="00562B94">
      <w:pPr>
        <w:rPr>
          <w:sz w:val="28"/>
          <w:szCs w:val="28"/>
        </w:rPr>
      </w:pPr>
    </w:p>
    <w:p w14:paraId="3F15EA06" w14:textId="77777777" w:rsidR="00EF212F" w:rsidRDefault="00EF212F" w:rsidP="00562B94">
      <w:pPr>
        <w:rPr>
          <w:sz w:val="28"/>
          <w:szCs w:val="28"/>
        </w:rPr>
      </w:pPr>
    </w:p>
    <w:p w14:paraId="479113D2" w14:textId="77777777" w:rsidR="00EF212F" w:rsidRDefault="00EF212F" w:rsidP="00562B94">
      <w:pPr>
        <w:rPr>
          <w:sz w:val="28"/>
          <w:szCs w:val="28"/>
        </w:rPr>
      </w:pPr>
    </w:p>
    <w:p w14:paraId="092C42CF" w14:textId="77777777" w:rsidR="00EF212F" w:rsidRDefault="00EF212F" w:rsidP="00562B94">
      <w:pPr>
        <w:rPr>
          <w:sz w:val="28"/>
          <w:szCs w:val="28"/>
        </w:rPr>
      </w:pPr>
    </w:p>
    <w:p w14:paraId="1799436D" w14:textId="23B245CB" w:rsidR="00562B94" w:rsidRPr="00562B94" w:rsidRDefault="00562B94" w:rsidP="00562B94">
      <w:pPr>
        <w:rPr>
          <w:sz w:val="28"/>
          <w:szCs w:val="28"/>
        </w:rPr>
      </w:pPr>
      <w:r w:rsidRPr="00562B94">
        <w:rPr>
          <w:sz w:val="28"/>
          <w:szCs w:val="28"/>
        </w:rPr>
        <w:lastRenderedPageBreak/>
        <w:t xml:space="preserve">Inoculation Methods – </w:t>
      </w:r>
    </w:p>
    <w:p w14:paraId="4A586E1F" w14:textId="2B875B3A" w:rsidR="00562B94" w:rsidRDefault="00562B94" w:rsidP="00562B94">
      <w:pPr>
        <w:pStyle w:val="ListParagraph"/>
        <w:numPr>
          <w:ilvl w:val="0"/>
          <w:numId w:val="18"/>
        </w:numPr>
        <w:rPr>
          <w:szCs w:val="22"/>
        </w:rPr>
      </w:pPr>
      <w:r>
        <w:rPr>
          <w:szCs w:val="22"/>
        </w:rPr>
        <w:t>Ladle Inoculation –</w:t>
      </w:r>
    </w:p>
    <w:p w14:paraId="06D3F1BB" w14:textId="5C110F06" w:rsidR="00562B94" w:rsidRDefault="00562B94" w:rsidP="00562B94">
      <w:pPr>
        <w:pStyle w:val="ListParagraph"/>
        <w:numPr>
          <w:ilvl w:val="0"/>
          <w:numId w:val="19"/>
        </w:numPr>
        <w:rPr>
          <w:szCs w:val="22"/>
        </w:rPr>
      </w:pPr>
      <w:r>
        <w:rPr>
          <w:szCs w:val="22"/>
        </w:rPr>
        <w:t>Gravity Feeding</w:t>
      </w:r>
    </w:p>
    <w:p w14:paraId="157A30EC" w14:textId="4B632886" w:rsidR="00562B94" w:rsidRDefault="00562B94" w:rsidP="00562B94">
      <w:pPr>
        <w:pStyle w:val="ListParagraph"/>
        <w:numPr>
          <w:ilvl w:val="0"/>
          <w:numId w:val="19"/>
        </w:numPr>
        <w:rPr>
          <w:szCs w:val="22"/>
        </w:rPr>
      </w:pPr>
      <w:r>
        <w:rPr>
          <w:szCs w:val="22"/>
        </w:rPr>
        <w:t>Air Assisted Injection</w:t>
      </w:r>
    </w:p>
    <w:p w14:paraId="36168C8C" w14:textId="6DD8D457" w:rsidR="00562B94" w:rsidRDefault="00562B94" w:rsidP="00562B94">
      <w:pPr>
        <w:pStyle w:val="ListParagraph"/>
        <w:numPr>
          <w:ilvl w:val="0"/>
          <w:numId w:val="19"/>
        </w:numPr>
        <w:rPr>
          <w:szCs w:val="22"/>
        </w:rPr>
      </w:pPr>
      <w:r>
        <w:rPr>
          <w:szCs w:val="22"/>
        </w:rPr>
        <w:t>Injection of cored wire</w:t>
      </w:r>
    </w:p>
    <w:p w14:paraId="08F2BC19" w14:textId="2C9330D7" w:rsidR="00562B94" w:rsidRDefault="00562B94" w:rsidP="00562B94">
      <w:pPr>
        <w:pStyle w:val="ListParagraph"/>
        <w:numPr>
          <w:ilvl w:val="0"/>
          <w:numId w:val="18"/>
        </w:numPr>
        <w:rPr>
          <w:szCs w:val="22"/>
        </w:rPr>
      </w:pPr>
      <w:r>
        <w:rPr>
          <w:szCs w:val="22"/>
        </w:rPr>
        <w:t xml:space="preserve">Late/ Post Inoculation – </w:t>
      </w:r>
    </w:p>
    <w:p w14:paraId="0F408A1A" w14:textId="77777777" w:rsidR="00EF212F" w:rsidRDefault="00562B94" w:rsidP="00EF212F">
      <w:pPr>
        <w:pStyle w:val="ListParagraph"/>
        <w:numPr>
          <w:ilvl w:val="0"/>
          <w:numId w:val="20"/>
        </w:numPr>
        <w:rPr>
          <w:szCs w:val="22"/>
        </w:rPr>
      </w:pPr>
      <w:r>
        <w:rPr>
          <w:szCs w:val="22"/>
        </w:rPr>
        <w:t>In-stream Inoculation during pouring into mold.</w:t>
      </w:r>
    </w:p>
    <w:p w14:paraId="4961A3D5" w14:textId="45ED228F" w:rsidR="00EF212F" w:rsidRDefault="00EF212F" w:rsidP="00EF212F">
      <w:pPr>
        <w:pStyle w:val="ListParagraph"/>
        <w:ind w:left="1080"/>
        <w:rPr>
          <w:szCs w:val="22"/>
        </w:rPr>
      </w:pPr>
      <w:r>
        <w:rPr>
          <w:szCs w:val="22"/>
        </w:rPr>
        <w:t>1) Air Assisted Injection of inoculant.</w:t>
      </w:r>
    </w:p>
    <w:p w14:paraId="5FA04BE2" w14:textId="742B8DD5" w:rsidR="00EF212F" w:rsidRPr="00EF212F" w:rsidRDefault="00EF212F" w:rsidP="00EF212F">
      <w:pPr>
        <w:pStyle w:val="ListParagraph"/>
        <w:ind w:left="1080"/>
        <w:rPr>
          <w:szCs w:val="22"/>
        </w:rPr>
      </w:pPr>
      <w:r>
        <w:rPr>
          <w:szCs w:val="22"/>
        </w:rPr>
        <w:t>2) Gravity feeding of Inoculation.</w:t>
      </w:r>
      <w:r w:rsidRPr="00EF212F">
        <w:rPr>
          <w:szCs w:val="22"/>
        </w:rPr>
        <w:t xml:space="preserve"> </w:t>
      </w:r>
    </w:p>
    <w:p w14:paraId="074A51CF" w14:textId="5C8152A9" w:rsidR="00562B94" w:rsidRDefault="00562B94" w:rsidP="00562B94">
      <w:pPr>
        <w:pStyle w:val="ListParagraph"/>
        <w:numPr>
          <w:ilvl w:val="0"/>
          <w:numId w:val="20"/>
        </w:numPr>
        <w:rPr>
          <w:szCs w:val="22"/>
        </w:rPr>
      </w:pPr>
      <w:r>
        <w:rPr>
          <w:szCs w:val="22"/>
        </w:rPr>
        <w:t>Wire injection in the pouring siphon of pressurized holding furnace.</w:t>
      </w:r>
    </w:p>
    <w:p w14:paraId="63C61BD0" w14:textId="68E4A02C" w:rsidR="00EF212F" w:rsidRDefault="00562B94" w:rsidP="00EF212F">
      <w:pPr>
        <w:pStyle w:val="ListParagraph"/>
        <w:numPr>
          <w:ilvl w:val="0"/>
          <w:numId w:val="20"/>
        </w:numPr>
        <w:rPr>
          <w:szCs w:val="22"/>
        </w:rPr>
      </w:pPr>
      <w:r>
        <w:rPr>
          <w:szCs w:val="22"/>
        </w:rPr>
        <w:t>In the mold inoculation.</w:t>
      </w:r>
    </w:p>
    <w:p w14:paraId="25E199D8" w14:textId="5489D03E" w:rsidR="00EF212F" w:rsidRDefault="00EF212F" w:rsidP="00EF212F">
      <w:pPr>
        <w:pStyle w:val="ListParagraph"/>
        <w:numPr>
          <w:ilvl w:val="0"/>
          <w:numId w:val="22"/>
        </w:numPr>
        <w:rPr>
          <w:szCs w:val="22"/>
        </w:rPr>
      </w:pPr>
      <w:r>
        <w:rPr>
          <w:szCs w:val="22"/>
        </w:rPr>
        <w:t>Inoculation in the runner.</w:t>
      </w:r>
    </w:p>
    <w:p w14:paraId="4606B0C4" w14:textId="1CE19885" w:rsidR="00EF212F" w:rsidRDefault="00EF212F" w:rsidP="00EF212F">
      <w:pPr>
        <w:pStyle w:val="ListParagraph"/>
        <w:ind w:left="1440"/>
        <w:rPr>
          <w:szCs w:val="22"/>
        </w:rPr>
      </w:pPr>
      <w:r>
        <w:rPr>
          <w:szCs w:val="22"/>
        </w:rPr>
        <w:t>1) Solid insert placed into the sprue well.</w:t>
      </w:r>
    </w:p>
    <w:p w14:paraId="5E7ECD47" w14:textId="24241E91" w:rsidR="00EF212F" w:rsidRDefault="00EF212F" w:rsidP="00EF212F">
      <w:pPr>
        <w:pStyle w:val="ListParagraph"/>
        <w:ind w:left="1440"/>
        <w:rPr>
          <w:szCs w:val="22"/>
        </w:rPr>
      </w:pPr>
      <w:r>
        <w:rPr>
          <w:szCs w:val="22"/>
        </w:rPr>
        <w:t>2) Inoculant placed into the filter.</w:t>
      </w:r>
    </w:p>
    <w:p w14:paraId="4C65ACAA" w14:textId="18B5640A" w:rsidR="00EF212F" w:rsidRDefault="00EF212F" w:rsidP="00EF212F">
      <w:pPr>
        <w:pStyle w:val="ListParagraph"/>
        <w:numPr>
          <w:ilvl w:val="0"/>
          <w:numId w:val="22"/>
        </w:numPr>
        <w:rPr>
          <w:szCs w:val="22"/>
        </w:rPr>
      </w:pPr>
      <w:r>
        <w:rPr>
          <w:szCs w:val="22"/>
        </w:rPr>
        <w:t>Inoculation in the pouring basin.</w:t>
      </w:r>
    </w:p>
    <w:p w14:paraId="01CB926D" w14:textId="2BB8DE6A" w:rsidR="00EF212F" w:rsidRDefault="00EF212F" w:rsidP="00EF212F">
      <w:pPr>
        <w:pStyle w:val="ListParagraph"/>
        <w:numPr>
          <w:ilvl w:val="0"/>
          <w:numId w:val="23"/>
        </w:numPr>
        <w:rPr>
          <w:szCs w:val="22"/>
        </w:rPr>
      </w:pPr>
      <w:r>
        <w:rPr>
          <w:szCs w:val="22"/>
        </w:rPr>
        <w:t>Inoculant block placed into the pouring basin.</w:t>
      </w:r>
    </w:p>
    <w:p w14:paraId="6E3944F9" w14:textId="3C418B60" w:rsidR="00EF212F" w:rsidRDefault="00EF212F" w:rsidP="00EF212F">
      <w:pPr>
        <w:pStyle w:val="ListParagraph"/>
        <w:numPr>
          <w:ilvl w:val="0"/>
          <w:numId w:val="23"/>
        </w:numPr>
        <w:rPr>
          <w:szCs w:val="22"/>
        </w:rPr>
      </w:pPr>
      <w:r>
        <w:rPr>
          <w:szCs w:val="22"/>
        </w:rPr>
        <w:t>Floating inoculant in the pouring basin.</w:t>
      </w:r>
    </w:p>
    <w:p w14:paraId="398CAA08" w14:textId="06A5C612" w:rsidR="00EF212F" w:rsidRDefault="00EF212F" w:rsidP="00EF212F">
      <w:pPr>
        <w:rPr>
          <w:szCs w:val="22"/>
        </w:rPr>
      </w:pPr>
      <w:r>
        <w:rPr>
          <w:szCs w:val="22"/>
        </w:rPr>
        <w:t xml:space="preserve">The purpose of inoculation – </w:t>
      </w:r>
    </w:p>
    <w:p w14:paraId="46ECADFD" w14:textId="7017E3D7" w:rsidR="00EF212F" w:rsidRDefault="00EF212F" w:rsidP="00EF212F">
      <w:pPr>
        <w:pStyle w:val="ListParagraph"/>
        <w:numPr>
          <w:ilvl w:val="0"/>
          <w:numId w:val="24"/>
        </w:numPr>
        <w:rPr>
          <w:szCs w:val="22"/>
        </w:rPr>
      </w:pPr>
      <w:r>
        <w:rPr>
          <w:szCs w:val="22"/>
        </w:rPr>
        <w:t>Control of graphite structure.</w:t>
      </w:r>
    </w:p>
    <w:p w14:paraId="5F8CA4E4" w14:textId="68B876CB" w:rsidR="00EF212F" w:rsidRDefault="00EF212F" w:rsidP="00EF212F">
      <w:pPr>
        <w:pStyle w:val="ListParagraph"/>
        <w:numPr>
          <w:ilvl w:val="0"/>
          <w:numId w:val="24"/>
        </w:numPr>
        <w:rPr>
          <w:szCs w:val="22"/>
        </w:rPr>
      </w:pPr>
      <w:r>
        <w:rPr>
          <w:szCs w:val="22"/>
        </w:rPr>
        <w:t>Elimination or reduction of chill/ carbide.</w:t>
      </w:r>
    </w:p>
    <w:p w14:paraId="07B246E1" w14:textId="4C6CF2C8" w:rsidR="00EF212F" w:rsidRDefault="00EF212F" w:rsidP="00EF212F">
      <w:pPr>
        <w:pStyle w:val="ListParagraph"/>
        <w:numPr>
          <w:ilvl w:val="0"/>
          <w:numId w:val="24"/>
        </w:numPr>
        <w:rPr>
          <w:szCs w:val="22"/>
        </w:rPr>
      </w:pPr>
      <w:r>
        <w:rPr>
          <w:szCs w:val="22"/>
        </w:rPr>
        <w:t>Reduction of casting section sensitivity.</w:t>
      </w:r>
    </w:p>
    <w:p w14:paraId="0AAABE99" w14:textId="4039F7B9" w:rsidR="00EF212F" w:rsidRDefault="00EF212F" w:rsidP="00EF212F">
      <w:pPr>
        <w:pStyle w:val="ListParagraph"/>
        <w:numPr>
          <w:ilvl w:val="0"/>
          <w:numId w:val="24"/>
        </w:numPr>
        <w:rPr>
          <w:szCs w:val="22"/>
        </w:rPr>
      </w:pPr>
      <w:r>
        <w:rPr>
          <w:szCs w:val="22"/>
        </w:rPr>
        <w:t>To maintain good nodules shape.</w:t>
      </w:r>
    </w:p>
    <w:p w14:paraId="0AE1468F" w14:textId="70192BC3" w:rsidR="00EF212F" w:rsidRDefault="00EF212F" w:rsidP="00EF212F">
      <w:pPr>
        <w:rPr>
          <w:szCs w:val="22"/>
        </w:rPr>
      </w:pPr>
      <w:r>
        <w:rPr>
          <w:szCs w:val="22"/>
        </w:rPr>
        <w:t xml:space="preserve">Effect of inoculation on ductile iron – </w:t>
      </w:r>
    </w:p>
    <w:p w14:paraId="6D20EFD4" w14:textId="27D544A4" w:rsidR="00EF212F" w:rsidRDefault="00EF212F" w:rsidP="00EF212F">
      <w:pPr>
        <w:pStyle w:val="ListParagraph"/>
        <w:numPr>
          <w:ilvl w:val="0"/>
          <w:numId w:val="25"/>
        </w:numPr>
        <w:rPr>
          <w:szCs w:val="22"/>
        </w:rPr>
      </w:pPr>
      <w:r>
        <w:rPr>
          <w:szCs w:val="22"/>
        </w:rPr>
        <w:t>Optimum nodule shape.</w:t>
      </w:r>
    </w:p>
    <w:p w14:paraId="3BB6FE47" w14:textId="26CE314F" w:rsidR="00EF212F" w:rsidRDefault="00EF212F" w:rsidP="00EF212F">
      <w:pPr>
        <w:pStyle w:val="ListParagraph"/>
        <w:numPr>
          <w:ilvl w:val="0"/>
          <w:numId w:val="25"/>
        </w:numPr>
        <w:rPr>
          <w:szCs w:val="22"/>
        </w:rPr>
      </w:pPr>
      <w:r>
        <w:rPr>
          <w:szCs w:val="22"/>
        </w:rPr>
        <w:t>Degree of nodularity.</w:t>
      </w:r>
    </w:p>
    <w:p w14:paraId="4F46754C" w14:textId="316F095D" w:rsidR="00EF212F" w:rsidRDefault="00EF212F" w:rsidP="00EF212F">
      <w:pPr>
        <w:pStyle w:val="ListParagraph"/>
        <w:numPr>
          <w:ilvl w:val="0"/>
          <w:numId w:val="25"/>
        </w:numPr>
        <w:rPr>
          <w:szCs w:val="22"/>
        </w:rPr>
      </w:pPr>
      <w:r>
        <w:rPr>
          <w:szCs w:val="22"/>
        </w:rPr>
        <w:t>Improve nodule count.</w:t>
      </w:r>
    </w:p>
    <w:p w14:paraId="0BC6F2C1" w14:textId="3BA1506C" w:rsidR="00EF212F" w:rsidRDefault="00EF212F" w:rsidP="00EF212F">
      <w:pPr>
        <w:pStyle w:val="ListParagraph"/>
        <w:numPr>
          <w:ilvl w:val="0"/>
          <w:numId w:val="25"/>
        </w:numPr>
        <w:rPr>
          <w:szCs w:val="22"/>
        </w:rPr>
      </w:pPr>
      <w:r>
        <w:rPr>
          <w:szCs w:val="22"/>
        </w:rPr>
        <w:t>Prevention of formation of carbides.</w:t>
      </w:r>
    </w:p>
    <w:p w14:paraId="2FF1C79F" w14:textId="1B819B0C" w:rsidR="00EF212F" w:rsidRDefault="00EF212F" w:rsidP="00EF212F">
      <w:pPr>
        <w:pStyle w:val="ListParagraph"/>
        <w:numPr>
          <w:ilvl w:val="0"/>
          <w:numId w:val="25"/>
        </w:numPr>
        <w:rPr>
          <w:szCs w:val="22"/>
        </w:rPr>
      </w:pPr>
      <w:r>
        <w:rPr>
          <w:szCs w:val="22"/>
        </w:rPr>
        <w:t>Increases ferrite content.</w:t>
      </w:r>
    </w:p>
    <w:p w14:paraId="7852F233" w14:textId="50DDC2AB" w:rsidR="00151173" w:rsidRPr="00151173" w:rsidRDefault="00EF212F" w:rsidP="00151173">
      <w:pPr>
        <w:pStyle w:val="ListParagraph"/>
        <w:numPr>
          <w:ilvl w:val="0"/>
          <w:numId w:val="25"/>
        </w:numPr>
        <w:rPr>
          <w:szCs w:val="22"/>
        </w:rPr>
      </w:pPr>
      <w:r>
        <w:rPr>
          <w:szCs w:val="22"/>
        </w:rPr>
        <w:t>Improve strength.</w:t>
      </w:r>
    </w:p>
    <w:p w14:paraId="00B69A88" w14:textId="156240A3" w:rsidR="00151173" w:rsidRPr="00151173" w:rsidRDefault="00151173" w:rsidP="00151173">
      <w:pPr>
        <w:pStyle w:val="ListParagraph"/>
        <w:numPr>
          <w:ilvl w:val="0"/>
          <w:numId w:val="25"/>
        </w:numPr>
        <w:rPr>
          <w:szCs w:val="22"/>
        </w:rPr>
      </w:pPr>
      <w:r>
        <w:rPr>
          <w:szCs w:val="22"/>
        </w:rPr>
        <w:t>Reduces hardness.</w:t>
      </w:r>
    </w:p>
    <w:p w14:paraId="273D5E01" w14:textId="77777777" w:rsidR="00EF212F" w:rsidRDefault="00EF212F">
      <w:pPr>
        <w:rPr>
          <w:szCs w:val="22"/>
        </w:rPr>
      </w:pPr>
      <w:r>
        <w:rPr>
          <w:szCs w:val="22"/>
        </w:rPr>
        <w:br w:type="page"/>
      </w:r>
    </w:p>
    <w:p w14:paraId="112F8FE0" w14:textId="7014BE9F" w:rsidR="00EF212F" w:rsidRPr="000E0D60" w:rsidRDefault="000E0D60" w:rsidP="00EF212F">
      <w:pPr>
        <w:rPr>
          <w:sz w:val="28"/>
          <w:szCs w:val="28"/>
        </w:rPr>
      </w:pPr>
      <w:r w:rsidRPr="000E0D60">
        <w:rPr>
          <w:sz w:val="28"/>
          <w:szCs w:val="28"/>
        </w:rPr>
        <w:lastRenderedPageBreak/>
        <w:t xml:space="preserve">Defects – </w:t>
      </w:r>
    </w:p>
    <w:p w14:paraId="216B272F" w14:textId="60DAABF9" w:rsidR="000E0D60" w:rsidRPr="000E0D60" w:rsidRDefault="000E0D60" w:rsidP="000E0D60">
      <w:pPr>
        <w:pStyle w:val="ListParagraph"/>
        <w:numPr>
          <w:ilvl w:val="0"/>
          <w:numId w:val="10"/>
        </w:numPr>
        <w:rPr>
          <w:szCs w:val="22"/>
        </w:rPr>
      </w:pPr>
      <w:r>
        <w:rPr>
          <w:szCs w:val="22"/>
        </w:rPr>
        <w:t xml:space="preserve">Initially solid nucleates near boundary and solidification toward center. Solid will also </w:t>
      </w:r>
      <w:proofErr w:type="gramStart"/>
      <w:r>
        <w:rPr>
          <w:szCs w:val="22"/>
        </w:rPr>
        <w:t>nucleates</w:t>
      </w:r>
      <w:proofErr w:type="gramEnd"/>
      <w:r>
        <w:rPr>
          <w:szCs w:val="22"/>
        </w:rPr>
        <w:t xml:space="preserve"> somewhere in liquid and moves towards primary dendrite. As the solidification not </w:t>
      </w:r>
      <w:proofErr w:type="spellStart"/>
      <w:r>
        <w:rPr>
          <w:szCs w:val="22"/>
        </w:rPr>
        <w:t>uni</w:t>
      </w:r>
      <w:proofErr w:type="spellEnd"/>
      <w:r>
        <w:rPr>
          <w:szCs w:val="22"/>
        </w:rPr>
        <w:t xml:space="preserve">-directional, the place where primary and secondary dendrites </w:t>
      </w:r>
      <w:proofErr w:type="gramStart"/>
      <w:r>
        <w:rPr>
          <w:szCs w:val="22"/>
        </w:rPr>
        <w:t>meets</w:t>
      </w:r>
      <w:proofErr w:type="gramEnd"/>
      <w:r>
        <w:rPr>
          <w:szCs w:val="22"/>
        </w:rPr>
        <w:t xml:space="preserve"> there will be micro voids which cannot be compensate by riser is called dendritic growth.</w:t>
      </w:r>
    </w:p>
    <w:p w14:paraId="40941055" w14:textId="5DBA6D73" w:rsidR="000E0D60" w:rsidRDefault="000E0D60" w:rsidP="000E0D60">
      <w:pPr>
        <w:pStyle w:val="ListParagraph"/>
        <w:numPr>
          <w:ilvl w:val="0"/>
          <w:numId w:val="10"/>
        </w:numPr>
        <w:rPr>
          <w:szCs w:val="22"/>
        </w:rPr>
      </w:pPr>
      <w:r>
        <w:rPr>
          <w:szCs w:val="22"/>
        </w:rPr>
        <w:t xml:space="preserve">To avoid this, chills are used. Chills are made of same material and are kept </w:t>
      </w:r>
      <w:proofErr w:type="spellStart"/>
      <w:r>
        <w:rPr>
          <w:szCs w:val="22"/>
        </w:rPr>
        <w:t>all round</w:t>
      </w:r>
      <w:proofErr w:type="spellEnd"/>
      <w:r>
        <w:rPr>
          <w:szCs w:val="22"/>
        </w:rPr>
        <w:t xml:space="preserve"> the </w:t>
      </w:r>
      <w:proofErr w:type="spellStart"/>
      <w:r>
        <w:rPr>
          <w:szCs w:val="22"/>
        </w:rPr>
        <w:t>mould</w:t>
      </w:r>
      <w:proofErr w:type="spellEnd"/>
      <w:r>
        <w:rPr>
          <w:szCs w:val="22"/>
        </w:rPr>
        <w:t>. Due to rapid heat transfer, primary dendrites not give chance to form secondary dendrites but this create Hot tear defect.</w:t>
      </w:r>
    </w:p>
    <w:p w14:paraId="5405B968" w14:textId="183C5637" w:rsidR="000E0D60" w:rsidRDefault="000E0D60" w:rsidP="000E0D60">
      <w:pPr>
        <w:pStyle w:val="ListParagraph"/>
        <w:numPr>
          <w:ilvl w:val="0"/>
          <w:numId w:val="26"/>
        </w:numPr>
        <w:rPr>
          <w:szCs w:val="22"/>
        </w:rPr>
      </w:pPr>
      <w:r>
        <w:rPr>
          <w:szCs w:val="22"/>
        </w:rPr>
        <w:t xml:space="preserve">Hot </w:t>
      </w:r>
      <w:proofErr w:type="gramStart"/>
      <w:r>
        <w:rPr>
          <w:szCs w:val="22"/>
        </w:rPr>
        <w:t>tear :</w:t>
      </w:r>
      <w:proofErr w:type="gramEnd"/>
      <w:r>
        <w:rPr>
          <w:szCs w:val="22"/>
        </w:rPr>
        <w:t>- Due to rapid solidification towards center, contraction stress developed, as a result cracking appear at last in center.</w:t>
      </w:r>
    </w:p>
    <w:p w14:paraId="5DC44842" w14:textId="14DD0AC7" w:rsidR="000E0D60" w:rsidRDefault="000E0D60" w:rsidP="000E0D60">
      <w:pPr>
        <w:pStyle w:val="ListParagraph"/>
        <w:numPr>
          <w:ilvl w:val="0"/>
          <w:numId w:val="26"/>
        </w:numPr>
        <w:rPr>
          <w:szCs w:val="22"/>
        </w:rPr>
      </w:pPr>
      <w:proofErr w:type="gramStart"/>
      <w:r>
        <w:rPr>
          <w:szCs w:val="22"/>
        </w:rPr>
        <w:t>Misrun :</w:t>
      </w:r>
      <w:proofErr w:type="gramEnd"/>
      <w:r>
        <w:rPr>
          <w:szCs w:val="22"/>
        </w:rPr>
        <w:t xml:space="preserve">- Incomplete cavity filling due to inadequate metal supply or too low melt temperature or improve design of gates. When liquid metal flow from thin areas it </w:t>
      </w:r>
      <w:proofErr w:type="gramStart"/>
      <w:r>
        <w:rPr>
          <w:szCs w:val="22"/>
        </w:rPr>
        <w:t>solidify</w:t>
      </w:r>
      <w:proofErr w:type="gramEnd"/>
      <w:r>
        <w:rPr>
          <w:szCs w:val="22"/>
        </w:rPr>
        <w:t xml:space="preserve"> due to more heat loss before reach end of cavity.</w:t>
      </w:r>
    </w:p>
    <w:p w14:paraId="7EF32392" w14:textId="6CD379EE" w:rsidR="000E0D60" w:rsidRDefault="000E0D60" w:rsidP="000E0D60">
      <w:pPr>
        <w:pStyle w:val="ListParagraph"/>
        <w:numPr>
          <w:ilvl w:val="0"/>
          <w:numId w:val="26"/>
        </w:numPr>
        <w:rPr>
          <w:szCs w:val="22"/>
        </w:rPr>
      </w:pPr>
      <w:r>
        <w:rPr>
          <w:szCs w:val="22"/>
        </w:rPr>
        <w:t xml:space="preserve">Cold </w:t>
      </w:r>
      <w:proofErr w:type="gramStart"/>
      <w:r>
        <w:rPr>
          <w:szCs w:val="22"/>
        </w:rPr>
        <w:t xml:space="preserve">shut </w:t>
      </w:r>
      <w:r w:rsidR="00151173">
        <w:rPr>
          <w:szCs w:val="22"/>
        </w:rPr>
        <w:t>:</w:t>
      </w:r>
      <w:proofErr w:type="gramEnd"/>
      <w:r w:rsidR="00151173">
        <w:rPr>
          <w:szCs w:val="22"/>
        </w:rPr>
        <w:t xml:space="preserve">- when two metal streams meet without complete fusion. It may </w:t>
      </w:r>
      <w:proofErr w:type="gramStart"/>
      <w:r w:rsidR="00151173">
        <w:rPr>
          <w:szCs w:val="22"/>
        </w:rPr>
        <w:t>occurs</w:t>
      </w:r>
      <w:proofErr w:type="gramEnd"/>
      <w:r w:rsidR="00151173">
        <w:rPr>
          <w:szCs w:val="22"/>
        </w:rPr>
        <w:t xml:space="preserve"> at center</w:t>
      </w:r>
    </w:p>
    <w:p w14:paraId="07F993FA" w14:textId="5A8DCBAC" w:rsidR="00151173" w:rsidRDefault="00151173" w:rsidP="000E0D60">
      <w:pPr>
        <w:pStyle w:val="ListParagraph"/>
        <w:numPr>
          <w:ilvl w:val="0"/>
          <w:numId w:val="26"/>
        </w:numPr>
        <w:rPr>
          <w:szCs w:val="22"/>
        </w:rPr>
      </w:pPr>
      <w:proofErr w:type="gramStart"/>
      <w:r>
        <w:rPr>
          <w:szCs w:val="22"/>
        </w:rPr>
        <w:t>Shift :</w:t>
      </w:r>
      <w:proofErr w:type="gramEnd"/>
      <w:r>
        <w:rPr>
          <w:szCs w:val="22"/>
        </w:rPr>
        <w:t xml:space="preserve">- A misalignment between two halves of </w:t>
      </w:r>
      <w:proofErr w:type="spellStart"/>
      <w:r>
        <w:rPr>
          <w:szCs w:val="22"/>
        </w:rPr>
        <w:t>mould</w:t>
      </w:r>
      <w:proofErr w:type="spellEnd"/>
      <w:r>
        <w:rPr>
          <w:szCs w:val="22"/>
        </w:rPr>
        <w:t xml:space="preserve"> or core. </w:t>
      </w:r>
      <w:proofErr w:type="gramStart"/>
      <w:r>
        <w:rPr>
          <w:szCs w:val="22"/>
        </w:rPr>
        <w:t>This defects</w:t>
      </w:r>
      <w:proofErr w:type="gramEnd"/>
      <w:r>
        <w:rPr>
          <w:szCs w:val="22"/>
        </w:rPr>
        <w:t xml:space="preserve"> called </w:t>
      </w:r>
      <w:proofErr w:type="spellStart"/>
      <w:r>
        <w:rPr>
          <w:szCs w:val="22"/>
        </w:rPr>
        <w:t>mould</w:t>
      </w:r>
      <w:proofErr w:type="spellEnd"/>
      <w:r>
        <w:rPr>
          <w:szCs w:val="22"/>
        </w:rPr>
        <w:t xml:space="preserve"> shift or core shift.</w:t>
      </w:r>
    </w:p>
    <w:p w14:paraId="0CCB62EC" w14:textId="55C62ADE" w:rsidR="00151173" w:rsidRDefault="00151173" w:rsidP="000E0D60">
      <w:pPr>
        <w:pStyle w:val="ListParagraph"/>
        <w:numPr>
          <w:ilvl w:val="0"/>
          <w:numId w:val="26"/>
        </w:numPr>
        <w:rPr>
          <w:szCs w:val="22"/>
        </w:rPr>
      </w:pPr>
      <w:proofErr w:type="spellStart"/>
      <w:proofErr w:type="gramStart"/>
      <w:r>
        <w:rPr>
          <w:szCs w:val="22"/>
        </w:rPr>
        <w:t>Penetraction</w:t>
      </w:r>
      <w:proofErr w:type="spellEnd"/>
      <w:r>
        <w:rPr>
          <w:szCs w:val="22"/>
        </w:rPr>
        <w:t xml:space="preserve"> :</w:t>
      </w:r>
      <w:proofErr w:type="gramEnd"/>
      <w:r>
        <w:rPr>
          <w:szCs w:val="22"/>
        </w:rPr>
        <w:t>- If mo</w:t>
      </w:r>
      <w:proofErr w:type="spellStart"/>
      <w:r>
        <w:rPr>
          <w:szCs w:val="22"/>
        </w:rPr>
        <w:t>uld</w:t>
      </w:r>
      <w:proofErr w:type="spellEnd"/>
      <w:r>
        <w:rPr>
          <w:szCs w:val="22"/>
        </w:rPr>
        <w:t xml:space="preserve"> surface is soft or </w:t>
      </w:r>
      <w:proofErr w:type="spellStart"/>
      <w:r>
        <w:rPr>
          <w:szCs w:val="22"/>
        </w:rPr>
        <w:t>poros</w:t>
      </w:r>
      <w:proofErr w:type="spellEnd"/>
      <w:r>
        <w:rPr>
          <w:szCs w:val="22"/>
        </w:rPr>
        <w:t>, liquid metal may flow between sand particles resulting rough surface.</w:t>
      </w:r>
    </w:p>
    <w:p w14:paraId="2E677146" w14:textId="2E4890D9" w:rsidR="00151173" w:rsidRDefault="00151173" w:rsidP="000E0D60">
      <w:pPr>
        <w:pStyle w:val="ListParagraph"/>
        <w:numPr>
          <w:ilvl w:val="0"/>
          <w:numId w:val="26"/>
        </w:numPr>
        <w:rPr>
          <w:szCs w:val="22"/>
        </w:rPr>
      </w:pPr>
      <w:r>
        <w:rPr>
          <w:szCs w:val="22"/>
        </w:rPr>
        <w:t xml:space="preserve">Gas </w:t>
      </w:r>
      <w:proofErr w:type="gramStart"/>
      <w:r>
        <w:rPr>
          <w:szCs w:val="22"/>
        </w:rPr>
        <w:t>defects :</w:t>
      </w:r>
      <w:proofErr w:type="gramEnd"/>
      <w:r>
        <w:rPr>
          <w:szCs w:val="22"/>
        </w:rPr>
        <w:t xml:space="preserve">- It </w:t>
      </w:r>
      <w:proofErr w:type="spellStart"/>
      <w:r>
        <w:rPr>
          <w:szCs w:val="22"/>
        </w:rPr>
        <w:t>mould</w:t>
      </w:r>
      <w:proofErr w:type="spellEnd"/>
      <w:r>
        <w:rPr>
          <w:szCs w:val="22"/>
        </w:rPr>
        <w:t xml:space="preserve"> wet and molten metal poured in it then created gas trapped into liquid metal and from blow holes, pin holes.</w:t>
      </w:r>
    </w:p>
    <w:p w14:paraId="30E9B245" w14:textId="5C0D5BBB" w:rsidR="00151173" w:rsidRDefault="00151173" w:rsidP="000E0D60">
      <w:pPr>
        <w:pStyle w:val="ListParagraph"/>
        <w:numPr>
          <w:ilvl w:val="0"/>
          <w:numId w:val="26"/>
        </w:numPr>
        <w:rPr>
          <w:szCs w:val="22"/>
        </w:rPr>
      </w:pPr>
      <w:r>
        <w:rPr>
          <w:szCs w:val="22"/>
        </w:rPr>
        <w:t xml:space="preserve">Shrinkage </w:t>
      </w:r>
      <w:proofErr w:type="gramStart"/>
      <w:r>
        <w:rPr>
          <w:szCs w:val="22"/>
        </w:rPr>
        <w:t>Cavity:-</w:t>
      </w:r>
      <w:proofErr w:type="gramEnd"/>
      <w:r>
        <w:rPr>
          <w:szCs w:val="22"/>
        </w:rPr>
        <w:t xml:space="preserve"> Improper riser form this defects i.e. volume contraction during solidification. This affect on appearance and performance.</w:t>
      </w:r>
    </w:p>
    <w:p w14:paraId="0784F42C" w14:textId="59A59A6A" w:rsidR="00151173" w:rsidRDefault="00151173" w:rsidP="000E0D60">
      <w:pPr>
        <w:pStyle w:val="ListParagraph"/>
        <w:numPr>
          <w:ilvl w:val="0"/>
          <w:numId w:val="26"/>
        </w:numPr>
        <w:rPr>
          <w:szCs w:val="22"/>
        </w:rPr>
      </w:pPr>
      <w:r>
        <w:rPr>
          <w:szCs w:val="22"/>
        </w:rPr>
        <w:t>Structural defects (Graphite and Matrix)</w:t>
      </w:r>
    </w:p>
    <w:p w14:paraId="4121A894" w14:textId="5F8E217C" w:rsidR="00151173" w:rsidRDefault="00151173" w:rsidP="000E0D60">
      <w:pPr>
        <w:pStyle w:val="ListParagraph"/>
        <w:numPr>
          <w:ilvl w:val="0"/>
          <w:numId w:val="26"/>
        </w:numPr>
        <w:rPr>
          <w:szCs w:val="22"/>
        </w:rPr>
      </w:pPr>
      <w:r>
        <w:rPr>
          <w:szCs w:val="22"/>
        </w:rPr>
        <w:t>Rat tail Defects.</w:t>
      </w:r>
    </w:p>
    <w:p w14:paraId="6AA76896" w14:textId="1C3E0529" w:rsidR="00151173" w:rsidRDefault="00151173" w:rsidP="000E0D60">
      <w:pPr>
        <w:pStyle w:val="ListParagraph"/>
        <w:numPr>
          <w:ilvl w:val="0"/>
          <w:numId w:val="26"/>
        </w:numPr>
        <w:rPr>
          <w:szCs w:val="22"/>
        </w:rPr>
      </w:pPr>
      <w:r>
        <w:rPr>
          <w:szCs w:val="22"/>
        </w:rPr>
        <w:t xml:space="preserve">Drop. </w:t>
      </w:r>
    </w:p>
    <w:p w14:paraId="29C55B69" w14:textId="6466CE47" w:rsidR="00151173" w:rsidRDefault="00151173" w:rsidP="000E0D60">
      <w:pPr>
        <w:pStyle w:val="ListParagraph"/>
        <w:numPr>
          <w:ilvl w:val="0"/>
          <w:numId w:val="26"/>
        </w:numPr>
        <w:rPr>
          <w:szCs w:val="22"/>
        </w:rPr>
      </w:pPr>
      <w:r>
        <w:rPr>
          <w:szCs w:val="22"/>
        </w:rPr>
        <w:t>Inclusions (Dross, slag, Fluid Slag, etc.)</w:t>
      </w:r>
    </w:p>
    <w:p w14:paraId="5704640A" w14:textId="4C8B6F6A" w:rsidR="00151173" w:rsidRDefault="00151173" w:rsidP="000E0D60">
      <w:pPr>
        <w:pStyle w:val="ListParagraph"/>
        <w:numPr>
          <w:ilvl w:val="0"/>
          <w:numId w:val="26"/>
        </w:numPr>
        <w:rPr>
          <w:szCs w:val="22"/>
        </w:rPr>
      </w:pPr>
      <w:r>
        <w:rPr>
          <w:szCs w:val="22"/>
        </w:rPr>
        <w:t>Dirt.</w:t>
      </w:r>
    </w:p>
    <w:p w14:paraId="571EA308" w14:textId="6BE1B28B" w:rsidR="00151173" w:rsidRDefault="00151173" w:rsidP="000E0D60">
      <w:pPr>
        <w:pStyle w:val="ListParagraph"/>
        <w:numPr>
          <w:ilvl w:val="0"/>
          <w:numId w:val="26"/>
        </w:numPr>
        <w:rPr>
          <w:szCs w:val="22"/>
        </w:rPr>
      </w:pPr>
      <w:r>
        <w:rPr>
          <w:szCs w:val="22"/>
        </w:rPr>
        <w:t>Buckle.</w:t>
      </w:r>
    </w:p>
    <w:p w14:paraId="6EE20D9F" w14:textId="755677B1" w:rsidR="00151173" w:rsidRDefault="00151173" w:rsidP="000E0D60">
      <w:pPr>
        <w:pStyle w:val="ListParagraph"/>
        <w:numPr>
          <w:ilvl w:val="0"/>
          <w:numId w:val="26"/>
        </w:numPr>
        <w:rPr>
          <w:szCs w:val="22"/>
        </w:rPr>
      </w:pPr>
      <w:r>
        <w:rPr>
          <w:szCs w:val="22"/>
        </w:rPr>
        <w:t>Swell</w:t>
      </w:r>
    </w:p>
    <w:p w14:paraId="113AB046" w14:textId="1DA4D2BA" w:rsidR="00151173" w:rsidRDefault="00151173" w:rsidP="00151173">
      <w:pPr>
        <w:rPr>
          <w:szCs w:val="22"/>
        </w:rPr>
      </w:pPr>
      <w:r>
        <w:rPr>
          <w:szCs w:val="22"/>
        </w:rPr>
        <w:t>Dross Effect and its causes.</w:t>
      </w:r>
    </w:p>
    <w:p w14:paraId="5734E8BC" w14:textId="7F6390AC" w:rsidR="00151173" w:rsidRDefault="00151173" w:rsidP="00151173">
      <w:pPr>
        <w:pStyle w:val="ListParagraph"/>
        <w:numPr>
          <w:ilvl w:val="0"/>
          <w:numId w:val="27"/>
        </w:numPr>
        <w:rPr>
          <w:szCs w:val="22"/>
        </w:rPr>
      </w:pPr>
      <w:proofErr w:type="gramStart"/>
      <w:r>
        <w:rPr>
          <w:szCs w:val="22"/>
        </w:rPr>
        <w:t>Man :</w:t>
      </w:r>
      <w:proofErr w:type="gramEnd"/>
      <w:r>
        <w:rPr>
          <w:szCs w:val="22"/>
        </w:rPr>
        <w:t>-</w:t>
      </w:r>
    </w:p>
    <w:p w14:paraId="29B20FA5" w14:textId="19B408E2" w:rsidR="00A06E5E" w:rsidRDefault="00A06E5E" w:rsidP="00A06E5E">
      <w:pPr>
        <w:pStyle w:val="ListParagraph"/>
        <w:rPr>
          <w:szCs w:val="22"/>
        </w:rPr>
      </w:pPr>
      <w:r>
        <w:rPr>
          <w:szCs w:val="22"/>
        </w:rPr>
        <w:t>1)</w:t>
      </w:r>
      <w:r>
        <w:rPr>
          <w:szCs w:val="22"/>
        </w:rPr>
        <w:t>Slow Pouring, 2) Unskilled worker, 3) Improper Slag removal, 4) Incorrect charge mix.</w:t>
      </w:r>
    </w:p>
    <w:p w14:paraId="17E955C1" w14:textId="77777777" w:rsidR="00A06E5E" w:rsidRDefault="00A06E5E" w:rsidP="00A06E5E">
      <w:pPr>
        <w:pStyle w:val="ListParagraph"/>
        <w:rPr>
          <w:szCs w:val="22"/>
        </w:rPr>
      </w:pPr>
    </w:p>
    <w:p w14:paraId="3E3A952D" w14:textId="77777777" w:rsidR="00A06E5E" w:rsidRDefault="00A06E5E" w:rsidP="00A06E5E">
      <w:pPr>
        <w:pStyle w:val="ListParagraph"/>
        <w:numPr>
          <w:ilvl w:val="0"/>
          <w:numId w:val="27"/>
        </w:numPr>
        <w:rPr>
          <w:szCs w:val="22"/>
        </w:rPr>
      </w:pPr>
      <w:proofErr w:type="gramStart"/>
      <w:r>
        <w:rPr>
          <w:szCs w:val="22"/>
        </w:rPr>
        <w:t>Material :</w:t>
      </w:r>
      <w:proofErr w:type="gramEnd"/>
      <w:r>
        <w:rPr>
          <w:szCs w:val="22"/>
        </w:rPr>
        <w:t>-</w:t>
      </w:r>
    </w:p>
    <w:p w14:paraId="6FE01B75" w14:textId="77777777" w:rsidR="00A06E5E" w:rsidRDefault="00A06E5E" w:rsidP="00A06E5E">
      <w:pPr>
        <w:pStyle w:val="ListParagraph"/>
        <w:rPr>
          <w:szCs w:val="22"/>
        </w:rPr>
      </w:pPr>
      <w:r w:rsidRPr="00A06E5E">
        <w:rPr>
          <w:szCs w:val="22"/>
        </w:rPr>
        <w:t>1)C. E. value &gt; 4.5, 2) High Al % 0.03, 3) Faulty filter used, 4) Base S% &gt; 0.025,</w:t>
      </w:r>
    </w:p>
    <w:p w14:paraId="60A8F9EA" w14:textId="038A54A3" w:rsidR="00A06E5E" w:rsidRDefault="00A06E5E" w:rsidP="00A06E5E">
      <w:pPr>
        <w:pStyle w:val="ListParagraph"/>
        <w:rPr>
          <w:szCs w:val="22"/>
        </w:rPr>
      </w:pPr>
      <w:r w:rsidRPr="00A06E5E">
        <w:rPr>
          <w:szCs w:val="22"/>
        </w:rPr>
        <w:t>5)</w:t>
      </w:r>
      <w:r w:rsidRPr="00A06E5E">
        <w:rPr>
          <w:szCs w:val="22"/>
        </w:rPr>
        <w:t>High S coal dust for molding, 6) Incorrect tapping temperature, 7) To high residual Mg.</w:t>
      </w:r>
    </w:p>
    <w:p w14:paraId="6CDDB1E0" w14:textId="77777777" w:rsidR="00A06E5E" w:rsidRPr="00A06E5E" w:rsidRDefault="00A06E5E" w:rsidP="00A06E5E">
      <w:pPr>
        <w:pStyle w:val="ListParagraph"/>
        <w:rPr>
          <w:szCs w:val="22"/>
        </w:rPr>
      </w:pPr>
    </w:p>
    <w:p w14:paraId="121179BF" w14:textId="28337204" w:rsidR="00A06E5E" w:rsidRDefault="00A06E5E" w:rsidP="00A06E5E">
      <w:pPr>
        <w:pStyle w:val="ListParagraph"/>
        <w:numPr>
          <w:ilvl w:val="0"/>
          <w:numId w:val="27"/>
        </w:numPr>
        <w:rPr>
          <w:szCs w:val="22"/>
        </w:rPr>
      </w:pPr>
      <w:proofErr w:type="gramStart"/>
      <w:r>
        <w:rPr>
          <w:szCs w:val="22"/>
        </w:rPr>
        <w:t>Methods :</w:t>
      </w:r>
      <w:proofErr w:type="gramEnd"/>
      <w:r>
        <w:rPr>
          <w:szCs w:val="22"/>
        </w:rPr>
        <w:t>-</w:t>
      </w:r>
    </w:p>
    <w:p w14:paraId="58A9DEA4" w14:textId="6C4F792E" w:rsidR="00A06E5E" w:rsidRDefault="00A06E5E" w:rsidP="00A06E5E">
      <w:pPr>
        <w:pStyle w:val="ListParagraph"/>
        <w:rPr>
          <w:szCs w:val="22"/>
        </w:rPr>
      </w:pPr>
      <w:r>
        <w:rPr>
          <w:szCs w:val="22"/>
        </w:rPr>
        <w:t xml:space="preserve">1)No filter Used, 2) Incorrect </w:t>
      </w:r>
      <w:proofErr w:type="spellStart"/>
      <w:r>
        <w:rPr>
          <w:szCs w:val="22"/>
        </w:rPr>
        <w:t>Methoding</w:t>
      </w:r>
      <w:proofErr w:type="spellEnd"/>
      <w:r>
        <w:rPr>
          <w:szCs w:val="22"/>
        </w:rPr>
        <w:t>, 3) Depay in Metal handling, 4) Depay in Pouring,</w:t>
      </w:r>
    </w:p>
    <w:p w14:paraId="3FE8D51E" w14:textId="2AC59753" w:rsidR="00A06E5E" w:rsidRDefault="00A06E5E" w:rsidP="00A06E5E">
      <w:pPr>
        <w:pStyle w:val="ListParagraph"/>
        <w:rPr>
          <w:szCs w:val="22"/>
        </w:rPr>
      </w:pPr>
      <w:r>
        <w:rPr>
          <w:szCs w:val="22"/>
        </w:rPr>
        <w:t>5)No cover for ladle, 6) Incorrect filter placement.</w:t>
      </w:r>
    </w:p>
    <w:p w14:paraId="794B2118" w14:textId="77777777" w:rsidR="00A06E5E" w:rsidRDefault="00A06E5E" w:rsidP="00A06E5E">
      <w:pPr>
        <w:pStyle w:val="ListParagraph"/>
        <w:rPr>
          <w:szCs w:val="22"/>
        </w:rPr>
      </w:pPr>
    </w:p>
    <w:p w14:paraId="754B73BF" w14:textId="2A181C57" w:rsidR="00A06E5E" w:rsidRDefault="00A06E5E" w:rsidP="00A06E5E">
      <w:pPr>
        <w:pStyle w:val="ListParagraph"/>
        <w:numPr>
          <w:ilvl w:val="0"/>
          <w:numId w:val="27"/>
        </w:numPr>
        <w:rPr>
          <w:szCs w:val="22"/>
        </w:rPr>
      </w:pPr>
      <w:proofErr w:type="gramStart"/>
      <w:r>
        <w:rPr>
          <w:szCs w:val="22"/>
        </w:rPr>
        <w:t>Equipment :</w:t>
      </w:r>
      <w:proofErr w:type="gramEnd"/>
      <w:r>
        <w:rPr>
          <w:szCs w:val="22"/>
        </w:rPr>
        <w:t>- 1) Faulty C.E. meter</w:t>
      </w:r>
      <w:r w:rsidR="009178F6">
        <w:rPr>
          <w:szCs w:val="22"/>
        </w:rPr>
        <w:t>, 2) Unclean Ladle.</w:t>
      </w:r>
    </w:p>
    <w:p w14:paraId="5C2A4451" w14:textId="7816389C" w:rsidR="009178F6" w:rsidRDefault="009178F6" w:rsidP="009178F6">
      <w:pPr>
        <w:rPr>
          <w:szCs w:val="22"/>
        </w:rPr>
      </w:pPr>
      <w:r>
        <w:rPr>
          <w:szCs w:val="22"/>
        </w:rPr>
        <w:lastRenderedPageBreak/>
        <w:t xml:space="preserve">Properties of Ductile Iron – </w:t>
      </w:r>
    </w:p>
    <w:p w14:paraId="5755A751" w14:textId="10D6A3C8" w:rsidR="009178F6" w:rsidRDefault="009178F6" w:rsidP="009178F6">
      <w:pPr>
        <w:pStyle w:val="ListParagraph"/>
        <w:numPr>
          <w:ilvl w:val="0"/>
          <w:numId w:val="31"/>
        </w:numPr>
        <w:rPr>
          <w:szCs w:val="22"/>
        </w:rPr>
      </w:pPr>
      <w:r>
        <w:rPr>
          <w:szCs w:val="22"/>
        </w:rPr>
        <w:t>Due to Mg treatment –</w:t>
      </w:r>
    </w:p>
    <w:p w14:paraId="05D8FF36" w14:textId="77777777" w:rsidR="009178F6" w:rsidRDefault="009178F6" w:rsidP="009178F6">
      <w:pPr>
        <w:pStyle w:val="ListParagraph"/>
        <w:numPr>
          <w:ilvl w:val="0"/>
          <w:numId w:val="32"/>
        </w:numPr>
        <w:rPr>
          <w:szCs w:val="22"/>
        </w:rPr>
      </w:pPr>
      <w:r>
        <w:rPr>
          <w:szCs w:val="22"/>
        </w:rPr>
        <w:t>Avoid long heat treatment.</w:t>
      </w:r>
    </w:p>
    <w:p w14:paraId="131A6AC2" w14:textId="77777777" w:rsidR="009178F6" w:rsidRDefault="009178F6" w:rsidP="009178F6">
      <w:pPr>
        <w:pStyle w:val="ListParagraph"/>
        <w:numPr>
          <w:ilvl w:val="0"/>
          <w:numId w:val="32"/>
        </w:numPr>
        <w:rPr>
          <w:szCs w:val="22"/>
        </w:rPr>
      </w:pPr>
      <w:r>
        <w:rPr>
          <w:szCs w:val="22"/>
        </w:rPr>
        <w:t>High and low temperature strength.</w:t>
      </w:r>
    </w:p>
    <w:p w14:paraId="43C08C1D" w14:textId="2D85DBB4" w:rsidR="009178F6" w:rsidRDefault="009178F6" w:rsidP="009178F6">
      <w:pPr>
        <w:pStyle w:val="ListParagraph"/>
        <w:numPr>
          <w:ilvl w:val="0"/>
          <w:numId w:val="32"/>
        </w:numPr>
        <w:rPr>
          <w:szCs w:val="22"/>
        </w:rPr>
      </w:pPr>
      <w:r>
        <w:rPr>
          <w:szCs w:val="22"/>
        </w:rPr>
        <w:t>More ductility with less corrosive.</w:t>
      </w:r>
    </w:p>
    <w:p w14:paraId="7A03F285" w14:textId="0BDE168E" w:rsidR="009178F6" w:rsidRDefault="009178F6" w:rsidP="009178F6">
      <w:pPr>
        <w:pStyle w:val="ListParagraph"/>
        <w:numPr>
          <w:ilvl w:val="0"/>
          <w:numId w:val="32"/>
        </w:numPr>
        <w:rPr>
          <w:szCs w:val="22"/>
        </w:rPr>
      </w:pPr>
      <w:r w:rsidRPr="009178F6">
        <w:rPr>
          <w:szCs w:val="22"/>
        </w:rPr>
        <w:t xml:space="preserve"> </w:t>
      </w:r>
      <w:r>
        <w:rPr>
          <w:szCs w:val="22"/>
        </w:rPr>
        <w:t>Easy to cast complex shapes.</w:t>
      </w:r>
    </w:p>
    <w:p w14:paraId="6213EE92" w14:textId="184D47A2" w:rsidR="009178F6" w:rsidRDefault="009178F6" w:rsidP="009178F6">
      <w:pPr>
        <w:pStyle w:val="ListParagraph"/>
        <w:numPr>
          <w:ilvl w:val="0"/>
          <w:numId w:val="32"/>
        </w:numPr>
        <w:rPr>
          <w:szCs w:val="22"/>
        </w:rPr>
      </w:pPr>
      <w:r>
        <w:rPr>
          <w:szCs w:val="22"/>
        </w:rPr>
        <w:t>Fatigue strength and Fatigue toughness.</w:t>
      </w:r>
    </w:p>
    <w:p w14:paraId="67C1D2E3" w14:textId="034A5678" w:rsidR="009178F6" w:rsidRDefault="009178F6" w:rsidP="009178F6">
      <w:pPr>
        <w:pStyle w:val="ListParagraph"/>
        <w:numPr>
          <w:ilvl w:val="0"/>
          <w:numId w:val="32"/>
        </w:numPr>
        <w:rPr>
          <w:szCs w:val="22"/>
        </w:rPr>
      </w:pPr>
      <w:r>
        <w:rPr>
          <w:szCs w:val="22"/>
        </w:rPr>
        <w:t>Good fluidity.</w:t>
      </w:r>
    </w:p>
    <w:p w14:paraId="55E3F769" w14:textId="7A223EE4" w:rsidR="009178F6" w:rsidRDefault="009178F6" w:rsidP="009178F6">
      <w:pPr>
        <w:pStyle w:val="ListParagraph"/>
        <w:numPr>
          <w:ilvl w:val="0"/>
          <w:numId w:val="31"/>
        </w:numPr>
        <w:rPr>
          <w:szCs w:val="22"/>
        </w:rPr>
      </w:pPr>
      <w:r>
        <w:rPr>
          <w:szCs w:val="22"/>
        </w:rPr>
        <w:t xml:space="preserve">Due to inoculation treatment – </w:t>
      </w:r>
    </w:p>
    <w:p w14:paraId="3056E561" w14:textId="6350FB14" w:rsidR="009178F6" w:rsidRDefault="009178F6" w:rsidP="009178F6">
      <w:pPr>
        <w:pStyle w:val="ListParagraph"/>
        <w:numPr>
          <w:ilvl w:val="0"/>
          <w:numId w:val="33"/>
        </w:numPr>
        <w:rPr>
          <w:szCs w:val="22"/>
        </w:rPr>
      </w:pPr>
      <w:r>
        <w:rPr>
          <w:szCs w:val="22"/>
        </w:rPr>
        <w:t>Improved “Strength: Weight” ratio.</w:t>
      </w:r>
    </w:p>
    <w:p w14:paraId="3E3F091F" w14:textId="6221D57E" w:rsidR="009178F6" w:rsidRDefault="009178F6" w:rsidP="009178F6">
      <w:pPr>
        <w:pStyle w:val="ListParagraph"/>
        <w:numPr>
          <w:ilvl w:val="0"/>
          <w:numId w:val="33"/>
        </w:numPr>
        <w:rPr>
          <w:szCs w:val="22"/>
        </w:rPr>
      </w:pPr>
      <w:r>
        <w:rPr>
          <w:szCs w:val="22"/>
        </w:rPr>
        <w:t>More strength per unit cost.</w:t>
      </w:r>
    </w:p>
    <w:p w14:paraId="47082D06" w14:textId="0DFB7213" w:rsidR="009178F6" w:rsidRDefault="009178F6" w:rsidP="009178F6">
      <w:pPr>
        <w:pStyle w:val="ListParagraph"/>
        <w:numPr>
          <w:ilvl w:val="0"/>
          <w:numId w:val="33"/>
        </w:numPr>
        <w:rPr>
          <w:szCs w:val="22"/>
        </w:rPr>
      </w:pPr>
      <w:r>
        <w:rPr>
          <w:szCs w:val="22"/>
        </w:rPr>
        <w:t>Reduced component weight.</w:t>
      </w:r>
    </w:p>
    <w:p w14:paraId="025401FF" w14:textId="32FFB432" w:rsidR="009178F6" w:rsidRDefault="009178F6" w:rsidP="009178F6">
      <w:pPr>
        <w:pStyle w:val="ListParagraph"/>
        <w:numPr>
          <w:ilvl w:val="0"/>
          <w:numId w:val="33"/>
        </w:numPr>
        <w:rPr>
          <w:szCs w:val="22"/>
        </w:rPr>
      </w:pPr>
      <w:r>
        <w:rPr>
          <w:szCs w:val="22"/>
        </w:rPr>
        <w:t>Good dimensional accuracy.</w:t>
      </w:r>
    </w:p>
    <w:p w14:paraId="161DB1CF" w14:textId="1E612C21" w:rsidR="009178F6" w:rsidRPr="009178F6" w:rsidRDefault="009178F6" w:rsidP="009178F6">
      <w:pPr>
        <w:pStyle w:val="ListParagraph"/>
        <w:numPr>
          <w:ilvl w:val="0"/>
          <w:numId w:val="33"/>
        </w:numPr>
        <w:rPr>
          <w:szCs w:val="22"/>
        </w:rPr>
      </w:pPr>
      <w:r>
        <w:rPr>
          <w:szCs w:val="22"/>
        </w:rPr>
        <w:t>Good machinability.</w:t>
      </w:r>
      <w:bookmarkStart w:id="0" w:name="_GoBack"/>
      <w:bookmarkEnd w:id="0"/>
    </w:p>
    <w:p w14:paraId="585A5CFB" w14:textId="1258AC98" w:rsidR="00151173" w:rsidRPr="00151173" w:rsidRDefault="00151173" w:rsidP="00151173">
      <w:pPr>
        <w:rPr>
          <w:szCs w:val="22"/>
        </w:rPr>
      </w:pPr>
      <w:r w:rsidRPr="00151173">
        <w:rPr>
          <w:szCs w:val="22"/>
        </w:rPr>
        <w:t>.</w:t>
      </w:r>
    </w:p>
    <w:p w14:paraId="54A7071D" w14:textId="77777777" w:rsidR="00EF212F" w:rsidRDefault="00EF212F">
      <w:pPr>
        <w:rPr>
          <w:szCs w:val="22"/>
        </w:rPr>
      </w:pPr>
      <w:r>
        <w:rPr>
          <w:szCs w:val="22"/>
        </w:rPr>
        <w:br w:type="page"/>
      </w:r>
    </w:p>
    <w:sectPr w:rsidR="00EF212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71221" w14:textId="77777777" w:rsidR="009464D3" w:rsidRDefault="009464D3" w:rsidP="009B6046">
      <w:pPr>
        <w:spacing w:after="0" w:line="240" w:lineRule="auto"/>
      </w:pPr>
      <w:r>
        <w:separator/>
      </w:r>
    </w:p>
  </w:endnote>
  <w:endnote w:type="continuationSeparator" w:id="0">
    <w:p w14:paraId="67A73585" w14:textId="77777777" w:rsidR="009464D3" w:rsidRDefault="009464D3" w:rsidP="009B6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70653" w14:textId="77777777" w:rsidR="009464D3" w:rsidRDefault="009464D3" w:rsidP="009B6046">
      <w:pPr>
        <w:spacing w:after="0" w:line="240" w:lineRule="auto"/>
      </w:pPr>
      <w:r>
        <w:separator/>
      </w:r>
    </w:p>
  </w:footnote>
  <w:footnote w:type="continuationSeparator" w:id="0">
    <w:p w14:paraId="0272E812" w14:textId="77777777" w:rsidR="009464D3" w:rsidRDefault="009464D3" w:rsidP="009B6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8DEEE" w14:textId="498A596B" w:rsidR="00151173" w:rsidRPr="009B6046" w:rsidRDefault="00151173">
    <w:pPr>
      <w:pStyle w:val="Header"/>
      <w:rPr>
        <w:sz w:val="48"/>
        <w:szCs w:val="48"/>
      </w:rPr>
    </w:pPr>
    <w:r>
      <w:rPr>
        <w:sz w:val="48"/>
        <w:szCs w:val="48"/>
      </w:rPr>
      <w:t>Production of Ductile Iron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0040A"/>
    <w:multiLevelType w:val="hybridMultilevel"/>
    <w:tmpl w:val="04C09D00"/>
    <w:lvl w:ilvl="0" w:tplc="7BE8DA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2770A1"/>
    <w:multiLevelType w:val="hybridMultilevel"/>
    <w:tmpl w:val="A1CA53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F02E2"/>
    <w:multiLevelType w:val="hybridMultilevel"/>
    <w:tmpl w:val="365816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86300C"/>
    <w:multiLevelType w:val="hybridMultilevel"/>
    <w:tmpl w:val="4C386D70"/>
    <w:lvl w:ilvl="0" w:tplc="D2DE17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4CB21DE"/>
    <w:multiLevelType w:val="hybridMultilevel"/>
    <w:tmpl w:val="6F4AEEDA"/>
    <w:lvl w:ilvl="0" w:tplc="5F70A1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6E7DA0"/>
    <w:multiLevelType w:val="hybridMultilevel"/>
    <w:tmpl w:val="1DF214A6"/>
    <w:lvl w:ilvl="0" w:tplc="BA1C7C1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A03480"/>
    <w:multiLevelType w:val="hybridMultilevel"/>
    <w:tmpl w:val="61580B3A"/>
    <w:lvl w:ilvl="0" w:tplc="82A09F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B06555"/>
    <w:multiLevelType w:val="hybridMultilevel"/>
    <w:tmpl w:val="9460C8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1E4AF5"/>
    <w:multiLevelType w:val="hybridMultilevel"/>
    <w:tmpl w:val="FD80B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FE0336"/>
    <w:multiLevelType w:val="hybridMultilevel"/>
    <w:tmpl w:val="34389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33E8D"/>
    <w:multiLevelType w:val="hybridMultilevel"/>
    <w:tmpl w:val="B314BD48"/>
    <w:lvl w:ilvl="0" w:tplc="4E7AED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AA7969"/>
    <w:multiLevelType w:val="hybridMultilevel"/>
    <w:tmpl w:val="C310C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7430B"/>
    <w:multiLevelType w:val="hybridMultilevel"/>
    <w:tmpl w:val="FB3A974E"/>
    <w:lvl w:ilvl="0" w:tplc="987661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9E529AB"/>
    <w:multiLevelType w:val="hybridMultilevel"/>
    <w:tmpl w:val="544C6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623481"/>
    <w:multiLevelType w:val="hybridMultilevel"/>
    <w:tmpl w:val="0BDE99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301824"/>
    <w:multiLevelType w:val="hybridMultilevel"/>
    <w:tmpl w:val="8F1812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AD43CC"/>
    <w:multiLevelType w:val="hybridMultilevel"/>
    <w:tmpl w:val="9B3CE5EA"/>
    <w:lvl w:ilvl="0" w:tplc="D30E52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1E871C0"/>
    <w:multiLevelType w:val="hybridMultilevel"/>
    <w:tmpl w:val="A950F3CE"/>
    <w:lvl w:ilvl="0" w:tplc="D66C68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3A63F9"/>
    <w:multiLevelType w:val="hybridMultilevel"/>
    <w:tmpl w:val="4DF07CC6"/>
    <w:lvl w:ilvl="0" w:tplc="D19E3D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EB1CDA"/>
    <w:multiLevelType w:val="hybridMultilevel"/>
    <w:tmpl w:val="69660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796832"/>
    <w:multiLevelType w:val="hybridMultilevel"/>
    <w:tmpl w:val="208E5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0C1DBD"/>
    <w:multiLevelType w:val="hybridMultilevel"/>
    <w:tmpl w:val="54AA4EE8"/>
    <w:lvl w:ilvl="0" w:tplc="CC6E37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86539F"/>
    <w:multiLevelType w:val="hybridMultilevel"/>
    <w:tmpl w:val="D1FC3D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F76275"/>
    <w:multiLevelType w:val="hybridMultilevel"/>
    <w:tmpl w:val="F4F85F8E"/>
    <w:lvl w:ilvl="0" w:tplc="B3A8A3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104918"/>
    <w:multiLevelType w:val="hybridMultilevel"/>
    <w:tmpl w:val="027C88C8"/>
    <w:lvl w:ilvl="0" w:tplc="242C192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4190B77"/>
    <w:multiLevelType w:val="hybridMultilevel"/>
    <w:tmpl w:val="E9420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5F75C1"/>
    <w:multiLevelType w:val="hybridMultilevel"/>
    <w:tmpl w:val="72C43342"/>
    <w:lvl w:ilvl="0" w:tplc="1C60F9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D73E08"/>
    <w:multiLevelType w:val="hybridMultilevel"/>
    <w:tmpl w:val="CA3638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37456F"/>
    <w:multiLevelType w:val="hybridMultilevel"/>
    <w:tmpl w:val="25104AE4"/>
    <w:lvl w:ilvl="0" w:tplc="520626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71541E"/>
    <w:multiLevelType w:val="hybridMultilevel"/>
    <w:tmpl w:val="3C620FAA"/>
    <w:lvl w:ilvl="0" w:tplc="43B252F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9062CF"/>
    <w:multiLevelType w:val="hybridMultilevel"/>
    <w:tmpl w:val="7ABACC8E"/>
    <w:lvl w:ilvl="0" w:tplc="50125B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9E6829"/>
    <w:multiLevelType w:val="hybridMultilevel"/>
    <w:tmpl w:val="9460C8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1F10DD"/>
    <w:multiLevelType w:val="hybridMultilevel"/>
    <w:tmpl w:val="11E866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2"/>
  </w:num>
  <w:num w:numId="3">
    <w:abstractNumId w:val="4"/>
  </w:num>
  <w:num w:numId="4">
    <w:abstractNumId w:val="17"/>
  </w:num>
  <w:num w:numId="5">
    <w:abstractNumId w:val="29"/>
  </w:num>
  <w:num w:numId="6">
    <w:abstractNumId w:val="11"/>
  </w:num>
  <w:num w:numId="7">
    <w:abstractNumId w:val="15"/>
  </w:num>
  <w:num w:numId="8">
    <w:abstractNumId w:val="10"/>
  </w:num>
  <w:num w:numId="9">
    <w:abstractNumId w:val="26"/>
  </w:num>
  <w:num w:numId="10">
    <w:abstractNumId w:val="28"/>
  </w:num>
  <w:num w:numId="11">
    <w:abstractNumId w:val="2"/>
  </w:num>
  <w:num w:numId="12">
    <w:abstractNumId w:val="22"/>
  </w:num>
  <w:num w:numId="13">
    <w:abstractNumId w:val="9"/>
  </w:num>
  <w:num w:numId="14">
    <w:abstractNumId w:val="31"/>
  </w:num>
  <w:num w:numId="15">
    <w:abstractNumId w:val="7"/>
  </w:num>
  <w:num w:numId="16">
    <w:abstractNumId w:val="16"/>
  </w:num>
  <w:num w:numId="17">
    <w:abstractNumId w:val="13"/>
  </w:num>
  <w:num w:numId="18">
    <w:abstractNumId w:val="8"/>
  </w:num>
  <w:num w:numId="19">
    <w:abstractNumId w:val="6"/>
  </w:num>
  <w:num w:numId="20">
    <w:abstractNumId w:val="30"/>
  </w:num>
  <w:num w:numId="21">
    <w:abstractNumId w:val="3"/>
  </w:num>
  <w:num w:numId="22">
    <w:abstractNumId w:val="5"/>
  </w:num>
  <w:num w:numId="23">
    <w:abstractNumId w:val="24"/>
  </w:num>
  <w:num w:numId="24">
    <w:abstractNumId w:val="1"/>
  </w:num>
  <w:num w:numId="25">
    <w:abstractNumId w:val="27"/>
  </w:num>
  <w:num w:numId="26">
    <w:abstractNumId w:val="20"/>
  </w:num>
  <w:num w:numId="27">
    <w:abstractNumId w:val="25"/>
  </w:num>
  <w:num w:numId="28">
    <w:abstractNumId w:val="18"/>
  </w:num>
  <w:num w:numId="29">
    <w:abstractNumId w:val="12"/>
  </w:num>
  <w:num w:numId="30">
    <w:abstractNumId w:val="21"/>
  </w:num>
  <w:num w:numId="31">
    <w:abstractNumId w:val="14"/>
  </w:num>
  <w:num w:numId="32">
    <w:abstractNumId w:val="0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01"/>
    <w:rsid w:val="00081150"/>
    <w:rsid w:val="000E0D60"/>
    <w:rsid w:val="00105160"/>
    <w:rsid w:val="00151173"/>
    <w:rsid w:val="001B0BAA"/>
    <w:rsid w:val="00213D72"/>
    <w:rsid w:val="003F4451"/>
    <w:rsid w:val="004121DE"/>
    <w:rsid w:val="005064A5"/>
    <w:rsid w:val="00521F9E"/>
    <w:rsid w:val="00524E49"/>
    <w:rsid w:val="00562B94"/>
    <w:rsid w:val="00695B01"/>
    <w:rsid w:val="00861F53"/>
    <w:rsid w:val="009178F6"/>
    <w:rsid w:val="009464D3"/>
    <w:rsid w:val="009B6046"/>
    <w:rsid w:val="009F5DC1"/>
    <w:rsid w:val="00A06E5E"/>
    <w:rsid w:val="00A837D1"/>
    <w:rsid w:val="00AB2CF9"/>
    <w:rsid w:val="00BF19A5"/>
    <w:rsid w:val="00E04FED"/>
    <w:rsid w:val="00E3006A"/>
    <w:rsid w:val="00EF212F"/>
    <w:rsid w:val="00F3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EA18"/>
  <w15:chartTrackingRefBased/>
  <w15:docId w15:val="{AB019C0A-D857-4435-9A99-56DB136C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2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6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046"/>
  </w:style>
  <w:style w:type="paragraph" w:styleId="Footer">
    <w:name w:val="footer"/>
    <w:basedOn w:val="Normal"/>
    <w:link w:val="FooterChar"/>
    <w:uiPriority w:val="99"/>
    <w:unhideWhenUsed/>
    <w:rsid w:val="009B6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1B924-EF9B-4FBC-8CCD-7F9D7DC94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11</Pages>
  <Words>1634</Words>
  <Characters>9316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2020-11-27T12:16:00Z</dcterms:created>
  <dcterms:modified xsi:type="dcterms:W3CDTF">2020-11-28T07:05:00Z</dcterms:modified>
</cp:coreProperties>
</file>