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CF8" w:rsidRDefault="00E42CF8" w:rsidP="00E42CF8">
      <w:pPr>
        <w:pStyle w:val="ListParagraph"/>
        <w:numPr>
          <w:ilvl w:val="0"/>
          <w:numId w:val="3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b/>
          <w:color w:val="FF0000"/>
          <w:sz w:val="32"/>
          <w:szCs w:val="32"/>
        </w:rPr>
        <w:t xml:space="preserve">K8s </w:t>
      </w:r>
    </w:p>
    <w:p w:rsidR="00E42CF8" w:rsidRPr="00E42CF8" w:rsidRDefault="00E42CF8" w:rsidP="00E42CF8">
      <w:pPr>
        <w:pStyle w:val="ListParagraph"/>
        <w:numPr>
          <w:ilvl w:val="1"/>
          <w:numId w:val="3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E42CF8">
        <w:rPr>
          <w:rFonts w:ascii="Bahnschrift" w:hAnsi="Bahnschrift"/>
          <w:color w:val="000000" w:themeColor="text1"/>
          <w:sz w:val="28"/>
        </w:rPr>
        <w:t>This is cluster</w:t>
      </w:r>
    </w:p>
    <w:p w:rsidR="00E42CF8" w:rsidRDefault="00E42CF8" w:rsidP="00E42CF8">
      <w:pPr>
        <w:pStyle w:val="ListParagraph"/>
        <w:numPr>
          <w:ilvl w:val="0"/>
          <w:numId w:val="3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b/>
          <w:color w:val="FF0000"/>
          <w:sz w:val="32"/>
          <w:szCs w:val="32"/>
        </w:rPr>
        <w:t>Cluster</w:t>
      </w:r>
    </w:p>
    <w:p w:rsidR="00E42CF8" w:rsidRPr="00E42CF8" w:rsidRDefault="00E42CF8" w:rsidP="00E42CF8">
      <w:pPr>
        <w:pStyle w:val="ListParagraph"/>
        <w:numPr>
          <w:ilvl w:val="1"/>
          <w:numId w:val="3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E42CF8">
        <w:rPr>
          <w:rFonts w:ascii="Bahnschrift" w:hAnsi="Bahnschrift"/>
          <w:color w:val="000000" w:themeColor="text1"/>
          <w:sz w:val="28"/>
        </w:rPr>
        <w:t>This is combination of nodes</w:t>
      </w:r>
    </w:p>
    <w:p w:rsidR="00E42CF8" w:rsidRDefault="00E42CF8" w:rsidP="00E42CF8">
      <w:pPr>
        <w:pStyle w:val="ListParagraph"/>
        <w:numPr>
          <w:ilvl w:val="0"/>
          <w:numId w:val="3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b/>
          <w:color w:val="FF0000"/>
          <w:sz w:val="32"/>
          <w:szCs w:val="32"/>
        </w:rPr>
        <w:t>Node</w:t>
      </w:r>
    </w:p>
    <w:p w:rsidR="00E42CF8" w:rsidRPr="00E42CF8" w:rsidRDefault="00E42CF8" w:rsidP="00E42CF8">
      <w:pPr>
        <w:pStyle w:val="ListParagraph"/>
        <w:numPr>
          <w:ilvl w:val="1"/>
          <w:numId w:val="3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E42CF8">
        <w:rPr>
          <w:rFonts w:ascii="Bahnschrift" w:hAnsi="Bahnschrift"/>
          <w:color w:val="000000" w:themeColor="text1"/>
          <w:sz w:val="28"/>
        </w:rPr>
        <w:t xml:space="preserve">This is </w:t>
      </w:r>
      <w:proofErr w:type="spellStart"/>
      <w:r w:rsidRPr="00E42CF8">
        <w:rPr>
          <w:rFonts w:ascii="Bahnschrift" w:hAnsi="Bahnschrift"/>
          <w:color w:val="000000" w:themeColor="text1"/>
          <w:sz w:val="28"/>
        </w:rPr>
        <w:t>vm</w:t>
      </w:r>
      <w:proofErr w:type="spellEnd"/>
    </w:p>
    <w:p w:rsidR="00165DAC" w:rsidRPr="00E42CF8" w:rsidRDefault="00165DAC" w:rsidP="00E42CF8">
      <w:pPr>
        <w:pStyle w:val="ListParagraph"/>
        <w:numPr>
          <w:ilvl w:val="0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 w:rsidRPr="00E42CF8">
        <w:rPr>
          <w:rFonts w:ascii="Bahnschrift" w:hAnsi="Bahnschrift"/>
          <w:b/>
          <w:color w:val="FF0000"/>
          <w:sz w:val="32"/>
          <w:szCs w:val="32"/>
        </w:rPr>
        <w:t>Pod</w:t>
      </w:r>
    </w:p>
    <w:p w:rsidR="00165DAC" w:rsidRPr="00165DAC" w:rsidRDefault="00165DAC" w:rsidP="00165DAC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 xml:space="preserve">This is smallest deployment unit </w:t>
      </w:r>
    </w:p>
    <w:p w:rsidR="008C314D" w:rsidRPr="00165DAC" w:rsidRDefault="0056257A" w:rsidP="00165DAC">
      <w:pPr>
        <w:pStyle w:val="ListParagraph"/>
        <w:numPr>
          <w:ilvl w:val="0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proofErr w:type="spellStart"/>
      <w:r w:rsidRPr="00165DAC">
        <w:rPr>
          <w:rFonts w:ascii="Bahnschrift" w:hAnsi="Bahnschrift"/>
          <w:b/>
          <w:color w:val="FF0000"/>
          <w:sz w:val="32"/>
          <w:szCs w:val="32"/>
        </w:rPr>
        <w:t>Kubernate</w:t>
      </w:r>
      <w:proofErr w:type="spellEnd"/>
      <w:r w:rsidRPr="00165DAC">
        <w:rPr>
          <w:rFonts w:ascii="Bahnschrift" w:hAnsi="Bahnschrift"/>
          <w:b/>
          <w:color w:val="FF0000"/>
          <w:sz w:val="32"/>
          <w:szCs w:val="32"/>
        </w:rPr>
        <w:t xml:space="preserve"> Cluster</w:t>
      </w:r>
    </w:p>
    <w:p w:rsidR="0056257A" w:rsidRPr="0045373B" w:rsidRDefault="0056257A" w:rsidP="0056257A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color w:val="FF0000"/>
          <w:sz w:val="32"/>
          <w:szCs w:val="32"/>
        </w:rPr>
      </w:pPr>
      <w:r w:rsidRPr="0045373B">
        <w:rPr>
          <w:rFonts w:ascii="Bahnschrift" w:hAnsi="Bahnschrift"/>
          <w:color w:val="000000" w:themeColor="text1"/>
          <w:sz w:val="28"/>
        </w:rPr>
        <w:t>Group of machine to work together to run and manage container</w:t>
      </w:r>
    </w:p>
    <w:p w:rsidR="0056257A" w:rsidRPr="0045373B" w:rsidRDefault="0056257A" w:rsidP="0056257A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color w:val="FF0000"/>
          <w:sz w:val="32"/>
          <w:szCs w:val="32"/>
        </w:rPr>
      </w:pPr>
      <w:proofErr w:type="spellStart"/>
      <w:r w:rsidRPr="0045373B">
        <w:rPr>
          <w:rFonts w:ascii="Bahnschrift" w:hAnsi="Bahnschrift"/>
          <w:color w:val="000000" w:themeColor="text1"/>
          <w:sz w:val="28"/>
        </w:rPr>
        <w:t>Eg</w:t>
      </w:r>
      <w:proofErr w:type="spellEnd"/>
      <w:r w:rsidRPr="0045373B">
        <w:rPr>
          <w:rFonts w:ascii="Bahnschrift" w:hAnsi="Bahnschrift"/>
          <w:color w:val="000000" w:themeColor="text1"/>
          <w:sz w:val="28"/>
        </w:rPr>
        <w:t xml:space="preserve">. </w:t>
      </w:r>
    </w:p>
    <w:p w:rsidR="0056257A" w:rsidRPr="0045373B" w:rsidRDefault="0056257A" w:rsidP="0056257A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color w:val="FF0000"/>
          <w:sz w:val="32"/>
          <w:szCs w:val="32"/>
        </w:rPr>
      </w:pPr>
      <w:r w:rsidRPr="0045373B">
        <w:rPr>
          <w:rFonts w:ascii="Bahnschrift" w:hAnsi="Bahnschrift"/>
          <w:color w:val="000000" w:themeColor="text1"/>
          <w:sz w:val="28"/>
        </w:rPr>
        <w:t>1 master node and 2 worker node work together</w:t>
      </w:r>
    </w:p>
    <w:p w:rsidR="0056257A" w:rsidRPr="0045373B" w:rsidRDefault="0056257A" w:rsidP="0056257A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color w:val="FF0000"/>
          <w:sz w:val="32"/>
          <w:szCs w:val="32"/>
        </w:rPr>
      </w:pPr>
      <w:r w:rsidRPr="0045373B">
        <w:rPr>
          <w:rFonts w:ascii="Bahnschrift" w:hAnsi="Bahnschrift"/>
          <w:color w:val="000000" w:themeColor="text1"/>
          <w:sz w:val="28"/>
        </w:rPr>
        <w:t>As there are many machines if one fail other will continue that work</w:t>
      </w:r>
    </w:p>
    <w:p w:rsidR="0056257A" w:rsidRPr="0045373B" w:rsidRDefault="0056257A" w:rsidP="0056257A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color w:val="FF0000"/>
          <w:sz w:val="32"/>
          <w:szCs w:val="32"/>
        </w:rPr>
      </w:pPr>
      <w:r w:rsidRPr="0045373B">
        <w:rPr>
          <w:rFonts w:ascii="Bahnschrift" w:hAnsi="Bahnschrift"/>
          <w:color w:val="000000" w:themeColor="text1"/>
          <w:sz w:val="28"/>
        </w:rPr>
        <w:t xml:space="preserve">As many machines in </w:t>
      </w:r>
      <w:r w:rsidR="0045373B" w:rsidRPr="0045373B">
        <w:rPr>
          <w:rFonts w:ascii="Bahnschrift" w:hAnsi="Bahnschrift"/>
          <w:color w:val="000000" w:themeColor="text1"/>
          <w:sz w:val="28"/>
        </w:rPr>
        <w:t>cluster so work load gets divided</w:t>
      </w:r>
    </w:p>
    <w:p w:rsidR="0045373B" w:rsidRDefault="0045373B" w:rsidP="0045373B">
      <w:p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</w:p>
    <w:p w:rsidR="0045373B" w:rsidRDefault="0045373B" w:rsidP="0045373B">
      <w:pPr>
        <w:pStyle w:val="ListParagraph"/>
        <w:numPr>
          <w:ilvl w:val="0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b/>
          <w:color w:val="FF0000"/>
          <w:sz w:val="32"/>
          <w:szCs w:val="32"/>
        </w:rPr>
        <w:t>Master Node</w:t>
      </w:r>
    </w:p>
    <w:p w:rsidR="0045373B" w:rsidRPr="00165DAC" w:rsidRDefault="0045373B" w:rsidP="0045373B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t>This is use to manage the cluster</w:t>
      </w:r>
    </w:p>
    <w:p w:rsidR="0045373B" w:rsidRPr="00E42CF8" w:rsidRDefault="0045373B" w:rsidP="0045373B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color w:val="0070C0"/>
          <w:sz w:val="28"/>
        </w:rPr>
      </w:pPr>
      <w:r w:rsidRPr="00E42CF8">
        <w:rPr>
          <w:rFonts w:ascii="Bahnschrift" w:hAnsi="Bahnschrift"/>
          <w:color w:val="0070C0"/>
          <w:sz w:val="28"/>
        </w:rPr>
        <w:t>API Server:-</w:t>
      </w:r>
    </w:p>
    <w:p w:rsidR="0045373B" w:rsidRPr="00165DAC" w:rsidRDefault="0045373B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lastRenderedPageBreak/>
        <w:t>This is entry point which receive all the  request</w:t>
      </w:r>
    </w:p>
    <w:p w:rsidR="0045373B" w:rsidRPr="00165DAC" w:rsidRDefault="0045373B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t>All request must   have to go through this</w:t>
      </w:r>
    </w:p>
    <w:p w:rsidR="0045373B" w:rsidRPr="00E42CF8" w:rsidRDefault="0045373B" w:rsidP="0045373B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color w:val="0070C0"/>
          <w:sz w:val="28"/>
        </w:rPr>
      </w:pPr>
      <w:proofErr w:type="spellStart"/>
      <w:r w:rsidRPr="00E42CF8">
        <w:rPr>
          <w:rFonts w:ascii="Bahnschrift" w:hAnsi="Bahnschrift"/>
          <w:color w:val="0070C0"/>
          <w:sz w:val="28"/>
        </w:rPr>
        <w:t>Etcd</w:t>
      </w:r>
      <w:proofErr w:type="spellEnd"/>
      <w:r w:rsidRPr="00E42CF8">
        <w:rPr>
          <w:rFonts w:ascii="Bahnschrift" w:hAnsi="Bahnschrift"/>
          <w:color w:val="0070C0"/>
          <w:sz w:val="28"/>
        </w:rPr>
        <w:t>:-</w:t>
      </w:r>
    </w:p>
    <w:p w:rsidR="0045373B" w:rsidRDefault="0045373B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t>This Store the cluster data</w:t>
      </w:r>
    </w:p>
    <w:p w:rsidR="00165DAC" w:rsidRPr="00165DAC" w:rsidRDefault="00E42CF8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>
        <w:rPr>
          <w:rFonts w:ascii="Bahnschrift" w:hAnsi="Bahnschrift"/>
          <w:color w:val="000000" w:themeColor="text1"/>
          <w:sz w:val="28"/>
        </w:rPr>
        <w:t>Stores data in key-value pair</w:t>
      </w:r>
    </w:p>
    <w:p w:rsidR="0045373B" w:rsidRPr="00E42CF8" w:rsidRDefault="0045373B" w:rsidP="0045373B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color w:val="0070C0"/>
          <w:sz w:val="28"/>
        </w:rPr>
      </w:pPr>
      <w:r w:rsidRPr="00E42CF8">
        <w:rPr>
          <w:rFonts w:ascii="Bahnschrift" w:hAnsi="Bahnschrift"/>
          <w:color w:val="0070C0"/>
          <w:sz w:val="28"/>
        </w:rPr>
        <w:t>Control Manager:-</w:t>
      </w:r>
    </w:p>
    <w:p w:rsidR="0045373B" w:rsidRPr="00165DAC" w:rsidRDefault="0045373B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t xml:space="preserve">It manage state like if we need 5 pods and we have 3 it will create extra 2 and </w:t>
      </w:r>
      <w:proofErr w:type="spellStart"/>
      <w:r w:rsidRPr="00165DAC">
        <w:rPr>
          <w:rFonts w:ascii="Bahnschrift" w:hAnsi="Bahnschrift"/>
          <w:color w:val="000000" w:themeColor="text1"/>
          <w:sz w:val="28"/>
        </w:rPr>
        <w:t>vise</w:t>
      </w:r>
      <w:proofErr w:type="spellEnd"/>
      <w:r w:rsidRPr="00165DAC">
        <w:rPr>
          <w:rFonts w:ascii="Bahnschrift" w:hAnsi="Bahnschrift"/>
          <w:color w:val="000000" w:themeColor="text1"/>
          <w:sz w:val="28"/>
        </w:rPr>
        <w:t xml:space="preserve"> versa</w:t>
      </w:r>
    </w:p>
    <w:p w:rsidR="0045373B" w:rsidRPr="00165DAC" w:rsidRDefault="0045373B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r w:rsidRPr="00165DAC">
        <w:rPr>
          <w:rFonts w:ascii="Bahnschrift" w:hAnsi="Bahnschrift"/>
          <w:color w:val="000000" w:themeColor="text1"/>
          <w:sz w:val="28"/>
        </w:rPr>
        <w:t>i.e. Create and delete pods as needed</w:t>
      </w:r>
    </w:p>
    <w:p w:rsidR="0045373B" w:rsidRPr="00E42CF8" w:rsidRDefault="0045373B" w:rsidP="0045373B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color w:val="0070C0"/>
          <w:sz w:val="28"/>
        </w:rPr>
      </w:pPr>
      <w:r w:rsidRPr="00E42CF8">
        <w:rPr>
          <w:rFonts w:ascii="Bahnschrift" w:hAnsi="Bahnschrift"/>
          <w:color w:val="0070C0"/>
          <w:sz w:val="28"/>
        </w:rPr>
        <w:t>Scheduler:-</w:t>
      </w:r>
    </w:p>
    <w:p w:rsidR="0045373B" w:rsidRPr="00165DAC" w:rsidRDefault="00165DAC" w:rsidP="0045373B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color w:val="000000" w:themeColor="text1"/>
          <w:sz w:val="28"/>
        </w:rPr>
      </w:pPr>
      <w:proofErr w:type="gramStart"/>
      <w:r w:rsidRPr="00165DAC">
        <w:rPr>
          <w:rFonts w:ascii="Bahnschrift" w:hAnsi="Bahnschrift"/>
          <w:color w:val="000000" w:themeColor="text1"/>
          <w:sz w:val="28"/>
        </w:rPr>
        <w:t>This decide</w:t>
      </w:r>
      <w:proofErr w:type="gramEnd"/>
      <w:r w:rsidRPr="00165DAC">
        <w:rPr>
          <w:rFonts w:ascii="Bahnschrift" w:hAnsi="Bahnschrift"/>
          <w:color w:val="000000" w:themeColor="text1"/>
          <w:sz w:val="28"/>
        </w:rPr>
        <w:t xml:space="preserve"> which worker node a pod should be run on.</w:t>
      </w:r>
    </w:p>
    <w:p w:rsidR="00165DAC" w:rsidRDefault="00165DAC" w:rsidP="00165DAC">
      <w:pPr>
        <w:pStyle w:val="ListParagraph"/>
        <w:numPr>
          <w:ilvl w:val="0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 w:rsidRPr="00165DAC">
        <w:rPr>
          <w:rFonts w:ascii="Bahnschrift" w:hAnsi="Bahnschrift"/>
          <w:b/>
          <w:color w:val="FF0000"/>
          <w:sz w:val="32"/>
          <w:szCs w:val="32"/>
        </w:rPr>
        <w:t>Worker Node</w:t>
      </w:r>
    </w:p>
    <w:p w:rsidR="00165DAC" w:rsidRPr="00165DAC" w:rsidRDefault="00165DAC" w:rsidP="00165DAC">
      <w:pPr>
        <w:pStyle w:val="ListParagraph"/>
        <w:numPr>
          <w:ilvl w:val="1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In this actual container run</w:t>
      </w:r>
    </w:p>
    <w:p w:rsidR="00165DAC" w:rsidRPr="00E42CF8" w:rsidRDefault="00165DAC" w:rsidP="00165DAC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b/>
          <w:color w:val="0070C0"/>
          <w:sz w:val="32"/>
          <w:szCs w:val="32"/>
        </w:rPr>
      </w:pPr>
      <w:proofErr w:type="spellStart"/>
      <w:r w:rsidRPr="00E42CF8">
        <w:rPr>
          <w:rFonts w:ascii="Bahnschrift" w:hAnsi="Bahnschrift"/>
          <w:color w:val="0070C0"/>
          <w:sz w:val="28"/>
        </w:rPr>
        <w:t>Kubelet</w:t>
      </w:r>
      <w:proofErr w:type="spellEnd"/>
      <w:r w:rsidRPr="00E42CF8">
        <w:rPr>
          <w:rFonts w:ascii="Bahnschrift" w:hAnsi="Bahnschrift"/>
          <w:color w:val="0070C0"/>
          <w:sz w:val="28"/>
        </w:rPr>
        <w:t>:-</w:t>
      </w:r>
    </w:p>
    <w:p w:rsidR="00165DAC" w:rsidRPr="00165DAC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Talks to API server</w:t>
      </w:r>
    </w:p>
    <w:p w:rsidR="00165DAC" w:rsidRPr="00165DAC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This ensure that container is running properly or not</w:t>
      </w:r>
    </w:p>
    <w:p w:rsidR="00165DAC" w:rsidRPr="00E42CF8" w:rsidRDefault="00165DAC" w:rsidP="00165DAC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b/>
          <w:color w:val="0070C0"/>
          <w:sz w:val="32"/>
          <w:szCs w:val="32"/>
        </w:rPr>
      </w:pPr>
      <w:proofErr w:type="spellStart"/>
      <w:r w:rsidRPr="00E42CF8">
        <w:rPr>
          <w:rFonts w:ascii="Bahnschrift" w:hAnsi="Bahnschrift"/>
          <w:color w:val="0070C0"/>
          <w:sz w:val="28"/>
        </w:rPr>
        <w:t>Kube</w:t>
      </w:r>
      <w:proofErr w:type="spellEnd"/>
      <w:r w:rsidRPr="00E42CF8">
        <w:rPr>
          <w:rFonts w:ascii="Bahnschrift" w:hAnsi="Bahnschrift"/>
          <w:color w:val="0070C0"/>
          <w:sz w:val="28"/>
        </w:rPr>
        <w:t>-Proxy:-</w:t>
      </w:r>
    </w:p>
    <w:p w:rsidR="00165DAC" w:rsidRPr="00165DAC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This handles network</w:t>
      </w:r>
    </w:p>
    <w:p w:rsidR="00165DAC" w:rsidRPr="00165DAC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Manages the load inside the node</w:t>
      </w:r>
    </w:p>
    <w:p w:rsidR="00165DAC" w:rsidRPr="00E42CF8" w:rsidRDefault="00165DAC" w:rsidP="00165DAC">
      <w:pPr>
        <w:pStyle w:val="ListParagraph"/>
        <w:numPr>
          <w:ilvl w:val="2"/>
          <w:numId w:val="2"/>
        </w:numPr>
        <w:spacing w:line="480" w:lineRule="auto"/>
        <w:rPr>
          <w:rFonts w:ascii="Bahnschrift" w:hAnsi="Bahnschrift"/>
          <w:b/>
          <w:color w:val="0070C0"/>
          <w:sz w:val="32"/>
          <w:szCs w:val="32"/>
        </w:rPr>
      </w:pPr>
      <w:r w:rsidRPr="00E42CF8">
        <w:rPr>
          <w:rFonts w:ascii="Bahnschrift" w:hAnsi="Bahnschrift"/>
          <w:color w:val="0070C0"/>
          <w:sz w:val="28"/>
        </w:rPr>
        <w:t>CRI-O:-</w:t>
      </w:r>
    </w:p>
    <w:p w:rsidR="00165DAC" w:rsidRPr="00165DAC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lastRenderedPageBreak/>
        <w:t xml:space="preserve">This Runs Container </w:t>
      </w:r>
    </w:p>
    <w:p w:rsidR="00165DAC" w:rsidRPr="00E42CF8" w:rsidRDefault="00165DAC" w:rsidP="00165DAC">
      <w:pPr>
        <w:pStyle w:val="ListParagraph"/>
        <w:numPr>
          <w:ilvl w:val="3"/>
          <w:numId w:val="2"/>
        </w:num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color w:val="000000" w:themeColor="text1"/>
          <w:sz w:val="28"/>
        </w:rPr>
        <w:t>In this actual starting and stopping of container is done</w:t>
      </w:r>
    </w:p>
    <w:p w:rsidR="00E42CF8" w:rsidRDefault="00E42CF8" w:rsidP="00E42CF8">
      <w:p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</w:p>
    <w:p w:rsidR="00E42CF8" w:rsidRDefault="00E42CF8" w:rsidP="00E42CF8">
      <w:p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</w:p>
    <w:p w:rsidR="00E42CF8" w:rsidRPr="00E42CF8" w:rsidRDefault="00E42CF8" w:rsidP="00E42CF8">
      <w:pPr>
        <w:spacing w:line="480" w:lineRule="auto"/>
        <w:rPr>
          <w:rFonts w:ascii="Bahnschrift" w:hAnsi="Bahnschrift"/>
          <w:b/>
          <w:color w:val="FF0000"/>
          <w:sz w:val="32"/>
          <w:szCs w:val="32"/>
        </w:rPr>
      </w:pPr>
      <w:r>
        <w:rPr>
          <w:rFonts w:ascii="Bahnschrift" w:hAnsi="Bahnschrift"/>
          <w:b/>
          <w:noProof/>
          <w:color w:val="FF0000"/>
          <w:sz w:val="32"/>
          <w:szCs w:val="32"/>
          <w:lang w:val="en-US" w:bidi="ar-SA"/>
        </w:rPr>
        <w:drawing>
          <wp:inline distT="0" distB="0" distL="0" distR="0">
            <wp:extent cx="5731510" cy="340591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73B" w:rsidRPr="0045373B" w:rsidRDefault="0045373B" w:rsidP="0045373B">
      <w:pPr>
        <w:spacing w:line="480" w:lineRule="auto"/>
        <w:rPr>
          <w:rFonts w:ascii="Bahnschrift" w:hAnsi="Bahnschrift"/>
          <w:color w:val="000000" w:themeColor="text1"/>
          <w:sz w:val="32"/>
          <w:szCs w:val="32"/>
        </w:rPr>
      </w:pPr>
    </w:p>
    <w:sectPr w:rsidR="0045373B" w:rsidRPr="0045373B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E5D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7AE45A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7B8A4013"/>
    <w:multiLevelType w:val="hybridMultilevel"/>
    <w:tmpl w:val="C6C05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56257A"/>
    <w:rsid w:val="00165DAC"/>
    <w:rsid w:val="003B4484"/>
    <w:rsid w:val="0045373B"/>
    <w:rsid w:val="0056257A"/>
    <w:rsid w:val="006D7042"/>
    <w:rsid w:val="008C314D"/>
    <w:rsid w:val="00B042B9"/>
    <w:rsid w:val="00E42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5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CF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CF8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dcterms:created xsi:type="dcterms:W3CDTF">2026-02-18T06:45:00Z</dcterms:created>
  <dcterms:modified xsi:type="dcterms:W3CDTF">2026-02-18T07:21:00Z</dcterms:modified>
</cp:coreProperties>
</file>