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Surveillance, Compliance, and the Proxy War: A Comprehensive Analysis of Attendance Monitoring Architectures in Indian Technical Education</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 Introduction: The Compliance Paradox in Indian Engineering</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administration of engineering education in India, particularly within its premier institutions—the Indian Institutes of Technology (IITs), National Institutes of Technology (NITs), Government Funded Technical Institutes (GFTIs), and elite state colleges in Maharashtra—is currently navigating a profound structural transition. This shift is characterized by the migration from trust-based or manual administrative processes to "Zero-Trust" digital ecosystems. At the heart of this transition lies the contentious issue of student attendance.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Historically, the lecture hall in an Indian engineering college was a space governed by manual roll calls—a time-consuming ritual prone to manipulation and human error. However, the modern academic landscape is governed by stringent regulatory mandates. The All India Council for Technical Education (AICTE) and various university ordinances universally prescribe a minimum attendance threshold, typically 75%, as a prerequisite for examination eligibility.</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This regulatory baseline has collided with a pervasive student culture of "proxy" attendance—the fraudulent marking of presence for an absent peer.</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The "proxy" phenomenon is not merely a minor disciplinary infraction; it is viewed by administrations as a systemic failure of academic integrity and a significant administrative blind spot. In large classes exceeding 60 or 100 students, manual verification is statistically impossible within the constraints of a lecture hour. Consequently, institutions have engaged in a technological arms race, deploying biometric sensors, radio-frequency identification (RFID) grids, and geofenced mobile applications to enforce the "one-person, one-vote" principle of attendance.</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report offers an exhaustive analysis of these monitoring architectures. It contrasts the autonomy-driven, welfare-oriented models of the IITs with the compliance-heavy, punitive frameworks of top-tier Maharashtra colleges like the Pune Institute of Computer Technology (PICT) and Sardar Patel Institute of Technology (SPIT). Furthermore, it dissects the technical specifications of these systems, the sophisticated evasion techniques employed by students—ranging from synthetic fingerprints to GPS spoofing—and the broader implications of transforming campuses into panopticons of digital surveillance.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0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 The Regulatory and Administrative Imperative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2.1 The 75% Mandate: Legal and Academic Baselines</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foundation of all attendance monitoring systems in Indian technical education is the regulatory requirement for physical presence. While the specific implementation varies, the quantitative metric remains remarkably consistent across the analyzed institutions.</w:t>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The Universal Threshold:</w:t>
      </w:r>
      <w:r w:rsidDel="00000000" w:rsidR="00000000" w:rsidRPr="00000000">
        <w:rPr>
          <w:rFonts w:ascii="Google Sans Text" w:cs="Google Sans Text" w:eastAsia="Google Sans Text" w:hAnsi="Google Sans Text"/>
          <w:color w:val="1b1c1d"/>
          <w:rtl w:val="0"/>
        </w:rPr>
        <w:t xml:space="preserve"> Most ordinances, including those at IIEST Shibpur, NIT Trichy, and VJTI Mumbai, explicitly state that a student must maintain 75% attendance to appear for end-semester examinations.</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The Condonation Buffer:</w:t>
      </w:r>
      <w:r w:rsidDel="00000000" w:rsidR="00000000" w:rsidRPr="00000000">
        <w:rPr>
          <w:rFonts w:ascii="Google Sans Text" w:cs="Google Sans Text" w:eastAsia="Google Sans Text" w:hAnsi="Google Sans Text"/>
          <w:color w:val="1b1c1d"/>
          <w:rtl w:val="0"/>
        </w:rPr>
        <w:t xml:space="preserve"> A standard provision exists for a "medical buffer," typically allowing attendance to drop to 60-65% upon production of valid medical certification. However, institutions like IIT Bombay and PEC Chandigarh impose stricter sub-clauses, where condonation is not a right but a discretion exercised by high-ranking officials like the Dean of Academic Programs or the Senate Chairman.</w:t>
      </w:r>
      <w:r w:rsidDel="00000000" w:rsidR="00000000" w:rsidRPr="00000000">
        <w:rPr>
          <w:rFonts w:ascii="Google Sans Text" w:cs="Google Sans Text" w:eastAsia="Google Sans Text" w:hAnsi="Google Sans Text"/>
          <w:color w:val="444746"/>
          <w:sz w:val="24"/>
          <w:szCs w:val="24"/>
          <w:vertAlign w:val="superscript"/>
          <w:rtl w:val="0"/>
        </w:rPr>
        <w:t xml:space="preserve">8</w:t>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De-Registration Protocols:</w:t>
      </w:r>
      <w:r w:rsidDel="00000000" w:rsidR="00000000" w:rsidRPr="00000000">
        <w:rPr>
          <w:rFonts w:ascii="Google Sans Text" w:cs="Google Sans Text" w:eastAsia="Google Sans Text" w:hAnsi="Google Sans Text"/>
          <w:color w:val="1b1c1d"/>
          <w:rtl w:val="0"/>
        </w:rPr>
        <w:t xml:space="preserve"> At the extreme end of the spectrum, institutes like IIEST Shibpur have codified "de-registration." If a student falls below the threshold, they are not merely fined but are administratively removed from the course roster, receiving a 'DR' (De-Registered) grade. This effectively forces a course repetition, extending the student's academic timeline.</w:t>
      </w:r>
      <w:r w:rsidDel="00000000" w:rsidR="00000000" w:rsidRPr="00000000">
        <w:rPr>
          <w:rFonts w:ascii="Google Sans Text" w:cs="Google Sans Text" w:eastAsia="Google Sans Text" w:hAnsi="Google Sans Text"/>
          <w:color w:val="444746"/>
          <w:sz w:val="24"/>
          <w:szCs w:val="24"/>
          <w:vertAlign w:val="superscript"/>
          <w:rtl w:val="0"/>
        </w:rPr>
        <w:t xml:space="preserve">6</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2.2 The Administrative Cost of Manual Systems</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The shift to automation is driven as much by administrative efficiency as it is by disciplinary control. Research snippets indicate that manual attendance can consume up to 10% of valuable lecture time.</w:t>
      </w:r>
      <w:r w:rsidDel="00000000" w:rsidR="00000000" w:rsidRPr="00000000">
        <w:rPr>
          <w:rFonts w:ascii="Google Sans Text" w:cs="Google Sans Text" w:eastAsia="Google Sans Text" w:hAnsi="Google Sans Text"/>
          <w:color w:val="444746"/>
          <w:sz w:val="24"/>
          <w:szCs w:val="24"/>
          <w:vertAlign w:val="superscript"/>
          <w:rtl w:val="0"/>
        </w:rPr>
        <w:t xml:space="preserve">4</w:t>
      </w:r>
      <w:r w:rsidDel="00000000" w:rsidR="00000000" w:rsidRPr="00000000">
        <w:rPr>
          <w:rFonts w:ascii="Google Sans Text" w:cs="Google Sans Text" w:eastAsia="Google Sans Text" w:hAnsi="Google Sans Text"/>
          <w:color w:val="1b1c1d"/>
          <w:rtl w:val="0"/>
        </w:rPr>
        <w:t xml:space="preserve"> In a standard 60-minute lecture, this represents a significant loss of instructional hours over a semester. Furthermore, manual registers create a "data lag." In traditional systems, parents or guardians might only become aware of a student's truancy at the end of the semester, by which time detentions are irreversible. Automated systems, such as those proposed for NIT Trichy, integrate SMS servers to provide real-time or daily feedback to stakeholders, closing the communication loop immediately.</w:t>
      </w:r>
      <w:r w:rsidDel="00000000" w:rsidR="00000000" w:rsidRPr="00000000">
        <w:rPr>
          <w:rFonts w:ascii="Google Sans Text" w:cs="Google Sans Text" w:eastAsia="Google Sans Text" w:hAnsi="Google Sans Text"/>
          <w:color w:val="444746"/>
          <w:sz w:val="24"/>
          <w:szCs w:val="24"/>
          <w:vertAlign w:val="superscript"/>
          <w:rtl w:val="0"/>
        </w:rPr>
        <w:t xml:space="preserve">11</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1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 The Technological Arsenal: Specifications and Mechanisms</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To combat the "proxy culture," institutions have moved beyond simple digitization to complex biometric and location-based authentication. This section details the specific technologies deployed, their operational mechanisms, and their inherent vulnerabilities.</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3.1 Biometric Architectures: Fingerprint and Facial Recognition</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Biometric systems are considered the gold standard for anti-proxy enforcement because they require the biological presence of the student.</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22">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3.1.1 Fingerprint Authentication</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Fingerprint scanners remain the workhorse of attendance systems in NITs and administrative blocks of IITs.</w:t>
      </w:r>
    </w:p>
    <w:p w:rsidR="00000000" w:rsidDel="00000000" w:rsidP="00000000" w:rsidRDefault="00000000" w:rsidRPr="00000000" w14:paraId="00000025">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Technical Specifications:</w:t>
      </w:r>
      <w:r w:rsidDel="00000000" w:rsidR="00000000" w:rsidRPr="00000000">
        <w:rPr>
          <w:rFonts w:ascii="Google Sans Text" w:cs="Google Sans Text" w:eastAsia="Google Sans Text" w:hAnsi="Google Sans Text"/>
          <w:color w:val="1b1c1d"/>
          <w:rtl w:val="0"/>
        </w:rPr>
        <w:t xml:space="preserve"> Tenders from institutions like BIT Mesra reveal the high standards required for these devices. Specifications call for 32-bit RISC processors, 500 DPI optical sensors, and the ability to store up to 50,000 templates.</w:t>
      </w:r>
      <w:r w:rsidDel="00000000" w:rsidR="00000000" w:rsidRPr="00000000">
        <w:rPr>
          <w:rFonts w:ascii="Google Sans Text" w:cs="Google Sans Text" w:eastAsia="Google Sans Text" w:hAnsi="Google Sans Text"/>
          <w:color w:val="444746"/>
          <w:sz w:val="24"/>
          <w:szCs w:val="24"/>
          <w:vertAlign w:val="superscript"/>
          <w:rtl w:val="0"/>
        </w:rPr>
        <w:t xml:space="preserve">13</w:t>
      </w:r>
      <w:r w:rsidDel="00000000" w:rsidR="00000000" w:rsidRPr="00000000">
        <w:rPr>
          <w:rFonts w:ascii="Google Sans Text" w:cs="Google Sans Text" w:eastAsia="Google Sans Text" w:hAnsi="Google Sans Text"/>
          <w:color w:val="1b1c1d"/>
          <w:rtl w:val="0"/>
        </w:rPr>
        <w:t xml:space="preserve"> The requirement for "scratch-resistant optical sensors" and "water resistance" highlights the heavy wear-and-tear these devices endure in student environments.</w:t>
      </w:r>
    </w:p>
    <w:p w:rsidR="00000000" w:rsidDel="00000000" w:rsidP="00000000" w:rsidRDefault="00000000" w:rsidRPr="00000000" w14:paraId="00000026">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Workflow:</w:t>
      </w:r>
      <w:r w:rsidDel="00000000" w:rsidR="00000000" w:rsidRPr="00000000">
        <w:rPr>
          <w:rFonts w:ascii="Google Sans Text" w:cs="Google Sans Text" w:eastAsia="Google Sans Text" w:hAnsi="Google Sans Text"/>
          <w:color w:val="1b1c1d"/>
          <w:rtl w:val="0"/>
        </w:rPr>
        <w:t xml:space="preserve"> In a typical deployment, such as the one described by Fortuna Impex or FaceIT Systems, handheld biometric devices are passed around the classroom. The device stores the attendance records locally until the lecture concludes, preventing data loss during network fluctuations.</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27">
      <w:pPr>
        <w:numPr>
          <w:ilvl w:val="0"/>
          <w:numId w:val="1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Vulnerabilities:</w:t>
      </w:r>
      <w:r w:rsidDel="00000000" w:rsidR="00000000" w:rsidRPr="00000000">
        <w:rPr>
          <w:rFonts w:ascii="Google Sans Text" w:cs="Google Sans Text" w:eastAsia="Google Sans Text" w:hAnsi="Google Sans Text"/>
          <w:color w:val="1b1c1d"/>
          <w:rtl w:val="0"/>
        </w:rPr>
        <w:t xml:space="preserve"> Fingerprint sensors are susceptible to hygiene issues and queue formation. Moreover, they are the primary target of the "Fevicol hack," where students use adhesive films to replicate fingerprints.</w:t>
      </w:r>
      <w:r w:rsidDel="00000000" w:rsidR="00000000" w:rsidRPr="00000000">
        <w:rPr>
          <w:rFonts w:ascii="Google Sans Text" w:cs="Google Sans Text" w:eastAsia="Google Sans Text" w:hAnsi="Google Sans Text"/>
          <w:color w:val="444746"/>
          <w:sz w:val="24"/>
          <w:szCs w:val="24"/>
          <w:vertAlign w:val="superscript"/>
          <w:rtl w:val="0"/>
        </w:rPr>
        <w:t xml:space="preserve">14</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29">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3.1.2 Facial Recognition Systems</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Facial recognition is rapidly supplanting fingerprinting due to its "contactless" nature—a feature that became critical post-pandemic.</w:t>
      </w:r>
      <w:r w:rsidDel="00000000" w:rsidR="00000000" w:rsidRPr="00000000">
        <w:rPr>
          <w:rFonts w:ascii="Google Sans Text" w:cs="Google Sans Text" w:eastAsia="Google Sans Text" w:hAnsi="Google Sans Text"/>
          <w:color w:val="444746"/>
          <w:sz w:val="24"/>
          <w:szCs w:val="24"/>
          <w:vertAlign w:val="superscript"/>
          <w:rtl w:val="0"/>
        </w:rPr>
        <w:t xml:space="preserve">15</w:t>
      </w:r>
    </w:p>
    <w:p w:rsidR="00000000" w:rsidDel="00000000" w:rsidP="00000000" w:rsidRDefault="00000000" w:rsidRPr="00000000" w14:paraId="0000002C">
      <w:pPr>
        <w:numPr>
          <w:ilvl w:val="0"/>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Mechanism:</w:t>
      </w:r>
      <w:r w:rsidDel="00000000" w:rsidR="00000000" w:rsidRPr="00000000">
        <w:rPr>
          <w:rFonts w:ascii="Google Sans Text" w:cs="Google Sans Text" w:eastAsia="Google Sans Text" w:hAnsi="Google Sans Text"/>
          <w:color w:val="1b1c1d"/>
          <w:rtl w:val="0"/>
        </w:rPr>
        <w:t xml:space="preserve"> Systems deployed at colleges like SPIT Mumbai utilize cameras linked to Raspberry Pi or similar edge computing modules. The software utilizes algorithms such as Haar Cascade Classifiers or Local Binary Patterns Histograms (LBPH) to detect and recognize faces from a live video feed.</w:t>
      </w:r>
      <w:r w:rsidDel="00000000" w:rsidR="00000000" w:rsidRPr="00000000">
        <w:rPr>
          <w:rFonts w:ascii="Google Sans Text" w:cs="Google Sans Text" w:eastAsia="Google Sans Text" w:hAnsi="Google Sans Text"/>
          <w:color w:val="444746"/>
          <w:sz w:val="24"/>
          <w:szCs w:val="24"/>
          <w:vertAlign w:val="superscript"/>
          <w:rtl w:val="0"/>
        </w:rPr>
        <w:t xml:space="preserve">16</w:t>
      </w:r>
    </w:p>
    <w:p w:rsidR="00000000" w:rsidDel="00000000" w:rsidP="00000000" w:rsidRDefault="00000000" w:rsidRPr="00000000" w14:paraId="0000002D">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Advanced Features:</w:t>
      </w:r>
      <w:r w:rsidDel="00000000" w:rsidR="00000000" w:rsidRPr="00000000">
        <w:rPr>
          <w:rFonts w:ascii="Google Sans Text" w:cs="Google Sans Text" w:eastAsia="Google Sans Text" w:hAnsi="Google Sans Text"/>
          <w:color w:val="1b1c1d"/>
          <w:rtl w:val="0"/>
        </w:rPr>
        <w:t xml:space="preserve"> More sophisticated iterations, such as those researched by SPIT students, include "unregistered face detection." If the system detects a face that does not exist in the class database (e.g., a junior sitting in for a senior), it triggers an audible alert or flags the administrator.</w:t>
      </w:r>
      <w:r w:rsidDel="00000000" w:rsidR="00000000" w:rsidRPr="00000000">
        <w:rPr>
          <w:rFonts w:ascii="Google Sans Text" w:cs="Google Sans Text" w:eastAsia="Google Sans Text" w:hAnsi="Google Sans Text"/>
          <w:color w:val="444746"/>
          <w:sz w:val="24"/>
          <w:szCs w:val="24"/>
          <w:vertAlign w:val="superscript"/>
          <w:rtl w:val="0"/>
        </w:rPr>
        <w:t xml:space="preserve">18</w:t>
      </w:r>
      <w:r w:rsidDel="00000000" w:rsidR="00000000" w:rsidRPr="00000000">
        <w:rPr>
          <w:rFonts w:ascii="Google Sans Text" w:cs="Google Sans Text" w:eastAsia="Google Sans Text" w:hAnsi="Google Sans Text"/>
          <w:color w:val="1b1c1d"/>
          <w:rtl w:val="0"/>
        </w:rPr>
        <w:t xml:space="preserve"> This directly counters the "physical proxy" where a different person attends the class.</w:t>
      </w:r>
    </w:p>
    <w:p w:rsidR="00000000" w:rsidDel="00000000" w:rsidP="00000000" w:rsidRDefault="00000000" w:rsidRPr="00000000" w14:paraId="0000002E">
      <w:pPr>
        <w:numPr>
          <w:ilvl w:val="0"/>
          <w:numId w:val="1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Integration:</w:t>
      </w:r>
      <w:r w:rsidDel="00000000" w:rsidR="00000000" w:rsidRPr="00000000">
        <w:rPr>
          <w:rFonts w:ascii="Google Sans Text" w:cs="Google Sans Text" w:eastAsia="Google Sans Text" w:hAnsi="Google Sans Text"/>
          <w:color w:val="1b1c1d"/>
          <w:rtl w:val="0"/>
        </w:rPr>
        <w:t xml:space="preserve"> At IIT Madras, this technology is being integrated not just for attendance but for welfare monitoring, tracking students who go missing from the academic grid for extended periods.</w:t>
      </w:r>
      <w:r w:rsidDel="00000000" w:rsidR="00000000" w:rsidRPr="00000000">
        <w:rPr>
          <w:rFonts w:ascii="Google Sans Text" w:cs="Google Sans Text" w:eastAsia="Google Sans Text" w:hAnsi="Google Sans Text"/>
          <w:color w:val="444746"/>
          <w:sz w:val="24"/>
          <w:szCs w:val="24"/>
          <w:vertAlign w:val="superscript"/>
          <w:rtl w:val="0"/>
        </w:rPr>
        <w:t xml:space="preserve">19</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3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3.2 Radio Frequency Identification (RFID)</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RFID technology offers speed but lacks the security of biometrics.</w:t>
      </w:r>
    </w:p>
    <w:p w:rsidR="00000000" w:rsidDel="00000000" w:rsidP="00000000" w:rsidRDefault="00000000" w:rsidRPr="00000000" w14:paraId="00000033">
      <w:pPr>
        <w:numPr>
          <w:ilvl w:val="0"/>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Deployment:</w:t>
      </w:r>
      <w:r w:rsidDel="00000000" w:rsidR="00000000" w:rsidRPr="00000000">
        <w:rPr>
          <w:rFonts w:ascii="Google Sans Text" w:cs="Google Sans Text" w:eastAsia="Google Sans Text" w:hAnsi="Google Sans Text"/>
          <w:color w:val="1b1c1d"/>
          <w:rtl w:val="0"/>
        </w:rPr>
        <w:t xml:space="preserve"> Institutes like VJTI Mumbai and various NITs use RFID cards for dual purposes: access control (door unlocking) and attendance.</w:t>
      </w:r>
      <w:r w:rsidDel="00000000" w:rsidR="00000000" w:rsidRPr="00000000">
        <w:rPr>
          <w:rFonts w:ascii="Google Sans Text" w:cs="Google Sans Text" w:eastAsia="Google Sans Text" w:hAnsi="Google Sans Text"/>
          <w:color w:val="444746"/>
          <w:sz w:val="24"/>
          <w:szCs w:val="24"/>
          <w:vertAlign w:val="superscript"/>
          <w:rtl w:val="0"/>
        </w:rPr>
        <w:t xml:space="preserve">20</w:t>
      </w:r>
    </w:p>
    <w:p w:rsidR="00000000" w:rsidDel="00000000" w:rsidP="00000000" w:rsidRDefault="00000000" w:rsidRPr="00000000" w14:paraId="00000034">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The "Buddy Punching" Flaw:</w:t>
      </w:r>
      <w:r w:rsidDel="00000000" w:rsidR="00000000" w:rsidRPr="00000000">
        <w:rPr>
          <w:rFonts w:ascii="Google Sans Text" w:cs="Google Sans Text" w:eastAsia="Google Sans Text" w:hAnsi="Google Sans Text"/>
          <w:color w:val="1b1c1d"/>
          <w:rtl w:val="0"/>
        </w:rPr>
        <w:t xml:space="preserve"> The primary weakness of RFID is that the card is detachable from the user. A single student can carry a deck of cards for their entire hostel wing.</w:t>
      </w:r>
    </w:p>
    <w:p w:rsidR="00000000" w:rsidDel="00000000" w:rsidP="00000000" w:rsidRDefault="00000000" w:rsidRPr="00000000" w14:paraId="00000035">
      <w:pPr>
        <w:numPr>
          <w:ilvl w:val="0"/>
          <w:numId w:val="1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Countermeasures:</w:t>
      </w:r>
      <w:r w:rsidDel="00000000" w:rsidR="00000000" w:rsidRPr="00000000">
        <w:rPr>
          <w:rFonts w:ascii="Google Sans Text" w:cs="Google Sans Text" w:eastAsia="Google Sans Text" w:hAnsi="Google Sans Text"/>
          <w:color w:val="1b1c1d"/>
          <w:rtl w:val="0"/>
        </w:rPr>
        <w:t xml:space="preserve"> To mitigate this, modern RFID readers often include a triggered camera. When a card is scanned, the device captures a timestamped image of the user. Anomalies (e.g., the same face appearing for five different card scans) can be flagged by audit algorithms later.</w:t>
      </w:r>
      <w:r w:rsidDel="00000000" w:rsidR="00000000" w:rsidRPr="00000000">
        <w:rPr>
          <w:rFonts w:ascii="Google Sans Text" w:cs="Google Sans Text" w:eastAsia="Google Sans Text" w:hAnsi="Google Sans Text"/>
          <w:color w:val="444746"/>
          <w:sz w:val="24"/>
          <w:szCs w:val="24"/>
          <w:vertAlign w:val="superscript"/>
          <w:rtl w:val="0"/>
        </w:rPr>
        <w:t xml:space="preserve">22</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3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3.3 Geofencing and Mobile ERP Applications</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"Bring Your Own Device" (BYOD) model leverages the GPS and Wi-Fi capabilities of student smartphones.</w:t>
      </w:r>
    </w:p>
    <w:p w:rsidR="00000000" w:rsidDel="00000000" w:rsidP="00000000" w:rsidRDefault="00000000" w:rsidRPr="00000000" w14:paraId="0000003A">
      <w:pPr>
        <w:numPr>
          <w:ilvl w:val="0"/>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The Geofence:</w:t>
      </w:r>
      <w:r w:rsidDel="00000000" w:rsidR="00000000" w:rsidRPr="00000000">
        <w:rPr>
          <w:rFonts w:ascii="Google Sans Text" w:cs="Google Sans Text" w:eastAsia="Google Sans Text" w:hAnsi="Google Sans Text"/>
          <w:color w:val="1b1c1d"/>
          <w:rtl w:val="0"/>
        </w:rPr>
        <w:t xml:space="preserve"> Institutions like VIT Pune (via the "MyVI" app) and NIT Surathkal (via "IRIS") define virtual perimeters around academic blocks. The app only permits the "Mark Attendance" button to function when the device's GPS coordinates fall within this polygon.</w:t>
      </w:r>
      <w:r w:rsidDel="00000000" w:rsidR="00000000" w:rsidRPr="00000000">
        <w:rPr>
          <w:rFonts w:ascii="Google Sans Text" w:cs="Google Sans Text" w:eastAsia="Google Sans Text" w:hAnsi="Google Sans Text"/>
          <w:color w:val="444746"/>
          <w:sz w:val="24"/>
          <w:szCs w:val="24"/>
          <w:vertAlign w:val="superscript"/>
          <w:rtl w:val="0"/>
        </w:rPr>
        <w:t xml:space="preserve">23</w:t>
      </w:r>
    </w:p>
    <w:p w:rsidR="00000000" w:rsidDel="00000000" w:rsidP="00000000" w:rsidRDefault="00000000" w:rsidRPr="00000000" w14:paraId="0000003B">
      <w:pPr>
        <w:numPr>
          <w:ilvl w:val="0"/>
          <w:numId w:val="1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Data Points:</w:t>
      </w:r>
      <w:r w:rsidDel="00000000" w:rsidR="00000000" w:rsidRPr="00000000">
        <w:rPr>
          <w:rFonts w:ascii="Google Sans Text" w:cs="Google Sans Text" w:eastAsia="Google Sans Text" w:hAnsi="Google Sans Text"/>
          <w:color w:val="1b1c1d"/>
          <w:rtl w:val="0"/>
        </w:rPr>
        <w:t xml:space="preserve"> These applications collect device IDs (IMEI or UUID) to ensure that a student cannot log in from multiple phones to mark attendance for friends. They also check for the presence of specific campus Wi-Fi networks to validate location precision.</w:t>
      </w:r>
      <w:r w:rsidDel="00000000" w:rsidR="00000000" w:rsidRPr="00000000">
        <w:rPr>
          <w:rFonts w:ascii="Google Sans Text" w:cs="Google Sans Text" w:eastAsia="Google Sans Text" w:hAnsi="Google Sans Text"/>
          <w:color w:val="444746"/>
          <w:sz w:val="24"/>
          <w:szCs w:val="24"/>
          <w:vertAlign w:val="superscript"/>
          <w:rtl w:val="0"/>
        </w:rPr>
        <w:t xml:space="preserve">24</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3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3.4 Dynamic QR Codes</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To prevent the sharing of static QR codes via messaging apps (a common evasion tactic), colleges are adopting dynamic QR generation.</w:t>
      </w:r>
    </w:p>
    <w:p w:rsidR="00000000" w:rsidDel="00000000" w:rsidP="00000000" w:rsidRDefault="00000000" w:rsidRPr="00000000" w14:paraId="00000040">
      <w:pPr>
        <w:numPr>
          <w:ilvl w:val="0"/>
          <w:numId w:val="19"/>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Operational Logic:</w:t>
      </w:r>
      <w:r w:rsidDel="00000000" w:rsidR="00000000" w:rsidRPr="00000000">
        <w:rPr>
          <w:rFonts w:ascii="Google Sans Text" w:cs="Google Sans Text" w:eastAsia="Google Sans Text" w:hAnsi="Google Sans Text"/>
          <w:color w:val="1b1c1d"/>
          <w:rtl w:val="0"/>
        </w:rPr>
        <w:t xml:space="preserve"> A projector in the classroom displays a unique QR code that regenerates every 5 to 10 seconds. This forces students to be physically present and attentive. The encoded data contains polygonal coordinates of the venue and a timestamp, which the scanning app validates against the student's device location.</w:t>
      </w:r>
      <w:r w:rsidDel="00000000" w:rsidR="00000000" w:rsidRPr="00000000">
        <w:rPr>
          <w:rFonts w:ascii="Google Sans Text" w:cs="Google Sans Text" w:eastAsia="Google Sans Text" w:hAnsi="Google Sans Text"/>
          <w:color w:val="444746"/>
          <w:sz w:val="24"/>
          <w:szCs w:val="24"/>
          <w:vertAlign w:val="superscript"/>
          <w:rtl w:val="0"/>
        </w:rPr>
        <w:t xml:space="preserve">26</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4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3.5 Comparative Analysis of Technologies</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following table summarizes the efficacy of these technologies based on the research material.</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Technology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Proxy Resistance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Throughput Speed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Administrative Cost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Student Evasion Tactics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Manual Roll Call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Low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Very Low (5-10 mins)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High (Time lost)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Verbal proxy; "Mass bunk"</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RFID Smart Cards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Low (High Buddy Punching)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High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Medium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Card swapping; Cloning NFC</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Fingerprint Biometric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High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Low (Queues)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High (Hardware)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Synthetic films (Glue/Fevicol)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Facial Recognition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Very High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High (Real-time)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Medium (Software)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High-res photos; Video playback</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Geofencing App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Medium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Very High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Low (BYOD)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GPS Spoofing (Mock Location)</w:t>
            </w:r>
          </w:p>
        </w:tc>
      </w:tr>
    </w:tbl>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color w:val="1b1c1d"/>
          <w:shd w:fill="auto" w:val="clear"/>
        </w:rPr>
      </w:pPr>
      <w:r w:rsidDel="00000000" w:rsidR="00000000" w:rsidRPr="00000000">
        <w:rPr>
          <w:rtl w:val="0"/>
        </w:rPr>
      </w:r>
    </w:p>
    <w:p w:rsidR="00000000" w:rsidDel="00000000" w:rsidP="00000000" w:rsidRDefault="00000000" w:rsidRPr="00000000" w14:paraId="0000006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4. Institutional Case Studies: The IIT Ecosystem</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Indian Institutes of Technology (IITs) exhibit a distinct approach to attendance, characterized by institutional autonomy and a shifting focus from pure discipline to student welfare.</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6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4.1 IIT Bombay: The Biometric Pivot and Policy Nuance</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IIT Bombay represents a transition from a historically relaxed attendance culture to a structured, data-driven regime.</w:t>
      </w:r>
    </w:p>
    <w:p w:rsidR="00000000" w:rsidDel="00000000" w:rsidP="00000000" w:rsidRDefault="00000000" w:rsidRPr="00000000" w14:paraId="0000006B">
      <w:pPr>
        <w:numPr>
          <w:ilvl w:val="0"/>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The Biometric Mandate:</w:t>
      </w:r>
      <w:r w:rsidDel="00000000" w:rsidR="00000000" w:rsidRPr="00000000">
        <w:rPr>
          <w:rFonts w:ascii="Google Sans Text" w:cs="Google Sans Text" w:eastAsia="Google Sans Text" w:hAnsi="Google Sans Text"/>
          <w:color w:val="1b1c1d"/>
          <w:rtl w:val="0"/>
        </w:rPr>
        <w:t xml:space="preserve"> In July 2013, IIT Bombay operationalized a strict biometric attendance policy. The policy mandates that students must record their presence within the first 15 minutes of a lecture slot. Crucially, the policy explicitly states that the time displayed on the biometric reader is the "correct time," eliminating disputes regarding synchronization.</w:t>
      </w:r>
      <w:r w:rsidDel="00000000" w:rsidR="00000000" w:rsidRPr="00000000">
        <w:rPr>
          <w:rFonts w:ascii="Google Sans Text" w:cs="Google Sans Text" w:eastAsia="Google Sans Text" w:hAnsi="Google Sans Text"/>
          <w:color w:val="444746"/>
          <w:sz w:val="24"/>
          <w:szCs w:val="24"/>
          <w:vertAlign w:val="superscript"/>
          <w:rtl w:val="0"/>
        </w:rPr>
        <w:t xml:space="preserve">28</w:t>
      </w:r>
    </w:p>
    <w:p w:rsidR="00000000" w:rsidDel="00000000" w:rsidP="00000000" w:rsidRDefault="00000000" w:rsidRPr="00000000" w14:paraId="0000006C">
      <w:pPr>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Data Integrity:</w:t>
      </w:r>
      <w:r w:rsidDel="00000000" w:rsidR="00000000" w:rsidRPr="00000000">
        <w:rPr>
          <w:rFonts w:ascii="Google Sans Text" w:cs="Google Sans Text" w:eastAsia="Google Sans Text" w:hAnsi="Google Sans Text"/>
          <w:color w:val="1b1c1d"/>
          <w:rtl w:val="0"/>
        </w:rPr>
        <w:t xml:space="preserve"> The system is designed to reject multiple inputs within a short timeframe to prevent errors, but it heavily relies on the student's responsibility. If the biometric capture fails, the onus is on the student to provide manual attendance to the instructor immediately, not retroactively.</w:t>
      </w:r>
      <w:r w:rsidDel="00000000" w:rsidR="00000000" w:rsidRPr="00000000">
        <w:rPr>
          <w:rFonts w:ascii="Google Sans Text" w:cs="Google Sans Text" w:eastAsia="Google Sans Text" w:hAnsi="Google Sans Text"/>
          <w:color w:val="444746"/>
          <w:sz w:val="24"/>
          <w:szCs w:val="24"/>
          <w:vertAlign w:val="superscript"/>
          <w:rtl w:val="0"/>
        </w:rPr>
        <w:t xml:space="preserve">28</w:t>
      </w:r>
    </w:p>
    <w:p w:rsidR="00000000" w:rsidDel="00000000" w:rsidP="00000000" w:rsidRDefault="00000000" w:rsidRPr="00000000" w14:paraId="0000006D">
      <w:pPr>
        <w:numPr>
          <w:ilvl w:val="0"/>
          <w:numId w:val="2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Academic Autonomy:</w:t>
      </w:r>
      <w:r w:rsidDel="00000000" w:rsidR="00000000" w:rsidRPr="00000000">
        <w:rPr>
          <w:rFonts w:ascii="Google Sans Text" w:cs="Google Sans Text" w:eastAsia="Google Sans Text" w:hAnsi="Google Sans Text"/>
          <w:color w:val="1b1c1d"/>
          <w:rtl w:val="0"/>
        </w:rPr>
        <w:t xml:space="preserve"> Despite the centralized infrastructure, individual faculty retain significant power. In the Aerospace Engineering department, for example, course policies have been documented where falling below 80% results in an automatic 'XX' grade (failure), with no recourse other than a direct appeal to the Dean of Academic Programs. This highlights that while the </w:t>
      </w:r>
      <w:r w:rsidDel="00000000" w:rsidR="00000000" w:rsidRPr="00000000">
        <w:rPr>
          <w:rFonts w:ascii="Google Sans Text" w:cs="Google Sans Text" w:eastAsia="Google Sans Text" w:hAnsi="Google Sans Text"/>
          <w:i w:val="1"/>
          <w:iCs w:val="1"/>
          <w:color w:val="1b1c1d"/>
          <w:rtl w:val="0"/>
        </w:rPr>
        <w:t xml:space="preserve">method</w:t>
      </w:r>
      <w:r w:rsidDel="00000000" w:rsidR="00000000" w:rsidRPr="00000000">
        <w:rPr>
          <w:rFonts w:ascii="Google Sans Text" w:cs="Google Sans Text" w:eastAsia="Google Sans Text" w:hAnsi="Google Sans Text"/>
          <w:color w:val="1b1c1d"/>
          <w:rtl w:val="0"/>
        </w:rPr>
        <w:t xml:space="preserve"> of collection is centralized, the </w:t>
      </w:r>
      <w:r w:rsidDel="00000000" w:rsidR="00000000" w:rsidRPr="00000000">
        <w:rPr>
          <w:rFonts w:ascii="Google Sans Text" w:cs="Google Sans Text" w:eastAsia="Google Sans Text" w:hAnsi="Google Sans Text"/>
          <w:i w:val="1"/>
          <w:iCs w:val="1"/>
          <w:color w:val="1b1c1d"/>
          <w:rtl w:val="0"/>
        </w:rPr>
        <w:t xml:space="preserve">consequence</w:t>
      </w:r>
      <w:r w:rsidDel="00000000" w:rsidR="00000000" w:rsidRPr="00000000">
        <w:rPr>
          <w:rFonts w:ascii="Google Sans Text" w:cs="Google Sans Text" w:eastAsia="Google Sans Text" w:hAnsi="Google Sans Text"/>
          <w:color w:val="1b1c1d"/>
          <w:rtl w:val="0"/>
        </w:rPr>
        <w:t xml:space="preserve"> is often departmental.</w:t>
      </w:r>
      <w:r w:rsidDel="00000000" w:rsidR="00000000" w:rsidRPr="00000000">
        <w:rPr>
          <w:rFonts w:ascii="Google Sans Text" w:cs="Google Sans Text" w:eastAsia="Google Sans Text" w:hAnsi="Google Sans Text"/>
          <w:color w:val="444746"/>
          <w:sz w:val="24"/>
          <w:szCs w:val="24"/>
          <w:vertAlign w:val="superscript"/>
          <w:rtl w:val="0"/>
        </w:rPr>
        <w:t xml:space="preserve">8</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6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4.2 IIT Madras: Surveillance as Welfare</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IIT Madras has pioneered the use of attendance data for suicide prevention, marking a significant deviation from the punitive "proxy-hunting" model.</w:t>
      </w:r>
    </w:p>
    <w:p w:rsidR="00000000" w:rsidDel="00000000" w:rsidP="00000000" w:rsidRDefault="00000000" w:rsidRPr="00000000" w14:paraId="00000072">
      <w:pPr>
        <w:numPr>
          <w:ilvl w:val="0"/>
          <w:numId w:val="2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The "Wellness" Algorithm:</w:t>
      </w:r>
      <w:r w:rsidDel="00000000" w:rsidR="00000000" w:rsidRPr="00000000">
        <w:rPr>
          <w:rFonts w:ascii="Google Sans Text" w:cs="Google Sans Text" w:eastAsia="Google Sans Text" w:hAnsi="Google Sans Text"/>
          <w:color w:val="1b1c1d"/>
          <w:rtl w:val="0"/>
        </w:rPr>
        <w:t xml:space="preserve"> Following a series of student suicides, the administration announced the deployment of facial recognition systems specifically to identify "withdrawn" students. The logic is that prolonged absence from classes, mess halls, and gyms is a biomarker for depression or social isolation. This system aims to trigger pastoral interventions rather than academic punishments.</w:t>
      </w:r>
      <w:r w:rsidDel="00000000" w:rsidR="00000000" w:rsidRPr="00000000">
        <w:rPr>
          <w:rFonts w:ascii="Google Sans Text" w:cs="Google Sans Text" w:eastAsia="Google Sans Text" w:hAnsi="Google Sans Text"/>
          <w:color w:val="444746"/>
          <w:sz w:val="24"/>
          <w:szCs w:val="24"/>
          <w:vertAlign w:val="superscript"/>
          <w:rtl w:val="0"/>
        </w:rPr>
        <w:t xml:space="preserve">19</w:t>
      </w:r>
    </w:p>
    <w:p w:rsidR="00000000" w:rsidDel="00000000" w:rsidP="00000000" w:rsidRDefault="00000000" w:rsidRPr="00000000" w14:paraId="00000073">
      <w:pPr>
        <w:numPr>
          <w:ilvl w:val="0"/>
          <w:numId w:val="2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Breath Signature Research:</w:t>
      </w:r>
      <w:r w:rsidDel="00000000" w:rsidR="00000000" w:rsidRPr="00000000">
        <w:rPr>
          <w:rFonts w:ascii="Google Sans Text" w:cs="Google Sans Text" w:eastAsia="Google Sans Text" w:hAnsi="Google Sans Text"/>
          <w:color w:val="1b1c1d"/>
          <w:rtl w:val="0"/>
        </w:rPr>
        <w:t xml:space="preserve"> In a display of high-level research, IIT Madras is also investigating "breath turbulence" as a biometric identifier. This research suggests that the unique geometry of a person's extrathoracic airway creates a unique signature in their exhalation, which could eventually replace fingerprints and facial scans, offering a hygiene-neutral and non-intrusive identification method.</w:t>
      </w:r>
      <w:r w:rsidDel="00000000" w:rsidR="00000000" w:rsidRPr="00000000">
        <w:rPr>
          <w:rFonts w:ascii="Google Sans Text" w:cs="Google Sans Text" w:eastAsia="Google Sans Text" w:hAnsi="Google Sans Text"/>
          <w:color w:val="444746"/>
          <w:sz w:val="24"/>
          <w:szCs w:val="24"/>
          <w:vertAlign w:val="superscript"/>
          <w:rtl w:val="0"/>
        </w:rPr>
        <w:t xml:space="preserve">31</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7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4.3 IIT Delhi: The Surprise Check Model</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IIT Delhi maintains a traditional yet rigorous approach, blending policy with physical verification.</w:t>
      </w:r>
    </w:p>
    <w:p w:rsidR="00000000" w:rsidDel="00000000" w:rsidP="00000000" w:rsidRDefault="00000000" w:rsidRPr="00000000" w14:paraId="00000078">
      <w:pPr>
        <w:numPr>
          <w:ilvl w:val="0"/>
          <w:numId w:val="2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The "One Grade Down" Policy:</w:t>
      </w:r>
      <w:r w:rsidDel="00000000" w:rsidR="00000000" w:rsidRPr="00000000">
        <w:rPr>
          <w:rFonts w:ascii="Google Sans Text" w:cs="Google Sans Text" w:eastAsia="Google Sans Text" w:hAnsi="Google Sans Text"/>
          <w:color w:val="1b1c1d"/>
          <w:rtl w:val="0"/>
        </w:rPr>
        <w:t xml:space="preserve"> Information regarding IIT Delhi suggests a policy where falling below the 75% threshold typically results in a grade penalty (e.g., moving from B to B-) rather than outright failure, although this varies by professor.</w:t>
      </w:r>
      <w:r w:rsidDel="00000000" w:rsidR="00000000" w:rsidRPr="00000000">
        <w:rPr>
          <w:rFonts w:ascii="Google Sans Text" w:cs="Google Sans Text" w:eastAsia="Google Sans Text" w:hAnsi="Google Sans Text"/>
          <w:color w:val="444746"/>
          <w:sz w:val="24"/>
          <w:szCs w:val="24"/>
          <w:vertAlign w:val="superscript"/>
          <w:rtl w:val="0"/>
        </w:rPr>
        <w:t xml:space="preserve">32</w:t>
      </w:r>
    </w:p>
    <w:p w:rsidR="00000000" w:rsidDel="00000000" w:rsidP="00000000" w:rsidRDefault="00000000" w:rsidRPr="00000000" w14:paraId="00000079">
      <w:pPr>
        <w:numPr>
          <w:ilvl w:val="0"/>
          <w:numId w:val="2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Anti-Proxy Protocols:</w:t>
      </w:r>
      <w:r w:rsidDel="00000000" w:rsidR="00000000" w:rsidRPr="00000000">
        <w:rPr>
          <w:rFonts w:ascii="Google Sans Text" w:cs="Google Sans Text" w:eastAsia="Google Sans Text" w:hAnsi="Google Sans Text"/>
          <w:color w:val="1b1c1d"/>
          <w:rtl w:val="0"/>
        </w:rPr>
        <w:t xml:space="preserve"> The institute employs "surprise checks" where a physical headcount is reconciled with the circulating roll list. If a proxy is detected during these audits, the matter is escalated to the Dean of Academics, often resulting in severe disciplinary action. This randomized audit creates a psychological deterrent against marking proxies.</w:t>
      </w:r>
      <w:r w:rsidDel="00000000" w:rsidR="00000000" w:rsidRPr="00000000">
        <w:rPr>
          <w:rFonts w:ascii="Google Sans Text" w:cs="Google Sans Text" w:eastAsia="Google Sans Text" w:hAnsi="Google Sans Text"/>
          <w:color w:val="444746"/>
          <w:sz w:val="24"/>
          <w:szCs w:val="24"/>
          <w:vertAlign w:val="superscript"/>
          <w:rtl w:val="0"/>
        </w:rPr>
        <w:t xml:space="preserve">33</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7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5. Institutional Case Studies: The NIT Framework</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National Institutes of Technology (NITs) have embraced digital integration, often linking attendance to broader Management Information Systems (MIS) that manage the entire student lifecycle.</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7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5.1 NIT Trichy: Integrated Security and Parental Alerts</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NIT Trichy has moved toward a holistic "Smart Security System" that integrates attendance with hostel management.</w:t>
      </w:r>
    </w:p>
    <w:p w:rsidR="00000000" w:rsidDel="00000000" w:rsidP="00000000" w:rsidRDefault="00000000" w:rsidRPr="00000000" w14:paraId="00000082">
      <w:pPr>
        <w:numPr>
          <w:ilvl w:val="0"/>
          <w:numId w:val="2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SMS Integration:</w:t>
      </w:r>
      <w:r w:rsidDel="00000000" w:rsidR="00000000" w:rsidRPr="00000000">
        <w:rPr>
          <w:rFonts w:ascii="Google Sans Text" w:cs="Google Sans Text" w:eastAsia="Google Sans Text" w:hAnsi="Google Sans Text"/>
          <w:color w:val="1b1c1d"/>
          <w:rtl w:val="0"/>
        </w:rPr>
        <w:t xml:space="preserve"> Tender documents for biometric systems at NIT Trichy explicitly mention the requirement for an SMS server. This system is designed to send automated notifications to parents regarding their ward's absence. This externalizes the monitoring process, leveraging parental pressure as a deterrent against absenteeism.</w:t>
      </w:r>
      <w:r w:rsidDel="00000000" w:rsidR="00000000" w:rsidRPr="00000000">
        <w:rPr>
          <w:rFonts w:ascii="Google Sans Text" w:cs="Google Sans Text" w:eastAsia="Google Sans Text" w:hAnsi="Google Sans Text"/>
          <w:color w:val="444746"/>
          <w:sz w:val="24"/>
          <w:szCs w:val="24"/>
          <w:vertAlign w:val="superscript"/>
          <w:rtl w:val="0"/>
        </w:rPr>
        <w:t xml:space="preserve">11</w:t>
      </w:r>
    </w:p>
    <w:p w:rsidR="00000000" w:rsidDel="00000000" w:rsidP="00000000" w:rsidRDefault="00000000" w:rsidRPr="00000000" w14:paraId="00000083">
      <w:pPr>
        <w:numPr>
          <w:ilvl w:val="0"/>
          <w:numId w:val="2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Remedial Penalties:</w:t>
      </w:r>
      <w:r w:rsidDel="00000000" w:rsidR="00000000" w:rsidRPr="00000000">
        <w:rPr>
          <w:rFonts w:ascii="Google Sans Text" w:cs="Google Sans Text" w:eastAsia="Google Sans Text" w:hAnsi="Google Sans Text"/>
          <w:color w:val="1b1c1d"/>
          <w:rtl w:val="0"/>
        </w:rPr>
        <w:t xml:space="preserve"> The consequences of poor attendance are academic. Students falling into the 50-75% band are often required to attend mandatory remedial classes during vacation periods or after hours to "make up" for the deficit, effectively converting time-theft into a time-penalty.</w:t>
      </w:r>
      <w:r w:rsidDel="00000000" w:rsidR="00000000" w:rsidRPr="00000000">
        <w:rPr>
          <w:rFonts w:ascii="Google Sans Text" w:cs="Google Sans Text" w:eastAsia="Google Sans Text" w:hAnsi="Google Sans Text"/>
          <w:color w:val="444746"/>
          <w:sz w:val="24"/>
          <w:szCs w:val="24"/>
          <w:vertAlign w:val="superscript"/>
          <w:rtl w:val="0"/>
        </w:rPr>
        <w:t xml:space="preserve">7</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8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5.2 NIT Surathkal (NITK): The IRIS Architecture</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NIT Surathkal utilizes a sophisticated digital portal known as IRIS (Integrated Resource Information System).</w:t>
      </w:r>
    </w:p>
    <w:p w:rsidR="00000000" w:rsidDel="00000000" w:rsidP="00000000" w:rsidRDefault="00000000" w:rsidRPr="00000000" w14:paraId="00000088">
      <w:pPr>
        <w:numPr>
          <w:ilvl w:val="0"/>
          <w:numId w:val="2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Transparency as a Tool:</w:t>
      </w:r>
      <w:r w:rsidDel="00000000" w:rsidR="00000000" w:rsidRPr="00000000">
        <w:rPr>
          <w:rFonts w:ascii="Google Sans Text" w:cs="Google Sans Text" w:eastAsia="Google Sans Text" w:hAnsi="Google Sans Text"/>
          <w:color w:val="1b1c1d"/>
          <w:rtl w:val="0"/>
        </w:rPr>
        <w:t xml:space="preserve"> The IRIS dashboard provides students with real-time visualization of their attendance percentages. By removing ambiguity ("I think I have enough attendance"), the system discourages students from taking calculated risks with proxies.</w:t>
      </w:r>
    </w:p>
    <w:p w:rsidR="00000000" w:rsidDel="00000000" w:rsidP="00000000" w:rsidRDefault="00000000" w:rsidRPr="00000000" w14:paraId="00000089">
      <w:pPr>
        <w:numPr>
          <w:ilvl w:val="0"/>
          <w:numId w:val="2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Hardware Integration:</w:t>
      </w:r>
      <w:r w:rsidDel="00000000" w:rsidR="00000000" w:rsidRPr="00000000">
        <w:rPr>
          <w:rFonts w:ascii="Google Sans Text" w:cs="Google Sans Text" w:eastAsia="Google Sans Text" w:hAnsi="Google Sans Text"/>
          <w:color w:val="1b1c1d"/>
          <w:rtl w:val="0"/>
        </w:rPr>
        <w:t xml:space="preserve"> The institute has sought to procure central biometric recording systems that combine fingerprint and face recognition, capable of handling 5,000 personnel across 50 locations. This network is integrated with access control, meaning attendance might also be linked to physical entry into academic zones.</w:t>
      </w:r>
      <w:r w:rsidDel="00000000" w:rsidR="00000000" w:rsidRPr="00000000">
        <w:rPr>
          <w:rFonts w:ascii="Google Sans Text" w:cs="Google Sans Text" w:eastAsia="Google Sans Text" w:hAnsi="Google Sans Text"/>
          <w:color w:val="444746"/>
          <w:sz w:val="24"/>
          <w:szCs w:val="24"/>
          <w:vertAlign w:val="superscript"/>
          <w:rtl w:val="0"/>
        </w:rPr>
        <w:t xml:space="preserve">34</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8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5.3 NIT Warangal: App-Based Ecosystems and VidyaShakti</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NIT Warangal has focused on mobile-first solutions and community outreach.</w:t>
      </w:r>
    </w:p>
    <w:p w:rsidR="00000000" w:rsidDel="00000000" w:rsidP="00000000" w:rsidRDefault="00000000" w:rsidRPr="00000000" w14:paraId="0000008E">
      <w:pPr>
        <w:numPr>
          <w:ilvl w:val="0"/>
          <w:numId w:val="2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Student App Ecosystem:</w:t>
      </w:r>
      <w:r w:rsidDel="00000000" w:rsidR="00000000" w:rsidRPr="00000000">
        <w:rPr>
          <w:rFonts w:ascii="Google Sans Text" w:cs="Google Sans Text" w:eastAsia="Google Sans Text" w:hAnsi="Google Sans Text"/>
          <w:color w:val="1b1c1d"/>
          <w:rtl w:val="0"/>
        </w:rPr>
        <w:t xml:space="preserve"> The "NIT Student App" and specific "Attendance Management Apps" allow for a decentralized approach where students can track their academic standing. The focus is on streamlining the data flow between students and the "Academic Section".</w:t>
      </w:r>
      <w:r w:rsidDel="00000000" w:rsidR="00000000" w:rsidRPr="00000000">
        <w:rPr>
          <w:rFonts w:ascii="Google Sans Text" w:cs="Google Sans Text" w:eastAsia="Google Sans Text" w:hAnsi="Google Sans Text"/>
          <w:color w:val="444746"/>
          <w:sz w:val="24"/>
          <w:szCs w:val="24"/>
          <w:vertAlign w:val="superscript"/>
          <w:rtl w:val="0"/>
        </w:rPr>
        <w:t xml:space="preserve">36</w:t>
      </w:r>
    </w:p>
    <w:p w:rsidR="00000000" w:rsidDel="00000000" w:rsidP="00000000" w:rsidRDefault="00000000" w:rsidRPr="00000000" w14:paraId="0000008F">
      <w:pPr>
        <w:numPr>
          <w:ilvl w:val="0"/>
          <w:numId w:val="2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VidyaShakti:</w:t>
      </w:r>
      <w:r w:rsidDel="00000000" w:rsidR="00000000" w:rsidRPr="00000000">
        <w:rPr>
          <w:rFonts w:ascii="Google Sans Text" w:cs="Google Sans Text" w:eastAsia="Google Sans Text" w:hAnsi="Google Sans Text"/>
          <w:color w:val="1b1c1d"/>
          <w:rtl w:val="0"/>
        </w:rPr>
        <w:t xml:space="preserve"> The institute's "VidyaShakti" initiative, which connects rural schools to online classes, demonstrates their capability in managing remote digital attendance, utilizing online logging to track participation in distributed educational environments.</w:t>
      </w:r>
      <w:r w:rsidDel="00000000" w:rsidR="00000000" w:rsidRPr="00000000">
        <w:rPr>
          <w:rFonts w:ascii="Google Sans Text" w:cs="Google Sans Text" w:eastAsia="Google Sans Text" w:hAnsi="Google Sans Text"/>
          <w:color w:val="444746"/>
          <w:sz w:val="24"/>
          <w:szCs w:val="24"/>
          <w:vertAlign w:val="superscript"/>
          <w:rtl w:val="0"/>
        </w:rPr>
        <w:t xml:space="preserve">38</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9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6. The Maharashtra Crucible: State Colleges and Extreme Compliance</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In the competitive engineering landscape of Maharashtra, particularly in Pune and Mumbai, attendance monitoring is characterized by extreme strictness, heavy fines, and advanced surveillance. Colleges like COEP, VJTI, SPIT, and PICT operate with a level of rigor that often exceeds the IITs.</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9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6.1 PICT Pune: The "School-Like" Panopticon</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Pune Institute of Computer Technology (PICT) holds a distinct reputation for its draconian attendance enforcement.</w:t>
      </w:r>
    </w:p>
    <w:p w:rsidR="00000000" w:rsidDel="00000000" w:rsidP="00000000" w:rsidRDefault="00000000" w:rsidRPr="00000000" w14:paraId="00000098">
      <w:pPr>
        <w:numPr>
          <w:ilvl w:val="0"/>
          <w:numId w:val="2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The "0.1%" Strictness:</w:t>
      </w:r>
      <w:r w:rsidDel="00000000" w:rsidR="00000000" w:rsidRPr="00000000">
        <w:rPr>
          <w:rFonts w:ascii="Google Sans Text" w:cs="Google Sans Text" w:eastAsia="Google Sans Text" w:hAnsi="Google Sans Text"/>
          <w:color w:val="1b1c1d"/>
          <w:rtl w:val="0"/>
        </w:rPr>
        <w:t xml:space="preserve"> Alumni anecdotes reveal a culture where even minor deviations from the attendance policy are punished. While 75% is the official rule, unofficial mandates often push for higher presence in labs. The environment is described as "school-like," with strict monitoring that makes "mass bunks" (collective class absenteeism) virtually impossible.</w:t>
      </w:r>
      <w:r w:rsidDel="00000000" w:rsidR="00000000" w:rsidRPr="00000000">
        <w:rPr>
          <w:rFonts w:ascii="Google Sans Text" w:cs="Google Sans Text" w:eastAsia="Google Sans Text" w:hAnsi="Google Sans Text"/>
          <w:color w:val="444746"/>
          <w:sz w:val="24"/>
          <w:szCs w:val="24"/>
          <w:vertAlign w:val="superscript"/>
          <w:rtl w:val="0"/>
        </w:rPr>
        <w:t xml:space="preserve">39</w:t>
      </w:r>
    </w:p>
    <w:p w:rsidR="00000000" w:rsidDel="00000000" w:rsidP="00000000" w:rsidRDefault="00000000" w:rsidRPr="00000000" w14:paraId="00000099">
      <w:pPr>
        <w:numPr>
          <w:ilvl w:val="0"/>
          <w:numId w:val="2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Deterrence via Fine:</w:t>
      </w:r>
      <w:r w:rsidDel="00000000" w:rsidR="00000000" w:rsidRPr="00000000">
        <w:rPr>
          <w:rFonts w:ascii="Google Sans Text" w:cs="Google Sans Text" w:eastAsia="Google Sans Text" w:hAnsi="Google Sans Text"/>
          <w:color w:val="1b1c1d"/>
          <w:rtl w:val="0"/>
        </w:rPr>
        <w:t xml:space="preserve"> Unlike the "grade down" approach of IIT Delhi, PICT utilizes fines and direct parental contact as primary disciplinary tools. The fear of public shaming (names on notice boards) and financial penalties acts as a powerful anti-proxy mechanism—students are too afraid of the consequences to risk marking attendance for a friend.</w:t>
      </w:r>
      <w:r w:rsidDel="00000000" w:rsidR="00000000" w:rsidRPr="00000000">
        <w:rPr>
          <w:rFonts w:ascii="Google Sans Text" w:cs="Google Sans Text" w:eastAsia="Google Sans Text" w:hAnsi="Google Sans Text"/>
          <w:color w:val="444746"/>
          <w:sz w:val="24"/>
          <w:szCs w:val="24"/>
          <w:vertAlign w:val="superscript"/>
          <w:rtl w:val="0"/>
        </w:rPr>
        <w:t xml:space="preserve">41</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9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6.2 SPIT Mumbai: The Monetization of Discipline</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Sardar Patel Institute of Technology (SPIT) presents a case study in how attendance enforcement intersects with financial revenue and student-led technological development.</w:t>
      </w:r>
    </w:p>
    <w:p w:rsidR="00000000" w:rsidDel="00000000" w:rsidP="00000000" w:rsidRDefault="00000000" w:rsidRPr="00000000" w14:paraId="0000009E">
      <w:pPr>
        <w:numPr>
          <w:ilvl w:val="0"/>
          <w:numId w:val="2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The High Cost of Truancy:</w:t>
      </w:r>
      <w:r w:rsidDel="00000000" w:rsidR="00000000" w:rsidRPr="00000000">
        <w:rPr>
          <w:rFonts w:ascii="Google Sans Text" w:cs="Google Sans Text" w:eastAsia="Google Sans Text" w:hAnsi="Google Sans Text"/>
          <w:color w:val="1b1c1d"/>
          <w:rtl w:val="0"/>
        </w:rPr>
        <w:t xml:space="preserve"> Reports from the student body indicate a severe fine structure. Students falling below the mandatory 75% are reportedly fined between ₹5,000 and ₹8,000 per course to be eligible for examinations.</w:t>
      </w:r>
      <w:r w:rsidDel="00000000" w:rsidR="00000000" w:rsidRPr="00000000">
        <w:rPr>
          <w:rFonts w:ascii="Google Sans Text" w:cs="Google Sans Text" w:eastAsia="Google Sans Text" w:hAnsi="Google Sans Text"/>
          <w:color w:val="444746"/>
          <w:sz w:val="24"/>
          <w:szCs w:val="24"/>
          <w:vertAlign w:val="superscript"/>
          <w:rtl w:val="0"/>
        </w:rPr>
        <w:t xml:space="preserve">43</w:t>
      </w:r>
      <w:r w:rsidDel="00000000" w:rsidR="00000000" w:rsidRPr="00000000">
        <w:rPr>
          <w:rFonts w:ascii="Google Sans Text" w:cs="Google Sans Text" w:eastAsia="Google Sans Text" w:hAnsi="Google Sans Text"/>
          <w:color w:val="1b1c1d"/>
          <w:rtl w:val="0"/>
        </w:rPr>
        <w:t xml:space="preserve"> This monetization creates a perverse incentive for the institution to maintain strict, unforgiving attendance records.</w:t>
      </w:r>
    </w:p>
    <w:p w:rsidR="00000000" w:rsidDel="00000000" w:rsidP="00000000" w:rsidRDefault="00000000" w:rsidRPr="00000000" w14:paraId="0000009F">
      <w:pPr>
        <w:numPr>
          <w:ilvl w:val="0"/>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Student-Built Surveillance:</w:t>
      </w:r>
      <w:r w:rsidDel="00000000" w:rsidR="00000000" w:rsidRPr="00000000">
        <w:rPr>
          <w:rFonts w:ascii="Google Sans Text" w:cs="Google Sans Text" w:eastAsia="Google Sans Text" w:hAnsi="Google Sans Text"/>
          <w:color w:val="1b1c1d"/>
          <w:rtl w:val="0"/>
        </w:rPr>
        <w:t xml:space="preserve"> Ironically, much of the technology used to monitor students is built by the students themselves. Research papers authored by SPIT scholars detail the development of "Automated Facial Recognition Attendance Systems" leveraging IoT cameras and OpenCV. These systems are designed to automate the "drudgery" of roll calls and eliminate proxies by flagging unregistered faces.</w:t>
      </w:r>
      <w:r w:rsidDel="00000000" w:rsidR="00000000" w:rsidRPr="00000000">
        <w:rPr>
          <w:rFonts w:ascii="Google Sans Text" w:cs="Google Sans Text" w:eastAsia="Google Sans Text" w:hAnsi="Google Sans Text"/>
          <w:color w:val="444746"/>
          <w:sz w:val="24"/>
          <w:szCs w:val="24"/>
          <w:vertAlign w:val="superscript"/>
          <w:rtl w:val="0"/>
        </w:rPr>
        <w:t xml:space="preserve">18</w:t>
      </w:r>
    </w:p>
    <w:p w:rsidR="00000000" w:rsidDel="00000000" w:rsidP="00000000" w:rsidRDefault="00000000" w:rsidRPr="00000000" w14:paraId="000000A0">
      <w:pPr>
        <w:numPr>
          <w:ilvl w:val="0"/>
          <w:numId w:val="2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Policy Rigidity:</w:t>
      </w:r>
      <w:r w:rsidDel="00000000" w:rsidR="00000000" w:rsidRPr="00000000">
        <w:rPr>
          <w:rFonts w:ascii="Google Sans Text" w:cs="Google Sans Text" w:eastAsia="Google Sans Text" w:hAnsi="Google Sans Text"/>
          <w:color w:val="1b1c1d"/>
          <w:rtl w:val="0"/>
        </w:rPr>
        <w:t xml:space="preserve"> The institute's examination manual allows for a 25% relaxation only in cases of medical emergencies or participation in hackathons, but strictly requires prior permission. The system is designed to be "leak-proof," with little room for retrospective negotiation.</w:t>
      </w:r>
      <w:r w:rsidDel="00000000" w:rsidR="00000000" w:rsidRPr="00000000">
        <w:rPr>
          <w:rFonts w:ascii="Google Sans Text" w:cs="Google Sans Text" w:eastAsia="Google Sans Text" w:hAnsi="Google Sans Text"/>
          <w:color w:val="444746"/>
          <w:sz w:val="24"/>
          <w:szCs w:val="24"/>
          <w:vertAlign w:val="superscript"/>
          <w:rtl w:val="0"/>
        </w:rPr>
        <w:t xml:space="preserve">47</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A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6.3 VJTI Mumbai: Autonomous Rigor and RFID</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As an autonomous institute, VJTI sets its own ordinances, which are strictly enforced.</w:t>
      </w:r>
    </w:p>
    <w:p w:rsidR="00000000" w:rsidDel="00000000" w:rsidP="00000000" w:rsidRDefault="00000000" w:rsidRPr="00000000" w14:paraId="000000A5">
      <w:pPr>
        <w:numPr>
          <w:ilvl w:val="0"/>
          <w:numId w:val="2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The 75% Ironclad Rule:</w:t>
      </w:r>
      <w:r w:rsidDel="00000000" w:rsidR="00000000" w:rsidRPr="00000000">
        <w:rPr>
          <w:rFonts w:ascii="Google Sans Text" w:cs="Google Sans Text" w:eastAsia="Google Sans Text" w:hAnsi="Google Sans Text"/>
          <w:color w:val="1b1c1d"/>
          <w:rtl w:val="0"/>
        </w:rPr>
        <w:t xml:space="preserve"> The "Manual of Rules" for VJTI's B.Tech program is explicit: terms are not granted if attendance is insufficient. The autonomy prevents students from appealing to the broader Mumbai University statutes, sealing the loop on accountability.</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A6">
      <w:pPr>
        <w:numPr>
          <w:ilvl w:val="0"/>
          <w:numId w:val="2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RFID and Biometric Mix:</w:t>
      </w:r>
      <w:r w:rsidDel="00000000" w:rsidR="00000000" w:rsidRPr="00000000">
        <w:rPr>
          <w:rFonts w:ascii="Google Sans Text" w:cs="Google Sans Text" w:eastAsia="Google Sans Text" w:hAnsi="Google Sans Text"/>
          <w:color w:val="1b1c1d"/>
          <w:rtl w:val="0"/>
        </w:rPr>
        <w:t xml:space="preserve"> The institute utilizes a combination of RFID card sensors and biometric access control. However, students have noted vulnerabilities, such as the timing windows for biometric punching. Discussions suggest that faculty often have to manually reconcile biometric logs because students "punch and run"—entering the class to mark attendance and immediately leaving.</w:t>
      </w:r>
      <w:r w:rsidDel="00000000" w:rsidR="00000000" w:rsidRPr="00000000">
        <w:rPr>
          <w:rFonts w:ascii="Google Sans Text" w:cs="Google Sans Text" w:eastAsia="Google Sans Text" w:hAnsi="Google Sans Text"/>
          <w:color w:val="444746"/>
          <w:sz w:val="24"/>
          <w:szCs w:val="24"/>
          <w:vertAlign w:val="superscript"/>
          <w:rtl w:val="0"/>
        </w:rPr>
        <w:t xml:space="preserve">20</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A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6.4 VIT Pune: The "MyVI" App and the GPS War</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Vishwakarma Institute of Technology (VIT) offers a clear example of the vulnerabilities inherent in app-based attendance.</w:t>
      </w:r>
    </w:p>
    <w:p w:rsidR="00000000" w:rsidDel="00000000" w:rsidP="00000000" w:rsidRDefault="00000000" w:rsidRPr="00000000" w14:paraId="000000AB">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The "MyVI" Application:</w:t>
      </w:r>
      <w:r w:rsidDel="00000000" w:rsidR="00000000" w:rsidRPr="00000000">
        <w:rPr>
          <w:rFonts w:ascii="Google Sans Text" w:cs="Google Sans Text" w:eastAsia="Google Sans Text" w:hAnsi="Google Sans Text"/>
          <w:color w:val="1b1c1d"/>
          <w:rtl w:val="0"/>
        </w:rPr>
        <w:t xml:space="preserve"> VIT utilizes a proprietary ERP app called "MyVI" for student lifecycle management. The app includes features for virtual ID cards, timetables, and geofenced attendance marking.</w:t>
      </w:r>
      <w:r w:rsidDel="00000000" w:rsidR="00000000" w:rsidRPr="00000000">
        <w:rPr>
          <w:rFonts w:ascii="Google Sans Text" w:cs="Google Sans Text" w:eastAsia="Google Sans Text" w:hAnsi="Google Sans Text"/>
          <w:color w:val="444746"/>
          <w:sz w:val="24"/>
          <w:szCs w:val="24"/>
          <w:vertAlign w:val="superscript"/>
          <w:rtl w:val="0"/>
        </w:rPr>
        <w:t xml:space="preserve">24</w:t>
      </w:r>
    </w:p>
    <w:p w:rsidR="00000000" w:rsidDel="00000000" w:rsidP="00000000" w:rsidRDefault="00000000" w:rsidRPr="00000000" w14:paraId="000000AC">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The Mock Location Vulnerability:</w:t>
      </w:r>
      <w:r w:rsidDel="00000000" w:rsidR="00000000" w:rsidRPr="00000000">
        <w:rPr>
          <w:rFonts w:ascii="Google Sans Text" w:cs="Google Sans Text" w:eastAsia="Google Sans Text" w:hAnsi="Google Sans Text"/>
          <w:color w:val="1b1c1d"/>
          <w:rtl w:val="0"/>
        </w:rPr>
        <w:t xml:space="preserve"> Insights from student forums reveal a widespread culture of hacking the MyVI app. Students utilize "Fake GPS" or "Mock Location" developer settings on Android phones to spoof their location, tricking the app into believing they are in the classroom while they are in hostels or off-campus. This digital proxy method is far harder to detect than physical proxies.</w:t>
      </w:r>
      <w:r w:rsidDel="00000000" w:rsidR="00000000" w:rsidRPr="00000000">
        <w:rPr>
          <w:rFonts w:ascii="Google Sans Text" w:cs="Google Sans Text" w:eastAsia="Google Sans Text" w:hAnsi="Google Sans Text"/>
          <w:color w:val="444746"/>
          <w:sz w:val="24"/>
          <w:szCs w:val="24"/>
          <w:vertAlign w:val="superscript"/>
          <w:rtl w:val="0"/>
        </w:rPr>
        <w:t xml:space="preserve">50</w:t>
      </w:r>
    </w:p>
    <w:p w:rsidR="00000000" w:rsidDel="00000000" w:rsidP="00000000" w:rsidRDefault="00000000" w:rsidRPr="00000000" w14:paraId="000000AD">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Technical Instability:</w:t>
      </w:r>
      <w:r w:rsidDel="00000000" w:rsidR="00000000" w:rsidRPr="00000000">
        <w:rPr>
          <w:rFonts w:ascii="Google Sans Text" w:cs="Google Sans Text" w:eastAsia="Google Sans Text" w:hAnsi="Google Sans Text"/>
          <w:color w:val="1b1c1d"/>
          <w:rtl w:val="0"/>
        </w:rPr>
        <w:t xml:space="preserve"> Reviews of the app on the Apple App Store highlight significant bugs, including crashes and inability to register biometrics on iOS. These technical failures provide students with plausible deniability—if the app crashes, they can claim they were present but the system failed, forcing faculty to revert to manual attendance.</w:t>
      </w:r>
      <w:r w:rsidDel="00000000" w:rsidR="00000000" w:rsidRPr="00000000">
        <w:rPr>
          <w:rFonts w:ascii="Google Sans Text" w:cs="Google Sans Text" w:eastAsia="Google Sans Text" w:hAnsi="Google Sans Text"/>
          <w:color w:val="444746"/>
          <w:sz w:val="24"/>
          <w:szCs w:val="24"/>
          <w:vertAlign w:val="superscript"/>
          <w:rtl w:val="0"/>
        </w:rPr>
        <w:t xml:space="preserve">52</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A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6.5 COEP Technological University: The MIS Backbone</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COEP Tech (formerly COEP) relies on a centralized Management Information System (MIS) that integrates academic and administrative functions.</w:t>
      </w:r>
    </w:p>
    <w:p w:rsidR="00000000" w:rsidDel="00000000" w:rsidP="00000000" w:rsidRDefault="00000000" w:rsidRPr="00000000" w14:paraId="000000B2">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Identity Federation:</w:t>
      </w:r>
      <w:r w:rsidDel="00000000" w:rsidR="00000000" w:rsidRPr="00000000">
        <w:rPr>
          <w:rFonts w:ascii="Google Sans Text" w:cs="Google Sans Text" w:eastAsia="Google Sans Text" w:hAnsi="Google Sans Text"/>
          <w:color w:val="1b1c1d"/>
          <w:rtl w:val="0"/>
        </w:rPr>
        <w:t xml:space="preserve"> COEP uses OpenLDAP to manage student identities across Moodle, the MIS, and email services. This ensures that any digital attendance marking is tied to a secure, authenticated identity.</w:t>
      </w:r>
      <w:r w:rsidDel="00000000" w:rsidR="00000000" w:rsidRPr="00000000">
        <w:rPr>
          <w:rFonts w:ascii="Google Sans Text" w:cs="Google Sans Text" w:eastAsia="Google Sans Text" w:hAnsi="Google Sans Text"/>
          <w:color w:val="444746"/>
          <w:sz w:val="24"/>
          <w:szCs w:val="24"/>
          <w:vertAlign w:val="superscript"/>
          <w:rtl w:val="0"/>
        </w:rPr>
        <w:t xml:space="preserve">25</w:t>
      </w:r>
    </w:p>
    <w:p w:rsidR="00000000" w:rsidDel="00000000" w:rsidP="00000000" w:rsidRDefault="00000000" w:rsidRPr="00000000" w14:paraId="000000B3">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Faculty Accountability:</w:t>
      </w:r>
      <w:r w:rsidDel="00000000" w:rsidR="00000000" w:rsidRPr="00000000">
        <w:rPr>
          <w:rFonts w:ascii="Google Sans Text" w:cs="Google Sans Text" w:eastAsia="Google Sans Text" w:hAnsi="Google Sans Text"/>
          <w:color w:val="1b1c1d"/>
          <w:rtl w:val="0"/>
        </w:rPr>
        <w:t xml:space="preserve"> A unique feature of COEP's system is the pressure placed on faculty. Circulars indicate that faculty remuneration and performance appraisals are linked to the proper maintenance of attendance records in the MIS. By holding professors accountable for the data, the institute ensures that the "human element" of the monitoring system remains vigilant.</w:t>
      </w:r>
      <w:r w:rsidDel="00000000" w:rsidR="00000000" w:rsidRPr="00000000">
        <w:rPr>
          <w:rFonts w:ascii="Google Sans Text" w:cs="Google Sans Text" w:eastAsia="Google Sans Text" w:hAnsi="Google Sans Text"/>
          <w:color w:val="444746"/>
          <w:sz w:val="24"/>
          <w:szCs w:val="24"/>
          <w:vertAlign w:val="superscript"/>
          <w:rtl w:val="0"/>
        </w:rPr>
        <w:t xml:space="preserve">53</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B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7. Other Key Institutions (GFTIs)</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B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7.1 IIEST Shibpur: The Threat of De-Registration</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IIEST Shibpur enforces one of the strictest academic penalties for attendance.</w:t>
      </w:r>
    </w:p>
    <w:p w:rsidR="00000000" w:rsidDel="00000000" w:rsidP="00000000" w:rsidRDefault="00000000" w:rsidRPr="00000000" w14:paraId="000000BB">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The 'DR' Grade:</w:t>
      </w:r>
      <w:r w:rsidDel="00000000" w:rsidR="00000000" w:rsidRPr="00000000">
        <w:rPr>
          <w:rFonts w:ascii="Google Sans Text" w:cs="Google Sans Text" w:eastAsia="Google Sans Text" w:hAnsi="Google Sans Text"/>
          <w:color w:val="1b1c1d"/>
          <w:rtl w:val="0"/>
        </w:rPr>
        <w:t xml:space="preserve"> The institute's ordinances empower it to "de-register" students who fail to meet the 75% requirement. Unlike a simple failure, de-registration implies the student never took the course, barring them from supplementary exams and forcing a complete re-take of the subject in a subsequent semester.</w:t>
      </w:r>
      <w:r w:rsidDel="00000000" w:rsidR="00000000" w:rsidRPr="00000000">
        <w:rPr>
          <w:rFonts w:ascii="Google Sans Text" w:cs="Google Sans Text" w:eastAsia="Google Sans Text" w:hAnsi="Google Sans Text"/>
          <w:color w:val="444746"/>
          <w:sz w:val="24"/>
          <w:szCs w:val="24"/>
          <w:vertAlign w:val="superscript"/>
          <w:rtl w:val="0"/>
        </w:rPr>
        <w:t xml:space="preserve">6</w:t>
      </w:r>
    </w:p>
    <w:p w:rsidR="00000000" w:rsidDel="00000000" w:rsidP="00000000" w:rsidRDefault="00000000" w:rsidRPr="00000000" w14:paraId="000000BC">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Transparency Protocol:</w:t>
      </w:r>
      <w:r w:rsidDel="00000000" w:rsidR="00000000" w:rsidRPr="00000000">
        <w:rPr>
          <w:rFonts w:ascii="Google Sans Text" w:cs="Google Sans Text" w:eastAsia="Google Sans Text" w:hAnsi="Google Sans Text"/>
          <w:color w:val="1b1c1d"/>
          <w:rtl w:val="0"/>
        </w:rPr>
        <w:t xml:space="preserve"> To prevent end-of-semester shocks, faculty are required to publish attendance status after mid-semester exams. This protocol removes the excuse of "ignorance" often used by students to appeal detention.</w:t>
      </w:r>
      <w:r w:rsidDel="00000000" w:rsidR="00000000" w:rsidRPr="00000000">
        <w:rPr>
          <w:rFonts w:ascii="Google Sans Text" w:cs="Google Sans Text" w:eastAsia="Google Sans Text" w:hAnsi="Google Sans Text"/>
          <w:color w:val="444746"/>
          <w:sz w:val="24"/>
          <w:szCs w:val="24"/>
          <w:vertAlign w:val="superscript"/>
          <w:rtl w:val="0"/>
        </w:rPr>
        <w:t xml:space="preserve">10</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B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7.2 BIT Mesra: High-End Hardware and Smart Mess</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BIT Mesra focuses on hardware robustness and extending attendance monitoring to non-academic areas.</w:t>
      </w:r>
    </w:p>
    <w:p w:rsidR="00000000" w:rsidDel="00000000" w:rsidP="00000000" w:rsidRDefault="00000000" w:rsidRPr="00000000" w14:paraId="000000C1">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Hardware Specs:</w:t>
      </w:r>
      <w:r w:rsidDel="00000000" w:rsidR="00000000" w:rsidRPr="00000000">
        <w:rPr>
          <w:rFonts w:ascii="Google Sans Text" w:cs="Google Sans Text" w:eastAsia="Google Sans Text" w:hAnsi="Google Sans Text"/>
          <w:color w:val="1b1c1d"/>
          <w:rtl w:val="0"/>
        </w:rPr>
        <w:t xml:space="preserve"> Tender documents from BIT Mesra detail requirements for high-specification biometric terminals: 500 DPI optical sensors, 800 MHz processors, and 1:N matching capabilities for up to 19,000 users. This indicates an investment in industrial-grade hardware to handle high throughput and reduce the "waiting in line" excuse used by students.</w:t>
      </w:r>
      <w:r w:rsidDel="00000000" w:rsidR="00000000" w:rsidRPr="00000000">
        <w:rPr>
          <w:rFonts w:ascii="Google Sans Text" w:cs="Google Sans Text" w:eastAsia="Google Sans Text" w:hAnsi="Google Sans Text"/>
          <w:color w:val="444746"/>
          <w:sz w:val="24"/>
          <w:szCs w:val="24"/>
          <w:vertAlign w:val="superscript"/>
          <w:rtl w:val="0"/>
        </w:rPr>
        <w:t xml:space="preserve">13</w:t>
      </w:r>
    </w:p>
    <w:p w:rsidR="00000000" w:rsidDel="00000000" w:rsidP="00000000" w:rsidRDefault="00000000" w:rsidRPr="00000000" w14:paraId="000000C2">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Smart Mess System:</w:t>
      </w:r>
      <w:r w:rsidDel="00000000" w:rsidR="00000000" w:rsidRPr="00000000">
        <w:rPr>
          <w:rFonts w:ascii="Google Sans Text" w:cs="Google Sans Text" w:eastAsia="Google Sans Text" w:hAnsi="Google Sans Text"/>
          <w:color w:val="1b1c1d"/>
          <w:rtl w:val="0"/>
        </w:rPr>
        <w:t xml:space="preserve"> The institute has also digitized mess attendance using Gmail-linked tickets and photo verification. This prevents "food proxies"—students eating on behalf of others—and ensures that the subsidy provided for meals is utilized by the actual beneficiary.</w:t>
      </w:r>
      <w:r w:rsidDel="00000000" w:rsidR="00000000" w:rsidRPr="00000000">
        <w:rPr>
          <w:rFonts w:ascii="Google Sans Text" w:cs="Google Sans Text" w:eastAsia="Google Sans Text" w:hAnsi="Google Sans Text"/>
          <w:color w:val="444746"/>
          <w:sz w:val="24"/>
          <w:szCs w:val="24"/>
          <w:vertAlign w:val="superscript"/>
          <w:rtl w:val="0"/>
        </w:rPr>
        <w:t xml:space="preserve">55</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C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7.3 PEC Chandigarh: Aadhaar Integration</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Punjab Engineering College (PEC) has aligned itself with national digital identity frameworks.</w:t>
      </w:r>
    </w:p>
    <w:p w:rsidR="00000000" w:rsidDel="00000000" w:rsidP="00000000" w:rsidRDefault="00000000" w:rsidRPr="00000000" w14:paraId="000000C7">
      <w:pPr>
        <w:numPr>
          <w:ilvl w:val="0"/>
          <w:numId w:val="6"/>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AEBAS Adoption:</w:t>
      </w:r>
      <w:r w:rsidDel="00000000" w:rsidR="00000000" w:rsidRPr="00000000">
        <w:rPr>
          <w:rFonts w:ascii="Google Sans Text" w:cs="Google Sans Text" w:eastAsia="Google Sans Text" w:hAnsi="Google Sans Text"/>
          <w:color w:val="1b1c1d"/>
          <w:rtl w:val="0"/>
        </w:rPr>
        <w:t xml:space="preserve"> PEC has moved toward the Aadhaar Enabled Biometric Attendance System (AEBAS). By linking attendance to the biometric data stored in the national ID database, the institute eliminates the possibility of "ghost students" or identity fraud. This system is particularly effective because the biometric template is managed centrally by the UIDAI, not locally by the college, making it impossible to hack the local database to insert fake fingerprints.</w:t>
      </w:r>
      <w:r w:rsidDel="00000000" w:rsidR="00000000" w:rsidRPr="00000000">
        <w:rPr>
          <w:rFonts w:ascii="Google Sans Text" w:cs="Google Sans Text" w:eastAsia="Google Sans Text" w:hAnsi="Google Sans Text"/>
          <w:color w:val="444746"/>
          <w:sz w:val="24"/>
          <w:szCs w:val="24"/>
          <w:vertAlign w:val="superscript"/>
          <w:rtl w:val="0"/>
        </w:rPr>
        <w:t xml:space="preserve">9</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C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8. The Proxy War: Methods of Evasion and Counter-Measures</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deployment of these technologies has not ended the proxy culture; it has merely shifted the battlefield from the physical to the digital and biological realms.</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C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8.1 The "Fevicol" Fingerprint Hack</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One of the most notorious low-tech hacks involves the replication of fingerprints.</w:t>
      </w:r>
    </w:p>
    <w:p w:rsidR="00000000" w:rsidDel="00000000" w:rsidP="00000000" w:rsidRDefault="00000000" w:rsidRPr="00000000" w14:paraId="000000D0">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The Method:</w:t>
      </w:r>
      <w:r w:rsidDel="00000000" w:rsidR="00000000" w:rsidRPr="00000000">
        <w:rPr>
          <w:rFonts w:ascii="Google Sans Text" w:cs="Google Sans Text" w:eastAsia="Google Sans Text" w:hAnsi="Google Sans Text"/>
          <w:color w:val="1b1c1d"/>
          <w:rtl w:val="0"/>
        </w:rPr>
        <w:t xml:space="preserve"> Students use candle wax or widespread adhesive (Fevicol) to create a negative mold of a willing peer's thumb. A thin layer of adhesive is then cast in this mold to create a "dummy finger" or a film that can be worn over the thumb. This method was famously documented at the Institute of Chemical Technology (ICT) Mumbai but is a known threat across engineering campuses.</w:t>
      </w:r>
      <w:r w:rsidDel="00000000" w:rsidR="00000000" w:rsidRPr="00000000">
        <w:rPr>
          <w:rFonts w:ascii="Google Sans Text" w:cs="Google Sans Text" w:eastAsia="Google Sans Text" w:hAnsi="Google Sans Text"/>
          <w:color w:val="444746"/>
          <w:sz w:val="24"/>
          <w:szCs w:val="24"/>
          <w:vertAlign w:val="superscript"/>
          <w:rtl w:val="0"/>
        </w:rPr>
        <w:t xml:space="preserve">14</w:t>
      </w:r>
    </w:p>
    <w:p w:rsidR="00000000" w:rsidDel="00000000" w:rsidP="00000000" w:rsidRDefault="00000000" w:rsidRPr="00000000" w14:paraId="000000D1">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Institutional Countermeasure:</w:t>
      </w:r>
      <w:r w:rsidDel="00000000" w:rsidR="00000000" w:rsidRPr="00000000">
        <w:rPr>
          <w:rFonts w:ascii="Google Sans Text" w:cs="Google Sans Text" w:eastAsia="Google Sans Text" w:hAnsi="Google Sans Text"/>
          <w:color w:val="1b1c1d"/>
          <w:rtl w:val="0"/>
        </w:rPr>
        <w:t xml:space="preserve"> Colleges are upgrading to </w:t>
      </w:r>
      <w:r w:rsidDel="00000000" w:rsidR="00000000" w:rsidRPr="00000000">
        <w:rPr>
          <w:rFonts w:ascii="Google Sans Text" w:cs="Google Sans Text" w:eastAsia="Google Sans Text" w:hAnsi="Google Sans Text"/>
          <w:b w:val="1"/>
          <w:bCs w:val="1"/>
          <w:color w:val="1b1c1d"/>
          <w:rtl w:val="0"/>
        </w:rPr>
        <w:t xml:space="preserve">Lumidigm</w:t>
      </w:r>
      <w:r w:rsidDel="00000000" w:rsidR="00000000" w:rsidRPr="00000000">
        <w:rPr>
          <w:rFonts w:ascii="Google Sans Text" w:cs="Google Sans Text" w:eastAsia="Google Sans Text" w:hAnsi="Google Sans Text"/>
          <w:color w:val="1b1c1d"/>
          <w:rtl w:val="0"/>
        </w:rPr>
        <w:t xml:space="preserve"> or </w:t>
      </w:r>
      <w:r w:rsidDel="00000000" w:rsidR="00000000" w:rsidRPr="00000000">
        <w:rPr>
          <w:rFonts w:ascii="Google Sans Text" w:cs="Google Sans Text" w:eastAsia="Google Sans Text" w:hAnsi="Google Sans Text"/>
          <w:b w:val="1"/>
          <w:bCs w:val="1"/>
          <w:color w:val="1b1c1d"/>
          <w:rtl w:val="0"/>
        </w:rPr>
        <w:t xml:space="preserve">Capacitive</w:t>
      </w:r>
      <w:r w:rsidDel="00000000" w:rsidR="00000000" w:rsidRPr="00000000">
        <w:rPr>
          <w:rFonts w:ascii="Google Sans Text" w:cs="Google Sans Text" w:eastAsia="Google Sans Text" w:hAnsi="Google Sans Text"/>
          <w:color w:val="1b1c1d"/>
          <w:rtl w:val="0"/>
        </w:rPr>
        <w:t xml:space="preserve"> sensors. Optical sensors (older generation) only take a 2D photo of the fingerprint surface and are easily fooled by these films. Capacitive sensors require the electrical conductivity of living skin, while multispectral sensors look for sub-dermal blood flow, rendering the Fevicol hack useless.</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D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8.2 GPS Spoofing (Geofence Evasion)</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As apps like MyVI (VIT) and IRIS (NITK) gain prominence, GPS spoofing has become the primary digital evasion tactic.</w:t>
      </w:r>
    </w:p>
    <w:p w:rsidR="00000000" w:rsidDel="00000000" w:rsidP="00000000" w:rsidRDefault="00000000" w:rsidRPr="00000000" w14:paraId="000000D6">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The Method:</w:t>
      </w:r>
      <w:r w:rsidDel="00000000" w:rsidR="00000000" w:rsidRPr="00000000">
        <w:rPr>
          <w:rFonts w:ascii="Google Sans Text" w:cs="Google Sans Text" w:eastAsia="Google Sans Text" w:hAnsi="Google Sans Text"/>
          <w:color w:val="1b1c1d"/>
          <w:rtl w:val="0"/>
        </w:rPr>
        <w:t xml:space="preserve"> Android devices allow a "Developer Option" to set a "Mock Location App." Students use this to feed false coordinates to the attendance app, allowing them to mark presence from their dorm rooms.</w:t>
      </w:r>
      <w:r w:rsidDel="00000000" w:rsidR="00000000" w:rsidRPr="00000000">
        <w:rPr>
          <w:rFonts w:ascii="Google Sans Text" w:cs="Google Sans Text" w:eastAsia="Google Sans Text" w:hAnsi="Google Sans Text"/>
          <w:color w:val="444746"/>
          <w:sz w:val="24"/>
          <w:szCs w:val="24"/>
          <w:vertAlign w:val="superscript"/>
          <w:rtl w:val="0"/>
        </w:rPr>
        <w:t xml:space="preserve">50</w:t>
      </w:r>
    </w:p>
    <w:p w:rsidR="00000000" w:rsidDel="00000000" w:rsidP="00000000" w:rsidRDefault="00000000" w:rsidRPr="00000000" w14:paraId="000000D7">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Institutional Countermeasure:</w:t>
      </w:r>
    </w:p>
    <w:p w:rsidR="00000000" w:rsidDel="00000000" w:rsidP="00000000" w:rsidRDefault="00000000" w:rsidRPr="00000000" w14:paraId="000000D8">
      <w:pPr>
        <w:numPr>
          <w:ilvl w:val="1"/>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App Listing:</w:t>
      </w:r>
      <w:r w:rsidDel="00000000" w:rsidR="00000000" w:rsidRPr="00000000">
        <w:rPr>
          <w:rFonts w:ascii="Google Sans Text" w:cs="Google Sans Text" w:eastAsia="Google Sans Text" w:hAnsi="Google Sans Text"/>
          <w:color w:val="1b1c1d"/>
          <w:rtl w:val="0"/>
        </w:rPr>
        <w:t xml:space="preserve"> Newer versions of attendance apps scan the phone's installed application list for known spoofing tools (e.g., "Fake GPS") and refuse to launch if found.</w:t>
      </w:r>
    </w:p>
    <w:p w:rsidR="00000000" w:rsidDel="00000000" w:rsidP="00000000" w:rsidRDefault="00000000" w:rsidRPr="00000000" w14:paraId="000000D9">
      <w:pPr>
        <w:numPr>
          <w:ilvl w:val="1"/>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Intranet Validation:</w:t>
      </w:r>
      <w:r w:rsidDel="00000000" w:rsidR="00000000" w:rsidRPr="00000000">
        <w:rPr>
          <w:rFonts w:ascii="Google Sans Text" w:cs="Google Sans Text" w:eastAsia="Google Sans Text" w:hAnsi="Google Sans Text"/>
          <w:color w:val="1b1c1d"/>
          <w:rtl w:val="0"/>
        </w:rPr>
        <w:t xml:space="preserve"> Systems are increasingly requiring the phone to be connected to a specific </w:t>
      </w:r>
      <w:r w:rsidDel="00000000" w:rsidR="00000000" w:rsidRPr="00000000">
        <w:rPr>
          <w:rFonts w:ascii="Google Sans Text" w:cs="Google Sans Text" w:eastAsia="Google Sans Text" w:hAnsi="Google Sans Text"/>
          <w:i w:val="1"/>
          <w:iCs w:val="1"/>
          <w:color w:val="1b1c1d"/>
          <w:rtl w:val="0"/>
        </w:rPr>
        <w:t xml:space="preserve">local</w:t>
      </w:r>
      <w:r w:rsidDel="00000000" w:rsidR="00000000" w:rsidRPr="00000000">
        <w:rPr>
          <w:rFonts w:ascii="Google Sans Text" w:cs="Google Sans Text" w:eastAsia="Google Sans Text" w:hAnsi="Google Sans Text"/>
          <w:color w:val="1b1c1d"/>
          <w:rtl w:val="0"/>
        </w:rPr>
        <w:t xml:space="preserve"> Wi-Fi router (Intranet) that is physically located in the classroom, rendering GPS coordinates secondary.</w:t>
      </w:r>
      <w:r w:rsidDel="00000000" w:rsidR="00000000" w:rsidRPr="00000000">
        <w:rPr>
          <w:rFonts w:ascii="Google Sans Text" w:cs="Google Sans Text" w:eastAsia="Google Sans Text" w:hAnsi="Google Sans Text"/>
          <w:color w:val="444746"/>
          <w:sz w:val="24"/>
          <w:szCs w:val="24"/>
          <w:vertAlign w:val="superscript"/>
          <w:rtl w:val="0"/>
        </w:rPr>
        <w:t xml:space="preserve">26</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D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8.3 The "Buddy Punch" and Card Cloning</w:t>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RFID systems face the challenge of physical token sharing.</w:t>
      </w:r>
    </w:p>
    <w:p w:rsidR="00000000" w:rsidDel="00000000" w:rsidP="00000000" w:rsidRDefault="00000000" w:rsidRPr="00000000" w14:paraId="000000DE">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The Method:</w:t>
      </w:r>
      <w:r w:rsidDel="00000000" w:rsidR="00000000" w:rsidRPr="00000000">
        <w:rPr>
          <w:rFonts w:ascii="Google Sans Text" w:cs="Google Sans Text" w:eastAsia="Google Sans Text" w:hAnsi="Google Sans Text"/>
          <w:color w:val="1b1c1d"/>
          <w:rtl w:val="0"/>
        </w:rPr>
        <w:t xml:space="preserve"> A student collects ID cards from absent roommates and scans them in rapid succession at the reader (Buddy Punching). More technically advanced students may use NFC-enabled phones or "Flipper Zero" devices to clone the RFID signal of a card.</w:t>
      </w:r>
      <w:r w:rsidDel="00000000" w:rsidR="00000000" w:rsidRPr="00000000">
        <w:rPr>
          <w:rFonts w:ascii="Google Sans Text" w:cs="Google Sans Text" w:eastAsia="Google Sans Text" w:hAnsi="Google Sans Text"/>
          <w:color w:val="444746"/>
          <w:sz w:val="24"/>
          <w:szCs w:val="24"/>
          <w:vertAlign w:val="superscript"/>
          <w:rtl w:val="0"/>
        </w:rPr>
        <w:t xml:space="preserve">58</w:t>
      </w:r>
    </w:p>
    <w:p w:rsidR="00000000" w:rsidDel="00000000" w:rsidP="00000000" w:rsidRDefault="00000000" w:rsidRPr="00000000" w14:paraId="000000DF">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Institutional Countermeasure:</w:t>
      </w:r>
      <w:r w:rsidDel="00000000" w:rsidR="00000000" w:rsidRPr="00000000">
        <w:rPr>
          <w:rFonts w:ascii="Google Sans Text" w:cs="Google Sans Text" w:eastAsia="Google Sans Text" w:hAnsi="Google Sans Text"/>
          <w:color w:val="1b1c1d"/>
          <w:rtl w:val="0"/>
        </w:rPr>
        <w:t xml:space="preserve"> The primary defense is the </w:t>
      </w:r>
      <w:r w:rsidDel="00000000" w:rsidR="00000000" w:rsidRPr="00000000">
        <w:rPr>
          <w:rFonts w:ascii="Google Sans Text" w:cs="Google Sans Text" w:eastAsia="Google Sans Text" w:hAnsi="Google Sans Text"/>
          <w:b w:val="1"/>
          <w:bCs w:val="1"/>
          <w:color w:val="1b1c1d"/>
          <w:rtl w:val="0"/>
        </w:rPr>
        <w:t xml:space="preserve">Camera-Linked Reader</w:t>
      </w:r>
      <w:r w:rsidDel="00000000" w:rsidR="00000000" w:rsidRPr="00000000">
        <w:rPr>
          <w:rFonts w:ascii="Google Sans Text" w:cs="Google Sans Text" w:eastAsia="Google Sans Text" w:hAnsi="Google Sans Text"/>
          <w:color w:val="1b1c1d"/>
          <w:rtl w:val="0"/>
        </w:rPr>
        <w:t xml:space="preserve">. The RFID reader triggers a camera shutter upon every scan. Software then analyzes the timestamps; if five cards are scanned in 5 seconds, the system flags the batch as fraudulent. Additionally, facial recognition checks on the captured images can confirm if the cardholder matches the person scanning.</w:t>
      </w:r>
      <w:r w:rsidDel="00000000" w:rsidR="00000000" w:rsidRPr="00000000">
        <w:rPr>
          <w:rFonts w:ascii="Google Sans Text" w:cs="Google Sans Text" w:eastAsia="Google Sans Text" w:hAnsi="Google Sans Text"/>
          <w:color w:val="444746"/>
          <w:sz w:val="24"/>
          <w:szCs w:val="24"/>
          <w:vertAlign w:val="superscript"/>
          <w:rtl w:val="0"/>
        </w:rPr>
        <w:t xml:space="preserve">21</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E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8.4 The "Sit-In" and "Mass Bunk"</w:t>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E3">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The Method:</w:t>
      </w:r>
      <w:r w:rsidDel="00000000" w:rsidR="00000000" w:rsidRPr="00000000">
        <w:rPr>
          <w:rFonts w:ascii="Google Sans Text" w:cs="Google Sans Text" w:eastAsia="Google Sans Text" w:hAnsi="Google Sans Text"/>
          <w:color w:val="1b1c1d"/>
          <w:rtl w:val="0"/>
        </w:rPr>
        <w:t xml:space="preserve"> In manual or simple headcount systems, a junior student sits in the class to answer the roll call for a senior. "Mass bunks" involve the entire class coordinating to be absent, often to protest academic pressure or prepare for other exams.</w:t>
      </w:r>
      <w:r w:rsidDel="00000000" w:rsidR="00000000" w:rsidRPr="00000000">
        <w:rPr>
          <w:rFonts w:ascii="Google Sans Text" w:cs="Google Sans Text" w:eastAsia="Google Sans Text" w:hAnsi="Google Sans Text"/>
          <w:color w:val="444746"/>
          <w:sz w:val="24"/>
          <w:szCs w:val="24"/>
          <w:vertAlign w:val="superscript"/>
          <w:rtl w:val="0"/>
        </w:rPr>
        <w:t xml:space="preserve">59</w:t>
      </w:r>
    </w:p>
    <w:p w:rsidR="00000000" w:rsidDel="00000000" w:rsidP="00000000" w:rsidRDefault="00000000" w:rsidRPr="00000000" w14:paraId="000000E4">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Institutional Countermeasure:</w:t>
      </w:r>
    </w:p>
    <w:p w:rsidR="00000000" w:rsidDel="00000000" w:rsidP="00000000" w:rsidRDefault="00000000" w:rsidRPr="00000000" w14:paraId="000000E5">
      <w:pPr>
        <w:numPr>
          <w:ilvl w:val="1"/>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Unregistered Face Detection:</w:t>
      </w:r>
      <w:r w:rsidDel="00000000" w:rsidR="00000000" w:rsidRPr="00000000">
        <w:rPr>
          <w:rFonts w:ascii="Google Sans Text" w:cs="Google Sans Text" w:eastAsia="Google Sans Text" w:hAnsi="Google Sans Text"/>
          <w:color w:val="1b1c1d"/>
          <w:rtl w:val="0"/>
        </w:rPr>
        <w:t xml:space="preserve"> Advanced computer vision systems (as seen in SPIT research) identify faces that are </w:t>
      </w:r>
      <w:r w:rsidDel="00000000" w:rsidR="00000000" w:rsidRPr="00000000">
        <w:rPr>
          <w:rFonts w:ascii="Google Sans Text" w:cs="Google Sans Text" w:eastAsia="Google Sans Text" w:hAnsi="Google Sans Text"/>
          <w:i w:val="1"/>
          <w:iCs w:val="1"/>
          <w:color w:val="1b1c1d"/>
          <w:rtl w:val="0"/>
        </w:rPr>
        <w:t xml:space="preserve">not</w:t>
      </w:r>
      <w:r w:rsidDel="00000000" w:rsidR="00000000" w:rsidRPr="00000000">
        <w:rPr>
          <w:rFonts w:ascii="Google Sans Text" w:cs="Google Sans Text" w:eastAsia="Google Sans Text" w:hAnsi="Google Sans Text"/>
          <w:color w:val="1b1c1d"/>
          <w:rtl w:val="0"/>
        </w:rPr>
        <w:t xml:space="preserve"> in the database, flagging the "sit-in" proxy immediately.</w:t>
      </w:r>
      <w:r w:rsidDel="00000000" w:rsidR="00000000" w:rsidRPr="00000000">
        <w:rPr>
          <w:rFonts w:ascii="Google Sans Text" w:cs="Google Sans Text" w:eastAsia="Google Sans Text" w:hAnsi="Google Sans Text"/>
          <w:color w:val="444746"/>
          <w:sz w:val="24"/>
          <w:szCs w:val="24"/>
          <w:vertAlign w:val="superscript"/>
          <w:rtl w:val="0"/>
        </w:rPr>
        <w:t xml:space="preserve">18</w:t>
      </w:r>
    </w:p>
    <w:p w:rsidR="00000000" w:rsidDel="00000000" w:rsidP="00000000" w:rsidRDefault="00000000" w:rsidRPr="00000000" w14:paraId="000000E6">
      <w:pPr>
        <w:numPr>
          <w:ilvl w:val="1"/>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Digital Evidence:</w:t>
      </w:r>
      <w:r w:rsidDel="00000000" w:rsidR="00000000" w:rsidRPr="00000000">
        <w:rPr>
          <w:rFonts w:ascii="Google Sans Text" w:cs="Google Sans Text" w:eastAsia="Google Sans Text" w:hAnsi="Google Sans Text"/>
          <w:color w:val="1b1c1d"/>
          <w:rtl w:val="0"/>
        </w:rPr>
        <w:t xml:space="preserve"> In the case of mass bunks, biometric logs provide irrefutable evidence of absence, protecting the administration from claims that "the professor didn't take attendance".</w:t>
      </w:r>
      <w:r w:rsidDel="00000000" w:rsidR="00000000" w:rsidRPr="00000000">
        <w:rPr>
          <w:rFonts w:ascii="Google Sans Text" w:cs="Google Sans Text" w:eastAsia="Google Sans Text" w:hAnsi="Google Sans Text"/>
          <w:color w:val="444746"/>
          <w:sz w:val="24"/>
          <w:szCs w:val="24"/>
          <w:vertAlign w:val="superscript"/>
          <w:rtl w:val="0"/>
        </w:rPr>
        <w:t xml:space="preserve">42</w:t>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E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8.5 Comparison of Evasion and Counter-Measures</w:t>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Evasion Tactic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Mechanism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Technology Targeted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Institutional Countermeasure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Glue/Film Fingerprint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Synthetic mold of finger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Optical Biometric Sensors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Capacitive/Multispectral Sensors; Liveness Detection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GPS Spoofing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Mock Location (Android)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Geofenced Apps (MyVI)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Wi-Fi BSSID binding; Dynamic QR Codes; App Blacklisting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Buddy Punching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Swapping physical cards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RFID/Smart Cards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Integrated Camera capture; Two-factor auth (Card + Bio)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Video Playback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Holding phone with video of face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Facial Recognition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Blink detection (Liveness); 3D Depth sensing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The "Sit-In"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Unauthorized person in seat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Manual/Headcount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Unregistered Face Detection algorithms</w:t>
            </w:r>
          </w:p>
        </w:tc>
      </w:tr>
    </w:tbl>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color w:val="1b1c1d"/>
          <w:shd w:fill="auto" w:val="clear"/>
        </w:rPr>
      </w:pPr>
      <w:r w:rsidDel="00000000" w:rsidR="00000000" w:rsidRPr="00000000">
        <w:rPr>
          <w:rtl w:val="0"/>
        </w:rPr>
      </w:r>
    </w:p>
    <w:p w:rsidR="00000000" w:rsidDel="00000000" w:rsidP="00000000" w:rsidRDefault="00000000" w:rsidRPr="00000000" w14:paraId="000001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9. Broader Implications and Future Trends</w:t>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0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9.1 The Monetization of Discipline</w:t>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disturbing trend identified in this analysis is the transformation of attendance enforcement into a revenue stream. The heavy fines at SPIT Mumbai (up to ₹8,000 per course) and the strict penalty culture at PICT suggest that for self-financed or autonomous institutions, student non-compliance is a financial asset.</w:t>
      </w:r>
      <w:r w:rsidDel="00000000" w:rsidR="00000000" w:rsidRPr="00000000">
        <w:rPr>
          <w:rFonts w:ascii="Google Sans Text" w:cs="Google Sans Text" w:eastAsia="Google Sans Text" w:hAnsi="Google Sans Text"/>
          <w:color w:val="444746"/>
          <w:sz w:val="24"/>
          <w:szCs w:val="24"/>
          <w:vertAlign w:val="superscript"/>
          <w:rtl w:val="0"/>
        </w:rPr>
        <w:t xml:space="preserve">43</w:t>
      </w:r>
      <w:r w:rsidDel="00000000" w:rsidR="00000000" w:rsidRPr="00000000">
        <w:rPr>
          <w:rFonts w:ascii="Google Sans Text" w:cs="Google Sans Text" w:eastAsia="Google Sans Text" w:hAnsi="Google Sans Text"/>
          <w:color w:val="1b1c1d"/>
          <w:rtl w:val="0"/>
        </w:rPr>
        <w:t xml:space="preserve"> This creates a conflict of interest: does the institute actually </w:t>
      </w:r>
      <w:r w:rsidDel="00000000" w:rsidR="00000000" w:rsidRPr="00000000">
        <w:rPr>
          <w:rFonts w:ascii="Google Sans Text" w:cs="Google Sans Text" w:eastAsia="Google Sans Text" w:hAnsi="Google Sans Text"/>
          <w:i w:val="1"/>
          <w:iCs w:val="1"/>
          <w:color w:val="1b1c1d"/>
          <w:rtl w:val="0"/>
        </w:rPr>
        <w:t xml:space="preserve">want</w:t>
      </w:r>
      <w:r w:rsidDel="00000000" w:rsidR="00000000" w:rsidRPr="00000000">
        <w:rPr>
          <w:rFonts w:ascii="Google Sans Text" w:cs="Google Sans Text" w:eastAsia="Google Sans Text" w:hAnsi="Google Sans Text"/>
          <w:color w:val="1b1c1d"/>
          <w:rtl w:val="0"/>
        </w:rPr>
        <w:t xml:space="preserve"> 100% attendance, or does it budget for the fines generated by the 65-75% cohort?</w:t>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0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9.2 Surveillance vs. Welfare</w:t>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divergence between the IITs and the state colleges is stark. While IIT Madras uses these tools to identify students at risk of self-harm, colleges like PICT and SPIT use them to enforce academic rigor through fear of penalty. This highlights that the technology itself is neutral; its impact depends entirely on the institutional philosophy—whether it is a tool for care or a tool for control.</w:t>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0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9.3 The Future: Passive Biometrics</w:t>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arms race between proxies and detectors is pushing the industry toward </w:t>
      </w:r>
      <w:r w:rsidDel="00000000" w:rsidR="00000000" w:rsidRPr="00000000">
        <w:rPr>
          <w:rFonts w:ascii="Google Sans Text" w:cs="Google Sans Text" w:eastAsia="Google Sans Text" w:hAnsi="Google Sans Text"/>
          <w:b w:val="1"/>
          <w:bCs w:val="1"/>
          <w:color w:val="1b1c1d"/>
          <w:rtl w:val="0"/>
        </w:rPr>
        <w:t xml:space="preserve">Passive Biometrics</w:t>
      </w:r>
      <w:r w:rsidDel="00000000" w:rsidR="00000000" w:rsidRPr="00000000">
        <w:rPr>
          <w:rFonts w:ascii="Google Sans Text" w:cs="Google Sans Text" w:eastAsia="Google Sans Text" w:hAnsi="Google Sans Text"/>
          <w:color w:val="1b1c1d"/>
          <w:rtl w:val="0"/>
        </w:rPr>
        <w:t xml:space="preserve">. The research into "breath signatures" at IIT Madras and "gait analysis" suggests a future where students do not need to actively "mark" attendance.</w:t>
      </w:r>
      <w:r w:rsidDel="00000000" w:rsidR="00000000" w:rsidRPr="00000000">
        <w:rPr>
          <w:rFonts w:ascii="Google Sans Text" w:cs="Google Sans Text" w:eastAsia="Google Sans Text" w:hAnsi="Google Sans Text"/>
          <w:color w:val="444746"/>
          <w:sz w:val="24"/>
          <w:szCs w:val="24"/>
          <w:vertAlign w:val="superscript"/>
          <w:rtl w:val="0"/>
        </w:rPr>
        <w:t xml:space="preserve">31</w:t>
      </w:r>
      <w:r w:rsidDel="00000000" w:rsidR="00000000" w:rsidRPr="00000000">
        <w:rPr>
          <w:rFonts w:ascii="Google Sans Text" w:cs="Google Sans Text" w:eastAsia="Google Sans Text" w:hAnsi="Google Sans Text"/>
          <w:color w:val="1b1c1d"/>
          <w:rtl w:val="0"/>
        </w:rPr>
        <w:t xml:space="preserve"> Instead, the classroom environment itself—equipped with smart cameras and sensors—will continuously authenticate the occupants. This would render traditional proxies impossible, as one cannot replicate a peer's gait, breath, and thermal signature simultaneously.</w:t>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1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10. Conclusion</w:t>
      </w:r>
    </w:p>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landscape of attendance monitoring in Indian engineering colleges is a complex tapestry of technology, policy, and human behavior. From the </w:t>
      </w:r>
      <w:r w:rsidDel="00000000" w:rsidR="00000000" w:rsidRPr="00000000">
        <w:rPr>
          <w:rFonts w:ascii="Google Sans Text" w:cs="Google Sans Text" w:eastAsia="Google Sans Text" w:hAnsi="Google Sans Text"/>
          <w:b w:val="1"/>
          <w:bCs w:val="1"/>
          <w:color w:val="1b1c1d"/>
          <w:rtl w:val="0"/>
        </w:rPr>
        <w:t xml:space="preserve">IITs</w:t>
      </w:r>
      <w:r w:rsidDel="00000000" w:rsidR="00000000" w:rsidRPr="00000000">
        <w:rPr>
          <w:rFonts w:ascii="Google Sans Text" w:cs="Google Sans Text" w:eastAsia="Google Sans Text" w:hAnsi="Google Sans Text"/>
          <w:color w:val="1b1c1d"/>
          <w:rtl w:val="0"/>
        </w:rPr>
        <w:t xml:space="preserve">' autonomous, welfare-driven biometrics to the </w:t>
      </w:r>
      <w:r w:rsidDel="00000000" w:rsidR="00000000" w:rsidRPr="00000000">
        <w:rPr>
          <w:rFonts w:ascii="Google Sans Text" w:cs="Google Sans Text" w:eastAsia="Google Sans Text" w:hAnsi="Google Sans Text"/>
          <w:b w:val="1"/>
          <w:bCs w:val="1"/>
          <w:color w:val="1b1c1d"/>
          <w:rtl w:val="0"/>
        </w:rPr>
        <w:t xml:space="preserve">NITs</w:t>
      </w:r>
      <w:r w:rsidDel="00000000" w:rsidR="00000000" w:rsidRPr="00000000">
        <w:rPr>
          <w:rFonts w:ascii="Google Sans Text" w:cs="Google Sans Text" w:eastAsia="Google Sans Text" w:hAnsi="Google Sans Text"/>
          <w:color w:val="1b1c1d"/>
          <w:rtl w:val="0"/>
        </w:rPr>
        <w:t xml:space="preserve">' integrated digital ecosystems, and the </w:t>
      </w:r>
      <w:r w:rsidDel="00000000" w:rsidR="00000000" w:rsidRPr="00000000">
        <w:rPr>
          <w:rFonts w:ascii="Google Sans Text" w:cs="Google Sans Text" w:eastAsia="Google Sans Text" w:hAnsi="Google Sans Text"/>
          <w:b w:val="1"/>
          <w:bCs w:val="1"/>
          <w:color w:val="1b1c1d"/>
          <w:rtl w:val="0"/>
        </w:rPr>
        <w:t xml:space="preserve">Maharashtra colleges</w:t>
      </w:r>
      <w:r w:rsidDel="00000000" w:rsidR="00000000" w:rsidRPr="00000000">
        <w:rPr>
          <w:rFonts w:ascii="Google Sans Text" w:cs="Google Sans Text" w:eastAsia="Google Sans Text" w:hAnsi="Google Sans Text"/>
          <w:color w:val="1b1c1d"/>
          <w:rtl w:val="0"/>
        </w:rPr>
        <w:t xml:space="preserve">' punitive, fine-heavy regimes, the goal remains constant: to ensure the physical presence of the student in the learning environment.</w:t>
      </w:r>
    </w:p>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However, the analysis reveals that no single technology is a silver bullet.</w:t>
      </w:r>
    </w:p>
    <w:p w:rsidR="00000000" w:rsidDel="00000000" w:rsidP="00000000" w:rsidRDefault="00000000" w:rsidRPr="00000000" w14:paraId="00000116">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Biometrics</w:t>
      </w:r>
      <w:r w:rsidDel="00000000" w:rsidR="00000000" w:rsidRPr="00000000">
        <w:rPr>
          <w:rFonts w:ascii="Google Sans Text" w:cs="Google Sans Text" w:eastAsia="Google Sans Text" w:hAnsi="Google Sans Text"/>
          <w:color w:val="1b1c1d"/>
          <w:rtl w:val="0"/>
        </w:rPr>
        <w:t xml:space="preserve"> are secure but slow and hygienic risks.</w:t>
      </w:r>
    </w:p>
    <w:p w:rsidR="00000000" w:rsidDel="00000000" w:rsidP="00000000" w:rsidRDefault="00000000" w:rsidRPr="00000000" w14:paraId="00000117">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Apps</w:t>
      </w:r>
      <w:r w:rsidDel="00000000" w:rsidR="00000000" w:rsidRPr="00000000">
        <w:rPr>
          <w:rFonts w:ascii="Google Sans Text" w:cs="Google Sans Text" w:eastAsia="Google Sans Text" w:hAnsi="Google Sans Text"/>
          <w:color w:val="1b1c1d"/>
          <w:rtl w:val="0"/>
        </w:rPr>
        <w:t xml:space="preserve"> are convenient but hackable.</w:t>
      </w:r>
    </w:p>
    <w:p w:rsidR="00000000" w:rsidDel="00000000" w:rsidP="00000000" w:rsidRDefault="00000000" w:rsidRPr="00000000" w14:paraId="00000118">
      <w:pPr>
        <w:numPr>
          <w:ilvl w:val="0"/>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RFID</w:t>
      </w:r>
      <w:r w:rsidDel="00000000" w:rsidR="00000000" w:rsidRPr="00000000">
        <w:rPr>
          <w:rFonts w:ascii="Google Sans Text" w:cs="Google Sans Text" w:eastAsia="Google Sans Text" w:hAnsi="Google Sans Text"/>
          <w:color w:val="1b1c1d"/>
          <w:rtl w:val="0"/>
        </w:rPr>
        <w:t xml:space="preserve"> is fast but prone to physical fraud.</w:t>
      </w:r>
    </w:p>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most robust systems identified are </w:t>
      </w:r>
      <w:r w:rsidDel="00000000" w:rsidR="00000000" w:rsidRPr="00000000">
        <w:rPr>
          <w:rFonts w:ascii="Google Sans Text" w:cs="Google Sans Text" w:eastAsia="Google Sans Text" w:hAnsi="Google Sans Text"/>
          <w:b w:val="1"/>
          <w:bCs w:val="1"/>
          <w:color w:val="1b1c1d"/>
          <w:rtl w:val="0"/>
        </w:rPr>
        <w:t xml:space="preserve">hybrid architectures</w:t>
      </w:r>
      <w:r w:rsidDel="00000000" w:rsidR="00000000" w:rsidRPr="00000000">
        <w:rPr>
          <w:rFonts w:ascii="Google Sans Text" w:cs="Google Sans Text" w:eastAsia="Google Sans Text" w:hAnsi="Google Sans Text"/>
          <w:color w:val="1b1c1d"/>
          <w:rtl w:val="0"/>
        </w:rPr>
        <w:t xml:space="preserve">: combining the convenience of an app with the security of a dynamic QR code (NITs), or linking an RFID card scan with a facial recognition snapshot (VJTI). Furthermore, the effectiveness of these systems relies heavily on the </w:t>
      </w:r>
      <w:r w:rsidDel="00000000" w:rsidR="00000000" w:rsidRPr="00000000">
        <w:rPr>
          <w:rFonts w:ascii="Google Sans Text" w:cs="Google Sans Text" w:eastAsia="Google Sans Text" w:hAnsi="Google Sans Text"/>
          <w:b w:val="1"/>
          <w:bCs w:val="1"/>
          <w:color w:val="1b1c1d"/>
          <w:rtl w:val="0"/>
        </w:rPr>
        <w:t xml:space="preserve">consequence framework</w:t>
      </w:r>
      <w:r w:rsidDel="00000000" w:rsidR="00000000" w:rsidRPr="00000000">
        <w:rPr>
          <w:rFonts w:ascii="Google Sans Text" w:cs="Google Sans Text" w:eastAsia="Google Sans Text" w:hAnsi="Google Sans Text"/>
          <w:color w:val="1b1c1d"/>
          <w:rtl w:val="0"/>
        </w:rPr>
        <w:t xml:space="preserve">. Technologies at </w:t>
      </w:r>
      <w:r w:rsidDel="00000000" w:rsidR="00000000" w:rsidRPr="00000000">
        <w:rPr>
          <w:rFonts w:ascii="Google Sans Text" w:cs="Google Sans Text" w:eastAsia="Google Sans Text" w:hAnsi="Google Sans Text"/>
          <w:b w:val="1"/>
          <w:bCs w:val="1"/>
          <w:color w:val="1b1c1d"/>
          <w:rtl w:val="0"/>
        </w:rPr>
        <w:t xml:space="preserve">PICT</w:t>
      </w:r>
      <w:r w:rsidDel="00000000" w:rsidR="00000000" w:rsidRPr="00000000">
        <w:rPr>
          <w:rFonts w:ascii="Google Sans Text" w:cs="Google Sans Text" w:eastAsia="Google Sans Text" w:hAnsi="Google Sans Text"/>
          <w:color w:val="1b1c1d"/>
          <w:rtl w:val="0"/>
        </w:rPr>
        <w:t xml:space="preserve"> and </w:t>
      </w:r>
      <w:r w:rsidDel="00000000" w:rsidR="00000000" w:rsidRPr="00000000">
        <w:rPr>
          <w:rFonts w:ascii="Google Sans Text" w:cs="Google Sans Text" w:eastAsia="Google Sans Text" w:hAnsi="Google Sans Text"/>
          <w:b w:val="1"/>
          <w:bCs w:val="1"/>
          <w:color w:val="1b1c1d"/>
          <w:rtl w:val="0"/>
        </w:rPr>
        <w:t xml:space="preserve">SPIT</w:t>
      </w:r>
      <w:r w:rsidDel="00000000" w:rsidR="00000000" w:rsidRPr="00000000">
        <w:rPr>
          <w:rFonts w:ascii="Google Sans Text" w:cs="Google Sans Text" w:eastAsia="Google Sans Text" w:hAnsi="Google Sans Text"/>
          <w:color w:val="1b1c1d"/>
          <w:rtl w:val="0"/>
        </w:rPr>
        <w:t xml:space="preserve"> are effective not just because the sensors are good, but because the financial and social costs of being caught are prohibitively high.</w:t>
      </w:r>
    </w:p>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after="255"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As institutions move forward, the challenge will not be in deploying more sensors, but in balancing the need for academic integrity with student privacy and mental well-being. The transition from "policing presence" to "ensuring engagement" remains the ultimate, yet unfulfilled, promise of these digital architectures.</w:t>
      </w:r>
    </w:p>
    <w:p w:rsidR="00000000" w:rsidDel="00000000" w:rsidP="00000000" w:rsidRDefault="00000000" w:rsidRPr="00000000" w14:paraId="0000011B">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11C">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WP(CRL) 793/2017 - Delhi High Court, accessed November 20, 2025, </w:t>
      </w:r>
      <w:hyperlink r:id="rId6">
        <w:r w:rsidDel="00000000" w:rsidR="00000000" w:rsidRPr="00000000">
          <w:rPr>
            <w:rFonts w:ascii="Google Sans" w:cs="Google Sans" w:eastAsia="Google Sans" w:hAnsi="Google Sans"/>
            <w:color w:val="0000ee"/>
            <w:sz w:val="24"/>
            <w:szCs w:val="24"/>
            <w:u w:val="single"/>
            <w:rtl w:val="0"/>
          </w:rPr>
          <w:t xml:space="preserve">https://delhihighcourt.nic.in/app/showFileJudgment/PMS03112025CRLW7932017_132654.pdf</w:t>
        </w:r>
      </w:hyperlink>
      <w:r w:rsidDel="00000000" w:rsidR="00000000" w:rsidRPr="00000000">
        <w:rPr>
          <w:rtl w:val="0"/>
        </w:rPr>
      </w:r>
    </w:p>
    <w:p w:rsidR="00000000" w:rsidDel="00000000" w:rsidP="00000000" w:rsidRDefault="00000000" w:rsidRPr="00000000" w14:paraId="0000011D">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important_information_for_stude... - VIT Pune, accessed November 20, 2025, </w:t>
      </w:r>
      <w:hyperlink r:id="rId7">
        <w:r w:rsidDel="00000000" w:rsidR="00000000" w:rsidRPr="00000000">
          <w:rPr>
            <w:rFonts w:ascii="Google Sans" w:cs="Google Sans" w:eastAsia="Google Sans" w:hAnsi="Google Sans"/>
            <w:color w:val="0000ee"/>
            <w:sz w:val="24"/>
            <w:szCs w:val="24"/>
            <w:u w:val="single"/>
            <w:rtl w:val="0"/>
          </w:rPr>
          <w:t xml:space="preserve">https://www.vit.edu/wp-content/uploads/2024/04/important_information_for_students.doc</w:t>
        </w:r>
      </w:hyperlink>
      <w:r w:rsidDel="00000000" w:rsidR="00000000" w:rsidRPr="00000000">
        <w:rPr>
          <w:rtl w:val="0"/>
        </w:rPr>
      </w:r>
    </w:p>
    <w:p w:rsidR="00000000" w:rsidDel="00000000" w:rsidP="00000000" w:rsidRDefault="00000000" w:rsidRPr="00000000" w14:paraId="0000011E">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Smart Biometric Attendance System For School &amp; College Students | Classroom Attendance Management - Fortuna Impex, accessed November 20, 2025, </w:t>
      </w:r>
      <w:hyperlink r:id="rId8">
        <w:r w:rsidDel="00000000" w:rsidR="00000000" w:rsidRPr="00000000">
          <w:rPr>
            <w:rFonts w:ascii="Google Sans" w:cs="Google Sans" w:eastAsia="Google Sans" w:hAnsi="Google Sans"/>
            <w:color w:val="0000ee"/>
            <w:sz w:val="24"/>
            <w:szCs w:val="24"/>
            <w:u w:val="single"/>
            <w:rtl w:val="0"/>
          </w:rPr>
          <w:t xml:space="preserve">https://fortunaimpex.com/biometric-attendance-system-for-students/</w:t>
        </w:r>
      </w:hyperlink>
      <w:r w:rsidDel="00000000" w:rsidR="00000000" w:rsidRPr="00000000">
        <w:rPr>
          <w:rtl w:val="0"/>
        </w:rPr>
      </w:r>
    </w:p>
    <w:p w:rsidR="00000000" w:rsidDel="00000000" w:rsidP="00000000" w:rsidRDefault="00000000" w:rsidRPr="00000000" w14:paraId="0000011F">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Smart Student Attendance System – Online Classroom Attendance &amp; Students Attendance Management Solution - Face IT Systems, accessed November 20, 2025, </w:t>
      </w:r>
      <w:hyperlink r:id="rId9">
        <w:r w:rsidDel="00000000" w:rsidR="00000000" w:rsidRPr="00000000">
          <w:rPr>
            <w:rFonts w:ascii="Google Sans" w:cs="Google Sans" w:eastAsia="Google Sans" w:hAnsi="Google Sans"/>
            <w:color w:val="0000ee"/>
            <w:sz w:val="24"/>
            <w:szCs w:val="24"/>
            <w:u w:val="single"/>
            <w:rtl w:val="0"/>
          </w:rPr>
          <w:t xml:space="preserve">https://faceitsystems.com/smart-student-attendance-system-online-classroom-management/</w:t>
        </w:r>
      </w:hyperlink>
      <w:r w:rsidDel="00000000" w:rsidR="00000000" w:rsidRPr="00000000">
        <w:rPr>
          <w:rtl w:val="0"/>
        </w:rPr>
      </w:r>
    </w:p>
    <w:p w:rsidR="00000000" w:rsidDel="00000000" w:rsidP="00000000" w:rsidRDefault="00000000" w:rsidRPr="00000000" w14:paraId="00000120">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VEERMATA JIJABAI TECHNOLOGICAL INSTITUTE - VJTI Mumbai, accessed November 20, 2025, </w:t>
      </w:r>
      <w:hyperlink r:id="rId10">
        <w:r w:rsidDel="00000000" w:rsidR="00000000" w:rsidRPr="00000000">
          <w:rPr>
            <w:rFonts w:ascii="Google Sans" w:cs="Google Sans" w:eastAsia="Google Sans" w:hAnsi="Google Sans"/>
            <w:color w:val="0000ee"/>
            <w:sz w:val="24"/>
            <w:szCs w:val="24"/>
            <w:u w:val="single"/>
            <w:rtl w:val="0"/>
          </w:rPr>
          <w:t xml:space="preserve">https://vjti.ac.in/wp-content/uploads/2024/05/220104Manual-of-Rules-for_UG.pdf</w:t>
        </w:r>
      </w:hyperlink>
      <w:r w:rsidDel="00000000" w:rsidR="00000000" w:rsidRPr="00000000">
        <w:rPr>
          <w:rtl w:val="0"/>
        </w:rPr>
      </w:r>
    </w:p>
    <w:p w:rsidR="00000000" w:rsidDel="00000000" w:rsidP="00000000" w:rsidRDefault="00000000" w:rsidRPr="00000000" w14:paraId="00000121">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Order-UG-Ordinance-2025-22072025(2).pdf - IIEST Shibpur, accessed November 20, 2025, </w:t>
      </w:r>
      <w:hyperlink r:id="rId11">
        <w:r w:rsidDel="00000000" w:rsidR="00000000" w:rsidRPr="00000000">
          <w:rPr>
            <w:rFonts w:ascii="Google Sans" w:cs="Google Sans" w:eastAsia="Google Sans" w:hAnsi="Google Sans"/>
            <w:color w:val="0000ee"/>
            <w:sz w:val="24"/>
            <w:szCs w:val="24"/>
            <w:u w:val="single"/>
            <w:rtl w:val="0"/>
          </w:rPr>
          <w:t xml:space="preserve">https://www.iiests.ac.in/ckfinder/userfiles/files/Order-UG-Ordinance-2025-22072025(2).pdf</w:t>
        </w:r>
      </w:hyperlink>
      <w:r w:rsidDel="00000000" w:rsidR="00000000" w:rsidRPr="00000000">
        <w:rPr>
          <w:rtl w:val="0"/>
        </w:rPr>
      </w:r>
    </w:p>
    <w:p w:rsidR="00000000" w:rsidDel="00000000" w:rsidP="00000000" w:rsidRDefault="00000000" w:rsidRPr="00000000" w14:paraId="00000122">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FREQUENTLY ASKED QUESTIONS - NIT Trichy, accessed November 20, 2025, </w:t>
      </w:r>
      <w:hyperlink r:id="rId12">
        <w:r w:rsidDel="00000000" w:rsidR="00000000" w:rsidRPr="00000000">
          <w:rPr>
            <w:rFonts w:ascii="Google Sans" w:cs="Google Sans" w:eastAsia="Google Sans" w:hAnsi="Google Sans"/>
            <w:color w:val="0000ee"/>
            <w:sz w:val="24"/>
            <w:szCs w:val="24"/>
            <w:u w:val="single"/>
            <w:rtl w:val="0"/>
          </w:rPr>
          <w:t xml:space="preserve">https://www.nitt.edu/home/students/orientation/FREQUENTLY_ASKED_QUESTIONS.pdf</w:t>
        </w:r>
      </w:hyperlink>
      <w:r w:rsidDel="00000000" w:rsidR="00000000" w:rsidRPr="00000000">
        <w:rPr>
          <w:rtl w:val="0"/>
        </w:rPr>
      </w:r>
    </w:p>
    <w:p w:rsidR="00000000" w:rsidDel="00000000" w:rsidP="00000000" w:rsidRDefault="00000000" w:rsidRPr="00000000" w14:paraId="00000123">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Attendance policy - IIT Bombay, accessed November 20, 2025, </w:t>
      </w:r>
      <w:hyperlink r:id="rId13">
        <w:r w:rsidDel="00000000" w:rsidR="00000000" w:rsidRPr="00000000">
          <w:rPr>
            <w:rFonts w:ascii="Google Sans" w:cs="Google Sans" w:eastAsia="Google Sans" w:hAnsi="Google Sans"/>
            <w:color w:val="0000ee"/>
            <w:sz w:val="24"/>
            <w:szCs w:val="24"/>
            <w:u w:val="single"/>
            <w:rtl w:val="0"/>
          </w:rPr>
          <w:t xml:space="preserve">https://www.aero.iitb.ac.in/~bhat/attendance.html</w:t>
        </w:r>
      </w:hyperlink>
      <w:r w:rsidDel="00000000" w:rsidR="00000000" w:rsidRPr="00000000">
        <w:rPr>
          <w:rtl w:val="0"/>
        </w:rPr>
      </w:r>
    </w:p>
    <w:p w:rsidR="00000000" w:rsidDel="00000000" w:rsidP="00000000" w:rsidRDefault="00000000" w:rsidRPr="00000000" w14:paraId="00000124">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ORDINANCES, RULES AND REGULATIONS Punjab Engineering College, Chandigarh, accessed November 20, 2025, </w:t>
      </w:r>
      <w:hyperlink r:id="rId14">
        <w:r w:rsidDel="00000000" w:rsidR="00000000" w:rsidRPr="00000000">
          <w:rPr>
            <w:rFonts w:ascii="Google Sans" w:cs="Google Sans" w:eastAsia="Google Sans" w:hAnsi="Google Sans"/>
            <w:color w:val="0000ee"/>
            <w:sz w:val="24"/>
            <w:szCs w:val="24"/>
            <w:u w:val="single"/>
            <w:rtl w:val="0"/>
          </w:rPr>
          <w:t xml:space="preserve">https://pec.ac.in/sites/default/files/forms/ordinance.pdf</w:t>
        </w:r>
      </w:hyperlink>
      <w:r w:rsidDel="00000000" w:rsidR="00000000" w:rsidRPr="00000000">
        <w:rPr>
          <w:rtl w:val="0"/>
        </w:rPr>
      </w:r>
    </w:p>
    <w:p w:rsidR="00000000" w:rsidDel="00000000" w:rsidP="00000000" w:rsidRDefault="00000000" w:rsidRPr="00000000" w14:paraId="00000125">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Important! Circular on attendance of UG and PG classes - Notice Details | IIEST, accessed November 20, 2025, </w:t>
      </w:r>
      <w:hyperlink r:id="rId15">
        <w:r w:rsidDel="00000000" w:rsidR="00000000" w:rsidRPr="00000000">
          <w:rPr>
            <w:rFonts w:ascii="Google Sans" w:cs="Google Sans" w:eastAsia="Google Sans" w:hAnsi="Google Sans"/>
            <w:color w:val="0000ee"/>
            <w:sz w:val="24"/>
            <w:szCs w:val="24"/>
            <w:u w:val="single"/>
            <w:rtl w:val="0"/>
          </w:rPr>
          <w:t xml:space="preserve">https://www.iiests.ac.in/IIEST/AcaNoticeDetails/?id=219</w:t>
        </w:r>
      </w:hyperlink>
      <w:r w:rsidDel="00000000" w:rsidR="00000000" w:rsidRPr="00000000">
        <w:rPr>
          <w:rtl w:val="0"/>
        </w:rPr>
      </w:r>
    </w:p>
    <w:p w:rsidR="00000000" w:rsidDel="00000000" w:rsidP="00000000" w:rsidRDefault="00000000" w:rsidRPr="00000000" w14:paraId="00000126">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Biometric Attendance System Software with SMS service for NITT Hostels, accessed November 20, 2025, </w:t>
      </w:r>
      <w:hyperlink r:id="rId16">
        <w:r w:rsidDel="00000000" w:rsidR="00000000" w:rsidRPr="00000000">
          <w:rPr>
            <w:rFonts w:ascii="Google Sans" w:cs="Google Sans" w:eastAsia="Google Sans" w:hAnsi="Google Sans"/>
            <w:color w:val="0000ee"/>
            <w:sz w:val="24"/>
            <w:szCs w:val="24"/>
            <w:u w:val="single"/>
            <w:rtl w:val="0"/>
          </w:rPr>
          <w:t xml:space="preserve">https://www.nitt.edu/home/other/tenders/Biometric-Attendance-SMS-service.pdf</w:t>
        </w:r>
      </w:hyperlink>
      <w:r w:rsidDel="00000000" w:rsidR="00000000" w:rsidRPr="00000000">
        <w:rPr>
          <w:rtl w:val="0"/>
        </w:rPr>
      </w:r>
    </w:p>
    <w:p w:rsidR="00000000" w:rsidDel="00000000" w:rsidP="00000000" w:rsidRDefault="00000000" w:rsidRPr="00000000" w14:paraId="00000127">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Preventing Proxy Attendance Using Facial Recognition Through High-Resolution Image Creation - ijrpr, accessed November 20, 2025, </w:t>
      </w:r>
      <w:hyperlink r:id="rId17">
        <w:r w:rsidDel="00000000" w:rsidR="00000000" w:rsidRPr="00000000">
          <w:rPr>
            <w:rFonts w:ascii="Google Sans" w:cs="Google Sans" w:eastAsia="Google Sans" w:hAnsi="Google Sans"/>
            <w:color w:val="0000ee"/>
            <w:sz w:val="24"/>
            <w:szCs w:val="24"/>
            <w:u w:val="single"/>
            <w:rtl w:val="0"/>
          </w:rPr>
          <w:t xml:space="preserve">https://ijrpr.com/uploads/V6ISSUE6/IJRPR49397.pdf</w:t>
        </w:r>
      </w:hyperlink>
      <w:r w:rsidDel="00000000" w:rsidR="00000000" w:rsidRPr="00000000">
        <w:rPr>
          <w:rtl w:val="0"/>
        </w:rPr>
      </w:r>
    </w:p>
    <w:p w:rsidR="00000000" w:rsidDel="00000000" w:rsidP="00000000" w:rsidRDefault="00000000" w:rsidRPr="00000000" w14:paraId="00000128">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Biometric Fingerprint + Card + Pin Based Attendance Terminal - BIT Mesra, accessed November 20, 2025, </w:t>
      </w:r>
      <w:hyperlink r:id="rId18">
        <w:r w:rsidDel="00000000" w:rsidR="00000000" w:rsidRPr="00000000">
          <w:rPr>
            <w:rFonts w:ascii="Google Sans" w:cs="Google Sans" w:eastAsia="Google Sans" w:hAnsi="Google Sans"/>
            <w:color w:val="0000ee"/>
            <w:sz w:val="24"/>
            <w:szCs w:val="24"/>
            <w:u w:val="single"/>
            <w:rtl w:val="0"/>
          </w:rPr>
          <w:t xml:space="preserve">https://bitmesra.ac.in/UploadedDocuments/admtequipment/TenderNotice/REC699aa67d1b86466dbb13eeb345d6b83b_Tender_IC_000716_BiometricAttendance.pdf</w:t>
        </w:r>
      </w:hyperlink>
      <w:r w:rsidDel="00000000" w:rsidR="00000000" w:rsidRPr="00000000">
        <w:rPr>
          <w:rtl w:val="0"/>
        </w:rPr>
      </w:r>
    </w:p>
    <w:p w:rsidR="00000000" w:rsidDel="00000000" w:rsidP="00000000" w:rsidRDefault="00000000" w:rsidRPr="00000000" w14:paraId="00000129">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Indian pupils cheat biometric system with glue - Identity Week, accessed November 20, 2025, </w:t>
      </w:r>
      <w:hyperlink r:id="rId19">
        <w:r w:rsidDel="00000000" w:rsidR="00000000" w:rsidRPr="00000000">
          <w:rPr>
            <w:rFonts w:ascii="Google Sans" w:cs="Google Sans" w:eastAsia="Google Sans" w:hAnsi="Google Sans"/>
            <w:color w:val="0000ee"/>
            <w:sz w:val="24"/>
            <w:szCs w:val="24"/>
            <w:u w:val="single"/>
            <w:rtl w:val="0"/>
          </w:rPr>
          <w:t xml:space="preserve">https://identityweek.net/indian-pupils-cheat-biometric-system-with-glue/</w:t>
        </w:r>
      </w:hyperlink>
      <w:r w:rsidDel="00000000" w:rsidR="00000000" w:rsidRPr="00000000">
        <w:rPr>
          <w:rtl w:val="0"/>
        </w:rPr>
      </w:r>
    </w:p>
    <w:p w:rsidR="00000000" w:rsidDel="00000000" w:rsidP="00000000" w:rsidRDefault="00000000" w:rsidRPr="00000000" w14:paraId="0000012A">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CIRCULAR (F.No./IITM/2020/06 dtd. 30.03.2020) In compliance with the order No.40-3/2020-DM-I(A) dtd. 24.03.2020 issued by the Ho, accessed November 20, 2025, </w:t>
      </w:r>
      <w:hyperlink r:id="rId20">
        <w:r w:rsidDel="00000000" w:rsidR="00000000" w:rsidRPr="00000000">
          <w:rPr>
            <w:rFonts w:ascii="Google Sans" w:cs="Google Sans" w:eastAsia="Google Sans" w:hAnsi="Google Sans"/>
            <w:color w:val="0000ee"/>
            <w:sz w:val="24"/>
            <w:szCs w:val="24"/>
            <w:u w:val="single"/>
            <w:rtl w:val="0"/>
          </w:rPr>
          <w:t xml:space="preserve">https://www.iitm.ac.in/sites/default/files/Others/covid19_circulars-registrar_0.pdf</w:t>
        </w:r>
      </w:hyperlink>
      <w:r w:rsidDel="00000000" w:rsidR="00000000" w:rsidRPr="00000000">
        <w:rPr>
          <w:rtl w:val="0"/>
        </w:rPr>
      </w:r>
    </w:p>
    <w:p w:rsidR="00000000" w:rsidDel="00000000" w:rsidP="00000000" w:rsidRDefault="00000000" w:rsidRPr="00000000" w14:paraId="0000012B">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Class Attendance Management System using Facial Recognition - ITM Web of Conferences, accessed November 20, 2025, </w:t>
      </w:r>
      <w:hyperlink r:id="rId21">
        <w:r w:rsidDel="00000000" w:rsidR="00000000" w:rsidRPr="00000000">
          <w:rPr>
            <w:rFonts w:ascii="Google Sans" w:cs="Google Sans" w:eastAsia="Google Sans" w:hAnsi="Google Sans"/>
            <w:color w:val="0000ee"/>
            <w:sz w:val="24"/>
            <w:szCs w:val="24"/>
            <w:u w:val="single"/>
            <w:rtl w:val="0"/>
          </w:rPr>
          <w:t xml:space="preserve">https://www.itm-conferences.org/articles/itmconf/abs/2020/02/itmconf_icacc2020_02001/itmconf_icacc2020_02001.html</w:t>
        </w:r>
      </w:hyperlink>
      <w:r w:rsidDel="00000000" w:rsidR="00000000" w:rsidRPr="00000000">
        <w:rPr>
          <w:rtl w:val="0"/>
        </w:rPr>
      </w:r>
    </w:p>
    <w:p w:rsidR="00000000" w:rsidDel="00000000" w:rsidP="00000000" w:rsidRDefault="00000000" w:rsidRPr="00000000" w14:paraId="0000012C">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Attendance Management system using Face Recognition - IJERT, accessed November 20, 2025, </w:t>
      </w:r>
      <w:hyperlink r:id="rId22">
        <w:r w:rsidDel="00000000" w:rsidR="00000000" w:rsidRPr="00000000">
          <w:rPr>
            <w:rFonts w:ascii="Google Sans" w:cs="Google Sans" w:eastAsia="Google Sans" w:hAnsi="Google Sans"/>
            <w:color w:val="0000ee"/>
            <w:sz w:val="24"/>
            <w:szCs w:val="24"/>
            <w:u w:val="single"/>
            <w:rtl w:val="0"/>
          </w:rPr>
          <w:t xml:space="preserve">https://www.ijert.org/attendance-management-system-using-face-recognition-2</w:t>
        </w:r>
      </w:hyperlink>
      <w:r w:rsidDel="00000000" w:rsidR="00000000" w:rsidRPr="00000000">
        <w:rPr>
          <w:rtl w:val="0"/>
        </w:rPr>
      </w:r>
    </w:p>
    <w:p w:rsidR="00000000" w:rsidDel="00000000" w:rsidP="00000000" w:rsidRDefault="00000000" w:rsidRPr="00000000" w14:paraId="0000012D">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System for Avoid Proxy Students - ijrpr, accessed November 20, 2025, </w:t>
      </w:r>
      <w:hyperlink r:id="rId23">
        <w:r w:rsidDel="00000000" w:rsidR="00000000" w:rsidRPr="00000000">
          <w:rPr>
            <w:rFonts w:ascii="Google Sans" w:cs="Google Sans" w:eastAsia="Google Sans" w:hAnsi="Google Sans"/>
            <w:color w:val="0000ee"/>
            <w:sz w:val="24"/>
            <w:szCs w:val="24"/>
            <w:u w:val="single"/>
            <w:rtl w:val="0"/>
          </w:rPr>
          <w:t xml:space="preserve">https://ijrpr.com/uploads/V6ISSUE3/IJRPR40573.pdf</w:t>
        </w:r>
      </w:hyperlink>
      <w:r w:rsidDel="00000000" w:rsidR="00000000" w:rsidRPr="00000000">
        <w:rPr>
          <w:rtl w:val="0"/>
        </w:rPr>
      </w:r>
    </w:p>
    <w:p w:rsidR="00000000" w:rsidDel="00000000" w:rsidP="00000000" w:rsidRDefault="00000000" w:rsidRPr="00000000" w14:paraId="0000012E">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 Part Of A Suicide Prevention Project, IIT Madras Will Launch A Facial Recognition Attendance System And An App That Coordinates Parent Visits - Education Exclusive, accessed November 20, 2025, </w:t>
      </w:r>
      <w:hyperlink r:id="rId24">
        <w:r w:rsidDel="00000000" w:rsidR="00000000" w:rsidRPr="00000000">
          <w:rPr>
            <w:rFonts w:ascii="Google Sans" w:cs="Google Sans" w:eastAsia="Google Sans" w:hAnsi="Google Sans"/>
            <w:color w:val="0000ee"/>
            <w:sz w:val="24"/>
            <w:szCs w:val="24"/>
            <w:u w:val="single"/>
            <w:rtl w:val="0"/>
          </w:rPr>
          <w:t xml:space="preserve">https://educationexclusive.com/news/campus-news/iit-madras-will-launch-a-facial-recognition-attendance-system</w:t>
        </w:r>
      </w:hyperlink>
      <w:r w:rsidDel="00000000" w:rsidR="00000000" w:rsidRPr="00000000">
        <w:rPr>
          <w:rtl w:val="0"/>
        </w:rPr>
      </w:r>
    </w:p>
    <w:p w:rsidR="00000000" w:rsidDel="00000000" w:rsidP="00000000" w:rsidRDefault="00000000" w:rsidRPr="00000000" w14:paraId="0000012F">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VJTI Mumbai – Veermata Jijabai Technological Institute, accessed November 20, 2025, </w:t>
      </w:r>
      <w:hyperlink r:id="rId25">
        <w:r w:rsidDel="00000000" w:rsidR="00000000" w:rsidRPr="00000000">
          <w:rPr>
            <w:rFonts w:ascii="Google Sans" w:cs="Google Sans" w:eastAsia="Google Sans" w:hAnsi="Google Sans"/>
            <w:color w:val="0000ee"/>
            <w:sz w:val="24"/>
            <w:szCs w:val="24"/>
            <w:u w:val="single"/>
            <w:rtl w:val="0"/>
          </w:rPr>
          <w:t xml:space="preserve">https://vjti.ac.in/</w:t>
        </w:r>
      </w:hyperlink>
      <w:r w:rsidDel="00000000" w:rsidR="00000000" w:rsidRPr="00000000">
        <w:rPr>
          <w:rtl w:val="0"/>
        </w:rPr>
      </w:r>
    </w:p>
    <w:p w:rsidR="00000000" w:rsidDel="00000000" w:rsidP="00000000" w:rsidRDefault="00000000" w:rsidRPr="00000000" w14:paraId="00000130">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Biometric RFID Machine in Mumbai - Securitykart, accessed November 20, 2025, </w:t>
      </w:r>
      <w:hyperlink r:id="rId26">
        <w:r w:rsidDel="00000000" w:rsidR="00000000" w:rsidRPr="00000000">
          <w:rPr>
            <w:rFonts w:ascii="Google Sans" w:cs="Google Sans" w:eastAsia="Google Sans" w:hAnsi="Google Sans"/>
            <w:color w:val="0000ee"/>
            <w:sz w:val="24"/>
            <w:szCs w:val="24"/>
            <w:u w:val="single"/>
            <w:rtl w:val="0"/>
          </w:rPr>
          <w:t xml:space="preserve">https://www.securitykart.co.in/rfid</w:t>
        </w:r>
      </w:hyperlink>
      <w:r w:rsidDel="00000000" w:rsidR="00000000" w:rsidRPr="00000000">
        <w:rPr>
          <w:rtl w:val="0"/>
        </w:rPr>
      </w:r>
    </w:p>
    <w:p w:rsidR="00000000" w:rsidDel="00000000" w:rsidP="00000000" w:rsidRDefault="00000000" w:rsidRPr="00000000" w14:paraId="00000131">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Attendance Monitoring System And Attendance Tracking Software - MasterSoft ERP Solution, accessed November 20, 2025, </w:t>
      </w:r>
      <w:hyperlink r:id="rId27">
        <w:r w:rsidDel="00000000" w:rsidR="00000000" w:rsidRPr="00000000">
          <w:rPr>
            <w:rFonts w:ascii="Google Sans" w:cs="Google Sans" w:eastAsia="Google Sans" w:hAnsi="Google Sans"/>
            <w:color w:val="0000ee"/>
            <w:sz w:val="24"/>
            <w:szCs w:val="24"/>
            <w:u w:val="single"/>
            <w:rtl w:val="0"/>
          </w:rPr>
          <w:t xml:space="preserve">https://www.iitms.co.in/rfid-based-attendance-system/necessity-of-rf-attendance/</w:t>
        </w:r>
      </w:hyperlink>
      <w:r w:rsidDel="00000000" w:rsidR="00000000" w:rsidRPr="00000000">
        <w:rPr>
          <w:rtl w:val="0"/>
        </w:rPr>
      </w:r>
    </w:p>
    <w:p w:rsidR="00000000" w:rsidDel="00000000" w:rsidP="00000000" w:rsidRDefault="00000000" w:rsidRPr="00000000" w14:paraId="00000132">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Geofencing Attendance System: The Future of Smart Attendance - Sweedu Edutech, accessed November 20, 2025, </w:t>
      </w:r>
      <w:hyperlink r:id="rId28">
        <w:r w:rsidDel="00000000" w:rsidR="00000000" w:rsidRPr="00000000">
          <w:rPr>
            <w:rFonts w:ascii="Google Sans" w:cs="Google Sans" w:eastAsia="Google Sans" w:hAnsi="Google Sans"/>
            <w:color w:val="0000ee"/>
            <w:sz w:val="24"/>
            <w:szCs w:val="24"/>
            <w:u w:val="single"/>
            <w:rtl w:val="0"/>
          </w:rPr>
          <w:t xml:space="preserve">https://sweedu.com/blog/geofencing-attendance-system-the-future-of-smart-attendance-in-schools-colleges/</w:t>
        </w:r>
      </w:hyperlink>
      <w:r w:rsidDel="00000000" w:rsidR="00000000" w:rsidRPr="00000000">
        <w:rPr>
          <w:rtl w:val="0"/>
        </w:rPr>
      </w:r>
    </w:p>
    <w:p w:rsidR="00000000" w:rsidDel="00000000" w:rsidP="00000000" w:rsidRDefault="00000000" w:rsidRPr="00000000" w14:paraId="00000133">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MyVI - Apps on Google Play, accessed November 20, 2025, </w:t>
      </w:r>
      <w:hyperlink r:id="rId29">
        <w:r w:rsidDel="00000000" w:rsidR="00000000" w:rsidRPr="00000000">
          <w:rPr>
            <w:rFonts w:ascii="Google Sans" w:cs="Google Sans" w:eastAsia="Google Sans" w:hAnsi="Google Sans"/>
            <w:color w:val="0000ee"/>
            <w:sz w:val="24"/>
            <w:szCs w:val="24"/>
            <w:u w:val="single"/>
            <w:rtl w:val="0"/>
          </w:rPr>
          <w:t xml:space="preserve">https://play.google.com/store/apps/details?id=com.edupluscampus.erp_student&amp;hl=en_US</w:t>
        </w:r>
      </w:hyperlink>
      <w:r w:rsidDel="00000000" w:rsidR="00000000" w:rsidRPr="00000000">
        <w:rPr>
          <w:rtl w:val="0"/>
        </w:rPr>
      </w:r>
    </w:p>
    <w:p w:rsidR="00000000" w:rsidDel="00000000" w:rsidP="00000000" w:rsidRDefault="00000000" w:rsidRPr="00000000" w14:paraId="00000134">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COEP IT Handbook - COEP Wiki, accessed November 20, 2025, </w:t>
      </w:r>
      <w:hyperlink r:id="rId30">
        <w:r w:rsidDel="00000000" w:rsidR="00000000" w:rsidRPr="00000000">
          <w:rPr>
            <w:rFonts w:ascii="Google Sans" w:cs="Google Sans" w:eastAsia="Google Sans" w:hAnsi="Google Sans"/>
            <w:color w:val="0000ee"/>
            <w:sz w:val="24"/>
            <w:szCs w:val="24"/>
            <w:u w:val="single"/>
            <w:rtl w:val="0"/>
          </w:rPr>
          <w:t xml:space="preserve">https://foss.coep.org.in/coepwiki/index.php/COEP_IT_Handbook</w:t>
        </w:r>
      </w:hyperlink>
      <w:r w:rsidDel="00000000" w:rsidR="00000000" w:rsidRPr="00000000">
        <w:rPr>
          <w:rtl w:val="0"/>
        </w:rPr>
      </w:r>
    </w:p>
    <w:p w:rsidR="00000000" w:rsidDel="00000000" w:rsidP="00000000" w:rsidRDefault="00000000" w:rsidRPr="00000000" w14:paraId="00000135">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Fraud Mitigation in Attendance Monitoring Systems using Dynamic QR Code, Geofencing and IMEI Technologies - The Science and Information (SAI) Organization, accessed November 20, 2025, </w:t>
      </w:r>
      <w:hyperlink r:id="rId31">
        <w:r w:rsidDel="00000000" w:rsidR="00000000" w:rsidRPr="00000000">
          <w:rPr>
            <w:rFonts w:ascii="Google Sans" w:cs="Google Sans" w:eastAsia="Google Sans" w:hAnsi="Google Sans"/>
            <w:color w:val="0000ee"/>
            <w:sz w:val="24"/>
            <w:szCs w:val="24"/>
            <w:u w:val="single"/>
            <w:rtl w:val="0"/>
          </w:rPr>
          <w:t xml:space="preserve">https://thesai.org/Downloads/Volume14No4/Paper_104-Fraud_Mitigation_in_Attendance_Monitoring_Systems.pdf</w:t>
        </w:r>
      </w:hyperlink>
      <w:r w:rsidDel="00000000" w:rsidR="00000000" w:rsidRPr="00000000">
        <w:rPr>
          <w:rtl w:val="0"/>
        </w:rPr>
      </w:r>
    </w:p>
    <w:p w:rsidR="00000000" w:rsidDel="00000000" w:rsidP="00000000" w:rsidRDefault="00000000" w:rsidRPr="00000000" w14:paraId="00000136">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Smart Attendance System Using QR Code - IJSREM, accessed November 20, 2025, </w:t>
      </w:r>
      <w:hyperlink r:id="rId32">
        <w:r w:rsidDel="00000000" w:rsidR="00000000" w:rsidRPr="00000000">
          <w:rPr>
            <w:rFonts w:ascii="Google Sans" w:cs="Google Sans" w:eastAsia="Google Sans" w:hAnsi="Google Sans"/>
            <w:color w:val="0000ee"/>
            <w:sz w:val="24"/>
            <w:szCs w:val="24"/>
            <w:u w:val="single"/>
            <w:rtl w:val="0"/>
          </w:rPr>
          <w:t xml:space="preserve">https://ijsrem.com/download/smart-attendance-system-using-qr-code/</w:t>
        </w:r>
      </w:hyperlink>
      <w:r w:rsidDel="00000000" w:rsidR="00000000" w:rsidRPr="00000000">
        <w:rPr>
          <w:rtl w:val="0"/>
        </w:rPr>
      </w:r>
    </w:p>
    <w:p w:rsidR="00000000" w:rsidDel="00000000" w:rsidP="00000000" w:rsidRDefault="00000000" w:rsidRPr="00000000" w14:paraId="00000137">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Biometric Attendance Policy (Effective From July 2013) : (Http://asc - Iitb.ac - In/policy PDF, accessed November 20, 2025, </w:t>
      </w:r>
      <w:hyperlink r:id="rId33">
        <w:r w:rsidDel="00000000" w:rsidR="00000000" w:rsidRPr="00000000">
          <w:rPr>
            <w:rFonts w:ascii="Google Sans" w:cs="Google Sans" w:eastAsia="Google Sans" w:hAnsi="Google Sans"/>
            <w:color w:val="0000ee"/>
            <w:sz w:val="24"/>
            <w:szCs w:val="24"/>
            <w:u w:val="single"/>
            <w:rtl w:val="0"/>
          </w:rPr>
          <w:t xml:space="preserve">https://www.scribd.com/document/420423997/Policy</w:t>
        </w:r>
      </w:hyperlink>
      <w:r w:rsidDel="00000000" w:rsidR="00000000" w:rsidRPr="00000000">
        <w:rPr>
          <w:rtl w:val="0"/>
        </w:rPr>
      </w:r>
    </w:p>
    <w:p w:rsidR="00000000" w:rsidDel="00000000" w:rsidP="00000000" w:rsidRDefault="00000000" w:rsidRPr="00000000" w14:paraId="00000138">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After decades of leniency, IIT-B gets tough about attendance | Mumbai news, accessed November 20, 2025, </w:t>
      </w:r>
      <w:hyperlink r:id="rId34">
        <w:r w:rsidDel="00000000" w:rsidR="00000000" w:rsidRPr="00000000">
          <w:rPr>
            <w:rFonts w:ascii="Google Sans" w:cs="Google Sans" w:eastAsia="Google Sans" w:hAnsi="Google Sans"/>
            <w:color w:val="0000ee"/>
            <w:sz w:val="24"/>
            <w:szCs w:val="24"/>
            <w:u w:val="single"/>
            <w:rtl w:val="0"/>
          </w:rPr>
          <w:t xml:space="preserve">https://www.hindustantimes.com/mumbai/after-decades-of-leniency-iit-b-gets-tough-about-attendance/story-Sw71dWG5KYGIIq8RPsnJaL.html</w:t>
        </w:r>
      </w:hyperlink>
      <w:r w:rsidDel="00000000" w:rsidR="00000000" w:rsidRPr="00000000">
        <w:rPr>
          <w:rtl w:val="0"/>
        </w:rPr>
      </w:r>
    </w:p>
    <w:p w:rsidR="00000000" w:rsidDel="00000000" w:rsidP="00000000" w:rsidRDefault="00000000" w:rsidRPr="00000000" w14:paraId="00000139">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IIT Madras will begin a face recognition attendance management system - Reddit, accessed November 20, 2025, </w:t>
      </w:r>
      <w:hyperlink r:id="rId35">
        <w:r w:rsidDel="00000000" w:rsidR="00000000" w:rsidRPr="00000000">
          <w:rPr>
            <w:rFonts w:ascii="Google Sans" w:cs="Google Sans" w:eastAsia="Google Sans" w:hAnsi="Google Sans"/>
            <w:color w:val="0000ee"/>
            <w:sz w:val="24"/>
            <w:szCs w:val="24"/>
            <w:u w:val="single"/>
            <w:rtl w:val="0"/>
          </w:rPr>
          <w:t xml:space="preserve">https://www.reddit.com/r/IndiaSpeaks/comments/15gual4/iit_madras_will_begin_a_face_recognition/</w:t>
        </w:r>
      </w:hyperlink>
      <w:r w:rsidDel="00000000" w:rsidR="00000000" w:rsidRPr="00000000">
        <w:rPr>
          <w:rtl w:val="0"/>
        </w:rPr>
      </w:r>
    </w:p>
    <w:p w:rsidR="00000000" w:rsidDel="00000000" w:rsidP="00000000" w:rsidRDefault="00000000" w:rsidRPr="00000000" w14:paraId="0000013A">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Forget Fingerprints Or Face Recognition, Soon Your Breath Can Be Used To Unlock Smartphones | Indian Institute of Technology Madras, accessed November 20, 2025, </w:t>
      </w:r>
      <w:hyperlink r:id="rId36">
        <w:r w:rsidDel="00000000" w:rsidR="00000000" w:rsidRPr="00000000">
          <w:rPr>
            <w:rFonts w:ascii="Google Sans" w:cs="Google Sans" w:eastAsia="Google Sans" w:hAnsi="Google Sans"/>
            <w:color w:val="0000ee"/>
            <w:sz w:val="24"/>
            <w:szCs w:val="24"/>
            <w:u w:val="single"/>
            <w:rtl w:val="0"/>
          </w:rPr>
          <w:t xml:space="preserve">https://www.iitm.ac.in/happenings/press-releases-and-coverages/forget-fingerprints-or-face-recognition-soon-your-breath</w:t>
        </w:r>
      </w:hyperlink>
      <w:r w:rsidDel="00000000" w:rsidR="00000000" w:rsidRPr="00000000">
        <w:rPr>
          <w:rtl w:val="0"/>
        </w:rPr>
      </w:r>
    </w:p>
    <w:p w:rsidR="00000000" w:rsidDel="00000000" w:rsidP="00000000" w:rsidRDefault="00000000" w:rsidRPr="00000000" w14:paraId="0000013B">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FAQs | BSW - IIT Delhi, accessed November 20, 2025, </w:t>
      </w:r>
      <w:hyperlink r:id="rId37">
        <w:r w:rsidDel="00000000" w:rsidR="00000000" w:rsidRPr="00000000">
          <w:rPr>
            <w:rFonts w:ascii="Google Sans" w:cs="Google Sans" w:eastAsia="Google Sans" w:hAnsi="Google Sans"/>
            <w:color w:val="0000ee"/>
            <w:sz w:val="24"/>
            <w:szCs w:val="24"/>
            <w:u w:val="single"/>
            <w:rtl w:val="0"/>
          </w:rPr>
          <w:t xml:space="preserve">https://bsw.iitd.ac.in/faqs.php</w:t>
        </w:r>
      </w:hyperlink>
      <w:r w:rsidDel="00000000" w:rsidR="00000000" w:rsidRPr="00000000">
        <w:rPr>
          <w:rtl w:val="0"/>
        </w:rPr>
      </w:r>
    </w:p>
    <w:p w:rsidR="00000000" w:rsidDel="00000000" w:rsidP="00000000" w:rsidRDefault="00000000" w:rsidRPr="00000000" w14:paraId="0000013C">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Course-policy, accessed November 20, 2025, </w:t>
      </w:r>
      <w:hyperlink r:id="rId38">
        <w:r w:rsidDel="00000000" w:rsidR="00000000" w:rsidRPr="00000000">
          <w:rPr>
            <w:rFonts w:ascii="Google Sans" w:cs="Google Sans" w:eastAsia="Google Sans" w:hAnsi="Google Sans"/>
            <w:color w:val="0000ee"/>
            <w:sz w:val="24"/>
            <w:szCs w:val="24"/>
            <w:u w:val="single"/>
            <w:rtl w:val="0"/>
          </w:rPr>
          <w:t xml:space="preserve">https://web.iitd.ac.in/~ravimr/courses/mel241/Course-policy/Course-policy.html</w:t>
        </w:r>
      </w:hyperlink>
      <w:r w:rsidDel="00000000" w:rsidR="00000000" w:rsidRPr="00000000">
        <w:rPr>
          <w:rtl w:val="0"/>
        </w:rPr>
      </w:r>
    </w:p>
    <w:p w:rsidR="00000000" w:rsidDel="00000000" w:rsidP="00000000" w:rsidRDefault="00000000" w:rsidRPr="00000000" w14:paraId="0000013D">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Biometric Attendance Recording System | NITK Surathkal, accessed November 20, 2025, </w:t>
      </w:r>
      <w:hyperlink r:id="rId39">
        <w:r w:rsidDel="00000000" w:rsidR="00000000" w:rsidRPr="00000000">
          <w:rPr>
            <w:rFonts w:ascii="Google Sans" w:cs="Google Sans" w:eastAsia="Google Sans" w:hAnsi="Google Sans"/>
            <w:color w:val="0000ee"/>
            <w:sz w:val="24"/>
            <w:szCs w:val="24"/>
            <w:u w:val="single"/>
            <w:rtl w:val="0"/>
          </w:rPr>
          <w:t xml:space="preserve">https://www.nitk.ac.in/biometricattendance</w:t>
        </w:r>
      </w:hyperlink>
      <w:r w:rsidDel="00000000" w:rsidR="00000000" w:rsidRPr="00000000">
        <w:rPr>
          <w:rtl w:val="0"/>
        </w:rPr>
      </w:r>
    </w:p>
    <w:p w:rsidR="00000000" w:rsidDel="00000000" w:rsidP="00000000" w:rsidRDefault="00000000" w:rsidRPr="00000000" w14:paraId="0000013E">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IRIS NITK, accessed November 20, 2025, </w:t>
      </w:r>
      <w:hyperlink r:id="rId40">
        <w:r w:rsidDel="00000000" w:rsidR="00000000" w:rsidRPr="00000000">
          <w:rPr>
            <w:rFonts w:ascii="Google Sans" w:cs="Google Sans" w:eastAsia="Google Sans" w:hAnsi="Google Sans"/>
            <w:color w:val="0000ee"/>
            <w:sz w:val="24"/>
            <w:szCs w:val="24"/>
            <w:u w:val="single"/>
            <w:rtl w:val="0"/>
          </w:rPr>
          <w:t xml:space="preserve">https://iris.nitk.ac.in/hrms/</w:t>
        </w:r>
      </w:hyperlink>
      <w:r w:rsidDel="00000000" w:rsidR="00000000" w:rsidRPr="00000000">
        <w:rPr>
          <w:rtl w:val="0"/>
        </w:rPr>
      </w:r>
    </w:p>
    <w:p w:rsidR="00000000" w:rsidDel="00000000" w:rsidP="00000000" w:rsidRDefault="00000000" w:rsidRPr="00000000" w14:paraId="0000013F">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NIT AP: ECE Student - Apps on Google Play, accessed November 20, 2025, </w:t>
      </w:r>
      <w:hyperlink r:id="rId41">
        <w:r w:rsidDel="00000000" w:rsidR="00000000" w:rsidRPr="00000000">
          <w:rPr>
            <w:rFonts w:ascii="Google Sans" w:cs="Google Sans" w:eastAsia="Google Sans" w:hAnsi="Google Sans"/>
            <w:color w:val="0000ee"/>
            <w:sz w:val="24"/>
            <w:szCs w:val="24"/>
            <w:u w:val="single"/>
            <w:rtl w:val="0"/>
          </w:rPr>
          <w:t xml:space="preserve">https://play.google.com/store/apps/details?id=com.nitstudent.app</w:t>
        </w:r>
      </w:hyperlink>
      <w:r w:rsidDel="00000000" w:rsidR="00000000" w:rsidRPr="00000000">
        <w:rPr>
          <w:rtl w:val="0"/>
        </w:rPr>
      </w:r>
    </w:p>
    <w:p w:rsidR="00000000" w:rsidDel="00000000" w:rsidP="00000000" w:rsidRDefault="00000000" w:rsidRPr="00000000" w14:paraId="00000140">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Attendance Management App Solutions &amp; Software for Schools in Warangal - NatureNurture, accessed November 20, 2025, </w:t>
      </w:r>
      <w:hyperlink r:id="rId42">
        <w:r w:rsidDel="00000000" w:rsidR="00000000" w:rsidRPr="00000000">
          <w:rPr>
            <w:rFonts w:ascii="Google Sans" w:cs="Google Sans" w:eastAsia="Google Sans" w:hAnsi="Google Sans"/>
            <w:color w:val="0000ee"/>
            <w:sz w:val="24"/>
            <w:szCs w:val="24"/>
            <w:u w:val="single"/>
            <w:rtl w:val="0"/>
          </w:rPr>
          <w:t xml:space="preserve">https://www.naturenurture.org/warangal/attendance-management-app</w:t>
        </w:r>
      </w:hyperlink>
      <w:r w:rsidDel="00000000" w:rsidR="00000000" w:rsidRPr="00000000">
        <w:rPr>
          <w:rtl w:val="0"/>
        </w:rPr>
      </w:r>
    </w:p>
    <w:p w:rsidR="00000000" w:rsidDel="00000000" w:rsidP="00000000" w:rsidRDefault="00000000" w:rsidRPr="00000000" w14:paraId="00000141">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Vidya Shakti Center - NIT Warangal, accessed November 20, 2025, </w:t>
      </w:r>
      <w:hyperlink r:id="rId43">
        <w:r w:rsidDel="00000000" w:rsidR="00000000" w:rsidRPr="00000000">
          <w:rPr>
            <w:rFonts w:ascii="Google Sans" w:cs="Google Sans" w:eastAsia="Google Sans" w:hAnsi="Google Sans"/>
            <w:color w:val="0000ee"/>
            <w:sz w:val="24"/>
            <w:szCs w:val="24"/>
            <w:u w:val="single"/>
            <w:rtl w:val="0"/>
          </w:rPr>
          <w:t xml:space="preserve">https://www.nitw.ac.in/VidyaShakti</w:t>
        </w:r>
      </w:hyperlink>
      <w:r w:rsidDel="00000000" w:rsidR="00000000" w:rsidRPr="00000000">
        <w:rPr>
          <w:rtl w:val="0"/>
        </w:rPr>
      </w:r>
    </w:p>
    <w:p w:rsidR="00000000" w:rsidDel="00000000" w:rsidP="00000000" w:rsidRDefault="00000000" w:rsidRPr="00000000" w14:paraId="00000142">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r/pune - Absurd amount of restrictions and Rs 100 penalty?! This is PICT SCHOOL - Reddit, accessed November 20, 2025, </w:t>
      </w:r>
      <w:hyperlink r:id="rId44">
        <w:r w:rsidDel="00000000" w:rsidR="00000000" w:rsidRPr="00000000">
          <w:rPr>
            <w:rFonts w:ascii="Google Sans" w:cs="Google Sans" w:eastAsia="Google Sans" w:hAnsi="Google Sans"/>
            <w:color w:val="0000ee"/>
            <w:sz w:val="24"/>
            <w:szCs w:val="24"/>
            <w:u w:val="single"/>
            <w:rtl w:val="0"/>
          </w:rPr>
          <w:t xml:space="preserve">https://www.reddit.com/r/pune/comments/xr1loe/absurd_amount_of_restrictions_and_rs_100_penalty/</w:t>
        </w:r>
      </w:hyperlink>
      <w:r w:rsidDel="00000000" w:rsidR="00000000" w:rsidRPr="00000000">
        <w:rPr>
          <w:rtl w:val="0"/>
        </w:rPr>
      </w:r>
    </w:p>
    <w:p w:rsidR="00000000" w:rsidDel="00000000" w:rsidP="00000000" w:rsidRDefault="00000000" w:rsidRPr="00000000" w14:paraId="00000143">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Does the PICT require 100% attendance? - Quora, accessed November 20, 2025, </w:t>
      </w:r>
      <w:hyperlink r:id="rId45">
        <w:r w:rsidDel="00000000" w:rsidR="00000000" w:rsidRPr="00000000">
          <w:rPr>
            <w:rFonts w:ascii="Google Sans" w:cs="Google Sans" w:eastAsia="Google Sans" w:hAnsi="Google Sans"/>
            <w:color w:val="0000ee"/>
            <w:sz w:val="24"/>
            <w:szCs w:val="24"/>
            <w:u w:val="single"/>
            <w:rtl w:val="0"/>
          </w:rPr>
          <w:t xml:space="preserve">https://www.quora.com/Does-the-PICT-require-100-attendance</w:t>
        </w:r>
      </w:hyperlink>
      <w:r w:rsidDel="00000000" w:rsidR="00000000" w:rsidRPr="00000000">
        <w:rPr>
          <w:rtl w:val="0"/>
        </w:rPr>
      </w:r>
    </w:p>
    <w:p w:rsidR="00000000" w:rsidDel="00000000" w:rsidP="00000000" w:rsidRDefault="00000000" w:rsidRPr="00000000" w14:paraId="00000144">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PICT Reviews on Placements, Faculty and Facilities - Collegedunia, accessed November 20, 2025, </w:t>
      </w:r>
      <w:hyperlink r:id="rId46">
        <w:r w:rsidDel="00000000" w:rsidR="00000000" w:rsidRPr="00000000">
          <w:rPr>
            <w:rFonts w:ascii="Google Sans" w:cs="Google Sans" w:eastAsia="Google Sans" w:hAnsi="Google Sans"/>
            <w:color w:val="0000ee"/>
            <w:sz w:val="24"/>
            <w:szCs w:val="24"/>
            <w:u w:val="single"/>
            <w:rtl w:val="0"/>
          </w:rPr>
          <w:t xml:space="preserve">https://collegedunia.com/college/14624-pune-institute-of-computer-technology-pict-pune/reviews</w:t>
        </w:r>
      </w:hyperlink>
      <w:r w:rsidDel="00000000" w:rsidR="00000000" w:rsidRPr="00000000">
        <w:rPr>
          <w:rtl w:val="0"/>
        </w:rPr>
      </w:r>
    </w:p>
    <w:p w:rsidR="00000000" w:rsidDel="00000000" w:rsidP="00000000" w:rsidRDefault="00000000" w:rsidRPr="00000000" w14:paraId="00000145">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PICT fined for admitting extra students | Pune News - Times of India, accessed November 20, 2025, </w:t>
      </w:r>
      <w:hyperlink r:id="rId47">
        <w:r w:rsidDel="00000000" w:rsidR="00000000" w:rsidRPr="00000000">
          <w:rPr>
            <w:rFonts w:ascii="Google Sans" w:cs="Google Sans" w:eastAsia="Google Sans" w:hAnsi="Google Sans"/>
            <w:color w:val="0000ee"/>
            <w:sz w:val="24"/>
            <w:szCs w:val="24"/>
            <w:u w:val="single"/>
            <w:rtl w:val="0"/>
          </w:rPr>
          <w:t xml:space="preserve">https://timesofindia.indiatimes.com/city/pune/pict-fined-for-admitting-extra-students/articleshow/21898107.cms</w:t>
        </w:r>
      </w:hyperlink>
      <w:r w:rsidDel="00000000" w:rsidR="00000000" w:rsidRPr="00000000">
        <w:rPr>
          <w:rtl w:val="0"/>
        </w:rPr>
      </w:r>
    </w:p>
    <w:p w:rsidR="00000000" w:rsidDel="00000000" w:rsidP="00000000" w:rsidRDefault="00000000" w:rsidRPr="00000000" w14:paraId="00000146">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My honest opinion on SPIT- Batch 2025 : r/SPIT_Mumbai - Reddit, accessed November 20, 2025, </w:t>
      </w:r>
      <w:hyperlink r:id="rId48">
        <w:r w:rsidDel="00000000" w:rsidR="00000000" w:rsidRPr="00000000">
          <w:rPr>
            <w:rFonts w:ascii="Google Sans" w:cs="Google Sans" w:eastAsia="Google Sans" w:hAnsi="Google Sans"/>
            <w:color w:val="0000ee"/>
            <w:sz w:val="24"/>
            <w:szCs w:val="24"/>
            <w:u w:val="single"/>
            <w:rtl w:val="0"/>
          </w:rPr>
          <w:t xml:space="preserve">https://www.reddit.com/r/SPIT_Mumbai/comments/1icnub7/my_honest_opinion_on_spit_batch_2025/</w:t>
        </w:r>
      </w:hyperlink>
      <w:r w:rsidDel="00000000" w:rsidR="00000000" w:rsidRPr="00000000">
        <w:rPr>
          <w:rtl w:val="0"/>
        </w:rPr>
      </w:r>
    </w:p>
    <w:p w:rsidR="00000000" w:rsidDel="00000000" w:rsidP="00000000" w:rsidRDefault="00000000" w:rsidRPr="00000000" w14:paraId="00000147">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SPIT honest opinion / rant : r/SPIT_Mumbai - Reddit, accessed November 20, 2025, </w:t>
      </w:r>
      <w:hyperlink r:id="rId49">
        <w:r w:rsidDel="00000000" w:rsidR="00000000" w:rsidRPr="00000000">
          <w:rPr>
            <w:rFonts w:ascii="Google Sans" w:cs="Google Sans" w:eastAsia="Google Sans" w:hAnsi="Google Sans"/>
            <w:color w:val="0000ee"/>
            <w:sz w:val="24"/>
            <w:szCs w:val="24"/>
            <w:u w:val="single"/>
            <w:rtl w:val="0"/>
          </w:rPr>
          <w:t xml:space="preserve">https://www.reddit.com/r/SPIT_Mumbai/comments/1icnuww/spit_honest_opinion_rant/</w:t>
        </w:r>
      </w:hyperlink>
      <w:r w:rsidDel="00000000" w:rsidR="00000000" w:rsidRPr="00000000">
        <w:rPr>
          <w:rtl w:val="0"/>
        </w:rPr>
      </w:r>
    </w:p>
    <w:p w:rsidR="00000000" w:rsidDel="00000000" w:rsidP="00000000" w:rsidRDefault="00000000" w:rsidRPr="00000000" w14:paraId="00000148">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Face Recognition Based Attendance System Using Real Time Data - IJCRT.org, accessed November 20, 2025, </w:t>
      </w:r>
      <w:hyperlink r:id="rId50">
        <w:r w:rsidDel="00000000" w:rsidR="00000000" w:rsidRPr="00000000">
          <w:rPr>
            <w:rFonts w:ascii="Google Sans" w:cs="Google Sans" w:eastAsia="Google Sans" w:hAnsi="Google Sans"/>
            <w:color w:val="0000ee"/>
            <w:sz w:val="24"/>
            <w:szCs w:val="24"/>
            <w:u w:val="single"/>
            <w:rtl w:val="0"/>
          </w:rPr>
          <w:t xml:space="preserve">https://ijcrt.org/papers/IJCRT2308115.pdf</w:t>
        </w:r>
      </w:hyperlink>
      <w:r w:rsidDel="00000000" w:rsidR="00000000" w:rsidRPr="00000000">
        <w:rPr>
          <w:rtl w:val="0"/>
        </w:rPr>
      </w:r>
    </w:p>
    <w:p w:rsidR="00000000" w:rsidDel="00000000" w:rsidP="00000000" w:rsidRDefault="00000000" w:rsidRPr="00000000" w14:paraId="00000149">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SPIT All Forms - SPIT-Home - Sardar Patel Institute of Technology, accessed November 20, 2025, </w:t>
      </w:r>
      <w:hyperlink r:id="rId51">
        <w:r w:rsidDel="00000000" w:rsidR="00000000" w:rsidRPr="00000000">
          <w:rPr>
            <w:rFonts w:ascii="Google Sans" w:cs="Google Sans" w:eastAsia="Google Sans" w:hAnsi="Google Sans"/>
            <w:color w:val="0000ee"/>
            <w:sz w:val="24"/>
            <w:szCs w:val="24"/>
            <w:u w:val="single"/>
            <w:rtl w:val="0"/>
          </w:rPr>
          <w:t xml:space="preserve">https://research.spit.ac.in/index.php/view/83</w:t>
        </w:r>
      </w:hyperlink>
      <w:r w:rsidDel="00000000" w:rsidR="00000000" w:rsidRPr="00000000">
        <w:rPr>
          <w:rtl w:val="0"/>
        </w:rPr>
      </w:r>
    </w:p>
    <w:p w:rsidR="00000000" w:rsidDel="00000000" w:rsidP="00000000" w:rsidRDefault="00000000" w:rsidRPr="00000000" w14:paraId="0000014A">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Examination Manual - Sardar Patel Institute of Technology, accessed November 20, 2025, </w:t>
      </w:r>
      <w:hyperlink r:id="rId52">
        <w:r w:rsidDel="00000000" w:rsidR="00000000" w:rsidRPr="00000000">
          <w:rPr>
            <w:rFonts w:ascii="Google Sans" w:cs="Google Sans" w:eastAsia="Google Sans" w:hAnsi="Google Sans"/>
            <w:color w:val="0000ee"/>
            <w:sz w:val="24"/>
            <w:szCs w:val="24"/>
            <w:u w:val="single"/>
            <w:rtl w:val="0"/>
          </w:rPr>
          <w:t xml:space="preserve">https://www.spit.ac.in/wp-content/uploads/2024/11/Examination-Manual.pdf</w:t>
        </w:r>
      </w:hyperlink>
      <w:r w:rsidDel="00000000" w:rsidR="00000000" w:rsidRPr="00000000">
        <w:rPr>
          <w:rtl w:val="0"/>
        </w:rPr>
      </w:r>
    </w:p>
    <w:p w:rsidR="00000000" w:rsidDel="00000000" w:rsidP="00000000" w:rsidRDefault="00000000" w:rsidRPr="00000000" w14:paraId="0000014B">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VEERMATA JIJABAI TECHNOLOGICAL INSTITUTE - VJTI Mumbai, accessed November 20, 2025, </w:t>
      </w:r>
      <w:hyperlink r:id="rId53">
        <w:r w:rsidDel="00000000" w:rsidR="00000000" w:rsidRPr="00000000">
          <w:rPr>
            <w:rFonts w:ascii="Google Sans" w:cs="Google Sans" w:eastAsia="Google Sans" w:hAnsi="Google Sans"/>
            <w:color w:val="0000ee"/>
            <w:sz w:val="24"/>
            <w:szCs w:val="24"/>
            <w:u w:val="single"/>
            <w:rtl w:val="0"/>
          </w:rPr>
          <w:t xml:space="preserve">https://vjti.ac.in/wp-content/uploads/2024/08/Manual-of-Rules-for-B.Tech-Programme_AY-2023-24-Onwards.pdf</w:t>
        </w:r>
      </w:hyperlink>
      <w:r w:rsidDel="00000000" w:rsidR="00000000" w:rsidRPr="00000000">
        <w:rPr>
          <w:rtl w:val="0"/>
        </w:rPr>
      </w:r>
    </w:p>
    <w:p w:rsidR="00000000" w:rsidDel="00000000" w:rsidP="00000000" w:rsidRDefault="00000000" w:rsidRPr="00000000" w14:paraId="0000014C">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Biometric : r/Vit - Reddit, accessed November 20, 2025, </w:t>
      </w:r>
      <w:hyperlink r:id="rId54">
        <w:r w:rsidDel="00000000" w:rsidR="00000000" w:rsidRPr="00000000">
          <w:rPr>
            <w:rFonts w:ascii="Google Sans" w:cs="Google Sans" w:eastAsia="Google Sans" w:hAnsi="Google Sans"/>
            <w:color w:val="0000ee"/>
            <w:sz w:val="24"/>
            <w:szCs w:val="24"/>
            <w:u w:val="single"/>
            <w:rtl w:val="0"/>
          </w:rPr>
          <w:t xml:space="preserve">https://www.reddit.com/r/Vit/comments/1j6d10z/biometric/</w:t>
        </w:r>
      </w:hyperlink>
      <w:r w:rsidDel="00000000" w:rsidR="00000000" w:rsidRPr="00000000">
        <w:rPr>
          <w:rtl w:val="0"/>
        </w:rPr>
      </w:r>
    </w:p>
    <w:p w:rsidR="00000000" w:rsidDel="00000000" w:rsidP="00000000" w:rsidRDefault="00000000" w:rsidRPr="00000000" w14:paraId="0000014D">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Fake GPS location - Apps on Google Play, accessed November 20, 2025, </w:t>
      </w:r>
      <w:hyperlink r:id="rId55">
        <w:r w:rsidDel="00000000" w:rsidR="00000000" w:rsidRPr="00000000">
          <w:rPr>
            <w:rFonts w:ascii="Google Sans" w:cs="Google Sans" w:eastAsia="Google Sans" w:hAnsi="Google Sans"/>
            <w:color w:val="0000ee"/>
            <w:sz w:val="24"/>
            <w:szCs w:val="24"/>
            <w:u w:val="single"/>
            <w:rtl w:val="0"/>
          </w:rPr>
          <w:t xml:space="preserve">https://play.google.com/store/apps/details?id=com.lexa.fakegps</w:t>
        </w:r>
      </w:hyperlink>
      <w:r w:rsidDel="00000000" w:rsidR="00000000" w:rsidRPr="00000000">
        <w:rPr>
          <w:rtl w:val="0"/>
        </w:rPr>
      </w:r>
    </w:p>
    <w:p w:rsidR="00000000" w:rsidDel="00000000" w:rsidP="00000000" w:rsidRDefault="00000000" w:rsidRPr="00000000" w14:paraId="0000014E">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is this going to work? Seems pretty easy to get free attendance : r/vitpune - Reddit, accessed November 20, 2025, </w:t>
      </w:r>
      <w:hyperlink r:id="rId56">
        <w:r w:rsidDel="00000000" w:rsidR="00000000" w:rsidRPr="00000000">
          <w:rPr>
            <w:rFonts w:ascii="Google Sans" w:cs="Google Sans" w:eastAsia="Google Sans" w:hAnsi="Google Sans"/>
            <w:color w:val="0000ee"/>
            <w:sz w:val="24"/>
            <w:szCs w:val="24"/>
            <w:u w:val="single"/>
            <w:rtl w:val="0"/>
          </w:rPr>
          <w:t xml:space="preserve">https://www.reddit.com/r/vitpune/comments/1hqggx1/how_is_this_going_to_work_seems_pretty_easy_to/</w:t>
        </w:r>
      </w:hyperlink>
      <w:r w:rsidDel="00000000" w:rsidR="00000000" w:rsidRPr="00000000">
        <w:rPr>
          <w:rtl w:val="0"/>
        </w:rPr>
      </w:r>
    </w:p>
    <w:p w:rsidR="00000000" w:rsidDel="00000000" w:rsidP="00000000" w:rsidRDefault="00000000" w:rsidRPr="00000000" w14:paraId="0000014F">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MyVI - App Store, accessed November 20, 2025, </w:t>
      </w:r>
      <w:hyperlink r:id="rId57">
        <w:r w:rsidDel="00000000" w:rsidR="00000000" w:rsidRPr="00000000">
          <w:rPr>
            <w:rFonts w:ascii="Google Sans" w:cs="Google Sans" w:eastAsia="Google Sans" w:hAnsi="Google Sans"/>
            <w:color w:val="0000ee"/>
            <w:sz w:val="24"/>
            <w:szCs w:val="24"/>
            <w:u w:val="single"/>
            <w:rtl w:val="0"/>
          </w:rPr>
          <w:t xml:space="preserve">https://apps.apple.com/in/app/myvi/id6447692110</w:t>
        </w:r>
      </w:hyperlink>
      <w:r w:rsidDel="00000000" w:rsidR="00000000" w:rsidRPr="00000000">
        <w:rPr>
          <w:rtl w:val="0"/>
        </w:rPr>
      </w:r>
    </w:p>
    <w:p w:rsidR="00000000" w:rsidDel="00000000" w:rsidP="00000000" w:rsidRDefault="00000000" w:rsidRPr="00000000" w14:paraId="00000150">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Circular-09 Regarding remuneration to Visiting / Internal Faculty with effective from AY 2024-25 - COEP, accessed November 20, 2025, </w:t>
      </w:r>
      <w:hyperlink r:id="rId58">
        <w:r w:rsidDel="00000000" w:rsidR="00000000" w:rsidRPr="00000000">
          <w:rPr>
            <w:rFonts w:ascii="Google Sans" w:cs="Google Sans" w:eastAsia="Google Sans" w:hAnsi="Google Sans"/>
            <w:color w:val="0000ee"/>
            <w:sz w:val="24"/>
            <w:szCs w:val="24"/>
            <w:u w:val="single"/>
            <w:rtl w:val="0"/>
          </w:rPr>
          <w:t xml:space="preserve">https://www.coeptech.ac.in/wp-content/uploads/2025/02/circular-9.pdf</w:t>
        </w:r>
      </w:hyperlink>
      <w:r w:rsidDel="00000000" w:rsidR="00000000" w:rsidRPr="00000000">
        <w:rPr>
          <w:rtl w:val="0"/>
        </w:rPr>
      </w:r>
    </w:p>
    <w:p w:rsidR="00000000" w:rsidDel="00000000" w:rsidP="00000000" w:rsidRDefault="00000000" w:rsidRPr="00000000" w14:paraId="00000151">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COEP Technological University, Pune, accessed November 20, 2025, </w:t>
      </w:r>
      <w:hyperlink r:id="rId59">
        <w:r w:rsidDel="00000000" w:rsidR="00000000" w:rsidRPr="00000000">
          <w:rPr>
            <w:rFonts w:ascii="Google Sans" w:cs="Google Sans" w:eastAsia="Google Sans" w:hAnsi="Google Sans"/>
            <w:color w:val="0000ee"/>
            <w:sz w:val="24"/>
            <w:szCs w:val="24"/>
            <w:u w:val="single"/>
            <w:rtl w:val="0"/>
          </w:rPr>
          <w:t xml:space="preserve">https://www.coeptech.ac.in/wp-content/uploads/2023/12/Faculty_PRDS_Final_copy.pdf</w:t>
        </w:r>
      </w:hyperlink>
      <w:r w:rsidDel="00000000" w:rsidR="00000000" w:rsidRPr="00000000">
        <w:rPr>
          <w:rtl w:val="0"/>
        </w:rPr>
      </w:r>
    </w:p>
    <w:p w:rsidR="00000000" w:rsidDel="00000000" w:rsidP="00000000" w:rsidRDefault="00000000" w:rsidRPr="00000000" w14:paraId="00000152">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BIT Mesra Mess Attendance, accessed November 20, 2025, </w:t>
      </w:r>
      <w:hyperlink r:id="rId60">
        <w:r w:rsidDel="00000000" w:rsidR="00000000" w:rsidRPr="00000000">
          <w:rPr>
            <w:rFonts w:ascii="Google Sans" w:cs="Google Sans" w:eastAsia="Google Sans" w:hAnsi="Google Sans"/>
            <w:color w:val="0000ee"/>
            <w:sz w:val="24"/>
            <w:szCs w:val="24"/>
            <w:u w:val="single"/>
            <w:rtl w:val="0"/>
          </w:rPr>
          <w:t xml:space="preserve">https://bit-mess-attendance.web.app/</w:t>
        </w:r>
      </w:hyperlink>
      <w:r w:rsidDel="00000000" w:rsidR="00000000" w:rsidRPr="00000000">
        <w:rPr>
          <w:rtl w:val="0"/>
        </w:rPr>
      </w:r>
    </w:p>
    <w:p w:rsidR="00000000" w:rsidDel="00000000" w:rsidP="00000000" w:rsidRDefault="00000000" w:rsidRPr="00000000" w14:paraId="00000153">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Chandigarh administration mulls biometric attendance at private colleges - The Tribune, accessed November 20, 2025, </w:t>
      </w:r>
      <w:hyperlink r:id="rId61">
        <w:r w:rsidDel="00000000" w:rsidR="00000000" w:rsidRPr="00000000">
          <w:rPr>
            <w:rFonts w:ascii="Google Sans" w:cs="Google Sans" w:eastAsia="Google Sans" w:hAnsi="Google Sans"/>
            <w:color w:val="0000ee"/>
            <w:sz w:val="24"/>
            <w:szCs w:val="24"/>
            <w:u w:val="single"/>
            <w:rtl w:val="0"/>
          </w:rPr>
          <w:t xml:space="preserve">https://www.tribuneindia.com/news/chandigarh/chandigarh-administration-mulls-biometric-attendance-at-private-colleges/</w:t>
        </w:r>
      </w:hyperlink>
      <w:r w:rsidDel="00000000" w:rsidR="00000000" w:rsidRPr="00000000">
        <w:rPr>
          <w:rtl w:val="0"/>
        </w:rPr>
      </w:r>
    </w:p>
    <w:p w:rsidR="00000000" w:rsidDel="00000000" w:rsidP="00000000" w:rsidRDefault="00000000" w:rsidRPr="00000000" w14:paraId="00000154">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 using a mock location app to mark attendance for Uni, will they be able to detect me?, accessed November 20, 2025, </w:t>
      </w:r>
      <w:hyperlink r:id="rId62">
        <w:r w:rsidDel="00000000" w:rsidR="00000000" w:rsidRPr="00000000">
          <w:rPr>
            <w:rFonts w:ascii="Google Sans" w:cs="Google Sans" w:eastAsia="Google Sans" w:hAnsi="Google Sans"/>
            <w:color w:val="0000ee"/>
            <w:sz w:val="24"/>
            <w:szCs w:val="24"/>
            <w:u w:val="single"/>
            <w:rtl w:val="0"/>
          </w:rPr>
          <w:t xml:space="preserve">https://www.reddit.com/r/AndroidQuestions/comments/1bdkvc6/im_using_a_mock_location_app_to_mark_attendance/</w:t>
        </w:r>
      </w:hyperlink>
      <w:r w:rsidDel="00000000" w:rsidR="00000000" w:rsidRPr="00000000">
        <w:rPr>
          <w:rtl w:val="0"/>
        </w:rPr>
      </w:r>
    </w:p>
    <w:p w:rsidR="00000000" w:rsidDel="00000000" w:rsidP="00000000" w:rsidRDefault="00000000" w:rsidRPr="00000000" w14:paraId="00000155">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Lucky glitch for attendance!! : r/Vit - Reddit, accessed November 20, 2025, </w:t>
      </w:r>
      <w:hyperlink r:id="rId63">
        <w:r w:rsidDel="00000000" w:rsidR="00000000" w:rsidRPr="00000000">
          <w:rPr>
            <w:rFonts w:ascii="Google Sans" w:cs="Google Sans" w:eastAsia="Google Sans" w:hAnsi="Google Sans"/>
            <w:color w:val="0000ee"/>
            <w:sz w:val="24"/>
            <w:szCs w:val="24"/>
            <w:u w:val="single"/>
            <w:rtl w:val="0"/>
          </w:rPr>
          <w:t xml:space="preserve">https://www.reddit.com/r/Vit/comments/1iij1bd/lucky_glitch_for_attendance/</w:t>
        </w:r>
      </w:hyperlink>
      <w:r w:rsidDel="00000000" w:rsidR="00000000" w:rsidRPr="00000000">
        <w:rPr>
          <w:rtl w:val="0"/>
        </w:rPr>
      </w:r>
    </w:p>
    <w:p w:rsidR="00000000" w:rsidDel="00000000" w:rsidP="00000000" w:rsidRDefault="00000000" w:rsidRPr="00000000" w14:paraId="00000156">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the attendance requirement in nit trichy?Do people make mass bunks? - Quora, accessed November 20, 2025, </w:t>
      </w:r>
      <w:hyperlink r:id="rId64">
        <w:r w:rsidDel="00000000" w:rsidR="00000000" w:rsidRPr="00000000">
          <w:rPr>
            <w:rFonts w:ascii="Google Sans" w:cs="Google Sans" w:eastAsia="Google Sans" w:hAnsi="Google Sans"/>
            <w:color w:val="0000ee"/>
            <w:sz w:val="24"/>
            <w:szCs w:val="24"/>
            <w:u w:val="single"/>
            <w:rtl w:val="0"/>
          </w:rPr>
          <w:t xml:space="preserve">https://www.quora.com/What-is-the-attendance-requirement-in-nit-trichy-Do-people-make-mass-bunks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iris.nitk.ac.in/hrms/" TargetMode="External"/><Relationship Id="rId42" Type="http://schemas.openxmlformats.org/officeDocument/2006/relationships/hyperlink" Target="https://www.naturenurture.org/warangal/attendance-management-app" TargetMode="External"/><Relationship Id="rId41" Type="http://schemas.openxmlformats.org/officeDocument/2006/relationships/hyperlink" Target="https://play.google.com/store/apps/details?id=com.nitstudent.app" TargetMode="External"/><Relationship Id="rId44" Type="http://schemas.openxmlformats.org/officeDocument/2006/relationships/hyperlink" Target="https://www.reddit.com/r/pune/comments/xr1loe/absurd_amount_of_restrictions_and_rs_100_penalty/" TargetMode="External"/><Relationship Id="rId43" Type="http://schemas.openxmlformats.org/officeDocument/2006/relationships/hyperlink" Target="https://www.nitw.ac.in/VidyaShakti" TargetMode="External"/><Relationship Id="rId46" Type="http://schemas.openxmlformats.org/officeDocument/2006/relationships/hyperlink" Target="https://collegedunia.com/college/14624-pune-institute-of-computer-technology-pict-pune/reviews" TargetMode="External"/><Relationship Id="rId45" Type="http://schemas.openxmlformats.org/officeDocument/2006/relationships/hyperlink" Target="https://www.quora.com/Does-the-PICT-require-100-attendanc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faceitsystems.com/smart-student-attendance-system-online-classroom-management/" TargetMode="External"/><Relationship Id="rId48" Type="http://schemas.openxmlformats.org/officeDocument/2006/relationships/hyperlink" Target="https://www.reddit.com/r/SPIT_Mumbai/comments/1icnub7/my_honest_opinion_on_spit_batch_2025/" TargetMode="External"/><Relationship Id="rId47" Type="http://schemas.openxmlformats.org/officeDocument/2006/relationships/hyperlink" Target="https://timesofindia.indiatimes.com/city/pune/pict-fined-for-admitting-extra-students/articleshow/21898107.cms" TargetMode="External"/><Relationship Id="rId49" Type="http://schemas.openxmlformats.org/officeDocument/2006/relationships/hyperlink" Target="https://www.reddit.com/r/SPIT_Mumbai/comments/1icnuww/spit_honest_opinion_rant/" TargetMode="External"/><Relationship Id="rId5" Type="http://schemas.openxmlformats.org/officeDocument/2006/relationships/styles" Target="styles.xml"/><Relationship Id="rId6" Type="http://schemas.openxmlformats.org/officeDocument/2006/relationships/hyperlink" Target="https://delhihighcourt.nic.in/app/showFileJudgment/PMS03112025CRLW7932017_132654.pdf" TargetMode="External"/><Relationship Id="rId7" Type="http://schemas.openxmlformats.org/officeDocument/2006/relationships/hyperlink" Target="https://www.vit.edu/wp-content/uploads/2024/04/important_information_for_students.doc" TargetMode="External"/><Relationship Id="rId8" Type="http://schemas.openxmlformats.org/officeDocument/2006/relationships/hyperlink" Target="https://fortunaimpex.com/biometric-attendance-system-for-students/" TargetMode="External"/><Relationship Id="rId31" Type="http://schemas.openxmlformats.org/officeDocument/2006/relationships/hyperlink" Target="https://thesai.org/Downloads/Volume14No4/Paper_104-Fraud_Mitigation_in_Attendance_Monitoring_Systems.pdf" TargetMode="External"/><Relationship Id="rId30" Type="http://schemas.openxmlformats.org/officeDocument/2006/relationships/hyperlink" Target="https://foss.coep.org.in/coepwiki/index.php/COEP_IT_Handbook" TargetMode="External"/><Relationship Id="rId33" Type="http://schemas.openxmlformats.org/officeDocument/2006/relationships/hyperlink" Target="https://www.scribd.com/document/420423997/Policy" TargetMode="External"/><Relationship Id="rId32" Type="http://schemas.openxmlformats.org/officeDocument/2006/relationships/hyperlink" Target="https://ijsrem.com/download/smart-attendance-system-using-qr-code/" TargetMode="External"/><Relationship Id="rId35" Type="http://schemas.openxmlformats.org/officeDocument/2006/relationships/hyperlink" Target="https://www.reddit.com/r/IndiaSpeaks/comments/15gual4/iit_madras_will_begin_a_face_recognition/" TargetMode="External"/><Relationship Id="rId34" Type="http://schemas.openxmlformats.org/officeDocument/2006/relationships/hyperlink" Target="https://www.hindustantimes.com/mumbai/after-decades-of-leniency-iit-b-gets-tough-about-attendance/story-Sw71dWG5KYGIIq8RPsnJaL.html" TargetMode="External"/><Relationship Id="rId37" Type="http://schemas.openxmlformats.org/officeDocument/2006/relationships/hyperlink" Target="https://bsw.iitd.ac.in/faqs.php" TargetMode="External"/><Relationship Id="rId36" Type="http://schemas.openxmlformats.org/officeDocument/2006/relationships/hyperlink" Target="https://www.iitm.ac.in/happenings/press-releases-and-coverages/forget-fingerprints-or-face-recognition-soon-your-breath" TargetMode="External"/><Relationship Id="rId39" Type="http://schemas.openxmlformats.org/officeDocument/2006/relationships/hyperlink" Target="https://www.nitk.ac.in/biometricattendance" TargetMode="External"/><Relationship Id="rId38" Type="http://schemas.openxmlformats.org/officeDocument/2006/relationships/hyperlink" Target="https://web.iitd.ac.in/~ravimr/courses/mel241/Course-policy/Course-policy.html" TargetMode="External"/><Relationship Id="rId62" Type="http://schemas.openxmlformats.org/officeDocument/2006/relationships/hyperlink" Target="https://www.reddit.com/r/AndroidQuestions/comments/1bdkvc6/im_using_a_mock_location_app_to_mark_attendance/" TargetMode="External"/><Relationship Id="rId61" Type="http://schemas.openxmlformats.org/officeDocument/2006/relationships/hyperlink" Target="https://www.tribuneindia.com/news/chandigarh/chandigarh-administration-mulls-biometric-attendance-at-private-colleges/" TargetMode="External"/><Relationship Id="rId20" Type="http://schemas.openxmlformats.org/officeDocument/2006/relationships/hyperlink" Target="https://www.iitm.ac.in/sites/default/files/Others/covid19_circulars-registrar_0.pdf" TargetMode="External"/><Relationship Id="rId64" Type="http://schemas.openxmlformats.org/officeDocument/2006/relationships/hyperlink" Target="https://www.quora.com/What-is-the-attendance-requirement-in-nit-trichy-Do-people-make-mass-bunks" TargetMode="External"/><Relationship Id="rId63" Type="http://schemas.openxmlformats.org/officeDocument/2006/relationships/hyperlink" Target="https://www.reddit.com/r/Vit/comments/1iij1bd/lucky_glitch_for_attendance/" TargetMode="External"/><Relationship Id="rId22" Type="http://schemas.openxmlformats.org/officeDocument/2006/relationships/hyperlink" Target="https://www.ijert.org/attendance-management-system-using-face-recognition-2" TargetMode="External"/><Relationship Id="rId21" Type="http://schemas.openxmlformats.org/officeDocument/2006/relationships/hyperlink" Target="https://www.itm-conferences.org/articles/itmconf/abs/2020/02/itmconf_icacc2020_02001/itmconf_icacc2020_02001.html" TargetMode="External"/><Relationship Id="rId24" Type="http://schemas.openxmlformats.org/officeDocument/2006/relationships/hyperlink" Target="https://educationexclusive.com/news/campus-news/iit-madras-will-launch-a-facial-recognition-attendance-system" TargetMode="External"/><Relationship Id="rId23" Type="http://schemas.openxmlformats.org/officeDocument/2006/relationships/hyperlink" Target="https://ijrpr.com/uploads/V6ISSUE3/IJRPR40573.pdf" TargetMode="External"/><Relationship Id="rId60" Type="http://schemas.openxmlformats.org/officeDocument/2006/relationships/hyperlink" Target="https://bit-mess-attendance.web.app/" TargetMode="External"/><Relationship Id="rId26" Type="http://schemas.openxmlformats.org/officeDocument/2006/relationships/hyperlink" Target="https://www.securitykart.co.in/rfid" TargetMode="External"/><Relationship Id="rId25" Type="http://schemas.openxmlformats.org/officeDocument/2006/relationships/hyperlink" Target="https://vjti.ac.in/" TargetMode="External"/><Relationship Id="rId28" Type="http://schemas.openxmlformats.org/officeDocument/2006/relationships/hyperlink" Target="https://sweedu.com/blog/geofencing-attendance-system-the-future-of-smart-attendance-in-schools-colleges/" TargetMode="External"/><Relationship Id="rId27" Type="http://schemas.openxmlformats.org/officeDocument/2006/relationships/hyperlink" Target="https://www.iitms.co.in/rfid-based-attendance-system/necessity-of-rf-attendance/" TargetMode="External"/><Relationship Id="rId29" Type="http://schemas.openxmlformats.org/officeDocument/2006/relationships/hyperlink" Target="https://play.google.com/store/apps/details?id=com.edupluscampus.erp_student&amp;hl=en_US" TargetMode="External"/><Relationship Id="rId51" Type="http://schemas.openxmlformats.org/officeDocument/2006/relationships/hyperlink" Target="https://research.spit.ac.in/index.php/view/83" TargetMode="External"/><Relationship Id="rId50" Type="http://schemas.openxmlformats.org/officeDocument/2006/relationships/hyperlink" Target="https://ijcrt.org/papers/IJCRT2308115.pdf" TargetMode="External"/><Relationship Id="rId53" Type="http://schemas.openxmlformats.org/officeDocument/2006/relationships/hyperlink" Target="https://vjti.ac.in/wp-content/uploads/2024/08/Manual-of-Rules-for-B.Tech-Programme_AY-2023-24-Onwards.pdf" TargetMode="External"/><Relationship Id="rId52" Type="http://schemas.openxmlformats.org/officeDocument/2006/relationships/hyperlink" Target="https://www.spit.ac.in/wp-content/uploads/2024/11/Examination-Manual.pdf" TargetMode="External"/><Relationship Id="rId11" Type="http://schemas.openxmlformats.org/officeDocument/2006/relationships/hyperlink" Target="https://www.iiests.ac.in/ckfinder/userfiles/files/Order-UG-Ordinance-2025-22072025(2).pdf" TargetMode="External"/><Relationship Id="rId55" Type="http://schemas.openxmlformats.org/officeDocument/2006/relationships/hyperlink" Target="https://play.google.com/store/apps/details?id=com.lexa.fakegps" TargetMode="External"/><Relationship Id="rId10" Type="http://schemas.openxmlformats.org/officeDocument/2006/relationships/hyperlink" Target="https://vjti.ac.in/wp-content/uploads/2024/05/220104Manual-of-Rules-for_UG.pdf" TargetMode="External"/><Relationship Id="rId54" Type="http://schemas.openxmlformats.org/officeDocument/2006/relationships/hyperlink" Target="https://www.reddit.com/r/Vit/comments/1j6d10z/biometric/" TargetMode="External"/><Relationship Id="rId13" Type="http://schemas.openxmlformats.org/officeDocument/2006/relationships/hyperlink" Target="https://www.aero.iitb.ac.in/~bhat/attendance.html" TargetMode="External"/><Relationship Id="rId57" Type="http://schemas.openxmlformats.org/officeDocument/2006/relationships/hyperlink" Target="https://apps.apple.com/in/app/myvi/id6447692110" TargetMode="External"/><Relationship Id="rId12" Type="http://schemas.openxmlformats.org/officeDocument/2006/relationships/hyperlink" Target="https://www.nitt.edu/home/students/orientation/FREQUENTLY_ASKED_QUESTIONS.pdf" TargetMode="External"/><Relationship Id="rId56" Type="http://schemas.openxmlformats.org/officeDocument/2006/relationships/hyperlink" Target="https://www.reddit.com/r/vitpune/comments/1hqggx1/how_is_this_going_to_work_seems_pretty_easy_to/" TargetMode="External"/><Relationship Id="rId15" Type="http://schemas.openxmlformats.org/officeDocument/2006/relationships/hyperlink" Target="https://www.iiests.ac.in/IIEST/AcaNoticeDetails/?id=219" TargetMode="External"/><Relationship Id="rId59" Type="http://schemas.openxmlformats.org/officeDocument/2006/relationships/hyperlink" Target="https://www.coeptech.ac.in/wp-content/uploads/2023/12/Faculty_PRDS_Final_copy.pdf" TargetMode="External"/><Relationship Id="rId14" Type="http://schemas.openxmlformats.org/officeDocument/2006/relationships/hyperlink" Target="https://pec.ac.in/sites/default/files/forms/ordinance.pdf" TargetMode="External"/><Relationship Id="rId58" Type="http://schemas.openxmlformats.org/officeDocument/2006/relationships/hyperlink" Target="https://www.coeptech.ac.in/wp-content/uploads/2025/02/circular-9.pdf" TargetMode="External"/><Relationship Id="rId17" Type="http://schemas.openxmlformats.org/officeDocument/2006/relationships/hyperlink" Target="https://ijrpr.com/uploads/V6ISSUE6/IJRPR49397.pdf" TargetMode="External"/><Relationship Id="rId16" Type="http://schemas.openxmlformats.org/officeDocument/2006/relationships/hyperlink" Target="https://www.nitt.edu/home/other/tenders/Biometric-Attendance-SMS-service.pdf" TargetMode="External"/><Relationship Id="rId19" Type="http://schemas.openxmlformats.org/officeDocument/2006/relationships/hyperlink" Target="https://identityweek.net/indian-pupils-cheat-biometric-system-with-glue/" TargetMode="External"/><Relationship Id="rId18" Type="http://schemas.openxmlformats.org/officeDocument/2006/relationships/hyperlink" Target="https://bitmesra.ac.in/UploadedDocuments/admtequipment/TenderNotice/REC699aa67d1b86466dbb13eeb345d6b83b_Tender_IC_000716_BiometricAttendance.pd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