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4886A" w14:textId="77777777" w:rsidR="00A16367" w:rsidRPr="00A16367" w:rsidRDefault="00A16367" w:rsidP="00A16367">
      <w:pPr>
        <w:jc w:val="center"/>
        <w:rPr>
          <w:sz w:val="30"/>
          <w:szCs w:val="30"/>
        </w:rPr>
      </w:pPr>
      <w:r w:rsidRPr="00A16367">
        <w:rPr>
          <w:sz w:val="30"/>
          <w:szCs w:val="30"/>
        </w:rPr>
        <w:t>ASSIGNMENT 2</w:t>
      </w:r>
    </w:p>
    <w:p w14:paraId="5C82124A" w14:textId="77777777" w:rsidR="00A16367" w:rsidRPr="00A16367" w:rsidRDefault="00A16367" w:rsidP="00A16367">
      <w:pPr>
        <w:jc w:val="center"/>
        <w:rPr>
          <w:sz w:val="30"/>
          <w:szCs w:val="30"/>
        </w:rPr>
      </w:pPr>
      <w:r w:rsidRPr="00A16367">
        <w:rPr>
          <w:sz w:val="30"/>
          <w:szCs w:val="30"/>
        </w:rPr>
        <w:t>FINAL LAB TASKS BY OM 2280156</w:t>
      </w:r>
    </w:p>
    <w:p w14:paraId="05047B2D" w14:textId="77777777" w:rsidR="00A16367" w:rsidRPr="00A16367" w:rsidRDefault="00A16367" w:rsidP="00A16367">
      <w:pPr>
        <w:jc w:val="center"/>
        <w:rPr>
          <w:sz w:val="30"/>
          <w:szCs w:val="30"/>
        </w:rPr>
      </w:pPr>
      <w:r w:rsidRPr="00A16367">
        <w:rPr>
          <w:sz w:val="30"/>
          <w:szCs w:val="30"/>
        </w:rPr>
        <w:t>COURSE CC</w:t>
      </w:r>
    </w:p>
    <w:p w14:paraId="17F61C1B" w14:textId="77777777" w:rsidR="00A16367" w:rsidRPr="00A16367" w:rsidRDefault="00A16367" w:rsidP="00A16367">
      <w:pPr>
        <w:rPr>
          <w:sz w:val="30"/>
          <w:szCs w:val="30"/>
        </w:rPr>
      </w:pPr>
    </w:p>
    <w:p w14:paraId="49EA0C77" w14:textId="72EBD1A1" w:rsidR="001312B6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t>LAB</w:t>
      </w:r>
      <w:r w:rsidRPr="00A16367">
        <w:rPr>
          <w:sz w:val="30"/>
          <w:szCs w:val="30"/>
        </w:rPr>
        <w:t xml:space="preserve"> 2</w:t>
      </w:r>
    </w:p>
    <w:p w14:paraId="14C30346" w14:textId="77777777" w:rsidR="00A16367" w:rsidRDefault="00A16367" w:rsidP="00A16367">
      <w:pPr>
        <w:rPr>
          <w:sz w:val="30"/>
          <w:szCs w:val="30"/>
        </w:rPr>
      </w:pPr>
    </w:p>
    <w:p w14:paraId="55FAC91F" w14:textId="4DCB8BE7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t>TASK 1: IMPLEMENT MANAGEMENT GROUPS</w:t>
      </w:r>
    </w:p>
    <w:p w14:paraId="3005DB9D" w14:textId="77777777" w:rsidR="00A16367" w:rsidRDefault="00A16367" w:rsidP="00A16367">
      <w:pPr>
        <w:rPr>
          <w:sz w:val="30"/>
          <w:szCs w:val="30"/>
        </w:rPr>
      </w:pPr>
    </w:p>
    <w:p w14:paraId="0EA4049B" w14:textId="1E5EBCAA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t>Azure Management Groups Overview</w:t>
      </w:r>
    </w:p>
    <w:p w14:paraId="43BE06FB" w14:textId="2895753C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drawing>
          <wp:inline distT="0" distB="0" distL="0" distR="0" wp14:anchorId="08BF580A" wp14:editId="5A30A0A7">
            <wp:extent cx="5943600" cy="2567305"/>
            <wp:effectExtent l="0" t="0" r="0" b="4445"/>
            <wp:docPr id="72246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7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570E" w14:textId="77777777" w:rsidR="00A16367" w:rsidRDefault="00A16367" w:rsidP="00A16367">
      <w:pPr>
        <w:rPr>
          <w:sz w:val="30"/>
          <w:szCs w:val="30"/>
        </w:rPr>
      </w:pPr>
    </w:p>
    <w:p w14:paraId="55F2F540" w14:textId="395E58D3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t>Creation of Management Group</w:t>
      </w:r>
    </w:p>
    <w:p w14:paraId="31FF5865" w14:textId="09A1FB53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drawing>
          <wp:inline distT="0" distB="0" distL="0" distR="0" wp14:anchorId="26335AB9" wp14:editId="011FE9F5">
            <wp:extent cx="5943600" cy="2573655"/>
            <wp:effectExtent l="0" t="0" r="0" b="0"/>
            <wp:docPr id="9561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3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98EF" w14:textId="19EEBBCE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lastRenderedPageBreak/>
        <w:t>TASK 2: ASSIGN BUILT-IN RBAC ROLE</w:t>
      </w:r>
    </w:p>
    <w:p w14:paraId="54808314" w14:textId="77777777" w:rsidR="00A16367" w:rsidRDefault="00A16367" w:rsidP="00A16367">
      <w:pPr>
        <w:rPr>
          <w:sz w:val="30"/>
          <w:szCs w:val="30"/>
        </w:rPr>
      </w:pPr>
    </w:p>
    <w:p w14:paraId="432D5062" w14:textId="3359DA7C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t>Built-in RBAC Roles Overview</w:t>
      </w:r>
    </w:p>
    <w:p w14:paraId="6D172D23" w14:textId="363AF490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drawing>
          <wp:inline distT="0" distB="0" distL="0" distR="0" wp14:anchorId="0EC50485" wp14:editId="07F0D624">
            <wp:extent cx="5943600" cy="2548890"/>
            <wp:effectExtent l="0" t="0" r="0" b="3810"/>
            <wp:docPr id="23539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9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C399" w14:textId="7C289ACF" w:rsidR="00A16367" w:rsidRDefault="00A16367" w:rsidP="00A16367">
      <w:pPr>
        <w:rPr>
          <w:sz w:val="30"/>
          <w:szCs w:val="30"/>
        </w:rPr>
      </w:pPr>
      <w:r w:rsidRPr="00A16367">
        <w:rPr>
          <w:sz w:val="30"/>
          <w:szCs w:val="30"/>
        </w:rPr>
        <w:drawing>
          <wp:inline distT="0" distB="0" distL="0" distR="0" wp14:anchorId="3CC7E412" wp14:editId="5ABF0CDE">
            <wp:extent cx="5943600" cy="2545715"/>
            <wp:effectExtent l="0" t="0" r="0" b="6985"/>
            <wp:docPr id="145403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917C" w14:textId="77777777" w:rsidR="00A16367" w:rsidRDefault="00A16367" w:rsidP="00A16367">
      <w:pPr>
        <w:rPr>
          <w:sz w:val="30"/>
          <w:szCs w:val="30"/>
        </w:rPr>
      </w:pPr>
    </w:p>
    <w:p w14:paraId="163FA9FB" w14:textId="77777777" w:rsidR="00D54AC9" w:rsidRDefault="00D54AC9" w:rsidP="00A16367">
      <w:pPr>
        <w:rPr>
          <w:sz w:val="30"/>
          <w:szCs w:val="30"/>
        </w:rPr>
      </w:pPr>
    </w:p>
    <w:p w14:paraId="05300D80" w14:textId="77777777" w:rsidR="00D54AC9" w:rsidRDefault="00D54AC9" w:rsidP="00A16367">
      <w:pPr>
        <w:rPr>
          <w:sz w:val="30"/>
          <w:szCs w:val="30"/>
        </w:rPr>
      </w:pPr>
    </w:p>
    <w:p w14:paraId="6E13566D" w14:textId="77777777" w:rsidR="00D54AC9" w:rsidRDefault="00D54AC9" w:rsidP="00A16367">
      <w:pPr>
        <w:rPr>
          <w:sz w:val="30"/>
          <w:szCs w:val="30"/>
        </w:rPr>
      </w:pPr>
    </w:p>
    <w:p w14:paraId="2877E6C3" w14:textId="77777777" w:rsidR="00D54AC9" w:rsidRDefault="00D54AC9" w:rsidP="00A16367">
      <w:pPr>
        <w:rPr>
          <w:sz w:val="30"/>
          <w:szCs w:val="30"/>
        </w:rPr>
      </w:pPr>
    </w:p>
    <w:p w14:paraId="1B01DC6C" w14:textId="77777777" w:rsidR="00D54AC9" w:rsidRDefault="00D54AC9" w:rsidP="00A16367">
      <w:pPr>
        <w:rPr>
          <w:sz w:val="30"/>
          <w:szCs w:val="30"/>
        </w:rPr>
      </w:pPr>
    </w:p>
    <w:p w14:paraId="792D4A18" w14:textId="77777777" w:rsidR="00D54AC9" w:rsidRDefault="00D54AC9" w:rsidP="00A16367">
      <w:pPr>
        <w:rPr>
          <w:sz w:val="30"/>
          <w:szCs w:val="30"/>
        </w:rPr>
      </w:pPr>
    </w:p>
    <w:p w14:paraId="2D2CED32" w14:textId="77777777" w:rsidR="00D54AC9" w:rsidRDefault="00D54AC9" w:rsidP="00A16367">
      <w:pPr>
        <w:rPr>
          <w:sz w:val="30"/>
          <w:szCs w:val="30"/>
        </w:rPr>
      </w:pPr>
    </w:p>
    <w:p w14:paraId="665B4AF4" w14:textId="2F945D00" w:rsidR="00A16367" w:rsidRDefault="00D54AC9" w:rsidP="00A16367">
      <w:pPr>
        <w:rPr>
          <w:sz w:val="30"/>
          <w:szCs w:val="30"/>
        </w:rPr>
      </w:pPr>
      <w:r w:rsidRPr="00D54AC9">
        <w:rPr>
          <w:sz w:val="30"/>
          <w:szCs w:val="30"/>
        </w:rPr>
        <w:lastRenderedPageBreak/>
        <w:t>Assignment of Virtual Machine Contributor Role</w:t>
      </w:r>
    </w:p>
    <w:p w14:paraId="7EB4DF3B" w14:textId="30C1C193" w:rsidR="00D54AC9" w:rsidRDefault="00D54AC9" w:rsidP="00A16367">
      <w:pPr>
        <w:rPr>
          <w:sz w:val="30"/>
          <w:szCs w:val="30"/>
        </w:rPr>
      </w:pPr>
      <w:r w:rsidRPr="00D54AC9">
        <w:rPr>
          <w:sz w:val="30"/>
          <w:szCs w:val="30"/>
        </w:rPr>
        <w:drawing>
          <wp:inline distT="0" distB="0" distL="0" distR="0" wp14:anchorId="142BFE65" wp14:editId="6402CC1B">
            <wp:extent cx="5943600" cy="2604770"/>
            <wp:effectExtent l="0" t="0" r="0" b="5080"/>
            <wp:docPr id="18265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2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5BB5" w14:textId="77777777" w:rsidR="00D54AC9" w:rsidRDefault="00D54AC9" w:rsidP="00A16367">
      <w:pPr>
        <w:rPr>
          <w:sz w:val="30"/>
          <w:szCs w:val="30"/>
        </w:rPr>
      </w:pPr>
    </w:p>
    <w:p w14:paraId="3883FE73" w14:textId="77777777" w:rsidR="009617F5" w:rsidRDefault="009617F5" w:rsidP="00A16367">
      <w:pPr>
        <w:rPr>
          <w:sz w:val="30"/>
          <w:szCs w:val="30"/>
        </w:rPr>
      </w:pPr>
    </w:p>
    <w:p w14:paraId="33C38462" w14:textId="4EBCB54C" w:rsidR="009617F5" w:rsidRDefault="009617F5" w:rsidP="00A16367">
      <w:pPr>
        <w:rPr>
          <w:sz w:val="30"/>
          <w:szCs w:val="30"/>
        </w:rPr>
      </w:pPr>
      <w:r w:rsidRPr="009617F5">
        <w:rPr>
          <w:sz w:val="30"/>
          <w:szCs w:val="30"/>
        </w:rPr>
        <w:t>TASK 3: CREATE CUSTOM RBAC ROLE</w:t>
      </w:r>
    </w:p>
    <w:p w14:paraId="7F0CFC07" w14:textId="77777777" w:rsidR="009617F5" w:rsidRDefault="009617F5" w:rsidP="00A16367">
      <w:pPr>
        <w:rPr>
          <w:sz w:val="30"/>
          <w:szCs w:val="30"/>
        </w:rPr>
      </w:pPr>
    </w:p>
    <w:p w14:paraId="5284A20E" w14:textId="3D904066" w:rsidR="00D54AC9" w:rsidRDefault="00D54AC9" w:rsidP="00A16367">
      <w:pPr>
        <w:rPr>
          <w:sz w:val="30"/>
          <w:szCs w:val="30"/>
        </w:rPr>
      </w:pPr>
      <w:r w:rsidRPr="00D54AC9">
        <w:rPr>
          <w:sz w:val="30"/>
          <w:szCs w:val="30"/>
        </w:rPr>
        <w:t>Custom RBAC Role Creation – Basics</w:t>
      </w:r>
    </w:p>
    <w:p w14:paraId="6AB17477" w14:textId="3BBE5D4C" w:rsidR="009617F5" w:rsidRDefault="009617F5" w:rsidP="00A16367">
      <w:pPr>
        <w:rPr>
          <w:sz w:val="30"/>
          <w:szCs w:val="30"/>
        </w:rPr>
      </w:pPr>
      <w:r w:rsidRPr="009617F5">
        <w:rPr>
          <w:sz w:val="30"/>
          <w:szCs w:val="30"/>
        </w:rPr>
        <w:drawing>
          <wp:inline distT="0" distB="0" distL="0" distR="0" wp14:anchorId="110E11B1" wp14:editId="7529956F">
            <wp:extent cx="5943600" cy="2548890"/>
            <wp:effectExtent l="0" t="0" r="0" b="3810"/>
            <wp:docPr id="60847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84A6" w14:textId="77777777" w:rsidR="00D54AC9" w:rsidRDefault="00D54AC9" w:rsidP="00A16367">
      <w:pPr>
        <w:rPr>
          <w:sz w:val="30"/>
          <w:szCs w:val="30"/>
        </w:rPr>
      </w:pPr>
    </w:p>
    <w:p w14:paraId="747FF2F8" w14:textId="66F8081A" w:rsidR="00B905D6" w:rsidRDefault="00D54AC9" w:rsidP="00A16367">
      <w:pPr>
        <w:rPr>
          <w:sz w:val="30"/>
          <w:szCs w:val="30"/>
        </w:rPr>
      </w:pPr>
      <w:r w:rsidRPr="00D54AC9">
        <w:rPr>
          <w:sz w:val="30"/>
          <w:szCs w:val="30"/>
        </w:rPr>
        <w:lastRenderedPageBreak/>
        <w:drawing>
          <wp:inline distT="0" distB="0" distL="0" distR="0" wp14:anchorId="3B077597" wp14:editId="6D25C9FD">
            <wp:extent cx="5943600" cy="2564130"/>
            <wp:effectExtent l="0" t="0" r="0" b="7620"/>
            <wp:docPr id="28495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59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085B" w14:textId="1CEE9FE1" w:rsidR="00B905D6" w:rsidRDefault="00B905D6" w:rsidP="00A16367">
      <w:pPr>
        <w:rPr>
          <w:sz w:val="30"/>
          <w:szCs w:val="30"/>
        </w:rPr>
      </w:pPr>
      <w:r w:rsidRPr="00B905D6">
        <w:rPr>
          <w:sz w:val="30"/>
          <w:szCs w:val="30"/>
        </w:rPr>
        <w:drawing>
          <wp:inline distT="0" distB="0" distL="0" distR="0" wp14:anchorId="09784CDD" wp14:editId="6F5206A8">
            <wp:extent cx="5943600" cy="2586355"/>
            <wp:effectExtent l="0" t="0" r="0" b="4445"/>
            <wp:docPr id="120223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0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8893" w14:textId="2F407F72" w:rsidR="00B905D6" w:rsidRDefault="00B905D6" w:rsidP="00A16367">
      <w:pPr>
        <w:rPr>
          <w:sz w:val="30"/>
          <w:szCs w:val="30"/>
        </w:rPr>
      </w:pPr>
      <w:r w:rsidRPr="00B905D6">
        <w:rPr>
          <w:sz w:val="30"/>
          <w:szCs w:val="30"/>
        </w:rPr>
        <w:t>Custom RBAC Role Permission Configuration</w:t>
      </w:r>
    </w:p>
    <w:p w14:paraId="0D9A369F" w14:textId="3BE3B59F" w:rsidR="00B905D6" w:rsidRDefault="00B905D6" w:rsidP="00A16367">
      <w:pPr>
        <w:rPr>
          <w:sz w:val="30"/>
          <w:szCs w:val="30"/>
        </w:rPr>
      </w:pPr>
      <w:r w:rsidRPr="00B905D6">
        <w:rPr>
          <w:sz w:val="30"/>
          <w:szCs w:val="30"/>
        </w:rPr>
        <w:drawing>
          <wp:inline distT="0" distB="0" distL="0" distR="0" wp14:anchorId="29BB77E5" wp14:editId="7D4ED9F8">
            <wp:extent cx="5943600" cy="2580005"/>
            <wp:effectExtent l="0" t="0" r="0" b="0"/>
            <wp:docPr id="3023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60D5" w14:textId="7677FE7E" w:rsidR="00B905D6" w:rsidRDefault="00B905D6" w:rsidP="00A16367">
      <w:pPr>
        <w:rPr>
          <w:sz w:val="30"/>
          <w:szCs w:val="30"/>
        </w:rPr>
      </w:pPr>
      <w:r w:rsidRPr="00B905D6">
        <w:rPr>
          <w:sz w:val="30"/>
          <w:szCs w:val="30"/>
        </w:rPr>
        <w:lastRenderedPageBreak/>
        <w:t>TASK 4: ACTIVITY LOG VERIFICATION</w:t>
      </w:r>
    </w:p>
    <w:p w14:paraId="1692D765" w14:textId="77777777" w:rsidR="00B905D6" w:rsidRDefault="00B905D6" w:rsidP="00A16367">
      <w:pPr>
        <w:rPr>
          <w:sz w:val="30"/>
          <w:szCs w:val="30"/>
        </w:rPr>
      </w:pPr>
    </w:p>
    <w:p w14:paraId="325EBCE2" w14:textId="07AB27C4" w:rsidR="00B905D6" w:rsidRDefault="00B905D6" w:rsidP="00A16367">
      <w:pPr>
        <w:rPr>
          <w:sz w:val="30"/>
          <w:szCs w:val="30"/>
        </w:rPr>
      </w:pPr>
      <w:r w:rsidRPr="00B905D6">
        <w:rPr>
          <w:sz w:val="30"/>
          <w:szCs w:val="30"/>
        </w:rPr>
        <w:t>Monitoring RBAC Changes Using Activity Log</w:t>
      </w:r>
    </w:p>
    <w:p w14:paraId="2089B557" w14:textId="2ECB7822" w:rsidR="00B905D6" w:rsidRDefault="00B905D6" w:rsidP="00A16367">
      <w:pPr>
        <w:rPr>
          <w:sz w:val="30"/>
          <w:szCs w:val="30"/>
        </w:rPr>
      </w:pPr>
      <w:r w:rsidRPr="00B905D6">
        <w:rPr>
          <w:sz w:val="30"/>
          <w:szCs w:val="30"/>
        </w:rPr>
        <w:drawing>
          <wp:inline distT="0" distB="0" distL="0" distR="0" wp14:anchorId="4ECC773C" wp14:editId="5771C10A">
            <wp:extent cx="5943600" cy="2576830"/>
            <wp:effectExtent l="0" t="0" r="0" b="0"/>
            <wp:docPr id="16298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20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B75D" w14:textId="1C1E1E7D" w:rsidR="00A16367" w:rsidRPr="00A16367" w:rsidRDefault="00A16367" w:rsidP="00A16367">
      <w:pPr>
        <w:rPr>
          <w:sz w:val="30"/>
          <w:szCs w:val="30"/>
        </w:rPr>
      </w:pPr>
    </w:p>
    <w:sectPr w:rsidR="00A16367" w:rsidRPr="00A1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67"/>
    <w:rsid w:val="001312B6"/>
    <w:rsid w:val="001E439E"/>
    <w:rsid w:val="003317C9"/>
    <w:rsid w:val="00937BBA"/>
    <w:rsid w:val="009617F5"/>
    <w:rsid w:val="00A16367"/>
    <w:rsid w:val="00B905D6"/>
    <w:rsid w:val="00D54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DB3A"/>
  <w15:chartTrackingRefBased/>
  <w15:docId w15:val="{9E84EE77-86C5-42FA-8791-8D0374F9C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1</cp:revision>
  <dcterms:created xsi:type="dcterms:W3CDTF">2026-01-08T12:50:00Z</dcterms:created>
  <dcterms:modified xsi:type="dcterms:W3CDTF">2026-01-08T13:39:00Z</dcterms:modified>
</cp:coreProperties>
</file>