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CB43A1" w:rsidTr="00910507">
        <w:tc>
          <w:tcPr>
            <w:tcW w:w="8978" w:type="dxa"/>
            <w:gridSpan w:val="4"/>
          </w:tcPr>
          <w:p w:rsidR="00CB43A1" w:rsidRPr="00CE380C" w:rsidRDefault="00607DD0" w:rsidP="00607DD0">
            <w:pPr>
              <w:jc w:val="center"/>
              <w:rPr>
                <w:rFonts w:ascii="Arial" w:hAnsi="Arial" w:cs="Arial"/>
              </w:rPr>
            </w:pPr>
            <w:r w:rsidRPr="00607DD0">
              <w:rPr>
                <w:rFonts w:ascii="Arial" w:hAnsi="Arial" w:cs="Arial"/>
              </w:rPr>
              <w:t>Add video formats</w:t>
            </w:r>
          </w:p>
        </w:tc>
      </w:tr>
      <w:tr w:rsidR="00CB43A1" w:rsidTr="00CB43A1">
        <w:tc>
          <w:tcPr>
            <w:tcW w:w="2992" w:type="dxa"/>
          </w:tcPr>
          <w:p w:rsidR="00CB43A1" w:rsidRPr="00CE380C" w:rsidRDefault="00CB43A1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CR No. 1</w:t>
            </w:r>
          </w:p>
        </w:tc>
        <w:tc>
          <w:tcPr>
            <w:tcW w:w="2993" w:type="dxa"/>
            <w:gridSpan w:val="2"/>
          </w:tcPr>
          <w:p w:rsidR="00CB43A1" w:rsidRPr="00CE380C" w:rsidRDefault="00CB43A1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Priority:</w:t>
            </w:r>
            <w:r w:rsidR="00607DD0">
              <w:t xml:space="preserve"> </w:t>
            </w:r>
            <w:r w:rsidR="00607DD0">
              <w:rPr>
                <w:rFonts w:ascii="Arial" w:hAnsi="Arial" w:cs="Arial"/>
              </w:rPr>
              <w:t>M</w:t>
            </w:r>
            <w:r w:rsidR="00607DD0" w:rsidRPr="00607DD0">
              <w:rPr>
                <w:rFonts w:ascii="Arial" w:hAnsi="Arial" w:cs="Arial"/>
              </w:rPr>
              <w:t>edium</w:t>
            </w:r>
          </w:p>
        </w:tc>
        <w:tc>
          <w:tcPr>
            <w:tcW w:w="2993" w:type="dxa"/>
          </w:tcPr>
          <w:p w:rsidR="00CB43A1" w:rsidRPr="00CE380C" w:rsidRDefault="00CB43A1" w:rsidP="00607DD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 xml:space="preserve">Date: </w:t>
            </w:r>
            <w:r w:rsidR="00607DD0">
              <w:rPr>
                <w:rFonts w:ascii="Arial" w:hAnsi="Arial" w:cs="Arial"/>
              </w:rPr>
              <w:t>24/10/</w:t>
            </w:r>
            <w:r w:rsidR="0075304E">
              <w:rPr>
                <w:rFonts w:ascii="Arial" w:hAnsi="Arial" w:cs="Arial"/>
              </w:rPr>
              <w:t>20</w:t>
            </w:r>
            <w:r w:rsidR="00607DD0">
              <w:rPr>
                <w:rFonts w:ascii="Arial" w:hAnsi="Arial" w:cs="Arial"/>
              </w:rPr>
              <w:t>19</w:t>
            </w:r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CE380C" w:rsidRDefault="00607DD0" w:rsidP="004C17AA">
            <w:pPr>
              <w:jc w:val="both"/>
              <w:rPr>
                <w:rFonts w:ascii="Arial" w:hAnsi="Arial" w:cs="Arial"/>
              </w:rPr>
            </w:pPr>
            <w:r w:rsidRPr="00607DD0">
              <w:rPr>
                <w:rFonts w:ascii="Arial" w:hAnsi="Arial" w:cs="Arial"/>
              </w:rPr>
              <w:t>Add to the system the ability to play videos in 3GP, FLV and WMV format</w:t>
            </w:r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CE380C" w:rsidRDefault="00E02AAA" w:rsidP="004C17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Alberto </w:t>
            </w:r>
            <w:proofErr w:type="spellStart"/>
            <w:r>
              <w:rPr>
                <w:rFonts w:ascii="Arial" w:hAnsi="Arial" w:cs="Arial"/>
              </w:rPr>
              <w:t>Nolasco</w:t>
            </w:r>
            <w:proofErr w:type="spellEnd"/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CE380C" w:rsidRDefault="00E02AAA" w:rsidP="004C17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days</w:t>
            </w:r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CE380C" w:rsidRDefault="00E02AAA" w:rsidP="004609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Programmer</w:t>
            </w:r>
            <w:r w:rsidR="00460981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designer </w:t>
            </w:r>
            <w:r w:rsidR="00460981">
              <w:rPr>
                <w:rFonts w:ascii="Arial" w:hAnsi="Arial" w:cs="Arial"/>
              </w:rPr>
              <w:t>and tester</w:t>
            </w:r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CE380C" w:rsidRDefault="00E02AAA" w:rsidP="004C17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$2,000</w:t>
            </w:r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 xml:space="preserve">Impact </w:t>
            </w:r>
          </w:p>
        </w:tc>
        <w:tc>
          <w:tcPr>
            <w:tcW w:w="4489" w:type="dxa"/>
            <w:gridSpan w:val="2"/>
          </w:tcPr>
          <w:p w:rsidR="00CE380C" w:rsidRPr="00CE380C" w:rsidRDefault="00E02AAA" w:rsidP="004C17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EF5971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1 and RF</w:t>
            </w:r>
            <w:r w:rsidR="00EF5971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CE380C" w:rsidRPr="004C17AA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 xml:space="preserve">Risk </w:t>
            </w:r>
          </w:p>
        </w:tc>
        <w:tc>
          <w:tcPr>
            <w:tcW w:w="4489" w:type="dxa"/>
            <w:gridSpan w:val="2"/>
          </w:tcPr>
          <w:p w:rsidR="00CE380C" w:rsidRPr="004C17AA" w:rsidRDefault="00651FE9" w:rsidP="004C17AA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Delays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in </w:t>
            </w:r>
            <w:proofErr w:type="spellStart"/>
            <w:r>
              <w:rPr>
                <w:rFonts w:ascii="Arial" w:hAnsi="Arial" w:cs="Arial"/>
                <w:lang w:val="es-MX"/>
              </w:rPr>
              <w:t>project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delivery</w:t>
            </w:r>
            <w:proofErr w:type="spellEnd"/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CE380C" w:rsidRDefault="00E02AAA" w:rsidP="004C17AA">
            <w:pPr>
              <w:jc w:val="both"/>
              <w:rPr>
                <w:rFonts w:ascii="Arial" w:hAnsi="Arial" w:cs="Arial"/>
              </w:rPr>
            </w:pPr>
            <w:r w:rsidRPr="00E02AAA">
              <w:rPr>
                <w:rFonts w:ascii="Arial" w:hAnsi="Arial" w:cs="Arial"/>
              </w:rPr>
              <w:t>Being able to analyze different videos, which were taken in other video formats</w:t>
            </w:r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CE380C" w:rsidRDefault="00CE380C" w:rsidP="004C17AA">
            <w:pPr>
              <w:jc w:val="both"/>
              <w:rPr>
                <w:rFonts w:ascii="Arial" w:hAnsi="Arial" w:cs="Arial"/>
              </w:rPr>
            </w:pPr>
          </w:p>
        </w:tc>
      </w:tr>
      <w:tr w:rsidR="00CE380C" w:rsidTr="00CE380C">
        <w:tc>
          <w:tcPr>
            <w:tcW w:w="4489" w:type="dxa"/>
            <w:gridSpan w:val="2"/>
          </w:tcPr>
          <w:p w:rsidR="00CE380C" w:rsidRPr="00CE380C" w:rsidRDefault="00CE380C" w:rsidP="004C17AA">
            <w:pPr>
              <w:keepNext/>
              <w:keepLines/>
              <w:tabs>
                <w:tab w:val="left" w:pos="1195"/>
              </w:tabs>
              <w:jc w:val="both"/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CE380C" w:rsidRDefault="00CE380C" w:rsidP="004C17AA">
            <w:pPr>
              <w:jc w:val="both"/>
              <w:rPr>
                <w:rFonts w:ascii="Arial" w:hAnsi="Arial" w:cs="Arial"/>
              </w:rPr>
            </w:pPr>
          </w:p>
        </w:tc>
      </w:tr>
    </w:tbl>
    <w:p w:rsidR="00CE380C" w:rsidRDefault="00CE380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CE380C" w:rsidTr="00AF5BB0">
        <w:tc>
          <w:tcPr>
            <w:tcW w:w="8978" w:type="dxa"/>
            <w:gridSpan w:val="4"/>
          </w:tcPr>
          <w:p w:rsidR="00CE380C" w:rsidRPr="00CE380C" w:rsidRDefault="004C17AA" w:rsidP="004C17AA">
            <w:pPr>
              <w:jc w:val="center"/>
              <w:rPr>
                <w:rFonts w:ascii="Arial" w:hAnsi="Arial" w:cs="Arial"/>
              </w:rPr>
            </w:pPr>
            <w:r w:rsidRPr="004C17AA">
              <w:rPr>
                <w:rFonts w:ascii="Arial" w:hAnsi="Arial" w:cs="Arial"/>
              </w:rPr>
              <w:t>Weapons detection</w:t>
            </w:r>
          </w:p>
        </w:tc>
      </w:tr>
      <w:tr w:rsidR="00CE380C" w:rsidTr="00AF5BB0">
        <w:tc>
          <w:tcPr>
            <w:tcW w:w="2992" w:type="dxa"/>
          </w:tcPr>
          <w:p w:rsidR="00CE380C" w:rsidRPr="00CE380C" w:rsidRDefault="004C17AA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 No. 2</w:t>
            </w:r>
          </w:p>
        </w:tc>
        <w:tc>
          <w:tcPr>
            <w:tcW w:w="2993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Priority:</w:t>
            </w:r>
            <w:r w:rsidR="0075304E">
              <w:rPr>
                <w:rFonts w:ascii="Arial" w:hAnsi="Arial" w:cs="Arial"/>
              </w:rPr>
              <w:t xml:space="preserve"> </w:t>
            </w:r>
            <w:r w:rsidR="00651FE9">
              <w:rPr>
                <w:rFonts w:ascii="Arial" w:hAnsi="Arial" w:cs="Arial"/>
              </w:rPr>
              <w:t>M</w:t>
            </w:r>
            <w:r w:rsidR="00651FE9" w:rsidRPr="00607DD0">
              <w:rPr>
                <w:rFonts w:ascii="Arial" w:hAnsi="Arial" w:cs="Arial"/>
              </w:rPr>
              <w:t>edium</w:t>
            </w:r>
          </w:p>
        </w:tc>
        <w:tc>
          <w:tcPr>
            <w:tcW w:w="2993" w:type="dxa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 xml:space="preserve">Date: </w:t>
            </w:r>
            <w:r w:rsidR="0075304E">
              <w:rPr>
                <w:rFonts w:ascii="Arial" w:hAnsi="Arial" w:cs="Arial"/>
              </w:rPr>
              <w:t>23/08/2019</w:t>
            </w:r>
          </w:p>
        </w:tc>
      </w:tr>
      <w:tr w:rsidR="00CE380C" w:rsidRPr="004C17AA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4C17AA" w:rsidRDefault="004C17AA" w:rsidP="00AF5BB0">
            <w:pPr>
              <w:rPr>
                <w:rFonts w:ascii="Arial" w:hAnsi="Arial" w:cs="Arial"/>
              </w:rPr>
            </w:pPr>
            <w:r w:rsidRPr="004C17AA">
              <w:rPr>
                <w:rFonts w:ascii="Arial" w:hAnsi="Arial" w:cs="Arial"/>
              </w:rPr>
              <w:t>Add the ability to detect white weapons and firearms to the system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CE380C" w:rsidRDefault="004C17AA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Alberto </w:t>
            </w:r>
            <w:proofErr w:type="spellStart"/>
            <w:r>
              <w:rPr>
                <w:rFonts w:ascii="Arial" w:hAnsi="Arial" w:cs="Arial"/>
              </w:rPr>
              <w:t>Nolasco</w:t>
            </w:r>
            <w:proofErr w:type="spellEnd"/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CE380C" w:rsidRDefault="004C17AA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Months 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CE380C" w:rsidRDefault="004C17AA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manager, designer, programmer and tester.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CE380C" w:rsidRDefault="004C17AA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$10,000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4C17AA" w:rsidP="00AF5BB0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</w:t>
            </w:r>
          </w:p>
        </w:tc>
        <w:tc>
          <w:tcPr>
            <w:tcW w:w="4489" w:type="dxa"/>
            <w:gridSpan w:val="2"/>
          </w:tcPr>
          <w:p w:rsidR="00CE380C" w:rsidRPr="00CE380C" w:rsidRDefault="00EF5971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RF006, </w:t>
            </w:r>
            <w:r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 xml:space="preserve">007, </w:t>
            </w:r>
            <w:r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 xml:space="preserve">008, </w:t>
            </w:r>
            <w:r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012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651FE9" w:rsidP="00AF5BB0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</w:t>
            </w:r>
          </w:p>
        </w:tc>
        <w:tc>
          <w:tcPr>
            <w:tcW w:w="4489" w:type="dxa"/>
            <w:gridSpan w:val="2"/>
          </w:tcPr>
          <w:p w:rsidR="00CE380C" w:rsidRPr="00CE380C" w:rsidRDefault="00651FE9" w:rsidP="00AF5BB0">
            <w:pPr>
              <w:rPr>
                <w:rFonts w:ascii="Arial" w:hAnsi="Arial" w:cs="Arial"/>
              </w:rPr>
            </w:pPr>
            <w:r w:rsidRPr="00651FE9">
              <w:rPr>
                <w:rFonts w:ascii="Arial" w:hAnsi="Arial" w:cs="Arial"/>
              </w:rPr>
              <w:t>Delays in project delivery and adding complexity to the system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CE380C" w:rsidRDefault="00651FE9" w:rsidP="00AF5BB0">
            <w:pPr>
              <w:rPr>
                <w:rFonts w:ascii="Arial" w:hAnsi="Arial" w:cs="Arial"/>
              </w:rPr>
            </w:pPr>
            <w:r w:rsidRPr="00651FE9">
              <w:rPr>
                <w:rFonts w:ascii="Arial" w:hAnsi="Arial" w:cs="Arial"/>
              </w:rPr>
              <w:t>Create a surveillance system with superior capabilities and achieve better protection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</w:p>
        </w:tc>
      </w:tr>
    </w:tbl>
    <w:p w:rsidR="00CE380C" w:rsidRDefault="00CE380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CE380C" w:rsidTr="00AF5BB0">
        <w:tc>
          <w:tcPr>
            <w:tcW w:w="8978" w:type="dxa"/>
            <w:gridSpan w:val="4"/>
          </w:tcPr>
          <w:p w:rsidR="00CE380C" w:rsidRPr="00CE380C" w:rsidRDefault="00460981" w:rsidP="00460981">
            <w:pPr>
              <w:jc w:val="center"/>
              <w:rPr>
                <w:rFonts w:ascii="Arial" w:hAnsi="Arial" w:cs="Arial"/>
              </w:rPr>
            </w:pPr>
            <w:r w:rsidRPr="00460981">
              <w:rPr>
                <w:rFonts w:ascii="Arial" w:hAnsi="Arial" w:cs="Arial"/>
              </w:rPr>
              <w:t>Saving frames</w:t>
            </w:r>
          </w:p>
        </w:tc>
      </w:tr>
      <w:tr w:rsidR="00CE380C" w:rsidTr="00AF5BB0">
        <w:tc>
          <w:tcPr>
            <w:tcW w:w="2992" w:type="dxa"/>
          </w:tcPr>
          <w:p w:rsidR="00CE380C" w:rsidRPr="00CE380C" w:rsidRDefault="004C17AA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 No. 3</w:t>
            </w:r>
          </w:p>
        </w:tc>
        <w:tc>
          <w:tcPr>
            <w:tcW w:w="2993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Priority:</w:t>
            </w:r>
            <w:r w:rsidR="00460981">
              <w:rPr>
                <w:rFonts w:ascii="Arial" w:hAnsi="Arial" w:cs="Arial"/>
              </w:rPr>
              <w:t xml:space="preserve"> Critical </w:t>
            </w:r>
          </w:p>
        </w:tc>
        <w:tc>
          <w:tcPr>
            <w:tcW w:w="2993" w:type="dxa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 xml:space="preserve">Date: 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Description</w:t>
            </w:r>
          </w:p>
        </w:tc>
        <w:tc>
          <w:tcPr>
            <w:tcW w:w="4489" w:type="dxa"/>
            <w:gridSpan w:val="2"/>
          </w:tcPr>
          <w:p w:rsidR="00CE380C" w:rsidRPr="00CE380C" w:rsidRDefault="00460981" w:rsidP="00AF5BB0">
            <w:pPr>
              <w:rPr>
                <w:rFonts w:ascii="Arial" w:hAnsi="Arial" w:cs="Arial"/>
              </w:rPr>
            </w:pPr>
            <w:r w:rsidRPr="00460981">
              <w:rPr>
                <w:rFonts w:ascii="Arial" w:hAnsi="Arial" w:cs="Arial"/>
              </w:rPr>
              <w:t xml:space="preserve">Prefer the system to save the frames in </w:t>
            </w:r>
            <w:proofErr w:type="spellStart"/>
            <w:r w:rsidRPr="00460981">
              <w:rPr>
                <w:rFonts w:ascii="Arial" w:hAnsi="Arial" w:cs="Arial"/>
              </w:rPr>
              <w:t>flv</w:t>
            </w:r>
            <w:proofErr w:type="spellEnd"/>
            <w:r w:rsidRPr="00460981">
              <w:rPr>
                <w:rFonts w:ascii="Arial" w:hAnsi="Arial" w:cs="Arial"/>
              </w:rPr>
              <w:t xml:space="preserve"> format to comply with the standards established by the IT department.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Liability person</w:t>
            </w:r>
          </w:p>
        </w:tc>
        <w:tc>
          <w:tcPr>
            <w:tcW w:w="4489" w:type="dxa"/>
            <w:gridSpan w:val="2"/>
          </w:tcPr>
          <w:p w:rsidR="00CE380C" w:rsidRPr="00CE380C" w:rsidRDefault="00460981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Alberto </w:t>
            </w:r>
            <w:proofErr w:type="spellStart"/>
            <w:r>
              <w:rPr>
                <w:rFonts w:ascii="Arial" w:hAnsi="Arial" w:cs="Arial"/>
              </w:rPr>
              <w:t>Nolasco</w:t>
            </w:r>
            <w:proofErr w:type="spellEnd"/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time</w:t>
            </w:r>
          </w:p>
        </w:tc>
        <w:tc>
          <w:tcPr>
            <w:tcW w:w="4489" w:type="dxa"/>
            <w:gridSpan w:val="2"/>
          </w:tcPr>
          <w:p w:rsidR="00CE380C" w:rsidRPr="00CE380C" w:rsidRDefault="00460981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Month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human resource</w:t>
            </w:r>
          </w:p>
        </w:tc>
        <w:tc>
          <w:tcPr>
            <w:tcW w:w="4489" w:type="dxa"/>
            <w:gridSpan w:val="2"/>
          </w:tcPr>
          <w:p w:rsidR="00CE380C" w:rsidRPr="00CE380C" w:rsidRDefault="00460981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Designer, </w:t>
            </w:r>
            <w:proofErr w:type="spellStart"/>
            <w:r>
              <w:rPr>
                <w:rFonts w:ascii="Arial" w:hAnsi="Arial" w:cs="Arial"/>
              </w:rPr>
              <w:t>programar</w:t>
            </w:r>
            <w:proofErr w:type="spellEnd"/>
            <w:r>
              <w:rPr>
                <w:rFonts w:ascii="Arial" w:hAnsi="Arial" w:cs="Arial"/>
              </w:rPr>
              <w:t xml:space="preserve"> and tester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Required budge</w:t>
            </w:r>
          </w:p>
        </w:tc>
        <w:tc>
          <w:tcPr>
            <w:tcW w:w="4489" w:type="dxa"/>
            <w:gridSpan w:val="2"/>
          </w:tcPr>
          <w:p w:rsidR="00CE380C" w:rsidRPr="00CE380C" w:rsidRDefault="00407F40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$2,000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Impact modules</w:t>
            </w:r>
          </w:p>
        </w:tc>
        <w:tc>
          <w:tcPr>
            <w:tcW w:w="4489" w:type="dxa"/>
            <w:gridSpan w:val="2"/>
          </w:tcPr>
          <w:p w:rsidR="00CE380C" w:rsidRPr="00CE380C" w:rsidRDefault="00407F40" w:rsidP="00AF5B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bookmarkStart w:id="0" w:name="_GoBack"/>
            <w:bookmarkEnd w:id="0"/>
            <w:r>
              <w:rPr>
                <w:rFonts w:ascii="Arial" w:hAnsi="Arial" w:cs="Arial"/>
              </w:rPr>
              <w:t>005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407F40" w:rsidP="00AF5BB0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Risk </w:t>
            </w:r>
          </w:p>
        </w:tc>
        <w:tc>
          <w:tcPr>
            <w:tcW w:w="4489" w:type="dxa"/>
            <w:gridSpan w:val="2"/>
          </w:tcPr>
          <w:p w:rsidR="00CE380C" w:rsidRPr="00CE380C" w:rsidRDefault="00407F40" w:rsidP="00AF5BB0">
            <w:pPr>
              <w:rPr>
                <w:rFonts w:ascii="Arial" w:hAnsi="Arial" w:cs="Arial"/>
              </w:rPr>
            </w:pPr>
            <w:r w:rsidRPr="00407F40">
              <w:rPr>
                <w:rFonts w:ascii="Arial" w:hAnsi="Arial" w:cs="Arial"/>
              </w:rPr>
              <w:t>Decreased video quality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Opportunities</w:t>
            </w:r>
          </w:p>
        </w:tc>
        <w:tc>
          <w:tcPr>
            <w:tcW w:w="4489" w:type="dxa"/>
            <w:gridSpan w:val="2"/>
          </w:tcPr>
          <w:p w:rsidR="00CE380C" w:rsidRPr="00CE380C" w:rsidRDefault="00407F40" w:rsidP="00AF5BB0">
            <w:pPr>
              <w:rPr>
                <w:rFonts w:ascii="Arial" w:hAnsi="Arial" w:cs="Arial"/>
              </w:rPr>
            </w:pPr>
            <w:r w:rsidRPr="00407F40">
              <w:rPr>
                <w:rFonts w:ascii="Arial" w:hAnsi="Arial" w:cs="Arial"/>
              </w:rPr>
              <w:t>Saving on storage space</w:t>
            </w: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>Decision</w:t>
            </w:r>
          </w:p>
        </w:tc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</w:p>
        </w:tc>
      </w:tr>
      <w:tr w:rsidR="00CE380C" w:rsidTr="00AF5BB0">
        <w:tc>
          <w:tcPr>
            <w:tcW w:w="4489" w:type="dxa"/>
            <w:gridSpan w:val="2"/>
          </w:tcPr>
          <w:p w:rsidR="00CE380C" w:rsidRPr="00CE380C" w:rsidRDefault="00CE380C" w:rsidP="00AF5BB0">
            <w:pPr>
              <w:keepNext/>
              <w:keepLines/>
              <w:tabs>
                <w:tab w:val="left" w:pos="1195"/>
              </w:tabs>
              <w:rPr>
                <w:rFonts w:ascii="Arial" w:hAnsi="Arial" w:cs="Arial"/>
              </w:rPr>
            </w:pPr>
            <w:r w:rsidRPr="00CE380C">
              <w:rPr>
                <w:rFonts w:ascii="Arial" w:hAnsi="Arial" w:cs="Arial"/>
              </w:rPr>
              <w:t xml:space="preserve">Reasons for the decision </w:t>
            </w:r>
          </w:p>
        </w:tc>
        <w:tc>
          <w:tcPr>
            <w:tcW w:w="4489" w:type="dxa"/>
            <w:gridSpan w:val="2"/>
          </w:tcPr>
          <w:p w:rsidR="00CE380C" w:rsidRPr="00CE380C" w:rsidRDefault="00CE380C" w:rsidP="00AF5BB0">
            <w:pPr>
              <w:rPr>
                <w:rFonts w:ascii="Arial" w:hAnsi="Arial" w:cs="Arial"/>
              </w:rPr>
            </w:pPr>
          </w:p>
        </w:tc>
      </w:tr>
    </w:tbl>
    <w:p w:rsidR="00CE380C" w:rsidRPr="00CB43A1" w:rsidRDefault="00CE380C">
      <w:pPr>
        <w:rPr>
          <w:b/>
        </w:rPr>
      </w:pPr>
    </w:p>
    <w:sectPr w:rsidR="00CE380C" w:rsidRPr="00CB4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A1"/>
    <w:rsid w:val="00407F40"/>
    <w:rsid w:val="00434095"/>
    <w:rsid w:val="00460981"/>
    <w:rsid w:val="004C17AA"/>
    <w:rsid w:val="00607DD0"/>
    <w:rsid w:val="00642ACE"/>
    <w:rsid w:val="00651FE9"/>
    <w:rsid w:val="0075304E"/>
    <w:rsid w:val="00921F27"/>
    <w:rsid w:val="00CB43A1"/>
    <w:rsid w:val="00CE380C"/>
    <w:rsid w:val="00E02AAA"/>
    <w:rsid w:val="00E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7</cp:revision>
  <dcterms:created xsi:type="dcterms:W3CDTF">2019-10-24T21:38:00Z</dcterms:created>
  <dcterms:modified xsi:type="dcterms:W3CDTF">2019-10-24T22:54:00Z</dcterms:modified>
</cp:coreProperties>
</file>