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B032B5" w:rsidRDefault="005004A5" w:rsidP="005004A5">
      <w:pPr>
        <w:pBdr>
          <w:top w:val="nil"/>
          <w:left w:val="nil"/>
          <w:bottom w:val="nil"/>
          <w:right w:val="nil"/>
          <w:between w:val="nil"/>
        </w:pBdr>
        <w:spacing w:after="0"/>
        <w:rPr>
          <w:color w:val="000000"/>
          <w:lang w:val="en-US"/>
        </w:rPr>
      </w:pPr>
      <w:bookmarkStart w:id="0" w:name="_GoBack"/>
      <w:bookmarkEnd w:id="0"/>
    </w:p>
    <w:p w:rsidR="00542FF7" w:rsidRPr="00B032B5" w:rsidRDefault="00542FF7" w:rsidP="005004A5">
      <w:pPr>
        <w:jc w:val="center"/>
        <w:rPr>
          <w:rFonts w:ascii="Arial" w:eastAsia="Arial" w:hAnsi="Arial" w:cs="Arial"/>
          <w:b/>
          <w:sz w:val="56"/>
          <w:szCs w:val="56"/>
          <w:lang w:val="en-US"/>
        </w:rPr>
      </w:pPr>
    </w:p>
    <w:p w:rsidR="00542FF7" w:rsidRPr="00B032B5" w:rsidRDefault="00542FF7" w:rsidP="005004A5">
      <w:pPr>
        <w:jc w:val="center"/>
        <w:rPr>
          <w:rFonts w:ascii="Arial" w:eastAsia="Arial" w:hAnsi="Arial" w:cs="Arial"/>
          <w:b/>
          <w:sz w:val="56"/>
          <w:szCs w:val="56"/>
          <w:lang w:val="en-US"/>
        </w:rPr>
      </w:pPr>
    </w:p>
    <w:p w:rsidR="00542FF7" w:rsidRPr="00B032B5" w:rsidRDefault="00542FF7" w:rsidP="005004A5">
      <w:pPr>
        <w:jc w:val="center"/>
        <w:rPr>
          <w:rFonts w:ascii="Arial" w:eastAsia="Arial" w:hAnsi="Arial" w:cs="Arial"/>
          <w:b/>
          <w:sz w:val="56"/>
          <w:szCs w:val="56"/>
          <w:lang w:val="en-US"/>
        </w:rPr>
      </w:pPr>
    </w:p>
    <w:p w:rsidR="005004A5" w:rsidRPr="00B032B5" w:rsidRDefault="005004A5" w:rsidP="005004A5">
      <w:pPr>
        <w:jc w:val="center"/>
        <w:rPr>
          <w:rFonts w:ascii="Arial" w:eastAsia="Arial" w:hAnsi="Arial" w:cs="Arial"/>
          <w:b/>
          <w:sz w:val="56"/>
          <w:szCs w:val="56"/>
          <w:lang w:val="en-US"/>
        </w:rPr>
      </w:pPr>
      <w:r w:rsidRPr="00B032B5">
        <w:rPr>
          <w:rFonts w:ascii="Arial" w:eastAsia="Arial" w:hAnsi="Arial" w:cs="Arial"/>
          <w:b/>
          <w:sz w:val="56"/>
          <w:szCs w:val="56"/>
          <w:lang w:val="en-US"/>
        </w:rPr>
        <w:t>Mobile application for capturi</w:t>
      </w:r>
      <w:r w:rsidR="00542FF7" w:rsidRPr="00B032B5">
        <w:rPr>
          <w:rFonts w:ascii="Arial" w:eastAsia="Arial" w:hAnsi="Arial" w:cs="Arial"/>
          <w:b/>
          <w:sz w:val="56"/>
          <w:szCs w:val="56"/>
          <w:lang w:val="en-US"/>
        </w:rPr>
        <w:t>ng geological field information</w:t>
      </w:r>
    </w:p>
    <w:p w:rsidR="005004A5" w:rsidRPr="00B032B5" w:rsidRDefault="005004A5" w:rsidP="005004A5">
      <w:pPr>
        <w:jc w:val="right"/>
        <w:rPr>
          <w:rFonts w:ascii="Arial" w:eastAsia="Arial" w:hAnsi="Arial" w:cs="Arial"/>
          <w:b/>
          <w:color w:val="1F497D"/>
          <w:sz w:val="20"/>
          <w:szCs w:val="20"/>
          <w:lang w:val="en-US"/>
        </w:rPr>
      </w:pPr>
    </w:p>
    <w:p w:rsidR="005004A5" w:rsidRPr="00B032B5" w:rsidRDefault="005004A5" w:rsidP="005004A5">
      <w:pPr>
        <w:jc w:val="right"/>
        <w:rPr>
          <w:rFonts w:ascii="Arial" w:eastAsia="Arial" w:hAnsi="Arial" w:cs="Arial"/>
          <w:b/>
          <w:color w:val="1F497D"/>
          <w:sz w:val="20"/>
          <w:szCs w:val="20"/>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w:t>
      </w: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Elaborated</w:t>
      </w: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Omar Alejandro Gallardo Cordova</w:t>
      </w:r>
    </w:p>
    <w:p w:rsidR="00542FF7" w:rsidRPr="00B032B5" w:rsidRDefault="00542FF7" w:rsidP="005004A5">
      <w:pPr>
        <w:jc w:val="right"/>
        <w:rPr>
          <w:rFonts w:ascii="Arial" w:eastAsia="Arial" w:hAnsi="Arial" w:cs="Arial"/>
          <w:sz w:val="28"/>
          <w:szCs w:val="28"/>
          <w:lang w:val="en-US"/>
        </w:rPr>
      </w:pPr>
    </w:p>
    <w:p w:rsidR="00542FF7" w:rsidRPr="00B032B5" w:rsidRDefault="00542FF7" w:rsidP="005004A5">
      <w:pPr>
        <w:jc w:val="right"/>
        <w:rPr>
          <w:rFonts w:ascii="Arial" w:eastAsia="Arial" w:hAnsi="Arial" w:cs="Arial"/>
          <w:sz w:val="28"/>
          <w:szCs w:val="28"/>
          <w:lang w:val="en-US"/>
        </w:rPr>
      </w:pPr>
    </w:p>
    <w:sdt>
      <w:sdtPr>
        <w:rPr>
          <w:rFonts w:ascii="Calibri" w:eastAsia="Calibri" w:hAnsi="Calibri" w:cs="Calibri"/>
          <w:b w:val="0"/>
          <w:bCs w:val="0"/>
          <w:color w:val="auto"/>
          <w:sz w:val="22"/>
          <w:szCs w:val="22"/>
          <w:lang w:val="en-US"/>
        </w:rPr>
        <w:id w:val="1098365537"/>
        <w:docPartObj>
          <w:docPartGallery w:val="Table of Contents"/>
          <w:docPartUnique/>
        </w:docPartObj>
      </w:sdtPr>
      <w:sdtEndPr/>
      <w:sdtContent>
        <w:p w:rsidR="005004A5" w:rsidRPr="00B032B5" w:rsidRDefault="005004A5">
          <w:pPr>
            <w:pStyle w:val="TtulodeTDC"/>
            <w:rPr>
              <w:lang w:val="en-US"/>
            </w:rPr>
          </w:pPr>
        </w:p>
        <w:p w:rsidR="00CF767E" w:rsidRDefault="005004A5">
          <w:pPr>
            <w:pStyle w:val="TDC1"/>
            <w:tabs>
              <w:tab w:val="left" w:pos="440"/>
              <w:tab w:val="right" w:leader="dot" w:pos="8828"/>
            </w:tabs>
            <w:rPr>
              <w:rFonts w:asciiTheme="minorHAnsi" w:eastAsiaTheme="minorEastAsia" w:hAnsiTheme="minorHAnsi" w:cstheme="minorBidi"/>
              <w:noProof/>
              <w:lang w:val="es-MX"/>
            </w:rPr>
          </w:pPr>
          <w:r w:rsidRPr="00B032B5">
            <w:rPr>
              <w:lang w:val="en-US"/>
            </w:rPr>
            <w:fldChar w:fldCharType="begin"/>
          </w:r>
          <w:r w:rsidRPr="00B032B5">
            <w:rPr>
              <w:lang w:val="en-US"/>
            </w:rPr>
            <w:instrText xml:space="preserve"> TOC \o "1-3" \h \z \u </w:instrText>
          </w:r>
          <w:r w:rsidRPr="00B032B5">
            <w:rPr>
              <w:lang w:val="en-US"/>
            </w:rPr>
            <w:fldChar w:fldCharType="separate"/>
          </w:r>
          <w:hyperlink w:anchor="_Toc19871492" w:history="1">
            <w:r w:rsidR="00CF767E" w:rsidRPr="00263988">
              <w:rPr>
                <w:rStyle w:val="Hipervnculo"/>
                <w:rFonts w:ascii="Arial" w:eastAsia="Arial" w:hAnsi="Arial" w:cs="Arial"/>
                <w:noProof/>
                <w:lang w:val="en-US"/>
              </w:rPr>
              <w:t>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Introduction</w:t>
            </w:r>
            <w:r w:rsidR="00CF767E">
              <w:rPr>
                <w:noProof/>
                <w:webHidden/>
              </w:rPr>
              <w:tab/>
            </w:r>
            <w:r w:rsidR="00CF767E">
              <w:rPr>
                <w:noProof/>
                <w:webHidden/>
              </w:rPr>
              <w:fldChar w:fldCharType="begin"/>
            </w:r>
            <w:r w:rsidR="00CF767E">
              <w:rPr>
                <w:noProof/>
                <w:webHidden/>
              </w:rPr>
              <w:instrText xml:space="preserve"> PAGEREF _Toc19871492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493" w:history="1">
            <w:r w:rsidR="00CF767E" w:rsidRPr="00263988">
              <w:rPr>
                <w:rStyle w:val="Hipervnculo"/>
                <w:rFonts w:ascii="Arial" w:eastAsia="Arial" w:hAnsi="Arial" w:cs="Arial"/>
                <w:noProof/>
                <w:lang w:val="en-US"/>
              </w:rPr>
              <w:t>1.1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Purpose</w:t>
            </w:r>
            <w:r w:rsidR="00CF767E">
              <w:rPr>
                <w:noProof/>
                <w:webHidden/>
              </w:rPr>
              <w:tab/>
            </w:r>
            <w:r w:rsidR="00CF767E">
              <w:rPr>
                <w:noProof/>
                <w:webHidden/>
              </w:rPr>
              <w:fldChar w:fldCharType="begin"/>
            </w:r>
            <w:r w:rsidR="00CF767E">
              <w:rPr>
                <w:noProof/>
                <w:webHidden/>
              </w:rPr>
              <w:instrText xml:space="preserve"> PAGEREF _Toc19871493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494" w:history="1">
            <w:r w:rsidR="00CF767E" w:rsidRPr="00263988">
              <w:rPr>
                <w:rStyle w:val="Hipervnculo"/>
                <w:rFonts w:ascii="Arial" w:eastAsia="Arial" w:hAnsi="Arial" w:cs="Arial"/>
                <w:noProof/>
                <w:lang w:val="en-US"/>
              </w:rPr>
              <w:t>1.2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Scopes</w:t>
            </w:r>
            <w:r w:rsidR="00CF767E">
              <w:rPr>
                <w:noProof/>
                <w:webHidden/>
              </w:rPr>
              <w:tab/>
            </w:r>
            <w:r w:rsidR="00CF767E">
              <w:rPr>
                <w:noProof/>
                <w:webHidden/>
              </w:rPr>
              <w:fldChar w:fldCharType="begin"/>
            </w:r>
            <w:r w:rsidR="00CF767E">
              <w:rPr>
                <w:noProof/>
                <w:webHidden/>
              </w:rPr>
              <w:instrText xml:space="preserve"> PAGEREF _Toc19871494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495" w:history="1">
            <w:r w:rsidR="00CF767E" w:rsidRPr="00263988">
              <w:rPr>
                <w:rStyle w:val="Hipervnculo"/>
                <w:rFonts w:ascii="Arial" w:eastAsia="Arial" w:hAnsi="Arial" w:cs="Arial"/>
                <w:noProof/>
                <w:lang w:val="en-US"/>
              </w:rPr>
              <w:t>1.3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System Overview</w:t>
            </w:r>
            <w:r w:rsidR="00CF767E">
              <w:rPr>
                <w:noProof/>
                <w:webHidden/>
              </w:rPr>
              <w:tab/>
            </w:r>
            <w:r w:rsidR="00CF767E">
              <w:rPr>
                <w:noProof/>
                <w:webHidden/>
              </w:rPr>
              <w:fldChar w:fldCharType="begin"/>
            </w:r>
            <w:r w:rsidR="00CF767E">
              <w:rPr>
                <w:noProof/>
                <w:webHidden/>
              </w:rPr>
              <w:instrText xml:space="preserve"> PAGEREF _Toc19871495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496" w:history="1">
            <w:r w:rsidR="00CF767E" w:rsidRPr="00263988">
              <w:rPr>
                <w:rStyle w:val="Hipervnculo"/>
                <w:rFonts w:ascii="Arial" w:eastAsia="Arial" w:hAnsi="Arial" w:cs="Arial"/>
                <w:noProof/>
                <w:lang w:val="en-US"/>
              </w:rPr>
              <w:t>1.4</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Limitations</w:t>
            </w:r>
            <w:r w:rsidR="00CF767E">
              <w:rPr>
                <w:noProof/>
                <w:webHidden/>
              </w:rPr>
              <w:tab/>
            </w:r>
            <w:r w:rsidR="00CF767E">
              <w:rPr>
                <w:noProof/>
                <w:webHidden/>
              </w:rPr>
              <w:fldChar w:fldCharType="begin"/>
            </w:r>
            <w:r w:rsidR="00CF767E">
              <w:rPr>
                <w:noProof/>
                <w:webHidden/>
              </w:rPr>
              <w:instrText xml:space="preserve"> PAGEREF _Toc19871496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497" w:history="1">
            <w:r w:rsidR="00CF767E" w:rsidRPr="00263988">
              <w:rPr>
                <w:rStyle w:val="Hipervnculo"/>
                <w:rFonts w:ascii="Arial" w:eastAsia="Arial" w:hAnsi="Arial" w:cs="Arial"/>
                <w:noProof/>
                <w:lang w:val="en-US"/>
              </w:rPr>
              <w:t>1.5</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Audience</w:t>
            </w:r>
            <w:r w:rsidR="00CF767E">
              <w:rPr>
                <w:noProof/>
                <w:webHidden/>
              </w:rPr>
              <w:tab/>
            </w:r>
            <w:r w:rsidR="00CF767E">
              <w:rPr>
                <w:noProof/>
                <w:webHidden/>
              </w:rPr>
              <w:fldChar w:fldCharType="begin"/>
            </w:r>
            <w:r w:rsidR="00CF767E">
              <w:rPr>
                <w:noProof/>
                <w:webHidden/>
              </w:rPr>
              <w:instrText xml:space="preserve"> PAGEREF _Toc19871497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498" w:history="1">
            <w:r w:rsidR="00CF767E" w:rsidRPr="00263988">
              <w:rPr>
                <w:rStyle w:val="Hipervnculo"/>
                <w:rFonts w:ascii="Arial" w:eastAsia="Arial" w:hAnsi="Arial" w:cs="Arial"/>
                <w:noProof/>
                <w:lang w:val="en-US"/>
              </w:rPr>
              <w:t>1.6</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Applicable Configuration Items</w:t>
            </w:r>
            <w:r w:rsidR="00CF767E">
              <w:rPr>
                <w:noProof/>
                <w:webHidden/>
              </w:rPr>
              <w:tab/>
            </w:r>
            <w:r w:rsidR="00CF767E">
              <w:rPr>
                <w:noProof/>
                <w:webHidden/>
              </w:rPr>
              <w:fldChar w:fldCharType="begin"/>
            </w:r>
            <w:r w:rsidR="00CF767E">
              <w:rPr>
                <w:noProof/>
                <w:webHidden/>
              </w:rPr>
              <w:instrText xml:space="preserve"> PAGEREF _Toc19871498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CE3BB9">
          <w:pPr>
            <w:pStyle w:val="TDC1"/>
            <w:tabs>
              <w:tab w:val="left" w:pos="440"/>
              <w:tab w:val="right" w:leader="dot" w:pos="8828"/>
            </w:tabs>
            <w:rPr>
              <w:rFonts w:asciiTheme="minorHAnsi" w:eastAsiaTheme="minorEastAsia" w:hAnsiTheme="minorHAnsi" w:cstheme="minorBidi"/>
              <w:noProof/>
              <w:lang w:val="es-MX"/>
            </w:rPr>
          </w:pPr>
          <w:hyperlink w:anchor="_Toc19871499" w:history="1">
            <w:r w:rsidR="00CF767E" w:rsidRPr="00263988">
              <w:rPr>
                <w:rStyle w:val="Hipervnculo"/>
                <w:rFonts w:ascii="Arial" w:eastAsia="Arial" w:hAnsi="Arial" w:cs="Arial"/>
                <w:noProof/>
                <w:lang w:val="en-US"/>
              </w:rPr>
              <w:t>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Management</w:t>
            </w:r>
            <w:r w:rsidR="00CF767E">
              <w:rPr>
                <w:noProof/>
                <w:webHidden/>
              </w:rPr>
              <w:tab/>
            </w:r>
            <w:r w:rsidR="00CF767E">
              <w:rPr>
                <w:noProof/>
                <w:webHidden/>
              </w:rPr>
              <w:fldChar w:fldCharType="begin"/>
            </w:r>
            <w:r w:rsidR="00CF767E">
              <w:rPr>
                <w:noProof/>
                <w:webHidden/>
              </w:rPr>
              <w:instrText xml:space="preserve"> PAGEREF _Toc19871499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500" w:history="1">
            <w:r w:rsidR="00CF767E" w:rsidRPr="00263988">
              <w:rPr>
                <w:rStyle w:val="Hipervnculo"/>
                <w:rFonts w:ascii="Arial" w:eastAsia="Arial" w:hAnsi="Arial" w:cs="Arial"/>
                <w:noProof/>
                <w:lang w:val="en-US"/>
              </w:rPr>
              <w:t>2.1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Organization</w:t>
            </w:r>
            <w:r w:rsidR="00CF767E">
              <w:rPr>
                <w:noProof/>
                <w:webHidden/>
              </w:rPr>
              <w:tab/>
            </w:r>
            <w:r w:rsidR="00CF767E">
              <w:rPr>
                <w:noProof/>
                <w:webHidden/>
              </w:rPr>
              <w:fldChar w:fldCharType="begin"/>
            </w:r>
            <w:r w:rsidR="00CF767E">
              <w:rPr>
                <w:noProof/>
                <w:webHidden/>
              </w:rPr>
              <w:instrText xml:space="preserve"> PAGEREF _Toc19871500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501" w:history="1">
            <w:r w:rsidR="00CF767E" w:rsidRPr="00263988">
              <w:rPr>
                <w:rStyle w:val="Hipervnculo"/>
                <w:rFonts w:ascii="Arial" w:eastAsia="Arial" w:hAnsi="Arial" w:cs="Arial"/>
                <w:noProof/>
                <w:lang w:val="en-US"/>
              </w:rPr>
              <w:t>2.2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Responsibilities</w:t>
            </w:r>
            <w:r w:rsidR="00CF767E">
              <w:rPr>
                <w:noProof/>
                <w:webHidden/>
              </w:rPr>
              <w:tab/>
            </w:r>
            <w:r w:rsidR="00CF767E">
              <w:rPr>
                <w:noProof/>
                <w:webHidden/>
              </w:rPr>
              <w:fldChar w:fldCharType="begin"/>
            </w:r>
            <w:r w:rsidR="00CF767E">
              <w:rPr>
                <w:noProof/>
                <w:webHidden/>
              </w:rPr>
              <w:instrText xml:space="preserve"> PAGEREF _Toc19871501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CE3BB9">
          <w:pPr>
            <w:pStyle w:val="TDC1"/>
            <w:tabs>
              <w:tab w:val="left" w:pos="440"/>
              <w:tab w:val="right" w:leader="dot" w:pos="8828"/>
            </w:tabs>
            <w:rPr>
              <w:rFonts w:asciiTheme="minorHAnsi" w:eastAsiaTheme="minorEastAsia" w:hAnsiTheme="minorHAnsi" w:cstheme="minorBidi"/>
              <w:noProof/>
              <w:lang w:val="es-MX"/>
            </w:rPr>
          </w:pPr>
          <w:hyperlink w:anchor="_Toc19871502" w:history="1">
            <w:r w:rsidR="00CF767E" w:rsidRPr="00263988">
              <w:rPr>
                <w:rStyle w:val="Hipervnculo"/>
                <w:rFonts w:ascii="Arial" w:eastAsia="Arial" w:hAnsi="Arial" w:cs="Arial"/>
                <w:noProof/>
                <w:lang w:val="en-US"/>
              </w:rPr>
              <w:t>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Management Activities</w:t>
            </w:r>
            <w:r w:rsidR="00CF767E">
              <w:rPr>
                <w:noProof/>
                <w:webHidden/>
              </w:rPr>
              <w:tab/>
            </w:r>
            <w:r w:rsidR="00CF767E">
              <w:rPr>
                <w:noProof/>
                <w:webHidden/>
              </w:rPr>
              <w:fldChar w:fldCharType="begin"/>
            </w:r>
            <w:r w:rsidR="00CF767E">
              <w:rPr>
                <w:noProof/>
                <w:webHidden/>
              </w:rPr>
              <w:instrText xml:space="preserve"> PAGEREF _Toc19871502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503" w:history="1">
            <w:r w:rsidR="00CF767E" w:rsidRPr="00263988">
              <w:rPr>
                <w:rStyle w:val="Hipervnculo"/>
                <w:rFonts w:ascii="Arial" w:eastAsia="Arial" w:hAnsi="Arial" w:cs="Arial"/>
                <w:noProof/>
                <w:lang w:val="en-US"/>
              </w:rPr>
              <w:t>3.1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Identification</w:t>
            </w:r>
            <w:r w:rsidR="00CF767E">
              <w:rPr>
                <w:noProof/>
                <w:webHidden/>
              </w:rPr>
              <w:tab/>
            </w:r>
            <w:r w:rsidR="00CF767E">
              <w:rPr>
                <w:noProof/>
                <w:webHidden/>
              </w:rPr>
              <w:fldChar w:fldCharType="begin"/>
            </w:r>
            <w:r w:rsidR="00CF767E">
              <w:rPr>
                <w:noProof/>
                <w:webHidden/>
              </w:rPr>
              <w:instrText xml:space="preserve"> PAGEREF _Toc19871503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CE3BB9">
          <w:pPr>
            <w:pStyle w:val="TDC1"/>
            <w:tabs>
              <w:tab w:val="left" w:pos="880"/>
              <w:tab w:val="right" w:leader="dot" w:pos="8828"/>
            </w:tabs>
            <w:rPr>
              <w:rFonts w:asciiTheme="minorHAnsi" w:eastAsiaTheme="minorEastAsia" w:hAnsiTheme="minorHAnsi" w:cstheme="minorBidi"/>
              <w:noProof/>
              <w:lang w:val="es-MX"/>
            </w:rPr>
          </w:pPr>
          <w:hyperlink w:anchor="_Toc19871504" w:history="1">
            <w:r w:rsidR="00CF767E" w:rsidRPr="00263988">
              <w:rPr>
                <w:rStyle w:val="Hipervnculo"/>
                <w:rFonts w:ascii="Arial" w:eastAsia="Arial" w:hAnsi="Arial" w:cs="Arial"/>
                <w:noProof/>
                <w:lang w:val="en-US"/>
              </w:rPr>
              <w:t>3.1.1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Documentation</w:t>
            </w:r>
            <w:r w:rsidR="00CF767E">
              <w:rPr>
                <w:noProof/>
                <w:webHidden/>
              </w:rPr>
              <w:tab/>
            </w:r>
            <w:r w:rsidR="00CF767E">
              <w:rPr>
                <w:noProof/>
                <w:webHidden/>
              </w:rPr>
              <w:fldChar w:fldCharType="begin"/>
            </w:r>
            <w:r w:rsidR="00CF767E">
              <w:rPr>
                <w:noProof/>
                <w:webHidden/>
              </w:rPr>
              <w:instrText xml:space="preserve"> PAGEREF _Toc19871504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CE3BB9">
          <w:pPr>
            <w:pStyle w:val="TDC1"/>
            <w:tabs>
              <w:tab w:val="left" w:pos="880"/>
              <w:tab w:val="right" w:leader="dot" w:pos="8828"/>
            </w:tabs>
            <w:rPr>
              <w:rFonts w:asciiTheme="minorHAnsi" w:eastAsiaTheme="minorEastAsia" w:hAnsiTheme="minorHAnsi" w:cstheme="minorBidi"/>
              <w:noProof/>
              <w:lang w:val="es-MX"/>
            </w:rPr>
          </w:pPr>
          <w:hyperlink w:anchor="_Toc19871505" w:history="1">
            <w:r w:rsidR="00CF767E" w:rsidRPr="00263988">
              <w:rPr>
                <w:rStyle w:val="Hipervnculo"/>
                <w:rFonts w:ascii="Arial" w:eastAsia="Arial" w:hAnsi="Arial" w:cs="Arial"/>
                <w:noProof/>
                <w:lang w:val="en-US"/>
              </w:rPr>
              <w:t>3.1.2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Software</w:t>
            </w:r>
            <w:r w:rsidR="00CF767E">
              <w:rPr>
                <w:noProof/>
                <w:webHidden/>
              </w:rPr>
              <w:tab/>
            </w:r>
            <w:r w:rsidR="00CF767E">
              <w:rPr>
                <w:noProof/>
                <w:webHidden/>
              </w:rPr>
              <w:fldChar w:fldCharType="begin"/>
            </w:r>
            <w:r w:rsidR="00CF767E">
              <w:rPr>
                <w:noProof/>
                <w:webHidden/>
              </w:rPr>
              <w:instrText xml:space="preserve"> PAGEREF _Toc19871505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CE3BB9">
          <w:pPr>
            <w:pStyle w:val="TDC1"/>
            <w:tabs>
              <w:tab w:val="left" w:pos="880"/>
              <w:tab w:val="right" w:leader="dot" w:pos="8828"/>
            </w:tabs>
            <w:rPr>
              <w:rFonts w:asciiTheme="minorHAnsi" w:eastAsiaTheme="minorEastAsia" w:hAnsiTheme="minorHAnsi" w:cstheme="minorBidi"/>
              <w:noProof/>
              <w:lang w:val="es-MX"/>
            </w:rPr>
          </w:pPr>
          <w:hyperlink w:anchor="_Toc19871506" w:history="1">
            <w:r w:rsidR="00CF767E" w:rsidRPr="00263988">
              <w:rPr>
                <w:rStyle w:val="Hipervnculo"/>
                <w:rFonts w:ascii="Arial" w:eastAsia="Arial" w:hAnsi="Arial" w:cs="Arial"/>
                <w:noProof/>
                <w:lang w:val="en-US"/>
              </w:rPr>
              <w:t>3.1.3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Hardware</w:t>
            </w:r>
            <w:r w:rsidR="00CF767E">
              <w:rPr>
                <w:noProof/>
                <w:webHidden/>
              </w:rPr>
              <w:tab/>
            </w:r>
            <w:r w:rsidR="00CF767E">
              <w:rPr>
                <w:noProof/>
                <w:webHidden/>
              </w:rPr>
              <w:fldChar w:fldCharType="begin"/>
            </w:r>
            <w:r w:rsidR="00CF767E">
              <w:rPr>
                <w:noProof/>
                <w:webHidden/>
              </w:rPr>
              <w:instrText xml:space="preserve"> PAGEREF _Toc19871506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507" w:history="1">
            <w:r w:rsidR="00CF767E" w:rsidRPr="00263988">
              <w:rPr>
                <w:rStyle w:val="Hipervnculo"/>
                <w:rFonts w:ascii="Arial" w:eastAsia="Arial" w:hAnsi="Arial" w:cs="Arial"/>
                <w:noProof/>
                <w:lang w:val="en-US"/>
              </w:rPr>
              <w:t>3.2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Control</w:t>
            </w:r>
            <w:r w:rsidR="00CF767E">
              <w:rPr>
                <w:noProof/>
                <w:webHidden/>
              </w:rPr>
              <w:tab/>
            </w:r>
            <w:r w:rsidR="00CF767E">
              <w:rPr>
                <w:noProof/>
                <w:webHidden/>
              </w:rPr>
              <w:fldChar w:fldCharType="begin"/>
            </w:r>
            <w:r w:rsidR="00CF767E">
              <w:rPr>
                <w:noProof/>
                <w:webHidden/>
              </w:rPr>
              <w:instrText xml:space="preserve"> PAGEREF _Toc19871507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CE3BB9">
          <w:pPr>
            <w:pStyle w:val="TDC1"/>
            <w:tabs>
              <w:tab w:val="left" w:pos="880"/>
              <w:tab w:val="right" w:leader="dot" w:pos="8828"/>
            </w:tabs>
            <w:rPr>
              <w:rFonts w:asciiTheme="minorHAnsi" w:eastAsiaTheme="minorEastAsia" w:hAnsiTheme="minorHAnsi" w:cstheme="minorBidi"/>
              <w:noProof/>
              <w:lang w:val="es-MX"/>
            </w:rPr>
          </w:pPr>
          <w:hyperlink w:anchor="_Toc19871508" w:history="1">
            <w:r w:rsidR="00CF767E" w:rsidRPr="00263988">
              <w:rPr>
                <w:rStyle w:val="Hipervnculo"/>
                <w:rFonts w:ascii="Arial" w:eastAsia="Arial" w:hAnsi="Arial" w:cs="Arial"/>
                <w:noProof/>
                <w:lang w:val="en-US"/>
              </w:rPr>
              <w:t>3.2.1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Requesting Changes</w:t>
            </w:r>
            <w:r w:rsidR="00CF767E">
              <w:rPr>
                <w:noProof/>
                <w:webHidden/>
              </w:rPr>
              <w:tab/>
            </w:r>
            <w:r w:rsidR="00CF767E">
              <w:rPr>
                <w:noProof/>
                <w:webHidden/>
              </w:rPr>
              <w:fldChar w:fldCharType="begin"/>
            </w:r>
            <w:r w:rsidR="00CF767E">
              <w:rPr>
                <w:noProof/>
                <w:webHidden/>
              </w:rPr>
              <w:instrText xml:space="preserve"> PAGEREF _Toc19871508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CE3BB9">
          <w:pPr>
            <w:pStyle w:val="TDC1"/>
            <w:tabs>
              <w:tab w:val="left" w:pos="880"/>
              <w:tab w:val="right" w:leader="dot" w:pos="8828"/>
            </w:tabs>
            <w:rPr>
              <w:rFonts w:asciiTheme="minorHAnsi" w:eastAsiaTheme="minorEastAsia" w:hAnsiTheme="minorHAnsi" w:cstheme="minorBidi"/>
              <w:noProof/>
              <w:lang w:val="es-MX"/>
            </w:rPr>
          </w:pPr>
          <w:hyperlink w:anchor="_Toc19871509" w:history="1">
            <w:r w:rsidR="00CF767E" w:rsidRPr="00263988">
              <w:rPr>
                <w:rStyle w:val="Hipervnculo"/>
                <w:rFonts w:ascii="Arial" w:eastAsia="Arial" w:hAnsi="Arial" w:cs="Arial"/>
                <w:noProof/>
                <w:lang w:val="en-US"/>
              </w:rPr>
              <w:t>3.2.2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Evaluating &amp; Approving/Disapproving Changes</w:t>
            </w:r>
            <w:r w:rsidR="00CF767E">
              <w:rPr>
                <w:noProof/>
                <w:webHidden/>
              </w:rPr>
              <w:tab/>
            </w:r>
            <w:r w:rsidR="00CF767E">
              <w:rPr>
                <w:noProof/>
                <w:webHidden/>
              </w:rPr>
              <w:fldChar w:fldCharType="begin"/>
            </w:r>
            <w:r w:rsidR="00CF767E">
              <w:rPr>
                <w:noProof/>
                <w:webHidden/>
              </w:rPr>
              <w:instrText xml:space="preserve"> PAGEREF _Toc19871509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CE3BB9">
          <w:pPr>
            <w:pStyle w:val="TDC1"/>
            <w:tabs>
              <w:tab w:val="left" w:pos="880"/>
              <w:tab w:val="right" w:leader="dot" w:pos="8828"/>
            </w:tabs>
            <w:rPr>
              <w:rFonts w:asciiTheme="minorHAnsi" w:eastAsiaTheme="minorEastAsia" w:hAnsiTheme="minorHAnsi" w:cstheme="minorBidi"/>
              <w:noProof/>
              <w:lang w:val="es-MX"/>
            </w:rPr>
          </w:pPr>
          <w:hyperlink w:anchor="_Toc19871510" w:history="1">
            <w:r w:rsidR="00CF767E" w:rsidRPr="00263988">
              <w:rPr>
                <w:rStyle w:val="Hipervnculo"/>
                <w:rFonts w:ascii="Arial" w:eastAsia="Arial" w:hAnsi="Arial" w:cs="Arial"/>
                <w:noProof/>
                <w:lang w:val="en-US"/>
              </w:rPr>
              <w:t>3.2.3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Implementing Changes</w:t>
            </w:r>
            <w:r w:rsidR="00CF767E">
              <w:rPr>
                <w:noProof/>
                <w:webHidden/>
              </w:rPr>
              <w:tab/>
            </w:r>
            <w:r w:rsidR="00CF767E">
              <w:rPr>
                <w:noProof/>
                <w:webHidden/>
              </w:rPr>
              <w:fldChar w:fldCharType="begin"/>
            </w:r>
            <w:r w:rsidR="00CF767E">
              <w:rPr>
                <w:noProof/>
                <w:webHidden/>
              </w:rPr>
              <w:instrText xml:space="preserve"> PAGEREF _Toc19871510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511" w:history="1">
            <w:r w:rsidR="00CF767E" w:rsidRPr="00263988">
              <w:rPr>
                <w:rStyle w:val="Hipervnculo"/>
                <w:rFonts w:ascii="Arial" w:eastAsia="Arial" w:hAnsi="Arial" w:cs="Arial"/>
                <w:noProof/>
                <w:lang w:val="en-US"/>
              </w:rPr>
              <w:t>3.3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Status Accounting</w:t>
            </w:r>
            <w:r w:rsidR="00CF767E">
              <w:rPr>
                <w:noProof/>
                <w:webHidden/>
              </w:rPr>
              <w:tab/>
            </w:r>
            <w:r w:rsidR="00CF767E">
              <w:rPr>
                <w:noProof/>
                <w:webHidden/>
              </w:rPr>
              <w:fldChar w:fldCharType="begin"/>
            </w:r>
            <w:r w:rsidR="00CF767E">
              <w:rPr>
                <w:noProof/>
                <w:webHidden/>
              </w:rPr>
              <w:instrText xml:space="preserve"> PAGEREF _Toc19871511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CE3BB9">
          <w:pPr>
            <w:pStyle w:val="TDC1"/>
            <w:tabs>
              <w:tab w:val="left" w:pos="660"/>
              <w:tab w:val="right" w:leader="dot" w:pos="8828"/>
            </w:tabs>
            <w:rPr>
              <w:rFonts w:asciiTheme="minorHAnsi" w:eastAsiaTheme="minorEastAsia" w:hAnsiTheme="minorHAnsi" w:cstheme="minorBidi"/>
              <w:noProof/>
              <w:lang w:val="es-MX"/>
            </w:rPr>
          </w:pPr>
          <w:hyperlink w:anchor="_Toc19871512" w:history="1">
            <w:r w:rsidR="00CF767E" w:rsidRPr="00263988">
              <w:rPr>
                <w:rStyle w:val="Hipervnculo"/>
                <w:rFonts w:ascii="Arial" w:eastAsia="Arial" w:hAnsi="Arial" w:cs="Arial"/>
                <w:noProof/>
                <w:lang w:val="en-US"/>
              </w:rPr>
              <w:t>3.4</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Audit and Reviews</w:t>
            </w:r>
            <w:r w:rsidR="00CF767E">
              <w:rPr>
                <w:noProof/>
                <w:webHidden/>
              </w:rPr>
              <w:tab/>
            </w:r>
            <w:r w:rsidR="00CF767E">
              <w:rPr>
                <w:noProof/>
                <w:webHidden/>
              </w:rPr>
              <w:fldChar w:fldCharType="begin"/>
            </w:r>
            <w:r w:rsidR="00CF767E">
              <w:rPr>
                <w:noProof/>
                <w:webHidden/>
              </w:rPr>
              <w:instrText xml:space="preserve"> PAGEREF _Toc19871512 \h </w:instrText>
            </w:r>
            <w:r w:rsidR="00CF767E">
              <w:rPr>
                <w:noProof/>
                <w:webHidden/>
              </w:rPr>
              <w:fldChar w:fldCharType="separate"/>
            </w:r>
            <w:r w:rsidR="00BC38A9">
              <w:rPr>
                <w:b/>
                <w:bCs/>
                <w:noProof/>
                <w:webHidden/>
              </w:rPr>
              <w:t>¡Error! Marcador no definido.</w:t>
            </w:r>
            <w:r w:rsidR="00CF767E">
              <w:rPr>
                <w:noProof/>
                <w:webHidden/>
              </w:rPr>
              <w:fldChar w:fldCharType="end"/>
            </w:r>
          </w:hyperlink>
        </w:p>
        <w:p w:rsidR="00CF767E" w:rsidRDefault="00CE3BB9">
          <w:pPr>
            <w:pStyle w:val="TDC1"/>
            <w:tabs>
              <w:tab w:val="left" w:pos="440"/>
              <w:tab w:val="right" w:leader="dot" w:pos="8828"/>
            </w:tabs>
            <w:rPr>
              <w:rFonts w:asciiTheme="minorHAnsi" w:eastAsiaTheme="minorEastAsia" w:hAnsiTheme="minorHAnsi" w:cstheme="minorBidi"/>
              <w:noProof/>
              <w:lang w:val="es-MX"/>
            </w:rPr>
          </w:pPr>
          <w:hyperlink w:anchor="_Toc19871513" w:history="1">
            <w:r w:rsidR="00CF767E" w:rsidRPr="00263988">
              <w:rPr>
                <w:rStyle w:val="Hipervnculo"/>
                <w:rFonts w:ascii="Arial" w:eastAsia="Arial" w:hAnsi="Arial" w:cs="Arial"/>
                <w:noProof/>
                <w:lang w:val="en-US"/>
              </w:rPr>
              <w:t>4</w:t>
            </w:r>
            <w:r w:rsidR="00CF767E">
              <w:rPr>
                <w:rFonts w:asciiTheme="minorHAnsi" w:eastAsiaTheme="minorEastAsia" w:hAnsiTheme="minorHAnsi" w:cstheme="minorBidi"/>
                <w:noProof/>
                <w:lang w:val="es-MX"/>
              </w:rPr>
              <w:tab/>
            </w:r>
            <w:r w:rsidR="00CF767E" w:rsidRPr="00263988">
              <w:rPr>
                <w:rStyle w:val="Hipervnculo"/>
                <w:rFonts w:ascii="Arial" w:hAnsi="Arial" w:cs="Arial"/>
                <w:noProof/>
                <w:lang w:val="en-US"/>
              </w:rPr>
              <w:t>Configuration Management Resources</w:t>
            </w:r>
            <w:r w:rsidR="00CF767E">
              <w:rPr>
                <w:noProof/>
                <w:webHidden/>
              </w:rPr>
              <w:tab/>
            </w:r>
            <w:r w:rsidR="00CF767E">
              <w:rPr>
                <w:noProof/>
                <w:webHidden/>
              </w:rPr>
              <w:fldChar w:fldCharType="begin"/>
            </w:r>
            <w:r w:rsidR="00CF767E">
              <w:rPr>
                <w:noProof/>
                <w:webHidden/>
              </w:rPr>
              <w:instrText xml:space="preserve"> PAGEREF _Toc19871513 \h </w:instrText>
            </w:r>
            <w:r w:rsidR="00CF767E">
              <w:rPr>
                <w:noProof/>
                <w:webHidden/>
              </w:rPr>
            </w:r>
            <w:r w:rsidR="00CF767E">
              <w:rPr>
                <w:noProof/>
                <w:webHidden/>
              </w:rPr>
              <w:fldChar w:fldCharType="separate"/>
            </w:r>
            <w:r w:rsidR="00BC38A9">
              <w:rPr>
                <w:noProof/>
                <w:webHidden/>
              </w:rPr>
              <w:t>9</w:t>
            </w:r>
            <w:r w:rsidR="00CF767E">
              <w:rPr>
                <w:noProof/>
                <w:webHidden/>
              </w:rPr>
              <w:fldChar w:fldCharType="end"/>
            </w:r>
          </w:hyperlink>
        </w:p>
        <w:p w:rsidR="00CF767E" w:rsidRDefault="00CE3BB9">
          <w:pPr>
            <w:pStyle w:val="TDC1"/>
            <w:tabs>
              <w:tab w:val="left" w:pos="440"/>
              <w:tab w:val="right" w:leader="dot" w:pos="8828"/>
            </w:tabs>
            <w:rPr>
              <w:rFonts w:asciiTheme="minorHAnsi" w:eastAsiaTheme="minorEastAsia" w:hAnsiTheme="minorHAnsi" w:cstheme="minorBidi"/>
              <w:noProof/>
              <w:lang w:val="es-MX"/>
            </w:rPr>
          </w:pPr>
          <w:hyperlink w:anchor="_Toc19871514" w:history="1">
            <w:r w:rsidR="00CF767E" w:rsidRPr="00263988">
              <w:rPr>
                <w:rStyle w:val="Hipervnculo"/>
                <w:rFonts w:ascii="Arial" w:hAnsi="Arial" w:cs="Arial"/>
                <w:noProof/>
                <w:lang w:val="en-US"/>
              </w:rPr>
              <w:t>5</w:t>
            </w:r>
            <w:r w:rsidR="00CF767E">
              <w:rPr>
                <w:rFonts w:asciiTheme="minorHAnsi" w:eastAsiaTheme="minorEastAsia" w:hAnsiTheme="minorHAnsi" w:cstheme="minorBidi"/>
                <w:noProof/>
                <w:lang w:val="es-MX"/>
              </w:rPr>
              <w:tab/>
            </w:r>
            <w:r w:rsidR="00CF767E" w:rsidRPr="00263988">
              <w:rPr>
                <w:rStyle w:val="Hipervnculo"/>
                <w:rFonts w:ascii="Arial" w:hAnsi="Arial" w:cs="Arial"/>
                <w:noProof/>
                <w:lang w:val="en-US"/>
              </w:rPr>
              <w:t>Configuration Management Plan Maintenance</w:t>
            </w:r>
            <w:r w:rsidR="00CF767E">
              <w:rPr>
                <w:noProof/>
                <w:webHidden/>
              </w:rPr>
              <w:tab/>
            </w:r>
            <w:r w:rsidR="00CF767E">
              <w:rPr>
                <w:noProof/>
                <w:webHidden/>
              </w:rPr>
              <w:fldChar w:fldCharType="begin"/>
            </w:r>
            <w:r w:rsidR="00CF767E">
              <w:rPr>
                <w:noProof/>
                <w:webHidden/>
              </w:rPr>
              <w:instrText xml:space="preserve"> PAGEREF _Toc19871514 \h </w:instrText>
            </w:r>
            <w:r w:rsidR="00CF767E">
              <w:rPr>
                <w:noProof/>
                <w:webHidden/>
              </w:rPr>
            </w:r>
            <w:r w:rsidR="00CF767E">
              <w:rPr>
                <w:noProof/>
                <w:webHidden/>
              </w:rPr>
              <w:fldChar w:fldCharType="separate"/>
            </w:r>
            <w:r w:rsidR="00BC38A9">
              <w:rPr>
                <w:noProof/>
                <w:webHidden/>
              </w:rPr>
              <w:t>9</w:t>
            </w:r>
            <w:r w:rsidR="00CF767E">
              <w:rPr>
                <w:noProof/>
                <w:webHidden/>
              </w:rPr>
              <w:fldChar w:fldCharType="end"/>
            </w:r>
          </w:hyperlink>
        </w:p>
        <w:p w:rsidR="005004A5" w:rsidRPr="00B032B5" w:rsidRDefault="005004A5">
          <w:pPr>
            <w:rPr>
              <w:lang w:val="en-US"/>
            </w:rPr>
          </w:pPr>
          <w:r w:rsidRPr="00B032B5">
            <w:rPr>
              <w:b/>
              <w:bCs/>
              <w:lang w:val="en-US"/>
            </w:rPr>
            <w:fldChar w:fldCharType="end"/>
          </w:r>
        </w:p>
      </w:sdtContent>
    </w:sdt>
    <w:p w:rsidR="005004A5" w:rsidRPr="00B032B5" w:rsidRDefault="005004A5">
      <w:pPr>
        <w:rPr>
          <w:rFonts w:ascii="Arial" w:eastAsia="Arial" w:hAnsi="Arial" w:cs="Arial"/>
          <w:sz w:val="28"/>
          <w:szCs w:val="28"/>
          <w:lang w:val="en-US"/>
        </w:rPr>
      </w:pPr>
    </w:p>
    <w:p w:rsidR="005004A5" w:rsidRPr="00B032B5" w:rsidRDefault="005004A5" w:rsidP="005004A5">
      <w:pPr>
        <w:pStyle w:val="Ttulo1"/>
        <w:numPr>
          <w:ilvl w:val="0"/>
          <w:numId w:val="1"/>
        </w:numPr>
        <w:rPr>
          <w:rFonts w:ascii="Arial" w:eastAsia="Arial" w:hAnsi="Arial" w:cs="Arial"/>
          <w:sz w:val="22"/>
          <w:szCs w:val="22"/>
          <w:lang w:val="en-US"/>
        </w:rPr>
      </w:pPr>
      <w:bookmarkStart w:id="1" w:name="_Toc18007749"/>
      <w:bookmarkStart w:id="2" w:name="_Toc19871492"/>
      <w:r w:rsidRPr="00B032B5">
        <w:rPr>
          <w:rFonts w:ascii="Arial" w:eastAsia="Arial" w:hAnsi="Arial" w:cs="Arial"/>
          <w:sz w:val="22"/>
          <w:szCs w:val="22"/>
          <w:lang w:val="en-US"/>
        </w:rPr>
        <w:lastRenderedPageBreak/>
        <w:t>Introduction</w:t>
      </w:r>
      <w:bookmarkEnd w:id="1"/>
      <w:bookmarkEnd w:id="2"/>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Geology is the science that aims to study the earth; Geologists obtain information through field work, which is to visit the places you want to analyze, recording their findings in a "field notebook" in it the data are recorded during the days of research carried out in the open ; The field book is a fundamental tool for the conservation of geological projects, which preserve the recorded data, accompanied by sketches, drawings, sketches, among others, to represent different types of information provided.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System development, allow users to store geological information in a notebook virtual field, facilitating the capture and geological data management, maintaining order and facilitating the receipt of the information obtained during their days in the open.</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2400E1">
      <w:pPr>
        <w:pStyle w:val="Ttulo1"/>
        <w:numPr>
          <w:ilvl w:val="1"/>
          <w:numId w:val="1"/>
        </w:numPr>
        <w:spacing w:before="0"/>
        <w:rPr>
          <w:rFonts w:ascii="Arial" w:eastAsia="Arial" w:hAnsi="Arial" w:cs="Arial"/>
          <w:sz w:val="22"/>
          <w:szCs w:val="22"/>
          <w:lang w:val="en-US"/>
        </w:rPr>
      </w:pPr>
      <w:bookmarkStart w:id="3" w:name="_Toc18007750"/>
      <w:bookmarkStart w:id="4" w:name="_Toc19871493"/>
      <w:r w:rsidRPr="00B032B5">
        <w:rPr>
          <w:rFonts w:ascii="Arial" w:eastAsia="Arial" w:hAnsi="Arial" w:cs="Arial"/>
          <w:sz w:val="22"/>
          <w:szCs w:val="22"/>
          <w:lang w:val="en-US"/>
        </w:rPr>
        <w:t>Purpose</w:t>
      </w:r>
      <w:bookmarkEnd w:id="3"/>
      <w:bookmarkEnd w:id="4"/>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A review of the issue indicates that</w:t>
      </w:r>
      <w:r w:rsidRPr="00B032B5">
        <w:rPr>
          <w:rFonts w:ascii="Arial" w:eastAsia="Arial" w:hAnsi="Arial" w:cs="Arial"/>
          <w:color w:val="00B050"/>
          <w:lang w:val="en-US"/>
        </w:rPr>
        <w:t xml:space="preserve"> </w:t>
      </w:r>
      <w:r w:rsidRPr="00B032B5">
        <w:rPr>
          <w:rFonts w:ascii="Arial" w:eastAsia="Arial" w:hAnsi="Arial" w:cs="Arial"/>
          <w:lang w:val="en-US"/>
        </w:rPr>
        <w:t>the creation of a system according to the needs of the geological community, facilitate their work in protecting the information that was obtained during field work, avoiding the loss of relevant data and facilitating the geological project management, the system will take the concept "Field book" of which the main features of it, to be implemented and improved with the support of the new tools available today are abstracted.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 xml:space="preserve">The software gives users the ability to store geological information was obtained during their days of fieldwork, managing to keep the ordered and available data to be viewed by the user in the system also will allow the transmission of geological information a standard format, so the information can be analyzed by another person as if </w:t>
      </w:r>
      <w:proofErr w:type="gramStart"/>
      <w:r w:rsidRPr="00B032B5">
        <w:rPr>
          <w:rFonts w:ascii="Arial" w:eastAsia="Arial" w:hAnsi="Arial" w:cs="Arial"/>
          <w:lang w:val="en-US"/>
        </w:rPr>
        <w:t>himself</w:t>
      </w:r>
      <w:proofErr w:type="gramEnd"/>
      <w:r w:rsidRPr="00B032B5">
        <w:rPr>
          <w:rFonts w:ascii="Arial" w:eastAsia="Arial" w:hAnsi="Arial" w:cs="Arial"/>
          <w:lang w:val="en-US"/>
        </w:rPr>
        <w:t xml:space="preserve"> had obtained.</w:t>
      </w:r>
    </w:p>
    <w:p w:rsidR="005004A5" w:rsidRPr="00B032B5" w:rsidRDefault="005004A5" w:rsidP="005004A5">
      <w:pPr>
        <w:keepNext/>
        <w:keepLines/>
        <w:spacing w:after="0"/>
        <w:jc w:val="both"/>
        <w:rPr>
          <w:rFonts w:ascii="Arial" w:eastAsia="Arial" w:hAnsi="Arial" w:cs="Arial"/>
          <w:lang w:val="en-US"/>
        </w:rPr>
      </w:pPr>
    </w:p>
    <w:p w:rsidR="005004A5" w:rsidRPr="00B032B5" w:rsidRDefault="005004A5" w:rsidP="002400E1">
      <w:pPr>
        <w:pStyle w:val="Ttulo1"/>
        <w:numPr>
          <w:ilvl w:val="1"/>
          <w:numId w:val="1"/>
        </w:numPr>
        <w:spacing w:before="0"/>
        <w:rPr>
          <w:rFonts w:ascii="Arial" w:eastAsia="Arial" w:hAnsi="Arial" w:cs="Arial"/>
          <w:sz w:val="22"/>
          <w:szCs w:val="22"/>
          <w:lang w:val="en-US"/>
        </w:rPr>
      </w:pPr>
      <w:bookmarkStart w:id="5" w:name="_Toc18007751"/>
      <w:bookmarkStart w:id="6" w:name="_Toc19871494"/>
      <w:r w:rsidRPr="00B032B5">
        <w:rPr>
          <w:rFonts w:ascii="Arial" w:eastAsia="Arial" w:hAnsi="Arial" w:cs="Arial"/>
          <w:sz w:val="22"/>
          <w:szCs w:val="22"/>
          <w:lang w:val="en-US"/>
        </w:rPr>
        <w:t>Scopes</w:t>
      </w:r>
      <w:bookmarkEnd w:id="5"/>
      <w:bookmarkEnd w:id="6"/>
    </w:p>
    <w:p w:rsidR="00CB712B" w:rsidRPr="00B032B5" w:rsidRDefault="00CB712B" w:rsidP="00076F10">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The mobile application abstracts the concept of the field book, allowing the storage of surface geological projects, following a unique flow to capture the geological information in the field and storing the information in the cloud.</w:t>
      </w:r>
    </w:p>
    <w:p w:rsidR="00CB712B" w:rsidRPr="00B032B5" w:rsidRDefault="00CB712B"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2400E1" w:rsidRPr="00B032B5" w:rsidRDefault="002400E1"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5004A5" w:rsidRPr="00B032B5" w:rsidRDefault="002400E1" w:rsidP="002400E1">
      <w:pPr>
        <w:pStyle w:val="Ttulo1"/>
        <w:numPr>
          <w:ilvl w:val="1"/>
          <w:numId w:val="1"/>
        </w:numPr>
        <w:spacing w:before="0"/>
        <w:rPr>
          <w:rFonts w:ascii="Arial" w:eastAsia="Arial" w:hAnsi="Arial" w:cs="Arial"/>
          <w:sz w:val="22"/>
          <w:szCs w:val="22"/>
          <w:lang w:val="en-US"/>
        </w:rPr>
      </w:pPr>
      <w:bookmarkStart w:id="7" w:name="_Toc19871495"/>
      <w:r w:rsidRPr="00B032B5">
        <w:rPr>
          <w:rFonts w:ascii="Arial" w:eastAsia="Arial" w:hAnsi="Arial" w:cs="Arial"/>
          <w:sz w:val="22"/>
          <w:szCs w:val="22"/>
          <w:lang w:val="en-US"/>
        </w:rPr>
        <w:lastRenderedPageBreak/>
        <w:t>System Overview</w:t>
      </w:r>
      <w:bookmarkEnd w:id="7"/>
    </w:p>
    <w:p w:rsidR="002400E1" w:rsidRPr="00B032B5" w:rsidRDefault="002400E1" w:rsidP="002400E1">
      <w:pPr>
        <w:keepNext/>
        <w:keepLines/>
        <w:spacing w:after="0" w:line="360" w:lineRule="auto"/>
        <w:jc w:val="both"/>
        <w:rPr>
          <w:rFonts w:ascii="Arial" w:eastAsia="Arial" w:hAnsi="Arial" w:cs="Arial"/>
          <w:lang w:val="en-US"/>
        </w:rPr>
      </w:pPr>
      <w:r w:rsidRPr="00B032B5">
        <w:rPr>
          <w:rFonts w:ascii="Arial" w:eastAsia="Arial" w:hAnsi="Arial" w:cs="Arial"/>
          <w:lang w:val="en-US"/>
        </w:rPr>
        <w:t>The system developed is designed to solve the problem of storage and preservation of geological information, geologists will be revered for being able to perform their work outdoors, in turn, the system will help minimize problems in the transmission of information by eliminating abbreviations invented by geologists by placing general terms that will help a better understanding of the annotations that are shared.</w:t>
      </w:r>
    </w:p>
    <w:p w:rsidR="002400E1" w:rsidRPr="00B032B5" w:rsidRDefault="002400E1" w:rsidP="002400E1">
      <w:pPr>
        <w:keepNext/>
        <w:keepLines/>
        <w:spacing w:after="0" w:line="360" w:lineRule="auto"/>
        <w:jc w:val="both"/>
        <w:rPr>
          <w:rFonts w:ascii="Arial" w:eastAsia="Arial" w:hAnsi="Arial" w:cs="Arial"/>
          <w:lang w:val="en-US"/>
        </w:rPr>
      </w:pPr>
      <w:r w:rsidRPr="00B032B5">
        <w:rPr>
          <w:rFonts w:ascii="Arial" w:eastAsia="Arial" w:hAnsi="Arial" w:cs="Arial"/>
          <w:lang w:val="en-US"/>
        </w:rPr>
        <w:t>The major functional objectives of system:</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Make a mobile application for geological storage projects surface.</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Create single stream for capturing information.</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Implement a function to store the information obtained during the days of fieldwork in the cloud.</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Create a function that allows the creation of reports in a stylized format.</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Allow users to capture photographs and sketches creation.</w:t>
      </w:r>
    </w:p>
    <w:p w:rsidR="00751BF8" w:rsidRPr="00B032B5" w:rsidRDefault="00751BF8" w:rsidP="00751BF8">
      <w:pPr>
        <w:pStyle w:val="Ttulo1"/>
        <w:numPr>
          <w:ilvl w:val="1"/>
          <w:numId w:val="1"/>
        </w:numPr>
        <w:spacing w:before="0"/>
        <w:rPr>
          <w:rFonts w:ascii="Arial" w:eastAsia="Arial" w:hAnsi="Arial" w:cs="Arial"/>
          <w:lang w:val="en-US"/>
        </w:rPr>
      </w:pPr>
      <w:bookmarkStart w:id="8" w:name="_Toc19871496"/>
      <w:r w:rsidRPr="00B032B5">
        <w:rPr>
          <w:rFonts w:ascii="Arial" w:eastAsia="Arial" w:hAnsi="Arial" w:cs="Arial"/>
          <w:sz w:val="22"/>
          <w:szCs w:val="22"/>
          <w:lang w:val="en-US"/>
        </w:rPr>
        <w:t>Limitations</w:t>
      </w:r>
      <w:bookmarkEnd w:id="8"/>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The system functions in android devices 7 or higher.</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You only have a specialized form on surface geology.</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You may upload up to 10 photos per form.</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 xml:space="preserve">The device must contain at least 1 GB of memory available. </w:t>
      </w:r>
    </w:p>
    <w:p w:rsidR="005004A5" w:rsidRPr="00B032B5" w:rsidRDefault="005004A5" w:rsidP="00751BF8">
      <w:pPr>
        <w:pStyle w:val="Ttulo1"/>
        <w:numPr>
          <w:ilvl w:val="1"/>
          <w:numId w:val="1"/>
        </w:numPr>
        <w:spacing w:before="0"/>
        <w:rPr>
          <w:rFonts w:ascii="Arial" w:eastAsia="Arial" w:hAnsi="Arial" w:cs="Arial"/>
          <w:sz w:val="22"/>
          <w:szCs w:val="22"/>
          <w:lang w:val="en-US"/>
        </w:rPr>
      </w:pPr>
      <w:bookmarkStart w:id="9" w:name="_Toc18007753"/>
      <w:bookmarkStart w:id="10" w:name="_Toc19871497"/>
      <w:r w:rsidRPr="00B032B5">
        <w:rPr>
          <w:rFonts w:ascii="Arial" w:eastAsia="Arial" w:hAnsi="Arial" w:cs="Arial"/>
          <w:sz w:val="22"/>
          <w:szCs w:val="22"/>
          <w:lang w:val="en-US"/>
        </w:rPr>
        <w:t>Audience</w:t>
      </w:r>
      <w:bookmarkEnd w:id="9"/>
      <w:bookmarkEnd w:id="10"/>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The proposed software will target geological and geophysical community, as system will specialize in this area of ​​knowledge, counting vocabulary of these branches of study.</w:t>
      </w: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 xml:space="preserve">The system is recommended for students or amateurs to the study of earth sciences, since they would provide a real alternative to show all data that can be obtained by a geologist on field experience. </w:t>
      </w:r>
    </w:p>
    <w:p w:rsidR="00751BF8" w:rsidRPr="00B032B5" w:rsidRDefault="00751BF8" w:rsidP="005004A5">
      <w:pPr>
        <w:keepNext/>
        <w:keepLines/>
        <w:spacing w:after="0" w:line="360" w:lineRule="auto"/>
        <w:jc w:val="both"/>
        <w:rPr>
          <w:rFonts w:ascii="Arial" w:eastAsia="Arial" w:hAnsi="Arial" w:cs="Arial"/>
          <w:lang w:val="en-US"/>
        </w:rPr>
      </w:pPr>
    </w:p>
    <w:p w:rsidR="00751BF8" w:rsidRPr="00B032B5" w:rsidRDefault="00751BF8" w:rsidP="00751BF8">
      <w:pPr>
        <w:pStyle w:val="Ttulo1"/>
        <w:numPr>
          <w:ilvl w:val="1"/>
          <w:numId w:val="1"/>
        </w:numPr>
        <w:spacing w:before="0"/>
        <w:rPr>
          <w:rFonts w:ascii="Arial" w:eastAsia="Arial" w:hAnsi="Arial" w:cs="Arial"/>
          <w:sz w:val="22"/>
          <w:szCs w:val="22"/>
          <w:lang w:val="en-US"/>
        </w:rPr>
      </w:pPr>
      <w:bookmarkStart w:id="11" w:name="_Toc19871498"/>
      <w:r w:rsidRPr="00B032B5">
        <w:rPr>
          <w:rFonts w:ascii="Arial" w:eastAsia="Arial" w:hAnsi="Arial" w:cs="Arial"/>
          <w:sz w:val="22"/>
          <w:szCs w:val="22"/>
          <w:lang w:val="en-US"/>
        </w:rPr>
        <w:t>Applicable Configuration Items</w:t>
      </w:r>
      <w:bookmarkEnd w:id="11"/>
    </w:p>
    <w:p w:rsidR="00E67D33" w:rsidRPr="00B032B5" w:rsidRDefault="00E67D33" w:rsidP="00E67D33">
      <w:pPr>
        <w:keepNext/>
        <w:keepLines/>
        <w:spacing w:after="0" w:line="360" w:lineRule="auto"/>
        <w:jc w:val="both"/>
        <w:rPr>
          <w:rFonts w:ascii="Arial" w:eastAsia="Arial" w:hAnsi="Arial" w:cs="Arial"/>
          <w:lang w:val="en-US"/>
        </w:rPr>
      </w:pPr>
      <w:r w:rsidRPr="00B032B5">
        <w:rPr>
          <w:rFonts w:ascii="Arial" w:eastAsia="Arial" w:hAnsi="Arial" w:cs="Arial"/>
          <w:lang w:val="en-US"/>
        </w:rPr>
        <w:t>The system can work on the following devices</w:t>
      </w:r>
    </w:p>
    <w:p w:rsidR="00E67D33" w:rsidRPr="00B032B5" w:rsidRDefault="00E67D33" w:rsidP="00E67D33">
      <w:pPr>
        <w:keepNext/>
        <w:keepLines/>
        <w:spacing w:after="0" w:line="360" w:lineRule="auto"/>
        <w:ind w:left="708"/>
        <w:jc w:val="both"/>
        <w:rPr>
          <w:rFonts w:ascii="Arial" w:eastAsia="Arial" w:hAnsi="Arial" w:cs="Arial"/>
          <w:lang w:val="en-US"/>
        </w:rPr>
      </w:pPr>
      <w:r w:rsidRPr="00B032B5">
        <w:rPr>
          <w:rFonts w:ascii="Arial" w:eastAsia="Arial" w:hAnsi="Arial" w:cs="Arial"/>
          <w:lang w:val="en-US"/>
        </w:rPr>
        <w:t>• Android 7 or higher</w:t>
      </w:r>
    </w:p>
    <w:p w:rsidR="00E67D33" w:rsidRPr="00B032B5" w:rsidRDefault="00E67D33" w:rsidP="00E67D33">
      <w:pPr>
        <w:keepNext/>
        <w:keepLines/>
        <w:spacing w:after="0" w:line="360" w:lineRule="auto"/>
        <w:ind w:left="708"/>
        <w:jc w:val="both"/>
        <w:rPr>
          <w:rFonts w:ascii="Arial" w:eastAsia="Arial" w:hAnsi="Arial" w:cs="Arial"/>
          <w:lang w:val="en-US"/>
        </w:rPr>
      </w:pPr>
      <w:r w:rsidRPr="00B032B5">
        <w:rPr>
          <w:rFonts w:ascii="Arial" w:eastAsia="Arial" w:hAnsi="Arial" w:cs="Arial"/>
          <w:lang w:val="en-US"/>
        </w:rPr>
        <w:t>• IOS</w:t>
      </w:r>
    </w:p>
    <w:p w:rsidR="00E67D33" w:rsidRPr="00B032B5" w:rsidRDefault="00E67D33" w:rsidP="00E67D33">
      <w:pPr>
        <w:keepNext/>
        <w:keepLines/>
        <w:spacing w:after="0" w:line="360" w:lineRule="auto"/>
        <w:jc w:val="both"/>
        <w:rPr>
          <w:rFonts w:ascii="Arial" w:eastAsia="Arial" w:hAnsi="Arial" w:cs="Arial"/>
          <w:lang w:val="en-US"/>
        </w:rPr>
      </w:pPr>
      <w:r w:rsidRPr="00B032B5">
        <w:rPr>
          <w:rFonts w:ascii="Arial" w:eastAsia="Arial" w:hAnsi="Arial" w:cs="Arial"/>
          <w:lang w:val="en-US"/>
        </w:rPr>
        <w:t>Mobile devices must have less than 500 MB of available space.</w:t>
      </w:r>
    </w:p>
    <w:p w:rsidR="005004A5" w:rsidRPr="00B032B5" w:rsidRDefault="00751BF8" w:rsidP="00751BF8">
      <w:pPr>
        <w:pStyle w:val="Ttulo1"/>
        <w:numPr>
          <w:ilvl w:val="0"/>
          <w:numId w:val="2"/>
        </w:numPr>
        <w:rPr>
          <w:rFonts w:ascii="Arial" w:eastAsia="Arial" w:hAnsi="Arial" w:cs="Arial"/>
          <w:sz w:val="22"/>
          <w:szCs w:val="22"/>
          <w:lang w:val="en-US"/>
        </w:rPr>
      </w:pPr>
      <w:bookmarkStart w:id="12" w:name="_Toc19871499"/>
      <w:r w:rsidRPr="00B032B5">
        <w:rPr>
          <w:rFonts w:ascii="Arial" w:eastAsia="Arial" w:hAnsi="Arial" w:cs="Arial"/>
          <w:sz w:val="22"/>
          <w:szCs w:val="22"/>
          <w:lang w:val="en-US"/>
        </w:rPr>
        <w:lastRenderedPageBreak/>
        <w:t>Configuration Management</w:t>
      </w:r>
      <w:bookmarkEnd w:id="12"/>
    </w:p>
    <w:p w:rsidR="00751BF8" w:rsidRPr="00B032B5" w:rsidRDefault="00751BF8" w:rsidP="00751BF8">
      <w:pPr>
        <w:pStyle w:val="Ttulo1"/>
        <w:numPr>
          <w:ilvl w:val="1"/>
          <w:numId w:val="2"/>
        </w:numPr>
        <w:rPr>
          <w:rFonts w:ascii="Arial" w:eastAsia="Arial" w:hAnsi="Arial" w:cs="Arial"/>
          <w:sz w:val="22"/>
          <w:szCs w:val="22"/>
          <w:lang w:val="en-US"/>
        </w:rPr>
      </w:pPr>
      <w:bookmarkStart w:id="13" w:name="_Toc19871500"/>
      <w:r w:rsidRPr="00B032B5">
        <w:rPr>
          <w:rFonts w:ascii="Arial" w:eastAsia="Arial" w:hAnsi="Arial" w:cs="Arial"/>
          <w:sz w:val="22"/>
          <w:szCs w:val="22"/>
          <w:lang w:val="en-US"/>
        </w:rPr>
        <w:t>Organization</w:t>
      </w:r>
      <w:bookmarkEnd w:id="13"/>
      <w:r w:rsidRPr="00B032B5">
        <w:rPr>
          <w:rFonts w:ascii="Arial" w:eastAsia="Arial" w:hAnsi="Arial" w:cs="Arial"/>
          <w:sz w:val="22"/>
          <w:szCs w:val="22"/>
          <w:lang w:val="en-US"/>
        </w:rPr>
        <w:t xml:space="preserve"> </w:t>
      </w:r>
    </w:p>
    <w:p w:rsidR="00CC2C60" w:rsidRPr="00B032B5" w:rsidRDefault="00CC2C60"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The following table identifies all personnel that have responsibilities regarding to system configuration management.</w:t>
      </w:r>
    </w:p>
    <w:tbl>
      <w:tblPr>
        <w:tblStyle w:val="Tablaconcuadrcula"/>
        <w:tblW w:w="0" w:type="auto"/>
        <w:tblLook w:val="04A0" w:firstRow="1" w:lastRow="0" w:firstColumn="1" w:lastColumn="0" w:noHBand="0" w:noVBand="1"/>
      </w:tblPr>
      <w:tblGrid>
        <w:gridCol w:w="4489"/>
        <w:gridCol w:w="4489"/>
      </w:tblGrid>
      <w:tr w:rsidR="00CC2C60" w:rsidRPr="00B032B5" w:rsidTr="00CC2C60">
        <w:tc>
          <w:tcPr>
            <w:tcW w:w="4489" w:type="dxa"/>
          </w:tcPr>
          <w:p w:rsidR="00CC2C60" w:rsidRPr="00B032B5" w:rsidRDefault="00CC2C60" w:rsidP="005004A5">
            <w:pPr>
              <w:keepNext/>
              <w:keepLines/>
              <w:spacing w:line="360" w:lineRule="auto"/>
              <w:jc w:val="both"/>
              <w:rPr>
                <w:rFonts w:ascii="Arial" w:eastAsia="Arial" w:hAnsi="Arial" w:cs="Arial"/>
                <w:b/>
                <w:color w:val="000000"/>
                <w:lang w:val="en-US"/>
              </w:rPr>
            </w:pPr>
            <w:r w:rsidRPr="00B032B5">
              <w:rPr>
                <w:rFonts w:ascii="Arial" w:eastAsia="Arial" w:hAnsi="Arial" w:cs="Arial"/>
                <w:b/>
                <w:color w:val="000000"/>
                <w:lang w:val="en-US"/>
              </w:rPr>
              <w:t>Role</w:t>
            </w:r>
          </w:p>
        </w:tc>
        <w:tc>
          <w:tcPr>
            <w:tcW w:w="4489" w:type="dxa"/>
          </w:tcPr>
          <w:p w:rsidR="00CC2C60" w:rsidRPr="00B032B5" w:rsidRDefault="00CC2C60" w:rsidP="005004A5">
            <w:pPr>
              <w:keepNext/>
              <w:keepLines/>
              <w:spacing w:line="360" w:lineRule="auto"/>
              <w:jc w:val="both"/>
              <w:rPr>
                <w:rFonts w:ascii="Arial" w:eastAsia="Arial" w:hAnsi="Arial" w:cs="Arial"/>
                <w:b/>
                <w:color w:val="000000"/>
                <w:lang w:val="en-US"/>
              </w:rPr>
            </w:pPr>
            <w:r w:rsidRPr="00B032B5">
              <w:rPr>
                <w:rFonts w:ascii="Arial" w:eastAsia="Arial" w:hAnsi="Arial" w:cs="Arial"/>
                <w:b/>
                <w:color w:val="000000"/>
                <w:lang w:val="en-US"/>
              </w:rPr>
              <w:t>Name</w:t>
            </w:r>
          </w:p>
        </w:tc>
      </w:tr>
      <w:tr w:rsidR="00CC2C60" w:rsidRPr="00B032B5" w:rsidTr="00CC2C60">
        <w:tc>
          <w:tcPr>
            <w:tcW w:w="4489" w:type="dxa"/>
          </w:tcPr>
          <w:p w:rsidR="00CC2C60" w:rsidRPr="00B032B5" w:rsidRDefault="006924F5"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P</w:t>
            </w:r>
            <w:r w:rsidR="00CC2C60" w:rsidRPr="00B032B5">
              <w:rPr>
                <w:rFonts w:ascii="Arial" w:eastAsia="Arial" w:hAnsi="Arial" w:cs="Arial"/>
                <w:color w:val="000000"/>
                <w:lang w:val="en-US"/>
              </w:rPr>
              <w:t xml:space="preserve">roject manager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Analyst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Designer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Developer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Tester</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bl>
    <w:p w:rsidR="004D1404" w:rsidRPr="00B032B5"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4D1404" w:rsidRPr="00B032B5"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B032B5" w:rsidRDefault="00726E82" w:rsidP="00726E82">
      <w:pPr>
        <w:pStyle w:val="Ttulo1"/>
        <w:numPr>
          <w:ilvl w:val="1"/>
          <w:numId w:val="2"/>
        </w:numPr>
        <w:spacing w:before="0"/>
        <w:rPr>
          <w:rFonts w:ascii="Arial" w:eastAsia="Arial" w:hAnsi="Arial" w:cs="Arial"/>
          <w:sz w:val="22"/>
          <w:szCs w:val="22"/>
          <w:lang w:val="en-US"/>
        </w:rPr>
      </w:pPr>
      <w:bookmarkStart w:id="14" w:name="_Toc19871501"/>
      <w:r w:rsidRPr="00B032B5">
        <w:rPr>
          <w:rFonts w:ascii="Arial" w:eastAsia="Arial" w:hAnsi="Arial" w:cs="Arial"/>
          <w:sz w:val="22"/>
          <w:szCs w:val="22"/>
          <w:lang w:val="en-US"/>
        </w:rPr>
        <w:t>Responsibilities</w:t>
      </w:r>
      <w:bookmarkEnd w:id="14"/>
      <w:r w:rsidRPr="00B032B5">
        <w:rPr>
          <w:rFonts w:ascii="Arial" w:eastAsia="Arial" w:hAnsi="Arial" w:cs="Arial"/>
          <w:sz w:val="22"/>
          <w:szCs w:val="22"/>
          <w:lang w:val="en-US"/>
        </w:rPr>
        <w:t xml:space="preserve"> </w:t>
      </w:r>
    </w:p>
    <w:p w:rsidR="0003370E" w:rsidRPr="00B032B5" w:rsidRDefault="00726E82"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Each of the roles identified in the earlier table have sp</w:t>
      </w:r>
      <w:r w:rsidR="00263524" w:rsidRPr="00B032B5">
        <w:rPr>
          <w:rFonts w:ascii="Arial" w:eastAsia="Arial" w:hAnsi="Arial" w:cs="Arial"/>
          <w:color w:val="000000"/>
          <w:lang w:val="en-US"/>
        </w:rPr>
        <w:t xml:space="preserve">ecific configuration management </w:t>
      </w:r>
      <w:r w:rsidRPr="00B032B5">
        <w:rPr>
          <w:rFonts w:ascii="Arial" w:eastAsia="Arial" w:hAnsi="Arial" w:cs="Arial"/>
          <w:color w:val="000000"/>
          <w:lang w:val="en-US"/>
        </w:rPr>
        <w:t>responsibilities.</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Project manager</w:t>
      </w:r>
    </w:p>
    <w:p w:rsidR="00B032B5" w:rsidRP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It is responsible for obtaining requirements and dealing with the client, in addition to coordinating the activities between the development team, the visible face of the work team before the clients.</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Analyst</w:t>
      </w:r>
    </w:p>
    <w:p w:rsidR="00B032B5" w:rsidRP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Analyze and organize the requirements by priority, he decides what requirements can be developed and which are not feasible</w:t>
      </w:r>
      <w:r>
        <w:rPr>
          <w:rFonts w:ascii="Arial" w:eastAsia="Arial" w:hAnsi="Arial" w:cs="Arial"/>
          <w:color w:val="000000"/>
          <w:lang w:val="en-US"/>
        </w:rPr>
        <w:t>.</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Designer</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Responsible for the modeling of the requirements, creation of interfaces and conditioning of the database</w:t>
      </w:r>
      <w:r>
        <w:rPr>
          <w:rFonts w:ascii="Arial" w:eastAsia="Arial" w:hAnsi="Arial" w:cs="Arial"/>
          <w:color w:val="000000"/>
          <w:lang w:val="en-US"/>
        </w:rPr>
        <w:t>.</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lastRenderedPageBreak/>
        <w:t>Developer</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Project developer based on requirements modeling.</w:t>
      </w:r>
    </w:p>
    <w:p w:rsidR="00EA523D" w:rsidRDefault="00EA523D"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Tester</w:t>
      </w:r>
    </w:p>
    <w:p w:rsidR="00B032B5" w:rsidRPr="00EA523D"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EA523D">
        <w:rPr>
          <w:rFonts w:ascii="Arial" w:eastAsia="Arial" w:hAnsi="Arial" w:cs="Arial"/>
          <w:color w:val="000000"/>
          <w:lang w:val="en-US"/>
        </w:rPr>
        <w:t>In charge of finding the system errors for correction, test the system for its exit to the client or its return to the development phase</w:t>
      </w:r>
      <w:r w:rsidR="00EA523D">
        <w:rPr>
          <w:rFonts w:ascii="Arial" w:eastAsia="Arial" w:hAnsi="Arial" w:cs="Arial"/>
          <w:color w:val="000000"/>
          <w:lang w:val="en-US"/>
        </w:rPr>
        <w:t>.</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Default="00263524" w:rsidP="00D84523">
      <w:pPr>
        <w:pStyle w:val="Ttulo1"/>
        <w:numPr>
          <w:ilvl w:val="0"/>
          <w:numId w:val="2"/>
        </w:numPr>
        <w:spacing w:before="0"/>
        <w:rPr>
          <w:rFonts w:ascii="Arial" w:eastAsia="Arial" w:hAnsi="Arial" w:cs="Arial"/>
          <w:sz w:val="22"/>
          <w:szCs w:val="22"/>
          <w:lang w:val="en-US"/>
        </w:rPr>
      </w:pPr>
      <w:bookmarkStart w:id="15" w:name="_Toc19871502"/>
      <w:r w:rsidRPr="00B032B5">
        <w:rPr>
          <w:rFonts w:ascii="Arial" w:eastAsia="Arial" w:hAnsi="Arial" w:cs="Arial"/>
          <w:sz w:val="22"/>
          <w:szCs w:val="22"/>
          <w:lang w:val="en-US"/>
        </w:rPr>
        <w:t>Configuration Management Activities</w:t>
      </w:r>
      <w:bookmarkEnd w:id="15"/>
    </w:p>
    <w:p w:rsidR="005D6048" w:rsidRPr="005D6048" w:rsidRDefault="005D6048" w:rsidP="00D84523">
      <w:pPr>
        <w:keepNext/>
        <w:keepLines/>
        <w:rPr>
          <w:rFonts w:ascii="Arial" w:hAnsi="Arial" w:cs="Arial"/>
          <w:lang w:val="en-US"/>
        </w:rPr>
      </w:pPr>
      <w:r w:rsidRPr="005D6048">
        <w:rPr>
          <w:rFonts w:ascii="Arial" w:hAnsi="Arial" w:cs="Arial"/>
          <w:lang w:val="en-US"/>
        </w:rPr>
        <w:t>The development team guidelines provide a structure to ensure that all system components are documented and managed throughout the system's life cycle. The system consists of a series of packages, operating systems and hardware platforms. Improvements in each of these areas are launched with relative frequency.</w:t>
      </w:r>
    </w:p>
    <w:p w:rsidR="005D6048" w:rsidRPr="005D6048" w:rsidRDefault="005D6048" w:rsidP="00D84523">
      <w:pPr>
        <w:keepNext/>
        <w:keepLines/>
        <w:rPr>
          <w:rFonts w:ascii="Arial" w:hAnsi="Arial" w:cs="Arial"/>
          <w:lang w:val="en-US"/>
        </w:rPr>
      </w:pPr>
      <w:r w:rsidRPr="005D6048">
        <w:rPr>
          <w:rFonts w:ascii="Arial" w:hAnsi="Arial" w:cs="Arial"/>
          <w:lang w:val="en-US"/>
        </w:rPr>
        <w:t>The activities necessary to achieve the objective include:</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identification</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control</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Status Accounting</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audits and revisions</w:t>
      </w:r>
    </w:p>
    <w:p w:rsidR="00C078D5" w:rsidRDefault="00D02BFB" w:rsidP="00D02BFB">
      <w:pPr>
        <w:pStyle w:val="Ttulo1"/>
        <w:numPr>
          <w:ilvl w:val="1"/>
          <w:numId w:val="2"/>
        </w:numPr>
        <w:spacing w:before="0"/>
        <w:rPr>
          <w:rFonts w:ascii="Arial" w:eastAsia="Arial" w:hAnsi="Arial" w:cs="Arial"/>
          <w:sz w:val="22"/>
          <w:szCs w:val="22"/>
          <w:lang w:val="en-US"/>
        </w:rPr>
      </w:pPr>
      <w:bookmarkStart w:id="16" w:name="_Toc19871503"/>
      <w:r w:rsidRPr="00B032B5">
        <w:rPr>
          <w:rFonts w:ascii="Arial" w:eastAsia="Arial" w:hAnsi="Arial" w:cs="Arial"/>
          <w:sz w:val="22"/>
          <w:szCs w:val="22"/>
          <w:lang w:val="en-US"/>
        </w:rPr>
        <w:t>Configuration Identification</w:t>
      </w:r>
      <w:bookmarkEnd w:id="16"/>
    </w:p>
    <w:p w:rsidR="00D84523" w:rsidRPr="00D84523" w:rsidRDefault="00D84523" w:rsidP="00D84523">
      <w:pPr>
        <w:keepNext/>
        <w:rPr>
          <w:rFonts w:ascii="Arial" w:hAnsi="Arial" w:cs="Arial"/>
          <w:lang w:val="en-US"/>
        </w:rPr>
      </w:pPr>
      <w:r w:rsidRPr="00D84523">
        <w:rPr>
          <w:rFonts w:ascii="Arial" w:hAnsi="Arial" w:cs="Arial"/>
          <w:lang w:val="en-US"/>
        </w:rPr>
        <w:t>There are four main areas of system configuration:</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Documentation</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Software</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Hardware</w:t>
      </w:r>
    </w:p>
    <w:p w:rsidR="00D84523" w:rsidRPr="00D84523" w:rsidRDefault="00D84523" w:rsidP="00D84523">
      <w:pPr>
        <w:keepNext/>
        <w:rPr>
          <w:rFonts w:ascii="Arial" w:hAnsi="Arial" w:cs="Arial"/>
          <w:lang w:val="en-US"/>
        </w:rPr>
      </w:pPr>
      <w:r w:rsidRPr="00D84523">
        <w:rPr>
          <w:rFonts w:ascii="Arial" w:hAnsi="Arial" w:cs="Arial"/>
          <w:lang w:val="en-US"/>
        </w:rPr>
        <w:t>You can add or delete specific items in each of these areas during the software life cycle. This document will be modified to reflect any changes.</w:t>
      </w:r>
    </w:p>
    <w:p w:rsidR="00D02BFB" w:rsidRDefault="00241780" w:rsidP="00D84523">
      <w:pPr>
        <w:pStyle w:val="Ttulo1"/>
        <w:numPr>
          <w:ilvl w:val="2"/>
          <w:numId w:val="2"/>
        </w:numPr>
        <w:spacing w:before="0"/>
        <w:rPr>
          <w:rFonts w:ascii="Arial" w:eastAsia="Arial" w:hAnsi="Arial" w:cs="Arial"/>
          <w:sz w:val="22"/>
          <w:szCs w:val="22"/>
          <w:lang w:val="en-US"/>
        </w:rPr>
      </w:pPr>
      <w:bookmarkStart w:id="17" w:name="_Toc19871504"/>
      <w:r>
        <w:rPr>
          <w:rFonts w:ascii="Arial" w:eastAsia="Arial" w:hAnsi="Arial" w:cs="Arial"/>
          <w:sz w:val="22"/>
          <w:szCs w:val="22"/>
          <w:lang w:val="en-US"/>
        </w:rPr>
        <w:t>D</w:t>
      </w:r>
      <w:r w:rsidR="00D02BFB" w:rsidRPr="00B032B5">
        <w:rPr>
          <w:rFonts w:ascii="Arial" w:eastAsia="Arial" w:hAnsi="Arial" w:cs="Arial"/>
          <w:sz w:val="22"/>
          <w:szCs w:val="22"/>
          <w:lang w:val="en-US"/>
        </w:rPr>
        <w:t>ocumentation</w:t>
      </w:r>
      <w:bookmarkEnd w:id="17"/>
    </w:p>
    <w:p w:rsidR="008007D0" w:rsidRPr="008007D0" w:rsidRDefault="008007D0" w:rsidP="008007D0">
      <w:pPr>
        <w:keepNext/>
        <w:keepLines/>
        <w:rPr>
          <w:rFonts w:ascii="Arial" w:hAnsi="Arial" w:cs="Arial"/>
          <w:lang w:val="en-US"/>
        </w:rPr>
      </w:pPr>
      <w:r w:rsidRPr="008007D0">
        <w:rPr>
          <w:rFonts w:ascii="Arial" w:hAnsi="Arial" w:cs="Arial"/>
          <w:lang w:val="en-US"/>
        </w:rPr>
        <w:t>During the software life cycle, project documentation will be developed and updated. In most cases, the documents will be issued in draft and final form. The project manager will be responsible for the publication of the documents.</w:t>
      </w:r>
    </w:p>
    <w:p w:rsidR="00D84523" w:rsidRPr="008007D0" w:rsidRDefault="008007D0" w:rsidP="008007D0">
      <w:pPr>
        <w:keepNext/>
        <w:keepLines/>
        <w:rPr>
          <w:rFonts w:ascii="Arial" w:hAnsi="Arial" w:cs="Arial"/>
          <w:lang w:val="en-US"/>
        </w:rPr>
      </w:pPr>
      <w:r w:rsidRPr="008007D0">
        <w:rPr>
          <w:rFonts w:ascii="Arial" w:hAnsi="Arial" w:cs="Arial"/>
          <w:lang w:val="en-US"/>
        </w:rPr>
        <w:t>All project documentation, as defined in the project plan, is subject to this guide. Project documentation includes, but is not limited to:</w:t>
      </w:r>
    </w:p>
    <w:p w:rsidR="008007D0" w:rsidRPr="008007D0" w:rsidRDefault="008007D0" w:rsidP="008007D0">
      <w:pPr>
        <w:pStyle w:val="Default"/>
        <w:rPr>
          <w:rFonts w:ascii="Arial" w:hAnsi="Arial" w:cs="Arial"/>
          <w:sz w:val="22"/>
          <w:szCs w:val="22"/>
        </w:rPr>
      </w:pP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lastRenderedPageBreak/>
        <w:t xml:space="preserve">Project Plan </w:t>
      </w: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t xml:space="preserve">Quality Assurance Plan </w:t>
      </w: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t xml:space="preserve">User Documentation </w:t>
      </w:r>
    </w:p>
    <w:p w:rsidR="008007D0" w:rsidRPr="008007D0" w:rsidRDefault="008007D0" w:rsidP="008007D0">
      <w:pPr>
        <w:pStyle w:val="Default"/>
        <w:numPr>
          <w:ilvl w:val="0"/>
          <w:numId w:val="10"/>
        </w:numPr>
        <w:rPr>
          <w:rFonts w:ascii="Arial" w:hAnsi="Arial" w:cs="Arial"/>
          <w:sz w:val="22"/>
          <w:szCs w:val="22"/>
        </w:rPr>
      </w:pPr>
      <w:r w:rsidRPr="008007D0">
        <w:rPr>
          <w:rFonts w:ascii="Arial" w:hAnsi="Arial" w:cs="Arial"/>
          <w:sz w:val="22"/>
          <w:szCs w:val="22"/>
        </w:rPr>
        <w:t xml:space="preserve">Test </w:t>
      </w:r>
      <w:proofErr w:type="spellStart"/>
      <w:r w:rsidRPr="008007D0">
        <w:rPr>
          <w:rFonts w:ascii="Arial" w:hAnsi="Arial" w:cs="Arial"/>
          <w:sz w:val="22"/>
          <w:szCs w:val="22"/>
        </w:rPr>
        <w:t>Plans</w:t>
      </w:r>
      <w:proofErr w:type="spellEnd"/>
      <w:r w:rsidRPr="008007D0">
        <w:rPr>
          <w:rFonts w:ascii="Arial" w:hAnsi="Arial" w:cs="Arial"/>
          <w:sz w:val="22"/>
          <w:szCs w:val="22"/>
        </w:rPr>
        <w:t xml:space="preserve"> </w:t>
      </w:r>
    </w:p>
    <w:p w:rsidR="00D02BFB" w:rsidRDefault="00D02BFB" w:rsidP="00D84523">
      <w:pPr>
        <w:pStyle w:val="Ttulo1"/>
        <w:numPr>
          <w:ilvl w:val="2"/>
          <w:numId w:val="2"/>
        </w:numPr>
        <w:spacing w:before="0"/>
        <w:rPr>
          <w:rFonts w:ascii="Arial" w:eastAsia="Arial" w:hAnsi="Arial" w:cs="Arial"/>
          <w:sz w:val="22"/>
          <w:szCs w:val="22"/>
          <w:lang w:val="en-US"/>
        </w:rPr>
      </w:pPr>
      <w:bookmarkStart w:id="18" w:name="_Toc19871505"/>
      <w:r w:rsidRPr="00B032B5">
        <w:rPr>
          <w:rFonts w:ascii="Arial" w:eastAsia="Arial" w:hAnsi="Arial" w:cs="Arial"/>
          <w:sz w:val="22"/>
          <w:szCs w:val="22"/>
          <w:lang w:val="en-US"/>
        </w:rPr>
        <w:t>Software</w:t>
      </w:r>
      <w:bookmarkEnd w:id="18"/>
    </w:p>
    <w:p w:rsidR="008007D0" w:rsidRPr="00982DC5" w:rsidRDefault="00982DC5" w:rsidP="008007D0">
      <w:pPr>
        <w:rPr>
          <w:rFonts w:ascii="Arial" w:hAnsi="Arial" w:cs="Arial"/>
          <w:lang w:val="en-US"/>
        </w:rPr>
      </w:pPr>
      <w:r w:rsidRPr="00982DC5">
        <w:rPr>
          <w:rFonts w:ascii="Arial" w:hAnsi="Arial" w:cs="Arial"/>
          <w:lang w:val="en-US"/>
        </w:rPr>
        <w:t>During the development process it will be necessary to use the following software</w:t>
      </w:r>
    </w:p>
    <w:p w:rsidR="00982DC5" w:rsidRPr="00982DC5" w:rsidRDefault="00982DC5" w:rsidP="00982DC5">
      <w:pPr>
        <w:pStyle w:val="Prrafodelista"/>
        <w:numPr>
          <w:ilvl w:val="0"/>
          <w:numId w:val="11"/>
        </w:numPr>
        <w:rPr>
          <w:rFonts w:ascii="Arial" w:hAnsi="Arial" w:cs="Arial"/>
          <w:lang w:val="en-US"/>
        </w:rPr>
      </w:pPr>
      <w:proofErr w:type="spellStart"/>
      <w:r w:rsidRPr="00982DC5">
        <w:rPr>
          <w:rFonts w:ascii="Arial" w:hAnsi="Arial" w:cs="Arial"/>
          <w:lang w:val="en-US"/>
        </w:rPr>
        <w:t>Pycharm</w:t>
      </w:r>
      <w:proofErr w:type="spellEnd"/>
      <w:r w:rsidRPr="00982DC5">
        <w:rPr>
          <w:rFonts w:ascii="Arial" w:hAnsi="Arial" w:cs="Arial"/>
          <w:lang w:val="en-US"/>
        </w:rPr>
        <w:t xml:space="preserve"> </w:t>
      </w:r>
    </w:p>
    <w:p w:rsidR="00982DC5" w:rsidRPr="00982DC5" w:rsidRDefault="00982DC5" w:rsidP="00982DC5">
      <w:pPr>
        <w:pStyle w:val="Prrafodelista"/>
        <w:numPr>
          <w:ilvl w:val="0"/>
          <w:numId w:val="11"/>
        </w:numPr>
        <w:rPr>
          <w:rFonts w:ascii="Arial" w:hAnsi="Arial" w:cs="Arial"/>
          <w:lang w:val="en-US"/>
        </w:rPr>
      </w:pPr>
      <w:r w:rsidRPr="00982DC5">
        <w:rPr>
          <w:rFonts w:ascii="Arial" w:hAnsi="Arial" w:cs="Arial"/>
          <w:lang w:val="en-US"/>
        </w:rPr>
        <w:t>Kivy Launcher</w:t>
      </w:r>
    </w:p>
    <w:p w:rsidR="00982DC5" w:rsidRPr="00982DC5" w:rsidRDefault="00982DC5" w:rsidP="00982DC5">
      <w:pPr>
        <w:pStyle w:val="Prrafodelista"/>
        <w:numPr>
          <w:ilvl w:val="0"/>
          <w:numId w:val="11"/>
        </w:numPr>
        <w:rPr>
          <w:rFonts w:ascii="Arial" w:hAnsi="Arial" w:cs="Arial"/>
          <w:lang w:val="en-US"/>
        </w:rPr>
      </w:pPr>
      <w:r w:rsidRPr="00982DC5">
        <w:rPr>
          <w:rFonts w:ascii="Arial" w:hAnsi="Arial" w:cs="Arial"/>
          <w:lang w:val="en-US"/>
        </w:rPr>
        <w:t>Ubuntu operating system</w:t>
      </w:r>
    </w:p>
    <w:p w:rsidR="00D02BFB" w:rsidRDefault="00D02BFB" w:rsidP="00D84523">
      <w:pPr>
        <w:pStyle w:val="Ttulo1"/>
        <w:numPr>
          <w:ilvl w:val="2"/>
          <w:numId w:val="2"/>
        </w:numPr>
        <w:spacing w:before="0"/>
        <w:rPr>
          <w:rFonts w:ascii="Arial" w:eastAsia="Arial" w:hAnsi="Arial" w:cs="Arial"/>
          <w:sz w:val="22"/>
          <w:szCs w:val="22"/>
          <w:lang w:val="en-US"/>
        </w:rPr>
      </w:pPr>
      <w:bookmarkStart w:id="19" w:name="_Toc19871506"/>
      <w:r w:rsidRPr="00B032B5">
        <w:rPr>
          <w:rFonts w:ascii="Arial" w:eastAsia="Arial" w:hAnsi="Arial" w:cs="Arial"/>
          <w:sz w:val="22"/>
          <w:szCs w:val="22"/>
          <w:lang w:val="en-US"/>
        </w:rPr>
        <w:t>Hardware</w:t>
      </w:r>
      <w:bookmarkEnd w:id="19"/>
    </w:p>
    <w:p w:rsidR="00BE70CD" w:rsidRPr="00BE70CD" w:rsidRDefault="00BE70CD" w:rsidP="00BE70CD">
      <w:pPr>
        <w:rPr>
          <w:rFonts w:ascii="Arial" w:hAnsi="Arial" w:cs="Arial"/>
          <w:lang w:val="en-US"/>
        </w:rPr>
      </w:pPr>
      <w:r w:rsidRPr="00BE70CD">
        <w:rPr>
          <w:rFonts w:ascii="Arial" w:hAnsi="Arial" w:cs="Arial"/>
          <w:lang w:val="en-US"/>
        </w:rPr>
        <w:t>During the development process it will be necessary to use the following hardware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Android device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IOS device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A laptop</w:t>
      </w:r>
    </w:p>
    <w:p w:rsidR="00C078D5" w:rsidRDefault="00D02BFB" w:rsidP="00D84523">
      <w:pPr>
        <w:pStyle w:val="Ttulo1"/>
        <w:numPr>
          <w:ilvl w:val="1"/>
          <w:numId w:val="2"/>
        </w:numPr>
        <w:spacing w:before="0"/>
        <w:rPr>
          <w:rFonts w:ascii="Arial" w:eastAsia="Arial" w:hAnsi="Arial" w:cs="Arial"/>
          <w:sz w:val="22"/>
          <w:szCs w:val="22"/>
          <w:lang w:val="en-US"/>
        </w:rPr>
      </w:pPr>
      <w:bookmarkStart w:id="20" w:name="_Toc19871507"/>
      <w:r w:rsidRPr="00B032B5">
        <w:rPr>
          <w:rFonts w:ascii="Arial" w:eastAsia="Arial" w:hAnsi="Arial" w:cs="Arial"/>
          <w:sz w:val="22"/>
          <w:szCs w:val="22"/>
          <w:lang w:val="en-US"/>
        </w:rPr>
        <w:t>Configuration Control</w:t>
      </w:r>
      <w:bookmarkEnd w:id="20"/>
    </w:p>
    <w:p w:rsidR="002A2AC2" w:rsidRPr="00BF20BE" w:rsidRDefault="002A2AC2" w:rsidP="002A2AC2">
      <w:pPr>
        <w:rPr>
          <w:rFonts w:ascii="Arial" w:hAnsi="Arial" w:cs="Arial"/>
          <w:lang w:val="en-US"/>
        </w:rPr>
      </w:pPr>
      <w:r w:rsidRPr="00BF20BE">
        <w:rPr>
          <w:rFonts w:ascii="Arial" w:hAnsi="Arial" w:cs="Arial"/>
          <w:lang w:val="en-US"/>
        </w:rPr>
        <w:t>Software and hardware components can be updated and released to the general public very frequently. It is anticipated that these updates will be handled through the configuration control process, or the configuration control board, and will be ini</w:t>
      </w:r>
      <w:r w:rsidR="00BF20BE">
        <w:rPr>
          <w:rFonts w:ascii="Arial" w:hAnsi="Arial" w:cs="Arial"/>
          <w:lang w:val="en-US"/>
        </w:rPr>
        <w:t xml:space="preserve">tiated by project team members. </w:t>
      </w:r>
      <w:r w:rsidRPr="00BF20BE">
        <w:rPr>
          <w:rFonts w:ascii="Arial" w:hAnsi="Arial" w:cs="Arial"/>
          <w:lang w:val="en-US"/>
        </w:rPr>
        <w:t>These changes can be initiated by pro</w:t>
      </w:r>
      <w:r w:rsidR="00BF20BE">
        <w:rPr>
          <w:rFonts w:ascii="Arial" w:hAnsi="Arial" w:cs="Arial"/>
          <w:lang w:val="en-US"/>
        </w:rPr>
        <w:t xml:space="preserve">ject team members or customers. </w:t>
      </w:r>
      <w:r w:rsidRPr="00BF20BE">
        <w:rPr>
          <w:rFonts w:ascii="Arial" w:hAnsi="Arial" w:cs="Arial"/>
          <w:lang w:val="en-US"/>
        </w:rPr>
        <w:t>The work team will meet as necessary to review change requests.</w:t>
      </w:r>
    </w:p>
    <w:p w:rsidR="002A2AC2" w:rsidRPr="00BF20BE" w:rsidRDefault="002A2AC2" w:rsidP="002A2AC2">
      <w:pPr>
        <w:rPr>
          <w:rFonts w:ascii="Arial" w:hAnsi="Arial" w:cs="Arial"/>
          <w:lang w:val="en-US"/>
        </w:rPr>
      </w:pPr>
      <w:r w:rsidRPr="00BF20BE">
        <w:rPr>
          <w:rFonts w:ascii="Arial" w:hAnsi="Arial" w:cs="Arial"/>
          <w:lang w:val="en-US"/>
        </w:rPr>
        <w:t>The work team:</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Approve specific procedures to encourage customers to identify improvements and send change requests</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Agree criteria to prioritize, evaluate and approve or disapprove change requests</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Approve a prioritized list of changes that will be made in the current production version</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Set schedules to issue each new version and ensure that each new version is properly tested and documented before issuance.</w:t>
      </w:r>
    </w:p>
    <w:p w:rsidR="00D02BFB" w:rsidRDefault="00D02BFB" w:rsidP="00D84523">
      <w:pPr>
        <w:pStyle w:val="Ttulo1"/>
        <w:numPr>
          <w:ilvl w:val="2"/>
          <w:numId w:val="2"/>
        </w:numPr>
        <w:spacing w:before="0"/>
        <w:rPr>
          <w:rFonts w:ascii="Arial" w:eastAsia="Arial" w:hAnsi="Arial" w:cs="Arial"/>
          <w:sz w:val="22"/>
          <w:szCs w:val="22"/>
          <w:lang w:val="en-US"/>
        </w:rPr>
      </w:pPr>
      <w:bookmarkStart w:id="21" w:name="_Toc19871508"/>
      <w:r w:rsidRPr="00B032B5">
        <w:rPr>
          <w:rFonts w:ascii="Arial" w:eastAsia="Arial" w:hAnsi="Arial" w:cs="Arial"/>
          <w:sz w:val="22"/>
          <w:szCs w:val="22"/>
          <w:lang w:val="en-US"/>
        </w:rPr>
        <w:t>Requesting Changes</w:t>
      </w:r>
      <w:bookmarkEnd w:id="21"/>
    </w:p>
    <w:p w:rsidR="00D0633A" w:rsidRPr="00D0633A" w:rsidRDefault="00D0633A" w:rsidP="00D0633A">
      <w:pPr>
        <w:jc w:val="both"/>
        <w:rPr>
          <w:lang w:val="en-US"/>
        </w:rPr>
      </w:pPr>
      <w:r w:rsidRPr="00D0633A">
        <w:rPr>
          <w:rFonts w:ascii="Arial" w:hAnsi="Arial" w:cs="Arial"/>
          <w:lang w:val="en-US"/>
        </w:rPr>
        <w:t>Any member of the work team or any client can request a change or correction to the system. A Change Request form must be sent to the Project Manager to initiate the process or a request can be sent to the support team through a form registered as an incident</w:t>
      </w:r>
      <w:r w:rsidRPr="00D0633A">
        <w:rPr>
          <w:lang w:val="en-US"/>
        </w:rPr>
        <w:t>.</w:t>
      </w:r>
    </w:p>
    <w:p w:rsidR="00D0633A" w:rsidRPr="00D0633A" w:rsidRDefault="00D0633A" w:rsidP="00D0633A">
      <w:pPr>
        <w:rPr>
          <w:lang w:val="en-US"/>
        </w:rPr>
      </w:pPr>
    </w:p>
    <w:p w:rsidR="00D0633A" w:rsidRPr="00D0633A" w:rsidRDefault="00D0633A" w:rsidP="00D0633A">
      <w:pPr>
        <w:rPr>
          <w:rFonts w:ascii="Arial" w:hAnsi="Arial" w:cs="Arial"/>
          <w:lang w:val="en-US"/>
        </w:rPr>
      </w:pPr>
      <w:r w:rsidRPr="00D0633A">
        <w:rPr>
          <w:rFonts w:ascii="Arial" w:hAnsi="Arial" w:cs="Arial"/>
          <w:lang w:val="en-US"/>
        </w:rPr>
        <w:t>This form, or the incident, will be used to report problems, identify new or modified requirements and record suggestions for improvement.</w:t>
      </w:r>
    </w:p>
    <w:p w:rsidR="00D02BFB" w:rsidRDefault="00D02BFB" w:rsidP="00D84523">
      <w:pPr>
        <w:pStyle w:val="Ttulo1"/>
        <w:numPr>
          <w:ilvl w:val="2"/>
          <w:numId w:val="2"/>
        </w:numPr>
        <w:spacing w:before="0"/>
        <w:rPr>
          <w:rFonts w:ascii="Arial" w:eastAsia="Arial" w:hAnsi="Arial" w:cs="Arial"/>
          <w:sz w:val="22"/>
          <w:szCs w:val="22"/>
          <w:lang w:val="en-US"/>
        </w:rPr>
      </w:pPr>
      <w:bookmarkStart w:id="22" w:name="_Toc19871509"/>
      <w:r w:rsidRPr="00B032B5">
        <w:rPr>
          <w:rFonts w:ascii="Arial" w:eastAsia="Arial" w:hAnsi="Arial" w:cs="Arial"/>
          <w:sz w:val="22"/>
          <w:szCs w:val="22"/>
          <w:lang w:val="en-US"/>
        </w:rPr>
        <w:t>Evaluating &amp; Approving/Disapproving Changes</w:t>
      </w:r>
      <w:bookmarkEnd w:id="22"/>
    </w:p>
    <w:p w:rsidR="003435B9" w:rsidRPr="000F08B5" w:rsidRDefault="003435B9" w:rsidP="000F08B5">
      <w:pPr>
        <w:jc w:val="both"/>
        <w:rPr>
          <w:rFonts w:ascii="Arial" w:hAnsi="Arial" w:cs="Arial"/>
          <w:lang w:val="en-US"/>
        </w:rPr>
      </w:pPr>
      <w:r w:rsidRPr="000F08B5">
        <w:rPr>
          <w:rFonts w:ascii="Arial" w:hAnsi="Arial" w:cs="Arial"/>
          <w:lang w:val="en-US"/>
        </w:rPr>
        <w:t>Upon receiving a Change Request form, the Project Manager will review the form to verify that it is complete, clear and applicable. If the form is incomplete in any way, the Project Manager will contact the sender for clarification. Assuming the form is complete, the Project Manager will conduct an impact assessment of the change. The following is a list of impact definitions.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Emergency: if the change is not made as soon as possible, the operation can be severely hampered or completed. An emergency change request mu</w:t>
      </w:r>
      <w:r w:rsidR="000F08B5" w:rsidRPr="000F08B5">
        <w:rPr>
          <w:rFonts w:ascii="Arial" w:hAnsi="Arial" w:cs="Arial"/>
          <w:lang w:val="en-US"/>
        </w:rPr>
        <w:t>st be resolved within 24 hours.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Critical: the impact of not making the change would significantly affect, but would not suspend its operation.</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 xml:space="preserve">Routine: a normal change request that can be </w:t>
      </w:r>
      <w:r w:rsidR="00BF6B7B" w:rsidRPr="000F08B5">
        <w:rPr>
          <w:rFonts w:ascii="Arial" w:hAnsi="Arial" w:cs="Arial"/>
          <w:lang w:val="en-US"/>
        </w:rPr>
        <w:t>planned</w:t>
      </w:r>
      <w:r w:rsidRPr="000F08B5">
        <w:rPr>
          <w:rFonts w:ascii="Arial" w:hAnsi="Arial" w:cs="Arial"/>
          <w:lang w:val="en-US"/>
        </w:rPr>
        <w:t xml:space="preserve"> included in a current schedule or plan and classified among other normal actions.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Deferred: a request for reasonable change and that is beneficial to the system, but is delayed due to other project schedules or tasks.</w:t>
      </w:r>
    </w:p>
    <w:p w:rsidR="005669ED" w:rsidRDefault="005669ED" w:rsidP="00D84523">
      <w:pPr>
        <w:pStyle w:val="Ttulo1"/>
        <w:numPr>
          <w:ilvl w:val="2"/>
          <w:numId w:val="2"/>
        </w:numPr>
        <w:spacing w:before="0"/>
        <w:rPr>
          <w:rFonts w:ascii="Arial" w:eastAsia="Arial" w:hAnsi="Arial" w:cs="Arial"/>
          <w:sz w:val="22"/>
          <w:szCs w:val="22"/>
          <w:lang w:val="en-US"/>
        </w:rPr>
      </w:pPr>
      <w:bookmarkStart w:id="23" w:name="_Toc19871510"/>
      <w:r w:rsidRPr="00B032B5">
        <w:rPr>
          <w:rFonts w:ascii="Arial" w:eastAsia="Arial" w:hAnsi="Arial" w:cs="Arial"/>
          <w:sz w:val="22"/>
          <w:szCs w:val="22"/>
          <w:lang w:val="en-US"/>
        </w:rPr>
        <w:t>Implementing Changes</w:t>
      </w:r>
      <w:bookmarkEnd w:id="23"/>
    </w:p>
    <w:p w:rsidR="000F08B5" w:rsidRPr="000F08B5" w:rsidRDefault="000F08B5" w:rsidP="000F08B5">
      <w:pPr>
        <w:jc w:val="both"/>
        <w:rPr>
          <w:rFonts w:ascii="Arial" w:hAnsi="Arial" w:cs="Arial"/>
          <w:lang w:val="en-US"/>
        </w:rPr>
      </w:pPr>
      <w:r w:rsidRPr="000F08B5">
        <w:rPr>
          <w:rFonts w:ascii="Arial" w:hAnsi="Arial" w:cs="Arial"/>
          <w:lang w:val="en-US"/>
        </w:rPr>
        <w:t>After a Change Request form is approved, the Project Manager will assign the appropriate technical staff for the task. All changes will be made in the test bench environment. When a change has been fully tested in the test bench environment, a schedule will be developed to implement the change in the production environment.</w:t>
      </w:r>
    </w:p>
    <w:p w:rsidR="000F08B5" w:rsidRPr="000F08B5" w:rsidRDefault="000F08B5" w:rsidP="000F08B5">
      <w:pPr>
        <w:jc w:val="both"/>
        <w:rPr>
          <w:rFonts w:ascii="Arial" w:hAnsi="Arial" w:cs="Arial"/>
          <w:lang w:val="en-US"/>
        </w:rPr>
      </w:pPr>
      <w:r w:rsidRPr="000F08B5">
        <w:rPr>
          <w:rFonts w:ascii="Arial" w:hAnsi="Arial" w:cs="Arial"/>
          <w:lang w:val="en-US"/>
        </w:rPr>
        <w:t>The change in the production environment will be completed outside normal business hours to minimize the impact on customers.</w:t>
      </w:r>
    </w:p>
    <w:p w:rsidR="005D6048" w:rsidRPr="005D6048" w:rsidRDefault="005669ED" w:rsidP="00D84523">
      <w:pPr>
        <w:pStyle w:val="Ttulo1"/>
        <w:numPr>
          <w:ilvl w:val="1"/>
          <w:numId w:val="2"/>
        </w:numPr>
        <w:spacing w:before="0"/>
        <w:rPr>
          <w:rFonts w:ascii="Arial" w:eastAsia="Arial" w:hAnsi="Arial" w:cs="Arial"/>
          <w:sz w:val="22"/>
          <w:szCs w:val="22"/>
          <w:lang w:val="en-US"/>
        </w:rPr>
      </w:pPr>
      <w:bookmarkStart w:id="24" w:name="_Toc19871511"/>
      <w:r w:rsidRPr="005D6048">
        <w:rPr>
          <w:rFonts w:ascii="Arial" w:eastAsia="Arial" w:hAnsi="Arial" w:cs="Arial"/>
          <w:sz w:val="22"/>
          <w:szCs w:val="22"/>
          <w:lang w:val="en-US"/>
        </w:rPr>
        <w:t>Configuration Status Accounting</w:t>
      </w:r>
      <w:bookmarkEnd w:id="24"/>
    </w:p>
    <w:p w:rsidR="003D1E79" w:rsidRPr="003D1E79" w:rsidRDefault="003D1E79" w:rsidP="003D1E79">
      <w:pPr>
        <w:spacing w:line="360" w:lineRule="auto"/>
        <w:jc w:val="both"/>
        <w:rPr>
          <w:rFonts w:ascii="Arial" w:hAnsi="Arial" w:cs="Arial"/>
          <w:lang w:val="en-US"/>
        </w:rPr>
      </w:pPr>
      <w:r w:rsidRPr="003D1E79">
        <w:rPr>
          <w:rFonts w:ascii="Arial" w:hAnsi="Arial" w:cs="Arial"/>
          <w:lang w:val="en-US"/>
        </w:rPr>
        <w:t>A detailed monitoring of each configuration element will be carried out. The monitoring will be carried out by the Project and Configuration Managers. The use of an automated system is likely, but not fully defined at this time.</w:t>
      </w:r>
    </w:p>
    <w:p w:rsidR="005669ED" w:rsidRPr="00B032B5" w:rsidRDefault="003D1E79" w:rsidP="00CA5926">
      <w:pPr>
        <w:spacing w:line="360" w:lineRule="auto"/>
        <w:jc w:val="both"/>
        <w:rPr>
          <w:rFonts w:ascii="Arial" w:hAnsi="Arial" w:cs="Arial"/>
          <w:lang w:val="en-US"/>
        </w:rPr>
      </w:pPr>
      <w:r w:rsidRPr="003D1E79">
        <w:rPr>
          <w:rFonts w:ascii="Arial" w:hAnsi="Arial" w:cs="Arial"/>
          <w:lang w:val="en-US"/>
        </w:rPr>
        <w:t>The paper records of the Change Request forms will be kept in a project notebook.</w:t>
      </w:r>
      <w:r>
        <w:rPr>
          <w:rFonts w:ascii="Arial" w:hAnsi="Arial" w:cs="Arial"/>
          <w:lang w:val="en-US"/>
        </w:rPr>
        <w:t xml:space="preserve"> </w:t>
      </w:r>
      <w:r w:rsidRPr="003D1E79">
        <w:rPr>
          <w:rFonts w:ascii="Arial" w:hAnsi="Arial" w:cs="Arial"/>
          <w:lang w:val="en-US"/>
        </w:rPr>
        <w:t>All change request activity will be recorded in the Monthly Technical Status Report required of all assigned tasks. They will also be discussed and distributed in regular project meetings.</w:t>
      </w:r>
    </w:p>
    <w:p w:rsidR="000E288C" w:rsidRPr="00B032B5" w:rsidRDefault="005669ED" w:rsidP="000E288C">
      <w:pPr>
        <w:pStyle w:val="Ttulo1"/>
        <w:numPr>
          <w:ilvl w:val="0"/>
          <w:numId w:val="2"/>
        </w:numPr>
        <w:spacing w:before="0"/>
        <w:ind w:left="431" w:hanging="431"/>
        <w:rPr>
          <w:rFonts w:ascii="Arial" w:eastAsia="Arial" w:hAnsi="Arial" w:cs="Arial"/>
          <w:sz w:val="22"/>
          <w:szCs w:val="22"/>
          <w:lang w:val="en-US"/>
        </w:rPr>
      </w:pPr>
      <w:bookmarkStart w:id="25" w:name="_Toc19871513"/>
      <w:r w:rsidRPr="00B032B5">
        <w:rPr>
          <w:rFonts w:ascii="Arial" w:hAnsi="Arial" w:cs="Arial"/>
          <w:sz w:val="22"/>
          <w:szCs w:val="22"/>
          <w:lang w:val="en-US"/>
        </w:rPr>
        <w:lastRenderedPageBreak/>
        <w:t>Configuration Management Resources</w:t>
      </w:r>
      <w:bookmarkEnd w:id="25"/>
    </w:p>
    <w:p w:rsidR="00D0000B" w:rsidRPr="000117AF" w:rsidRDefault="000117AF" w:rsidP="00EB27E0">
      <w:pPr>
        <w:jc w:val="both"/>
        <w:rPr>
          <w:rFonts w:ascii="Arial" w:hAnsi="Arial" w:cs="Arial"/>
          <w:lang w:val="en-US"/>
        </w:rPr>
      </w:pPr>
      <w:r w:rsidRPr="000117AF">
        <w:rPr>
          <w:rFonts w:ascii="Arial" w:hAnsi="Arial" w:cs="Arial"/>
          <w:lang w:val="en-US"/>
        </w:rPr>
        <w:t>A common software package is likely to be used and no costs are incurred on a specific tool. As a result, no additional training, personnel or equipment will be required.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669ED" w:rsidP="00F11B66">
      <w:pPr>
        <w:pStyle w:val="Ttulo1"/>
        <w:numPr>
          <w:ilvl w:val="0"/>
          <w:numId w:val="2"/>
        </w:numPr>
        <w:spacing w:before="0"/>
        <w:ind w:left="431" w:hanging="431"/>
        <w:rPr>
          <w:rFonts w:ascii="Arial" w:hAnsi="Arial" w:cs="Arial"/>
          <w:sz w:val="22"/>
          <w:szCs w:val="22"/>
          <w:lang w:val="en-US"/>
        </w:rPr>
      </w:pPr>
      <w:bookmarkStart w:id="26" w:name="_Toc19871514"/>
      <w:r w:rsidRPr="00B032B5">
        <w:rPr>
          <w:rFonts w:ascii="Arial" w:hAnsi="Arial" w:cs="Arial"/>
          <w:sz w:val="22"/>
          <w:szCs w:val="22"/>
          <w:lang w:val="en-US"/>
        </w:rPr>
        <w:t>Configuration Management Plan Maintenance</w:t>
      </w:r>
      <w:bookmarkEnd w:id="26"/>
    </w:p>
    <w:p w:rsidR="005669ED" w:rsidRPr="006578C5" w:rsidRDefault="006578C5" w:rsidP="006578C5">
      <w:pPr>
        <w:jc w:val="both"/>
        <w:rPr>
          <w:rFonts w:ascii="Arial" w:hAnsi="Arial" w:cs="Arial"/>
          <w:lang w:val="en-US"/>
        </w:rPr>
      </w:pPr>
      <w:r w:rsidRPr="006578C5">
        <w:rPr>
          <w:rFonts w:ascii="Arial" w:hAnsi="Arial" w:cs="Arial"/>
          <w:lang w:val="en-US"/>
        </w:rPr>
        <w:t>Project and configuration managers are responsible for maintaining this plan. The plan is subject to the procedures specified in the Software Quality Assurance Plan. Under the terms of the software quality assurance plan, the plan is subject to revision throughout the entire life cycle of software development, particularly during the Stage Evaluation and Stage Exit evaluation processes. Significant changes will be made through a new version of the plan. Minimal changes can be made by using page updates.</w:t>
      </w:r>
    </w:p>
    <w:p w:rsidR="005669ED" w:rsidRPr="00B032B5" w:rsidRDefault="005669ED" w:rsidP="005669ED">
      <w:pPr>
        <w:pStyle w:val="Ttulo1"/>
        <w:tabs>
          <w:tab w:val="clear" w:pos="720"/>
        </w:tabs>
        <w:spacing w:before="0"/>
        <w:ind w:left="431" w:firstLine="0"/>
        <w:jc w:val="center"/>
        <w:rPr>
          <w:rFonts w:ascii="Arial" w:hAnsi="Arial" w:cs="Arial"/>
          <w:sz w:val="22"/>
          <w:szCs w:val="22"/>
          <w:lang w:val="en-US"/>
        </w:rPr>
      </w:pPr>
    </w:p>
    <w:sectPr w:rsidR="005669ED" w:rsidRPr="00B032B5"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BB9" w:rsidRDefault="00CE3BB9" w:rsidP="005004A5">
      <w:pPr>
        <w:spacing w:after="0" w:line="240" w:lineRule="auto"/>
      </w:pPr>
      <w:r>
        <w:separator/>
      </w:r>
    </w:p>
  </w:endnote>
  <w:endnote w:type="continuationSeparator" w:id="0">
    <w:p w:rsidR="00CE3BB9" w:rsidRDefault="00CE3BB9" w:rsidP="0050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BC38A9">
          <w:rPr>
            <w:noProof/>
          </w:rPr>
          <w:t>2</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BB9" w:rsidRDefault="00CE3BB9" w:rsidP="005004A5">
      <w:pPr>
        <w:spacing w:after="0" w:line="240" w:lineRule="auto"/>
      </w:pPr>
      <w:r>
        <w:separator/>
      </w:r>
    </w:p>
  </w:footnote>
  <w:footnote w:type="continuationSeparator" w:id="0">
    <w:p w:rsidR="00CE3BB9" w:rsidRDefault="00CE3BB9" w:rsidP="00500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BC38A9" w:rsidTr="00AD051A">
      <w:trPr>
        <w:trHeight w:val="473"/>
      </w:trPr>
      <w:tc>
        <w:tcPr>
          <w:tcW w:w="9356" w:type="dxa"/>
          <w:gridSpan w:val="3"/>
          <w:shd w:val="clear" w:color="auto" w:fill="auto"/>
          <w:vAlign w:val="center"/>
        </w:tcPr>
        <w:p w:rsidR="00542FF7" w:rsidRPr="00542FF7" w:rsidRDefault="00542FF7" w:rsidP="00AD051A">
          <w:pPr>
            <w:jc w:val="center"/>
            <w:rPr>
              <w:b/>
              <w:lang w:val="en-US"/>
            </w:rPr>
          </w:pPr>
          <w:r w:rsidRPr="00542FF7">
            <w:rPr>
              <w:b/>
              <w:lang w:val="en-US"/>
            </w:rPr>
            <w:t>Software Configuration Management Plan of m</w:t>
          </w:r>
          <w:r w:rsidRPr="00F05CB6">
            <w:rPr>
              <w:rFonts w:ascii="Cambria" w:eastAsia="Times New Roman" w:hAnsi="Cambria" w:cs="Times New Roman"/>
              <w:b/>
              <w:szCs w:val="20"/>
              <w:lang w:val="en-US"/>
            </w:rPr>
            <w:t>obile application for capturing geological field information</w:t>
          </w:r>
          <w:r w:rsidRPr="00542FF7">
            <w:rPr>
              <w:b/>
              <w:lang w:val="en-US"/>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proofErr w:type="spellStart"/>
          <w:r>
            <w:rPr>
              <w:b/>
              <w:color w:val="C0C0C0"/>
            </w:rPr>
            <w:t>Doc</w:t>
          </w:r>
          <w:proofErr w:type="spellEnd"/>
          <w:r>
            <w:rPr>
              <w:b/>
              <w:color w:val="C0C0C0"/>
            </w:rPr>
            <w:t xml:space="preserve"> #2</w:t>
          </w:r>
        </w:p>
      </w:tc>
      <w:tc>
        <w:tcPr>
          <w:tcW w:w="3402" w:type="dxa"/>
          <w:shd w:val="clear" w:color="auto" w:fill="auto"/>
          <w:vAlign w:val="center"/>
        </w:tcPr>
        <w:p w:rsidR="00542FF7" w:rsidRPr="00247E9D" w:rsidRDefault="00542FF7" w:rsidP="00AD051A">
          <w:pPr>
            <w:jc w:val="center"/>
            <w:rPr>
              <w:b/>
            </w:rPr>
          </w:pPr>
          <w:proofErr w:type="spellStart"/>
          <w:r w:rsidRPr="004E5B72">
            <w:rPr>
              <w:b/>
            </w:rPr>
            <w:t>Version</w:t>
          </w:r>
          <w:proofErr w:type="spellEnd"/>
          <w:r w:rsidRPr="004E5B72">
            <w:rPr>
              <w:b/>
            </w:rPr>
            <w:t xml:space="preserve">: </w:t>
          </w:r>
          <w:r w:rsidR="006924F5">
            <w:rPr>
              <w:b/>
              <w:color w:val="C0C0C0"/>
            </w:rPr>
            <w:t>1.</w:t>
          </w:r>
          <w:r w:rsidR="00D4033E">
            <w:rPr>
              <w:b/>
              <w:color w:val="C0C0C0"/>
            </w:rPr>
            <w:t>1</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C38A9">
            <w:rPr>
              <w:b/>
              <w:noProof/>
              <w:snapToGrid w:val="0"/>
            </w:rPr>
            <w:t>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C38A9">
            <w:rPr>
              <w:b/>
              <w:noProof/>
              <w:snapToGrid w:val="0"/>
            </w:rPr>
            <w:t>9</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BC38A9" w:rsidTr="00AD051A">
      <w:trPr>
        <w:trHeight w:val="473"/>
      </w:trPr>
      <w:tc>
        <w:tcPr>
          <w:tcW w:w="9356" w:type="dxa"/>
          <w:gridSpan w:val="3"/>
          <w:shd w:val="clear" w:color="auto" w:fill="auto"/>
          <w:vAlign w:val="center"/>
        </w:tcPr>
        <w:p w:rsidR="00F83967" w:rsidRPr="00F83967" w:rsidRDefault="00F83967" w:rsidP="00AD051A">
          <w:pPr>
            <w:jc w:val="center"/>
            <w:rPr>
              <w:b/>
              <w:lang w:val="en-US"/>
            </w:rPr>
          </w:pPr>
          <w:r w:rsidRPr="00F83967">
            <w:rPr>
              <w:b/>
              <w:lang w:val="en-US"/>
            </w:rPr>
            <w:t>Software Configuration Management Plan of m</w:t>
          </w:r>
          <w:r w:rsidRPr="00F83967">
            <w:rPr>
              <w:rFonts w:ascii="Cambria" w:eastAsia="Times New Roman" w:hAnsi="Cambria" w:cs="Times New Roman"/>
              <w:b/>
              <w:szCs w:val="20"/>
              <w:lang w:val="en-US"/>
            </w:rPr>
            <w:t>obile application for capturing geological field information</w:t>
          </w:r>
          <w:r w:rsidRPr="00F83967">
            <w:rPr>
              <w:b/>
              <w:lang w:val="en-US"/>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lang w:val="en-US"/>
            </w:rPr>
          </w:pPr>
          <w:r w:rsidRPr="00F83967">
            <w:rPr>
              <w:b/>
              <w:color w:val="C0C0C0"/>
              <w:lang w:val="en-US"/>
            </w:rPr>
            <w:t>Doc #2</w:t>
          </w:r>
        </w:p>
      </w:tc>
      <w:tc>
        <w:tcPr>
          <w:tcW w:w="3402" w:type="dxa"/>
          <w:shd w:val="clear" w:color="auto" w:fill="auto"/>
          <w:vAlign w:val="center"/>
        </w:tcPr>
        <w:p w:rsidR="006924F5" w:rsidRPr="006924F5" w:rsidRDefault="00F83967" w:rsidP="006924F5">
          <w:pPr>
            <w:jc w:val="center"/>
            <w:rPr>
              <w:b/>
              <w:color w:val="C0C0C0"/>
              <w:lang w:val="en-US"/>
            </w:rPr>
          </w:pPr>
          <w:r w:rsidRPr="00F83967">
            <w:rPr>
              <w:b/>
              <w:lang w:val="en-US"/>
            </w:rPr>
            <w:t xml:space="preserve">Version: </w:t>
          </w:r>
          <w:r w:rsidR="006924F5">
            <w:rPr>
              <w:b/>
              <w:color w:val="C0C0C0"/>
              <w:lang w:val="en-US"/>
            </w:rPr>
            <w:t>1</w:t>
          </w:r>
          <w:r w:rsidR="00D4033E">
            <w:rPr>
              <w:b/>
              <w:color w:val="C0C0C0"/>
              <w:lang w:val="en-US"/>
            </w:rPr>
            <w:t>.1</w:t>
          </w:r>
        </w:p>
      </w:tc>
      <w:tc>
        <w:tcPr>
          <w:tcW w:w="2551" w:type="dxa"/>
          <w:shd w:val="clear" w:color="auto" w:fill="auto"/>
          <w:vAlign w:val="center"/>
        </w:tcPr>
        <w:p w:rsidR="00F83967" w:rsidRPr="00F83967" w:rsidRDefault="00F83967" w:rsidP="00AD051A">
          <w:pPr>
            <w:jc w:val="right"/>
            <w:rPr>
              <w:lang w:val="en-US"/>
            </w:rPr>
          </w:pPr>
          <w:r w:rsidRPr="00F83967">
            <w:rPr>
              <w:b/>
              <w:snapToGrid w:val="0"/>
              <w:lang w:val="en-US"/>
            </w:rPr>
            <w:t xml:space="preserve">Page </w:t>
          </w:r>
          <w:r w:rsidRPr="00F83967">
            <w:rPr>
              <w:b/>
              <w:snapToGrid w:val="0"/>
              <w:lang w:val="en-US"/>
            </w:rPr>
            <w:fldChar w:fldCharType="begin"/>
          </w:r>
          <w:r w:rsidRPr="00F83967">
            <w:rPr>
              <w:b/>
              <w:snapToGrid w:val="0"/>
              <w:lang w:val="en-US"/>
            </w:rPr>
            <w:instrText xml:space="preserve"> PAGE </w:instrText>
          </w:r>
          <w:r w:rsidRPr="00F83967">
            <w:rPr>
              <w:b/>
              <w:snapToGrid w:val="0"/>
              <w:lang w:val="en-US"/>
            </w:rPr>
            <w:fldChar w:fldCharType="separate"/>
          </w:r>
          <w:r w:rsidR="00BC38A9">
            <w:rPr>
              <w:b/>
              <w:noProof/>
              <w:snapToGrid w:val="0"/>
              <w:lang w:val="en-US"/>
            </w:rPr>
            <w:t>1</w:t>
          </w:r>
          <w:r w:rsidRPr="00F83967">
            <w:rPr>
              <w:b/>
              <w:snapToGrid w:val="0"/>
              <w:lang w:val="en-US"/>
            </w:rPr>
            <w:fldChar w:fldCharType="end"/>
          </w:r>
          <w:r w:rsidRPr="00F83967">
            <w:rPr>
              <w:b/>
              <w:snapToGrid w:val="0"/>
              <w:lang w:val="en-US"/>
            </w:rPr>
            <w:t xml:space="preserve"> / </w:t>
          </w:r>
          <w:r w:rsidRPr="00F83967">
            <w:rPr>
              <w:b/>
              <w:snapToGrid w:val="0"/>
              <w:lang w:val="en-US"/>
            </w:rPr>
            <w:fldChar w:fldCharType="begin"/>
          </w:r>
          <w:r w:rsidRPr="00F83967">
            <w:rPr>
              <w:b/>
              <w:snapToGrid w:val="0"/>
              <w:lang w:val="en-US"/>
            </w:rPr>
            <w:instrText xml:space="preserve"> NUMPAGES </w:instrText>
          </w:r>
          <w:r w:rsidRPr="00F83967">
            <w:rPr>
              <w:b/>
              <w:snapToGrid w:val="0"/>
              <w:lang w:val="en-US"/>
            </w:rPr>
            <w:fldChar w:fldCharType="separate"/>
          </w:r>
          <w:r w:rsidR="00BC38A9">
            <w:rPr>
              <w:b/>
              <w:noProof/>
              <w:snapToGrid w:val="0"/>
              <w:lang w:val="en-US"/>
            </w:rPr>
            <w:t>9</w:t>
          </w:r>
          <w:r w:rsidRPr="00F83967">
            <w:rPr>
              <w:b/>
              <w:snapToGrid w:val="0"/>
              <w:lang w:val="en-US"/>
            </w:rPr>
            <w:fldChar w:fldCharType="end"/>
          </w:r>
        </w:p>
      </w:tc>
    </w:tr>
  </w:tbl>
  <w:p w:rsidR="009D42E0" w:rsidRDefault="009D42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7B4"/>
    <w:multiLevelType w:val="hybridMultilevel"/>
    <w:tmpl w:val="AE38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011D3A"/>
    <w:multiLevelType w:val="hybridMultilevel"/>
    <w:tmpl w:val="E0E44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19195F"/>
    <w:multiLevelType w:val="hybridMultilevel"/>
    <w:tmpl w:val="FC92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DA77AE"/>
    <w:multiLevelType w:val="multilevel"/>
    <w:tmpl w:val="297A8518"/>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5B6B69"/>
    <w:multiLevelType w:val="hybridMultilevel"/>
    <w:tmpl w:val="C138F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235B67"/>
    <w:multiLevelType w:val="hybridMultilevel"/>
    <w:tmpl w:val="8A847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017900"/>
    <w:multiLevelType w:val="hybridMultilevel"/>
    <w:tmpl w:val="9E54A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A6228D8"/>
    <w:multiLevelType w:val="hybridMultilevel"/>
    <w:tmpl w:val="29A2B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0">
    <w:nsid w:val="5D02679B"/>
    <w:multiLevelType w:val="multilevel"/>
    <w:tmpl w:val="C51C80A6"/>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9410267"/>
    <w:multiLevelType w:val="hybridMultilevel"/>
    <w:tmpl w:val="99388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DAB4F42"/>
    <w:multiLevelType w:val="hybridMultilevel"/>
    <w:tmpl w:val="BBE4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11"/>
  </w:num>
  <w:num w:numId="5">
    <w:abstractNumId w:val="9"/>
  </w:num>
  <w:num w:numId="6">
    <w:abstractNumId w:val="8"/>
  </w:num>
  <w:num w:numId="7">
    <w:abstractNumId w:val="0"/>
  </w:num>
  <w:num w:numId="8">
    <w:abstractNumId w:val="1"/>
  </w:num>
  <w:num w:numId="9">
    <w:abstractNumId w:val="13"/>
  </w:num>
  <w:num w:numId="10">
    <w:abstractNumId w:val="7"/>
  </w:num>
  <w:num w:numId="11">
    <w:abstractNumId w:val="2"/>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117AF"/>
    <w:rsid w:val="0003370E"/>
    <w:rsid w:val="00076F10"/>
    <w:rsid w:val="000E288C"/>
    <w:rsid w:val="000F08B5"/>
    <w:rsid w:val="0016396A"/>
    <w:rsid w:val="001E56BD"/>
    <w:rsid w:val="0022673F"/>
    <w:rsid w:val="002400E1"/>
    <w:rsid w:val="00241780"/>
    <w:rsid w:val="00263524"/>
    <w:rsid w:val="002A2AC2"/>
    <w:rsid w:val="003435B9"/>
    <w:rsid w:val="003D1E79"/>
    <w:rsid w:val="004D1404"/>
    <w:rsid w:val="004F1257"/>
    <w:rsid w:val="005004A5"/>
    <w:rsid w:val="00542FF7"/>
    <w:rsid w:val="005463BB"/>
    <w:rsid w:val="005669ED"/>
    <w:rsid w:val="005C3810"/>
    <w:rsid w:val="005D6048"/>
    <w:rsid w:val="006578C5"/>
    <w:rsid w:val="006924F5"/>
    <w:rsid w:val="00693484"/>
    <w:rsid w:val="00726E82"/>
    <w:rsid w:val="00751BF8"/>
    <w:rsid w:val="008007D0"/>
    <w:rsid w:val="0081771B"/>
    <w:rsid w:val="0088766B"/>
    <w:rsid w:val="00982DC5"/>
    <w:rsid w:val="009D42E0"/>
    <w:rsid w:val="00A019B0"/>
    <w:rsid w:val="00A100E1"/>
    <w:rsid w:val="00A124A4"/>
    <w:rsid w:val="00B032B5"/>
    <w:rsid w:val="00BC38A9"/>
    <w:rsid w:val="00BE70CD"/>
    <w:rsid w:val="00BF20BE"/>
    <w:rsid w:val="00BF515E"/>
    <w:rsid w:val="00BF6B7B"/>
    <w:rsid w:val="00C078D5"/>
    <w:rsid w:val="00C13C13"/>
    <w:rsid w:val="00C6354B"/>
    <w:rsid w:val="00C94B6B"/>
    <w:rsid w:val="00CA5926"/>
    <w:rsid w:val="00CB712B"/>
    <w:rsid w:val="00CC2C60"/>
    <w:rsid w:val="00CE3BB9"/>
    <w:rsid w:val="00CF767E"/>
    <w:rsid w:val="00D0000B"/>
    <w:rsid w:val="00D02BFB"/>
    <w:rsid w:val="00D0633A"/>
    <w:rsid w:val="00D4033E"/>
    <w:rsid w:val="00D84523"/>
    <w:rsid w:val="00DB1B6D"/>
    <w:rsid w:val="00E1518E"/>
    <w:rsid w:val="00E31CFE"/>
    <w:rsid w:val="00E67D33"/>
    <w:rsid w:val="00EA523D"/>
    <w:rsid w:val="00EB27E0"/>
    <w:rsid w:val="00F11B66"/>
    <w:rsid w:val="00F12AA0"/>
    <w:rsid w:val="00F83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418F2-21FB-4B25-B04D-807E3E39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1889</Words>
  <Characters>10394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36</cp:revision>
  <cp:lastPrinted>2019-09-24T18:26:00Z</cp:lastPrinted>
  <dcterms:created xsi:type="dcterms:W3CDTF">2019-09-20T04:27:00Z</dcterms:created>
  <dcterms:modified xsi:type="dcterms:W3CDTF">2019-09-24T18:26:00Z</dcterms:modified>
</cp:coreProperties>
</file>