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CE27" w14:textId="77777777" w:rsidR="000D67BA" w:rsidRPr="000331C4" w:rsidRDefault="000D67BA" w:rsidP="000D67BA">
      <w:pPr>
        <w:jc w:val="center"/>
        <w:rPr>
          <w:rFonts w:ascii="Times New Roman" w:hAnsi="Times New Roman" w:cs="Times New Roman"/>
          <w:b/>
          <w:sz w:val="28"/>
          <w:szCs w:val="28"/>
        </w:rPr>
      </w:pPr>
      <w:r w:rsidRPr="000331C4">
        <w:rPr>
          <w:rFonts w:ascii="Times New Roman" w:hAnsi="Times New Roman" w:cs="Times New Roman"/>
          <w:b/>
          <w:sz w:val="28"/>
          <w:szCs w:val="28"/>
        </w:rPr>
        <w:t>L J University</w:t>
      </w:r>
    </w:p>
    <w:p w14:paraId="28F398A5" w14:textId="77777777" w:rsidR="000D67BA" w:rsidRPr="000331C4" w:rsidRDefault="000D67BA" w:rsidP="000D67BA">
      <w:pPr>
        <w:jc w:val="center"/>
        <w:rPr>
          <w:rFonts w:ascii="Times New Roman" w:hAnsi="Times New Roman" w:cs="Times New Roman"/>
          <w:b/>
          <w:sz w:val="28"/>
          <w:szCs w:val="28"/>
        </w:rPr>
      </w:pPr>
      <w:r w:rsidRPr="000331C4">
        <w:rPr>
          <w:rFonts w:ascii="Times New Roman" w:hAnsi="Times New Roman" w:cs="Times New Roman"/>
          <w:b/>
          <w:sz w:val="28"/>
          <w:szCs w:val="28"/>
        </w:rPr>
        <w:t>School of Computer Applications</w:t>
      </w:r>
    </w:p>
    <w:p w14:paraId="2433A9C4" w14:textId="77777777" w:rsidR="000D67BA" w:rsidRPr="000331C4" w:rsidRDefault="000D67BA" w:rsidP="000D67BA">
      <w:pPr>
        <w:jc w:val="center"/>
        <w:rPr>
          <w:rFonts w:ascii="Times New Roman" w:hAnsi="Times New Roman" w:cs="Times New Roman"/>
          <w:b/>
          <w:sz w:val="28"/>
          <w:szCs w:val="28"/>
        </w:rPr>
      </w:pPr>
      <w:r w:rsidRPr="000331C4">
        <w:rPr>
          <w:rFonts w:ascii="Times New Roman" w:hAnsi="Times New Roman" w:cs="Times New Roman"/>
          <w:b/>
          <w:sz w:val="28"/>
          <w:szCs w:val="28"/>
        </w:rPr>
        <w:t>Dept. of Master of Computer Applications</w:t>
      </w:r>
    </w:p>
    <w:p w14:paraId="6D04840A" w14:textId="77777777" w:rsidR="000D67BA" w:rsidRPr="000331C4" w:rsidRDefault="000D67BA" w:rsidP="000D67BA">
      <w:pPr>
        <w:jc w:val="center"/>
        <w:rPr>
          <w:rFonts w:ascii="Times New Roman" w:hAnsi="Times New Roman" w:cs="Times New Roman"/>
          <w:sz w:val="28"/>
          <w:szCs w:val="28"/>
        </w:rPr>
      </w:pPr>
      <w:r w:rsidRPr="000331C4">
        <w:rPr>
          <w:rFonts w:ascii="Times New Roman" w:hAnsi="Times New Roman" w:cs="Times New Roman"/>
          <w:sz w:val="28"/>
          <w:szCs w:val="28"/>
        </w:rPr>
        <w:t>Near Sarkhej Cross Roads,</w:t>
      </w:r>
    </w:p>
    <w:p w14:paraId="614A6A8B" w14:textId="77777777" w:rsidR="000D67BA" w:rsidRPr="000331C4" w:rsidRDefault="000D67BA" w:rsidP="000D67BA">
      <w:pPr>
        <w:jc w:val="center"/>
        <w:rPr>
          <w:rFonts w:ascii="Times New Roman" w:hAnsi="Times New Roman" w:cs="Times New Roman"/>
          <w:sz w:val="28"/>
          <w:szCs w:val="28"/>
        </w:rPr>
      </w:pPr>
      <w:r w:rsidRPr="000331C4">
        <w:rPr>
          <w:rFonts w:ascii="Times New Roman" w:hAnsi="Times New Roman" w:cs="Times New Roman"/>
          <w:sz w:val="28"/>
          <w:szCs w:val="28"/>
        </w:rPr>
        <w:t>Ahmedabad – 382210, Gujarat, India.</w:t>
      </w:r>
      <w:r w:rsidRPr="000331C4">
        <w:rPr>
          <w:rFonts w:ascii="Times New Roman" w:hAnsi="Times New Roman" w:cs="Times New Roman"/>
          <w:sz w:val="28"/>
          <w:szCs w:val="28"/>
        </w:rPr>
        <w:br/>
        <w:t xml:space="preserve">Website: </w:t>
      </w:r>
      <w:hyperlink r:id="rId8" w:history="1">
        <w:r w:rsidRPr="000331C4">
          <w:rPr>
            <w:rStyle w:val="Hyperlink"/>
            <w:rFonts w:ascii="Times New Roman" w:hAnsi="Times New Roman" w:cs="Times New Roman"/>
            <w:sz w:val="28"/>
            <w:szCs w:val="28"/>
          </w:rPr>
          <w:t>www.ljku.edu.in</w:t>
        </w:r>
      </w:hyperlink>
    </w:p>
    <w:p w14:paraId="7EE63A86" w14:textId="77777777" w:rsidR="000D67BA" w:rsidRPr="000331C4" w:rsidRDefault="000D67BA" w:rsidP="000D67BA">
      <w:pPr>
        <w:jc w:val="center"/>
        <w:rPr>
          <w:rFonts w:ascii="Times New Roman" w:hAnsi="Times New Roman" w:cs="Times New Roman"/>
          <w:sz w:val="28"/>
          <w:szCs w:val="28"/>
        </w:rPr>
      </w:pPr>
    </w:p>
    <w:p w14:paraId="61601353" w14:textId="77777777" w:rsidR="000D67BA" w:rsidRPr="000331C4" w:rsidRDefault="000D67BA" w:rsidP="000D67BA">
      <w:pPr>
        <w:jc w:val="center"/>
        <w:rPr>
          <w:rFonts w:ascii="Times New Roman" w:hAnsi="Times New Roman" w:cs="Times New Roman"/>
          <w:sz w:val="28"/>
          <w:szCs w:val="28"/>
        </w:rPr>
      </w:pPr>
      <w:r w:rsidRPr="000331C4">
        <w:rPr>
          <w:rFonts w:ascii="Times New Roman" w:hAnsi="Times New Roman" w:cs="Times New Roman"/>
          <w:noProof/>
          <w:sz w:val="28"/>
          <w:szCs w:val="28"/>
        </w:rPr>
        <w:drawing>
          <wp:inline distT="0" distB="0" distL="0" distR="0" wp14:anchorId="0B676CE0" wp14:editId="19C88FC4">
            <wp:extent cx="969010" cy="816610"/>
            <wp:effectExtent l="0" t="0" r="254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9010" cy="816610"/>
                    </a:xfrm>
                    <a:prstGeom prst="rect">
                      <a:avLst/>
                    </a:prstGeom>
                    <a:noFill/>
                    <a:ln>
                      <a:noFill/>
                    </a:ln>
                  </pic:spPr>
                </pic:pic>
              </a:graphicData>
            </a:graphic>
          </wp:inline>
        </w:drawing>
      </w:r>
    </w:p>
    <w:p w14:paraId="3DD23FAE" w14:textId="77777777" w:rsidR="000D67BA" w:rsidRPr="000331C4" w:rsidRDefault="000D67BA" w:rsidP="000D67BA">
      <w:pPr>
        <w:jc w:val="center"/>
        <w:rPr>
          <w:rFonts w:ascii="Times New Roman" w:hAnsi="Times New Roman" w:cs="Times New Roman"/>
          <w:b/>
          <w:i/>
          <w:sz w:val="28"/>
          <w:szCs w:val="28"/>
        </w:rPr>
      </w:pPr>
      <w:r w:rsidRPr="000331C4">
        <w:rPr>
          <w:rFonts w:ascii="Times New Roman" w:hAnsi="Times New Roman" w:cs="Times New Roman"/>
          <w:b/>
          <w:sz w:val="28"/>
          <w:szCs w:val="28"/>
        </w:rPr>
        <w:t>CERTIFICATE</w:t>
      </w:r>
    </w:p>
    <w:p w14:paraId="45E1B899" w14:textId="77777777" w:rsidR="000D67BA" w:rsidRPr="000331C4" w:rsidRDefault="000D67BA" w:rsidP="000D67BA">
      <w:pPr>
        <w:rPr>
          <w:rFonts w:ascii="Times New Roman" w:hAnsi="Times New Roman" w:cs="Times New Roman"/>
          <w:sz w:val="28"/>
          <w:szCs w:val="28"/>
        </w:rPr>
      </w:pPr>
    </w:p>
    <w:p w14:paraId="7F739CDF" w14:textId="5CE32F71" w:rsidR="000D67BA" w:rsidRPr="000331C4" w:rsidRDefault="000D67BA" w:rsidP="000D67BA">
      <w:pPr>
        <w:spacing w:line="480" w:lineRule="auto"/>
        <w:rPr>
          <w:rFonts w:ascii="Times New Roman" w:hAnsi="Times New Roman" w:cs="Times New Roman"/>
          <w:b/>
          <w:sz w:val="28"/>
          <w:szCs w:val="28"/>
        </w:rPr>
      </w:pPr>
      <w:r w:rsidRPr="000331C4">
        <w:rPr>
          <w:rFonts w:ascii="Times New Roman" w:hAnsi="Times New Roman" w:cs="Times New Roman"/>
          <w:b/>
          <w:sz w:val="28"/>
          <w:szCs w:val="28"/>
        </w:rPr>
        <w:t>DIV:  A    ROLL NO: 4</w:t>
      </w:r>
      <w:r>
        <w:rPr>
          <w:rFonts w:ascii="Times New Roman" w:hAnsi="Times New Roman" w:cs="Times New Roman"/>
          <w:b/>
          <w:sz w:val="28"/>
          <w:szCs w:val="28"/>
        </w:rPr>
        <w:t>1</w:t>
      </w:r>
      <w:r w:rsidRPr="000331C4">
        <w:rPr>
          <w:rFonts w:ascii="Times New Roman" w:hAnsi="Times New Roman" w:cs="Times New Roman"/>
          <w:b/>
          <w:sz w:val="28"/>
          <w:szCs w:val="28"/>
        </w:rPr>
        <w:t xml:space="preserve"> </w:t>
      </w:r>
    </w:p>
    <w:p w14:paraId="1156084E" w14:textId="2028D40C" w:rsidR="000D67BA" w:rsidRPr="000331C4" w:rsidRDefault="000D67BA" w:rsidP="000D67BA">
      <w:pPr>
        <w:spacing w:line="480" w:lineRule="auto"/>
        <w:rPr>
          <w:rFonts w:ascii="Times New Roman" w:hAnsi="Times New Roman" w:cs="Times New Roman"/>
          <w:b/>
          <w:sz w:val="28"/>
          <w:szCs w:val="28"/>
        </w:rPr>
      </w:pPr>
      <w:r w:rsidRPr="000331C4">
        <w:rPr>
          <w:rFonts w:ascii="Times New Roman" w:hAnsi="Times New Roman" w:cs="Times New Roman"/>
          <w:b/>
          <w:sz w:val="28"/>
          <w:szCs w:val="28"/>
        </w:rPr>
        <w:t xml:space="preserve">ENROLLMENT </w:t>
      </w:r>
      <w:proofErr w:type="gramStart"/>
      <w:r w:rsidRPr="000331C4">
        <w:rPr>
          <w:rFonts w:ascii="Times New Roman" w:hAnsi="Times New Roman" w:cs="Times New Roman"/>
          <w:b/>
          <w:sz w:val="28"/>
          <w:szCs w:val="28"/>
        </w:rPr>
        <w:t>NO.</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0331C4">
        <w:rPr>
          <w:rFonts w:ascii="Times New Roman" w:eastAsia="Times New Roman" w:hAnsi="Times New Roman" w:cs="Times New Roman"/>
          <w:b/>
          <w:sz w:val="32"/>
          <w:szCs w:val="32"/>
        </w:rPr>
        <w:t>2400</w:t>
      </w:r>
      <w:r>
        <w:rPr>
          <w:rFonts w:ascii="Times New Roman" w:eastAsia="Times New Roman" w:hAnsi="Times New Roman" w:cs="Times New Roman"/>
          <w:b/>
          <w:sz w:val="32"/>
          <w:szCs w:val="32"/>
        </w:rPr>
        <w:t>2401110042</w:t>
      </w:r>
    </w:p>
    <w:p w14:paraId="2C896464" w14:textId="1D597035" w:rsidR="000D67BA" w:rsidRPr="000331C4" w:rsidRDefault="000D67BA" w:rsidP="000D67BA">
      <w:pPr>
        <w:spacing w:line="480" w:lineRule="auto"/>
        <w:rPr>
          <w:rFonts w:ascii="Times New Roman" w:hAnsi="Times New Roman" w:cs="Times New Roman"/>
          <w:b/>
          <w:sz w:val="28"/>
          <w:szCs w:val="28"/>
        </w:rPr>
      </w:pPr>
      <w:r w:rsidRPr="000331C4">
        <w:rPr>
          <w:rFonts w:ascii="Times New Roman" w:hAnsi="Times New Roman" w:cs="Times New Roman"/>
          <w:sz w:val="28"/>
          <w:szCs w:val="28"/>
        </w:rPr>
        <w:t xml:space="preserve">This is to certify that Mr. </w:t>
      </w:r>
      <w:r>
        <w:rPr>
          <w:rFonts w:ascii="Times New Roman" w:hAnsi="Times New Roman" w:cs="Times New Roman"/>
          <w:b/>
          <w:sz w:val="28"/>
          <w:szCs w:val="28"/>
        </w:rPr>
        <w:t xml:space="preserve">Om </w:t>
      </w:r>
      <w:proofErr w:type="spellStart"/>
      <w:proofErr w:type="gramStart"/>
      <w:r>
        <w:rPr>
          <w:rFonts w:ascii="Times New Roman" w:hAnsi="Times New Roman" w:cs="Times New Roman"/>
          <w:b/>
          <w:sz w:val="28"/>
          <w:szCs w:val="28"/>
        </w:rPr>
        <w:t>Hareshbhai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Machhi</w:t>
      </w:r>
      <w:proofErr w:type="spellEnd"/>
      <w:proofErr w:type="gramEnd"/>
      <w:r w:rsidRPr="000331C4">
        <w:rPr>
          <w:rFonts w:ascii="Times New Roman" w:hAnsi="Times New Roman" w:cs="Times New Roman"/>
          <w:b/>
          <w:sz w:val="28"/>
          <w:szCs w:val="28"/>
        </w:rPr>
        <w:t xml:space="preserve"> </w:t>
      </w:r>
      <w:r w:rsidRPr="000331C4">
        <w:rPr>
          <w:rFonts w:ascii="Times New Roman" w:hAnsi="Times New Roman" w:cs="Times New Roman"/>
          <w:sz w:val="28"/>
          <w:szCs w:val="28"/>
        </w:rPr>
        <w:t>studying in Master of Computer Applications (MCA), Semester I</w:t>
      </w:r>
      <w:r>
        <w:rPr>
          <w:rFonts w:ascii="Times New Roman" w:hAnsi="Times New Roman" w:cs="Times New Roman"/>
          <w:sz w:val="28"/>
          <w:szCs w:val="28"/>
        </w:rPr>
        <w:t>V</w:t>
      </w:r>
      <w:r w:rsidRPr="000331C4">
        <w:rPr>
          <w:rFonts w:ascii="Times New Roman" w:hAnsi="Times New Roman" w:cs="Times New Roman"/>
          <w:sz w:val="28"/>
          <w:szCs w:val="28"/>
        </w:rPr>
        <w:t>, has satisfactorily completed his Software Project</w:t>
      </w:r>
      <w:r>
        <w:rPr>
          <w:rFonts w:ascii="Times New Roman" w:hAnsi="Times New Roman" w:cs="Times New Roman"/>
          <w:sz w:val="28"/>
          <w:szCs w:val="28"/>
        </w:rPr>
        <w:t>-3</w:t>
      </w:r>
      <w:r w:rsidRPr="000331C4">
        <w:rPr>
          <w:rFonts w:ascii="Times New Roman" w:hAnsi="Times New Roman" w:cs="Times New Roman"/>
          <w:sz w:val="28"/>
          <w:szCs w:val="28"/>
        </w:rPr>
        <w:t xml:space="preserve"> Titled </w:t>
      </w:r>
      <w:r w:rsidRPr="000331C4">
        <w:rPr>
          <w:rFonts w:ascii="Times New Roman" w:eastAsia="Times New Roman" w:hAnsi="Times New Roman" w:cs="Times New Roman"/>
          <w:b/>
          <w:sz w:val="32"/>
          <w:szCs w:val="32"/>
        </w:rPr>
        <w:t>“</w:t>
      </w:r>
      <w:proofErr w:type="spellStart"/>
      <w:r>
        <w:rPr>
          <w:rFonts w:ascii="Times New Roman" w:eastAsia="Times New Roman" w:hAnsi="Times New Roman" w:cs="Times New Roman"/>
          <w:b/>
          <w:sz w:val="32"/>
          <w:szCs w:val="32"/>
        </w:rPr>
        <w:t>TradelQ</w:t>
      </w:r>
      <w:proofErr w:type="spellEnd"/>
      <w:r>
        <w:rPr>
          <w:rFonts w:ascii="Times New Roman" w:eastAsia="Times New Roman" w:hAnsi="Times New Roman" w:cs="Times New Roman"/>
          <w:b/>
          <w:sz w:val="32"/>
          <w:szCs w:val="32"/>
        </w:rPr>
        <w:t xml:space="preserve"> website</w:t>
      </w:r>
      <w:r w:rsidRPr="000331C4">
        <w:rPr>
          <w:rFonts w:ascii="Times New Roman" w:eastAsia="Times New Roman" w:hAnsi="Times New Roman" w:cs="Times New Roman"/>
          <w:b/>
          <w:sz w:val="32"/>
          <w:szCs w:val="32"/>
        </w:rPr>
        <w:t>”.</w:t>
      </w:r>
    </w:p>
    <w:p w14:paraId="2DDD11D1" w14:textId="77777777" w:rsidR="000D67BA" w:rsidRPr="000331C4" w:rsidRDefault="000D67BA" w:rsidP="000D67BA">
      <w:pPr>
        <w:ind w:right="-900"/>
        <w:rPr>
          <w:rFonts w:ascii="Times New Roman" w:hAnsi="Times New Roman" w:cs="Times New Roman"/>
          <w:b/>
          <w:sz w:val="28"/>
          <w:szCs w:val="28"/>
        </w:rPr>
      </w:pPr>
      <w:r w:rsidRPr="000331C4">
        <w:rPr>
          <w:rFonts w:ascii="Times New Roman" w:hAnsi="Times New Roman" w:cs="Times New Roman"/>
          <w:b/>
          <w:sz w:val="28"/>
          <w:szCs w:val="28"/>
        </w:rPr>
        <w:t>Date of Submission: 11</w:t>
      </w:r>
      <w:r>
        <w:rPr>
          <w:rFonts w:ascii="Times New Roman" w:hAnsi="Times New Roman" w:cs="Times New Roman"/>
          <w:b/>
          <w:sz w:val="28"/>
          <w:szCs w:val="28"/>
        </w:rPr>
        <w:t>-02</w:t>
      </w:r>
      <w:r w:rsidRPr="000331C4">
        <w:rPr>
          <w:rFonts w:ascii="Times New Roman" w:hAnsi="Times New Roman" w:cs="Times New Roman"/>
          <w:b/>
          <w:sz w:val="28"/>
          <w:szCs w:val="28"/>
        </w:rPr>
        <w:t>-202</w:t>
      </w:r>
      <w:r>
        <w:rPr>
          <w:rFonts w:ascii="Times New Roman" w:hAnsi="Times New Roman" w:cs="Times New Roman"/>
          <w:b/>
          <w:sz w:val="28"/>
          <w:szCs w:val="28"/>
        </w:rPr>
        <w:t>6</w:t>
      </w:r>
    </w:p>
    <w:p w14:paraId="15014F54" w14:textId="77777777" w:rsidR="000D67BA" w:rsidRPr="000331C4" w:rsidRDefault="000D67BA" w:rsidP="000D67BA">
      <w:pPr>
        <w:ind w:right="-900"/>
        <w:jc w:val="center"/>
        <w:rPr>
          <w:rFonts w:ascii="Times New Roman" w:hAnsi="Times New Roman" w:cs="Times New Roman"/>
          <w:sz w:val="28"/>
          <w:szCs w:val="28"/>
        </w:rPr>
      </w:pPr>
    </w:p>
    <w:p w14:paraId="6E4CF92B" w14:textId="77777777" w:rsidR="000D67BA" w:rsidRPr="000331C4" w:rsidRDefault="000D67BA" w:rsidP="000D67BA">
      <w:pPr>
        <w:ind w:left="7200" w:right="-900" w:firstLine="720"/>
        <w:jc w:val="center"/>
        <w:rPr>
          <w:rFonts w:ascii="Times New Roman" w:hAnsi="Times New Roman" w:cs="Times New Roman"/>
          <w:b/>
          <w:sz w:val="28"/>
          <w:szCs w:val="28"/>
        </w:rPr>
      </w:pPr>
      <w:r w:rsidRPr="000331C4">
        <w:rPr>
          <w:rFonts w:ascii="Times New Roman" w:hAnsi="Times New Roman" w:cs="Times New Roman"/>
          <w:b/>
          <w:sz w:val="28"/>
          <w:szCs w:val="28"/>
        </w:rPr>
        <w:t>Internal Guide</w:t>
      </w:r>
    </w:p>
    <w:p w14:paraId="19FFD48B" w14:textId="7B91371D" w:rsidR="000D67BA" w:rsidRPr="000331C4" w:rsidRDefault="000D67BA" w:rsidP="000D67BA">
      <w:pPr>
        <w:ind w:left="7200" w:right="-900" w:firstLine="720"/>
        <w:jc w:val="center"/>
        <w:rPr>
          <w:rFonts w:ascii="Times New Roman" w:hAnsi="Times New Roman" w:cs="Times New Roman"/>
          <w:b/>
          <w:sz w:val="28"/>
          <w:szCs w:val="28"/>
        </w:rPr>
      </w:pPr>
      <w:r>
        <w:rPr>
          <w:rFonts w:ascii="Times New Roman" w:hAnsi="Times New Roman" w:cs="Times New Roman"/>
          <w:b/>
          <w:sz w:val="28"/>
          <w:szCs w:val="28"/>
        </w:rPr>
        <w:t>Bhavin Shah</w:t>
      </w:r>
    </w:p>
    <w:p w14:paraId="06899DF5" w14:textId="77777777" w:rsidR="000D67BA" w:rsidRPr="000331C4" w:rsidRDefault="000D67BA" w:rsidP="000D67BA">
      <w:pPr>
        <w:rPr>
          <w:rFonts w:ascii="Times New Roman" w:hAnsi="Times New Roman" w:cs="Times New Roman"/>
          <w:b/>
          <w:sz w:val="28"/>
          <w:szCs w:val="28"/>
        </w:rPr>
      </w:pPr>
      <w:r w:rsidRPr="000331C4">
        <w:rPr>
          <w:rFonts w:ascii="Times New Roman" w:hAnsi="Times New Roman" w:cs="Times New Roman"/>
          <w:b/>
          <w:sz w:val="28"/>
          <w:szCs w:val="28"/>
        </w:rPr>
        <w:t>Dr.  Bhavin Shah - HOD</w:t>
      </w:r>
    </w:p>
    <w:p w14:paraId="687D8217" w14:textId="77777777" w:rsidR="000D67BA" w:rsidRDefault="000D67BA" w:rsidP="000D67BA">
      <w:pPr>
        <w:spacing w:before="59" w:line="381" w:lineRule="auto"/>
        <w:ind w:left="2297" w:right="1078" w:firstLine="228"/>
        <w:rPr>
          <w:rFonts w:ascii="Times New Roman" w:hAnsi="Times New Roman" w:cs="Times New Roman"/>
          <w:b/>
          <w:sz w:val="32"/>
        </w:rPr>
      </w:pPr>
    </w:p>
    <w:p w14:paraId="31F48E23" w14:textId="77777777" w:rsidR="000D67BA" w:rsidRDefault="000D67BA" w:rsidP="000D67BA">
      <w:pPr>
        <w:spacing w:before="59" w:line="381" w:lineRule="auto"/>
        <w:ind w:left="2297" w:right="1078" w:firstLine="228"/>
        <w:rPr>
          <w:rFonts w:ascii="Times New Roman" w:hAnsi="Times New Roman" w:cs="Times New Roman"/>
          <w:b/>
          <w:sz w:val="32"/>
        </w:rPr>
      </w:pPr>
    </w:p>
    <w:p w14:paraId="0DFDB021" w14:textId="77777777" w:rsidR="000D67BA" w:rsidRDefault="000D67BA" w:rsidP="000D67BA">
      <w:pPr>
        <w:spacing w:before="59" w:line="381" w:lineRule="auto"/>
        <w:ind w:right="1078"/>
        <w:rPr>
          <w:rFonts w:ascii="Times New Roman" w:hAnsi="Times New Roman" w:cs="Times New Roman"/>
          <w:b/>
          <w:sz w:val="32"/>
        </w:rPr>
      </w:pPr>
    </w:p>
    <w:p w14:paraId="585AAC8A" w14:textId="77777777" w:rsidR="000D67BA" w:rsidRDefault="000D67BA" w:rsidP="000D67BA">
      <w:pPr>
        <w:spacing w:before="59" w:line="381" w:lineRule="auto"/>
        <w:ind w:left="2297" w:right="1078" w:firstLine="228"/>
        <w:rPr>
          <w:rFonts w:ascii="Times New Roman" w:hAnsi="Times New Roman" w:cs="Times New Roman"/>
          <w:b/>
          <w:sz w:val="32"/>
        </w:rPr>
      </w:pPr>
    </w:p>
    <w:p w14:paraId="299A2012" w14:textId="77777777" w:rsidR="000D67BA" w:rsidRDefault="000D67BA" w:rsidP="000D67BA">
      <w:pPr>
        <w:spacing w:before="59" w:line="381" w:lineRule="auto"/>
        <w:ind w:left="2297" w:right="1078" w:firstLine="228"/>
        <w:rPr>
          <w:rFonts w:ascii="Times New Roman" w:hAnsi="Times New Roman" w:cs="Times New Roman"/>
          <w:b/>
          <w:sz w:val="32"/>
        </w:rPr>
      </w:pPr>
    </w:p>
    <w:p w14:paraId="18CD28A2" w14:textId="77777777" w:rsidR="000D67BA" w:rsidRDefault="000D67BA" w:rsidP="000D67BA">
      <w:pPr>
        <w:spacing w:before="59" w:line="381" w:lineRule="auto"/>
        <w:ind w:left="2297" w:right="1078" w:firstLine="228"/>
        <w:rPr>
          <w:rFonts w:ascii="Times New Roman" w:hAnsi="Times New Roman" w:cs="Times New Roman"/>
          <w:b/>
          <w:sz w:val="32"/>
        </w:rPr>
      </w:pPr>
    </w:p>
    <w:p w14:paraId="119C9D61" w14:textId="77777777" w:rsidR="000D67BA" w:rsidRDefault="000D67BA" w:rsidP="000D67BA">
      <w:pPr>
        <w:spacing w:before="59" w:line="381" w:lineRule="auto"/>
        <w:ind w:right="1078"/>
        <w:rPr>
          <w:rFonts w:ascii="Times New Roman" w:hAnsi="Times New Roman" w:cs="Times New Roman"/>
          <w:b/>
          <w:sz w:val="32"/>
        </w:rPr>
      </w:pPr>
    </w:p>
    <w:p w14:paraId="32BE86FD" w14:textId="77777777" w:rsidR="000D67BA" w:rsidRPr="000E1B7F" w:rsidRDefault="000D67BA" w:rsidP="000D67BA">
      <w:pPr>
        <w:spacing w:before="59" w:line="381" w:lineRule="auto"/>
        <w:ind w:left="2297" w:right="1078" w:firstLine="228"/>
        <w:rPr>
          <w:rFonts w:ascii="Times New Roman" w:hAnsi="Times New Roman" w:cs="Times New Roman"/>
          <w:b/>
          <w:sz w:val="32"/>
        </w:rPr>
      </w:pPr>
      <w:r w:rsidRPr="000E1B7F">
        <w:rPr>
          <w:rFonts w:ascii="Times New Roman" w:hAnsi="Times New Roman" w:cs="Times New Roman"/>
          <w:b/>
          <w:sz w:val="32"/>
        </w:rPr>
        <w:t xml:space="preserve">LOK JAGRUTI UNIVERSITY </w:t>
      </w:r>
      <w:r w:rsidRPr="000E1B7F">
        <w:rPr>
          <w:rFonts w:ascii="Times New Roman" w:hAnsi="Times New Roman" w:cs="Times New Roman"/>
          <w:b/>
          <w:spacing w:val="-2"/>
          <w:sz w:val="32"/>
        </w:rPr>
        <w:t>SOFTWARE</w:t>
      </w:r>
      <w:r w:rsidRPr="000E1B7F">
        <w:rPr>
          <w:rFonts w:ascii="Times New Roman" w:hAnsi="Times New Roman" w:cs="Times New Roman"/>
          <w:b/>
          <w:spacing w:val="-18"/>
          <w:sz w:val="32"/>
        </w:rPr>
        <w:t xml:space="preserve"> </w:t>
      </w:r>
      <w:r w:rsidRPr="000E1B7F">
        <w:rPr>
          <w:rFonts w:ascii="Times New Roman" w:hAnsi="Times New Roman" w:cs="Times New Roman"/>
          <w:b/>
          <w:spacing w:val="-2"/>
          <w:sz w:val="32"/>
        </w:rPr>
        <w:t>PROJECT</w:t>
      </w:r>
      <w:r w:rsidRPr="000E1B7F">
        <w:rPr>
          <w:rFonts w:ascii="Times New Roman" w:hAnsi="Times New Roman" w:cs="Times New Roman"/>
          <w:b/>
          <w:spacing w:val="-18"/>
          <w:sz w:val="32"/>
        </w:rPr>
        <w:t xml:space="preserve"> </w:t>
      </w:r>
      <w:r w:rsidRPr="000E1B7F">
        <w:rPr>
          <w:rFonts w:ascii="Times New Roman" w:hAnsi="Times New Roman" w:cs="Times New Roman"/>
          <w:b/>
          <w:spacing w:val="-2"/>
          <w:sz w:val="32"/>
        </w:rPr>
        <w:t>REPORT</w:t>
      </w:r>
    </w:p>
    <w:p w14:paraId="524D6EE7" w14:textId="77777777" w:rsidR="000D67BA" w:rsidRPr="000E1B7F" w:rsidRDefault="000D67BA" w:rsidP="000D67BA">
      <w:pPr>
        <w:spacing w:before="3"/>
        <w:ind w:left="4467"/>
        <w:rPr>
          <w:rFonts w:ascii="Times New Roman" w:hAnsi="Times New Roman" w:cs="Times New Roman"/>
          <w:b/>
          <w:sz w:val="32"/>
        </w:rPr>
      </w:pPr>
      <w:r w:rsidRPr="000E1B7F">
        <w:rPr>
          <w:rFonts w:ascii="Times New Roman" w:hAnsi="Times New Roman" w:cs="Times New Roman"/>
          <w:b/>
          <w:spacing w:val="-5"/>
          <w:sz w:val="32"/>
        </w:rPr>
        <w:t>On</w:t>
      </w:r>
    </w:p>
    <w:p w14:paraId="7FA46955" w14:textId="02870F82" w:rsidR="000D67BA" w:rsidRPr="000E1B7F" w:rsidRDefault="000D67BA" w:rsidP="000D67BA">
      <w:pPr>
        <w:spacing w:before="218"/>
        <w:ind w:right="359"/>
        <w:jc w:val="center"/>
        <w:rPr>
          <w:rFonts w:ascii="Times New Roman" w:hAnsi="Times New Roman" w:cs="Times New Roman"/>
          <w:b/>
          <w:sz w:val="32"/>
        </w:rPr>
      </w:pPr>
      <w:r w:rsidRPr="000E1B7F">
        <w:rPr>
          <w:rFonts w:ascii="Times New Roman" w:hAnsi="Times New Roman" w:cs="Times New Roman"/>
          <w:b/>
          <w:sz w:val="32"/>
        </w:rPr>
        <w:t>“</w:t>
      </w:r>
      <w:proofErr w:type="spellStart"/>
      <w:r>
        <w:rPr>
          <w:rFonts w:ascii="Times New Roman" w:eastAsia="Times New Roman" w:hAnsi="Times New Roman" w:cs="Times New Roman"/>
          <w:b/>
          <w:sz w:val="32"/>
          <w:szCs w:val="32"/>
        </w:rPr>
        <w:t>TradelQ</w:t>
      </w:r>
      <w:proofErr w:type="spellEnd"/>
      <w:r>
        <w:rPr>
          <w:rFonts w:ascii="Times New Roman" w:eastAsia="Times New Roman" w:hAnsi="Times New Roman" w:cs="Times New Roman"/>
          <w:b/>
          <w:sz w:val="32"/>
          <w:szCs w:val="32"/>
        </w:rPr>
        <w:t xml:space="preserve"> website</w:t>
      </w:r>
      <w:r w:rsidRPr="000E1B7F">
        <w:rPr>
          <w:rFonts w:ascii="Times New Roman" w:hAnsi="Times New Roman" w:cs="Times New Roman"/>
          <w:b/>
          <w:spacing w:val="-2"/>
          <w:sz w:val="32"/>
        </w:rPr>
        <w:t>”</w:t>
      </w:r>
    </w:p>
    <w:p w14:paraId="6169E4C7" w14:textId="40C08F11" w:rsidR="000D67BA" w:rsidRPr="000E1B7F" w:rsidRDefault="000D67BA" w:rsidP="000D67BA">
      <w:pPr>
        <w:spacing w:before="218" w:line="381" w:lineRule="auto"/>
        <w:ind w:left="3740" w:right="4098" w:hanging="3"/>
        <w:jc w:val="center"/>
        <w:rPr>
          <w:rFonts w:ascii="Times New Roman" w:hAnsi="Times New Roman" w:cs="Times New Roman"/>
          <w:b/>
          <w:sz w:val="32"/>
        </w:rPr>
      </w:pPr>
      <w:r w:rsidRPr="000E1B7F">
        <w:rPr>
          <w:rFonts w:ascii="Times New Roman" w:hAnsi="Times New Roman" w:cs="Times New Roman"/>
          <w:b/>
          <w:sz w:val="32"/>
        </w:rPr>
        <w:t>Submitted</w:t>
      </w:r>
      <w:r w:rsidRPr="000E1B7F">
        <w:rPr>
          <w:rFonts w:ascii="Times New Roman" w:hAnsi="Times New Roman" w:cs="Times New Roman"/>
          <w:b/>
          <w:spacing w:val="-20"/>
          <w:sz w:val="32"/>
        </w:rPr>
        <w:t xml:space="preserve"> </w:t>
      </w:r>
      <w:r w:rsidRPr="000E1B7F">
        <w:rPr>
          <w:rFonts w:ascii="Times New Roman" w:hAnsi="Times New Roman" w:cs="Times New Roman"/>
          <w:b/>
          <w:sz w:val="32"/>
        </w:rPr>
        <w:t>By Group</w:t>
      </w:r>
      <w:r w:rsidRPr="000E1B7F">
        <w:rPr>
          <w:rFonts w:ascii="Times New Roman" w:hAnsi="Times New Roman" w:cs="Times New Roman"/>
          <w:b/>
          <w:spacing w:val="-12"/>
          <w:sz w:val="32"/>
        </w:rPr>
        <w:t xml:space="preserve"> </w:t>
      </w:r>
      <w:r w:rsidRPr="000E1B7F">
        <w:rPr>
          <w:rFonts w:ascii="Times New Roman" w:hAnsi="Times New Roman" w:cs="Times New Roman"/>
          <w:b/>
          <w:sz w:val="32"/>
        </w:rPr>
        <w:t>No:</w:t>
      </w:r>
      <w:r w:rsidRPr="000E1B7F">
        <w:rPr>
          <w:rFonts w:ascii="Times New Roman" w:hAnsi="Times New Roman" w:cs="Times New Roman"/>
          <w:b/>
          <w:spacing w:val="-10"/>
          <w:sz w:val="32"/>
        </w:rPr>
        <w:t xml:space="preserve"> </w:t>
      </w:r>
      <w:r>
        <w:rPr>
          <w:rFonts w:ascii="Times New Roman" w:hAnsi="Times New Roman" w:cs="Times New Roman"/>
          <w:b/>
          <w:spacing w:val="-5"/>
          <w:sz w:val="32"/>
        </w:rPr>
        <w:t>38</w:t>
      </w:r>
    </w:p>
    <w:p w14:paraId="367A8CB9" w14:textId="5EE8D47B" w:rsidR="000D67BA" w:rsidRPr="000E1B7F" w:rsidRDefault="000D67BA" w:rsidP="000D67BA">
      <w:pPr>
        <w:spacing w:before="4" w:line="381" w:lineRule="auto"/>
        <w:ind w:left="1858" w:right="2211" w:hanging="3"/>
        <w:jc w:val="center"/>
        <w:rPr>
          <w:rFonts w:ascii="Times New Roman" w:hAnsi="Times New Roman" w:cs="Times New Roman"/>
          <w:b/>
          <w:sz w:val="32"/>
        </w:rPr>
      </w:pPr>
      <w:r>
        <w:rPr>
          <w:rFonts w:ascii="Times New Roman" w:hAnsi="Times New Roman" w:cs="Times New Roman"/>
          <w:b/>
          <w:sz w:val="32"/>
        </w:rPr>
        <w:t xml:space="preserve">Om </w:t>
      </w:r>
      <w:proofErr w:type="spellStart"/>
      <w:r>
        <w:rPr>
          <w:rFonts w:ascii="Times New Roman" w:hAnsi="Times New Roman" w:cs="Times New Roman"/>
          <w:b/>
          <w:sz w:val="32"/>
        </w:rPr>
        <w:t>Machhi</w:t>
      </w:r>
      <w:proofErr w:type="spellEnd"/>
      <w:r w:rsidRPr="000E1B7F">
        <w:rPr>
          <w:rFonts w:ascii="Times New Roman" w:hAnsi="Times New Roman" w:cs="Times New Roman"/>
          <w:b/>
          <w:sz w:val="32"/>
        </w:rPr>
        <w:t xml:space="preserve"> – 2400</w:t>
      </w:r>
      <w:r>
        <w:rPr>
          <w:rFonts w:ascii="Times New Roman" w:hAnsi="Times New Roman" w:cs="Times New Roman"/>
          <w:b/>
          <w:sz w:val="32"/>
        </w:rPr>
        <w:t>2401110042</w:t>
      </w:r>
    </w:p>
    <w:p w14:paraId="1675544D" w14:textId="77777777" w:rsidR="000D67BA" w:rsidRPr="000E1B7F" w:rsidRDefault="000D67BA" w:rsidP="000D67BA">
      <w:pPr>
        <w:spacing w:before="1"/>
        <w:ind w:left="1882" w:right="2242"/>
        <w:jc w:val="center"/>
        <w:rPr>
          <w:rFonts w:ascii="Times New Roman" w:hAnsi="Times New Roman" w:cs="Times New Roman"/>
          <w:b/>
          <w:sz w:val="32"/>
        </w:rPr>
      </w:pPr>
      <w:r w:rsidRPr="000E1B7F">
        <w:rPr>
          <w:rFonts w:ascii="Times New Roman" w:hAnsi="Times New Roman" w:cs="Times New Roman"/>
          <w:b/>
          <w:sz w:val="32"/>
        </w:rPr>
        <w:t>Guided</w:t>
      </w:r>
      <w:r w:rsidRPr="000E1B7F">
        <w:rPr>
          <w:rFonts w:ascii="Times New Roman" w:hAnsi="Times New Roman" w:cs="Times New Roman"/>
          <w:b/>
          <w:spacing w:val="-16"/>
          <w:sz w:val="32"/>
        </w:rPr>
        <w:t xml:space="preserve"> </w:t>
      </w:r>
      <w:r w:rsidRPr="000E1B7F">
        <w:rPr>
          <w:rFonts w:ascii="Times New Roman" w:hAnsi="Times New Roman" w:cs="Times New Roman"/>
          <w:b/>
          <w:spacing w:val="-7"/>
          <w:sz w:val="32"/>
        </w:rPr>
        <w:t>By</w:t>
      </w:r>
    </w:p>
    <w:p w14:paraId="2E2FBF34" w14:textId="031082F2" w:rsidR="000D67BA" w:rsidRPr="000E1B7F" w:rsidRDefault="000D67BA" w:rsidP="000D67BA">
      <w:pPr>
        <w:spacing w:before="220"/>
        <w:ind w:left="1882" w:right="2243"/>
        <w:jc w:val="center"/>
        <w:rPr>
          <w:rFonts w:ascii="Times New Roman" w:hAnsi="Times New Roman" w:cs="Times New Roman"/>
          <w:b/>
          <w:sz w:val="32"/>
        </w:rPr>
      </w:pPr>
      <w:r w:rsidRPr="000E1B7F">
        <w:rPr>
          <w:rFonts w:ascii="Times New Roman" w:hAnsi="Times New Roman" w:cs="Times New Roman"/>
          <w:b/>
          <w:sz w:val="32"/>
        </w:rPr>
        <w:t>M</w:t>
      </w:r>
      <w:r>
        <w:rPr>
          <w:rFonts w:ascii="Times New Roman" w:hAnsi="Times New Roman" w:cs="Times New Roman"/>
          <w:b/>
          <w:sz w:val="32"/>
        </w:rPr>
        <w:t>r. Bhavin Shah</w:t>
      </w:r>
    </w:p>
    <w:p w14:paraId="78C6EE53" w14:textId="77777777" w:rsidR="000D67BA" w:rsidRPr="000E1B7F" w:rsidRDefault="000D67BA" w:rsidP="000D67BA">
      <w:pPr>
        <w:spacing w:before="218" w:line="381" w:lineRule="auto"/>
        <w:ind w:left="1882" w:right="2241"/>
        <w:jc w:val="center"/>
        <w:rPr>
          <w:rFonts w:ascii="Times New Roman" w:hAnsi="Times New Roman" w:cs="Times New Roman"/>
          <w:b/>
          <w:sz w:val="32"/>
        </w:rPr>
      </w:pPr>
      <w:r w:rsidRPr="000E1B7F">
        <w:rPr>
          <w:rFonts w:ascii="Times New Roman" w:hAnsi="Times New Roman" w:cs="Times New Roman"/>
          <w:b/>
          <w:sz w:val="28"/>
        </w:rPr>
        <w:t>In</w:t>
      </w:r>
      <w:r w:rsidRPr="000E1B7F">
        <w:rPr>
          <w:rFonts w:ascii="Times New Roman" w:hAnsi="Times New Roman" w:cs="Times New Roman"/>
          <w:b/>
          <w:spacing w:val="-6"/>
          <w:sz w:val="28"/>
        </w:rPr>
        <w:t xml:space="preserve"> </w:t>
      </w:r>
      <w:r w:rsidRPr="000E1B7F">
        <w:rPr>
          <w:rFonts w:ascii="Times New Roman" w:hAnsi="Times New Roman" w:cs="Times New Roman"/>
          <w:b/>
          <w:sz w:val="28"/>
        </w:rPr>
        <w:t>fulfilment</w:t>
      </w:r>
      <w:r w:rsidRPr="000E1B7F">
        <w:rPr>
          <w:rFonts w:ascii="Times New Roman" w:hAnsi="Times New Roman" w:cs="Times New Roman"/>
          <w:b/>
          <w:spacing w:val="-6"/>
          <w:sz w:val="28"/>
        </w:rPr>
        <w:t xml:space="preserve"> </w:t>
      </w:r>
      <w:r w:rsidRPr="000E1B7F">
        <w:rPr>
          <w:rFonts w:ascii="Times New Roman" w:hAnsi="Times New Roman" w:cs="Times New Roman"/>
          <w:b/>
          <w:sz w:val="32"/>
        </w:rPr>
        <w:t>for</w:t>
      </w:r>
      <w:r w:rsidRPr="000E1B7F">
        <w:rPr>
          <w:rFonts w:ascii="Times New Roman" w:hAnsi="Times New Roman" w:cs="Times New Roman"/>
          <w:b/>
          <w:spacing w:val="-11"/>
          <w:sz w:val="32"/>
        </w:rPr>
        <w:t xml:space="preserve"> </w:t>
      </w:r>
      <w:r w:rsidRPr="000E1B7F">
        <w:rPr>
          <w:rFonts w:ascii="Times New Roman" w:hAnsi="Times New Roman" w:cs="Times New Roman"/>
          <w:b/>
          <w:sz w:val="32"/>
        </w:rPr>
        <w:t>the</w:t>
      </w:r>
      <w:r w:rsidRPr="000E1B7F">
        <w:rPr>
          <w:rFonts w:ascii="Times New Roman" w:hAnsi="Times New Roman" w:cs="Times New Roman"/>
          <w:b/>
          <w:spacing w:val="-8"/>
          <w:sz w:val="32"/>
        </w:rPr>
        <w:t xml:space="preserve"> </w:t>
      </w:r>
      <w:r w:rsidRPr="000E1B7F">
        <w:rPr>
          <w:rFonts w:ascii="Times New Roman" w:hAnsi="Times New Roman" w:cs="Times New Roman"/>
          <w:b/>
          <w:sz w:val="32"/>
        </w:rPr>
        <w:t>award</w:t>
      </w:r>
      <w:r w:rsidRPr="000E1B7F">
        <w:rPr>
          <w:rFonts w:ascii="Times New Roman" w:hAnsi="Times New Roman" w:cs="Times New Roman"/>
          <w:b/>
          <w:spacing w:val="-8"/>
          <w:sz w:val="32"/>
        </w:rPr>
        <w:t xml:space="preserve"> </w:t>
      </w:r>
      <w:r w:rsidRPr="000E1B7F">
        <w:rPr>
          <w:rFonts w:ascii="Times New Roman" w:hAnsi="Times New Roman" w:cs="Times New Roman"/>
          <w:b/>
          <w:sz w:val="32"/>
        </w:rPr>
        <w:t>of</w:t>
      </w:r>
      <w:r w:rsidRPr="000E1B7F">
        <w:rPr>
          <w:rFonts w:ascii="Times New Roman" w:hAnsi="Times New Roman" w:cs="Times New Roman"/>
          <w:b/>
          <w:spacing w:val="-6"/>
          <w:sz w:val="32"/>
        </w:rPr>
        <w:t xml:space="preserve"> </w:t>
      </w:r>
      <w:r w:rsidRPr="000E1B7F">
        <w:rPr>
          <w:rFonts w:ascii="Times New Roman" w:hAnsi="Times New Roman" w:cs="Times New Roman"/>
          <w:b/>
          <w:sz w:val="32"/>
        </w:rPr>
        <w:t>the</w:t>
      </w:r>
      <w:r w:rsidRPr="000E1B7F">
        <w:rPr>
          <w:rFonts w:ascii="Times New Roman" w:hAnsi="Times New Roman" w:cs="Times New Roman"/>
          <w:b/>
          <w:spacing w:val="-7"/>
          <w:sz w:val="32"/>
        </w:rPr>
        <w:t xml:space="preserve"> </w:t>
      </w:r>
      <w:r w:rsidRPr="000E1B7F">
        <w:rPr>
          <w:rFonts w:ascii="Times New Roman" w:hAnsi="Times New Roman" w:cs="Times New Roman"/>
          <w:b/>
          <w:sz w:val="32"/>
        </w:rPr>
        <w:t xml:space="preserve">Degree </w:t>
      </w:r>
      <w:r w:rsidRPr="000E1B7F">
        <w:rPr>
          <w:rFonts w:ascii="Times New Roman" w:hAnsi="Times New Roman" w:cs="Times New Roman"/>
          <w:b/>
          <w:spacing w:val="-6"/>
          <w:sz w:val="32"/>
        </w:rPr>
        <w:t>Of</w:t>
      </w:r>
    </w:p>
    <w:p w14:paraId="02B1EE73" w14:textId="77777777" w:rsidR="000D67BA" w:rsidRPr="000E1B7F" w:rsidRDefault="000D67BA" w:rsidP="000D67BA">
      <w:pPr>
        <w:spacing w:before="1"/>
        <w:ind w:right="366"/>
        <w:jc w:val="center"/>
        <w:rPr>
          <w:rFonts w:ascii="Times New Roman" w:hAnsi="Times New Roman" w:cs="Times New Roman"/>
          <w:b/>
          <w:sz w:val="32"/>
        </w:rPr>
      </w:pPr>
      <w:r w:rsidRPr="000E1B7F">
        <w:rPr>
          <w:rFonts w:ascii="Times New Roman" w:hAnsi="Times New Roman" w:cs="Times New Roman"/>
          <w:b/>
          <w:spacing w:val="-2"/>
          <w:sz w:val="32"/>
        </w:rPr>
        <w:t>MASTER</w:t>
      </w:r>
      <w:r w:rsidRPr="000E1B7F">
        <w:rPr>
          <w:rFonts w:ascii="Times New Roman" w:hAnsi="Times New Roman" w:cs="Times New Roman"/>
          <w:b/>
          <w:spacing w:val="-5"/>
          <w:sz w:val="32"/>
        </w:rPr>
        <w:t xml:space="preserve"> </w:t>
      </w:r>
      <w:r w:rsidRPr="000E1B7F">
        <w:rPr>
          <w:rFonts w:ascii="Times New Roman" w:hAnsi="Times New Roman" w:cs="Times New Roman"/>
          <w:b/>
          <w:spacing w:val="-2"/>
          <w:sz w:val="32"/>
        </w:rPr>
        <w:t>OF</w:t>
      </w:r>
      <w:r w:rsidRPr="000E1B7F">
        <w:rPr>
          <w:rFonts w:ascii="Times New Roman" w:hAnsi="Times New Roman" w:cs="Times New Roman"/>
          <w:b/>
          <w:spacing w:val="-15"/>
          <w:sz w:val="32"/>
        </w:rPr>
        <w:t xml:space="preserve"> </w:t>
      </w:r>
      <w:r w:rsidRPr="000E1B7F">
        <w:rPr>
          <w:rFonts w:ascii="Times New Roman" w:hAnsi="Times New Roman" w:cs="Times New Roman"/>
          <w:b/>
          <w:spacing w:val="-2"/>
          <w:sz w:val="32"/>
        </w:rPr>
        <w:t>COMPUTER</w:t>
      </w:r>
      <w:r w:rsidRPr="000E1B7F">
        <w:rPr>
          <w:rFonts w:ascii="Times New Roman" w:hAnsi="Times New Roman" w:cs="Times New Roman"/>
          <w:b/>
          <w:spacing w:val="-18"/>
          <w:sz w:val="32"/>
        </w:rPr>
        <w:t xml:space="preserve"> </w:t>
      </w:r>
      <w:r w:rsidRPr="000E1B7F">
        <w:rPr>
          <w:rFonts w:ascii="Times New Roman" w:hAnsi="Times New Roman" w:cs="Times New Roman"/>
          <w:b/>
          <w:spacing w:val="-2"/>
          <w:sz w:val="32"/>
        </w:rPr>
        <w:t>APPLICATIONS</w:t>
      </w:r>
    </w:p>
    <w:p w14:paraId="7F1574D6" w14:textId="77777777" w:rsidR="000D67BA" w:rsidRPr="000E1B7F" w:rsidRDefault="000D67BA" w:rsidP="000D67BA">
      <w:pPr>
        <w:spacing w:before="220"/>
        <w:ind w:left="5" w:right="359"/>
        <w:jc w:val="center"/>
        <w:rPr>
          <w:rFonts w:ascii="Times New Roman" w:hAnsi="Times New Roman" w:cs="Times New Roman"/>
          <w:b/>
          <w:sz w:val="32"/>
        </w:rPr>
      </w:pPr>
      <w:r w:rsidRPr="000E1B7F">
        <w:rPr>
          <w:rFonts w:ascii="Times New Roman" w:hAnsi="Times New Roman" w:cs="Times New Roman"/>
          <w:b/>
          <w:spacing w:val="-5"/>
          <w:sz w:val="32"/>
        </w:rPr>
        <w:t>In</w:t>
      </w:r>
    </w:p>
    <w:p w14:paraId="75302563" w14:textId="77777777" w:rsidR="000D67BA" w:rsidRPr="000E1B7F" w:rsidRDefault="000D67BA" w:rsidP="000D67BA">
      <w:pPr>
        <w:pStyle w:val="BodyText"/>
        <w:spacing w:before="10"/>
        <w:rPr>
          <w:rFonts w:ascii="Times New Roman" w:hAnsi="Times New Roman" w:cs="Times New Roman"/>
          <w:b/>
          <w:sz w:val="16"/>
        </w:rPr>
      </w:pPr>
      <w:r w:rsidRPr="000E1B7F">
        <w:rPr>
          <w:rFonts w:ascii="Times New Roman" w:hAnsi="Times New Roman" w:cs="Times New Roman"/>
          <w:b/>
          <w:noProof/>
          <w:sz w:val="16"/>
        </w:rPr>
        <w:drawing>
          <wp:anchor distT="0" distB="0" distL="0" distR="0" simplePos="0" relativeHeight="251659264" behindDoc="1" locked="0" layoutInCell="1" allowOverlap="1" wp14:anchorId="6C9262B5" wp14:editId="46E1B310">
            <wp:simplePos x="0" y="0"/>
            <wp:positionH relativeFrom="page">
              <wp:posOffset>3105150</wp:posOffset>
            </wp:positionH>
            <wp:positionV relativeFrom="paragraph">
              <wp:posOffset>138528</wp:posOffset>
            </wp:positionV>
            <wp:extent cx="1553372" cy="16179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553372" cy="1617916"/>
                    </a:xfrm>
                    <a:prstGeom prst="rect">
                      <a:avLst/>
                    </a:prstGeom>
                  </pic:spPr>
                </pic:pic>
              </a:graphicData>
            </a:graphic>
          </wp:anchor>
        </w:drawing>
      </w:r>
    </w:p>
    <w:p w14:paraId="53172A3E" w14:textId="77777777" w:rsidR="000D67BA" w:rsidRPr="000E1B7F" w:rsidRDefault="000D67BA" w:rsidP="000D67BA">
      <w:pPr>
        <w:spacing w:before="210" w:line="384" w:lineRule="auto"/>
        <w:ind w:left="3625" w:right="1078" w:hanging="2581"/>
        <w:rPr>
          <w:rFonts w:ascii="Times New Roman" w:hAnsi="Times New Roman" w:cs="Times New Roman"/>
          <w:b/>
          <w:sz w:val="32"/>
        </w:rPr>
      </w:pPr>
      <w:r w:rsidRPr="000E1B7F">
        <w:rPr>
          <w:rFonts w:ascii="Times New Roman" w:hAnsi="Times New Roman" w:cs="Times New Roman"/>
          <w:b/>
          <w:sz w:val="32"/>
        </w:rPr>
        <w:t>L.J.</w:t>
      </w:r>
      <w:r w:rsidRPr="000E1B7F">
        <w:rPr>
          <w:rFonts w:ascii="Times New Roman" w:hAnsi="Times New Roman" w:cs="Times New Roman"/>
          <w:b/>
          <w:spacing w:val="-20"/>
          <w:sz w:val="32"/>
        </w:rPr>
        <w:t xml:space="preserve"> </w:t>
      </w:r>
      <w:r w:rsidRPr="000E1B7F">
        <w:rPr>
          <w:rFonts w:ascii="Times New Roman" w:hAnsi="Times New Roman" w:cs="Times New Roman"/>
          <w:b/>
          <w:sz w:val="32"/>
        </w:rPr>
        <w:t>INSTITUTE</w:t>
      </w:r>
      <w:r w:rsidRPr="000E1B7F">
        <w:rPr>
          <w:rFonts w:ascii="Times New Roman" w:hAnsi="Times New Roman" w:cs="Times New Roman"/>
          <w:b/>
          <w:spacing w:val="-20"/>
          <w:sz w:val="32"/>
        </w:rPr>
        <w:t xml:space="preserve"> </w:t>
      </w:r>
      <w:r w:rsidRPr="000E1B7F">
        <w:rPr>
          <w:rFonts w:ascii="Times New Roman" w:hAnsi="Times New Roman" w:cs="Times New Roman"/>
          <w:b/>
          <w:sz w:val="32"/>
        </w:rPr>
        <w:t>OF</w:t>
      </w:r>
      <w:r w:rsidRPr="000E1B7F">
        <w:rPr>
          <w:rFonts w:ascii="Times New Roman" w:hAnsi="Times New Roman" w:cs="Times New Roman"/>
          <w:b/>
          <w:spacing w:val="-20"/>
          <w:sz w:val="32"/>
        </w:rPr>
        <w:t xml:space="preserve"> </w:t>
      </w:r>
      <w:r w:rsidRPr="000E1B7F">
        <w:rPr>
          <w:rFonts w:ascii="Times New Roman" w:hAnsi="Times New Roman" w:cs="Times New Roman"/>
          <w:b/>
          <w:sz w:val="32"/>
        </w:rPr>
        <w:t>COMPUTER</w:t>
      </w:r>
      <w:r w:rsidRPr="000E1B7F">
        <w:rPr>
          <w:rFonts w:ascii="Times New Roman" w:hAnsi="Times New Roman" w:cs="Times New Roman"/>
          <w:b/>
          <w:spacing w:val="-20"/>
          <w:sz w:val="32"/>
        </w:rPr>
        <w:t xml:space="preserve"> </w:t>
      </w:r>
      <w:r w:rsidRPr="000E1B7F">
        <w:rPr>
          <w:rFonts w:ascii="Times New Roman" w:hAnsi="Times New Roman" w:cs="Times New Roman"/>
          <w:b/>
          <w:sz w:val="32"/>
        </w:rPr>
        <w:t>APPLICATIONS AUGUST, 2025</w:t>
      </w:r>
    </w:p>
    <w:p w14:paraId="3ABC804A" w14:textId="77777777" w:rsidR="000D67BA" w:rsidRPr="000E1B7F" w:rsidRDefault="000D67BA" w:rsidP="000D67BA">
      <w:pPr>
        <w:spacing w:line="384" w:lineRule="auto"/>
        <w:rPr>
          <w:rFonts w:ascii="Times New Roman" w:hAnsi="Times New Roman" w:cs="Times New Roman"/>
          <w:b/>
          <w:sz w:val="32"/>
        </w:rPr>
        <w:sectPr w:rsidR="000D67BA" w:rsidRPr="000E1B7F" w:rsidSect="00101063">
          <w:footerReference w:type="default" r:id="rId11"/>
          <w:pgSz w:w="12240" w:h="15840"/>
          <w:pgMar w:top="1380" w:right="1080" w:bottom="940" w:left="1440" w:header="0" w:footer="760" w:gutter="0"/>
          <w:pgBorders w:offsetFrom="page">
            <w:top w:val="single" w:sz="12" w:space="19" w:color="747474"/>
            <w:left w:val="single" w:sz="12" w:space="15" w:color="747474"/>
            <w:bottom w:val="single" w:sz="12" w:space="21" w:color="747474"/>
            <w:right w:val="single" w:sz="12" w:space="17" w:color="747474"/>
          </w:pgBorders>
          <w:pgNumType w:start="1"/>
          <w:cols w:space="720"/>
        </w:sectPr>
      </w:pPr>
    </w:p>
    <w:p w14:paraId="74A393B7" w14:textId="77777777" w:rsidR="000D67BA" w:rsidRDefault="000D67BA" w:rsidP="000D67BA">
      <w:pPr>
        <w:spacing w:before="206"/>
        <w:ind w:left="1884" w:right="2241"/>
        <w:jc w:val="center"/>
        <w:rPr>
          <w:rFonts w:ascii="Times New Roman" w:hAnsi="Times New Roman" w:cs="Times New Roman"/>
          <w:b/>
          <w:spacing w:val="-2"/>
          <w:sz w:val="32"/>
        </w:rPr>
      </w:pPr>
      <w:r w:rsidRPr="000E1B7F">
        <w:rPr>
          <w:rFonts w:ascii="Times New Roman" w:hAnsi="Times New Roman" w:cs="Times New Roman"/>
          <w:b/>
          <w:spacing w:val="-2"/>
          <w:sz w:val="32"/>
        </w:rPr>
        <w:lastRenderedPageBreak/>
        <w:t>INDEX</w:t>
      </w:r>
    </w:p>
    <w:p w14:paraId="4266BEC7" w14:textId="77777777" w:rsidR="000D67BA" w:rsidRPr="000E1B7F" w:rsidRDefault="000D67BA" w:rsidP="000D67BA">
      <w:pPr>
        <w:spacing w:before="206"/>
        <w:ind w:right="2241"/>
        <w:rPr>
          <w:rFonts w:ascii="Times New Roman" w:hAnsi="Times New Roman" w:cs="Times New Roman"/>
          <w:b/>
          <w:sz w:val="32"/>
        </w:rPr>
      </w:pPr>
      <w:proofErr w:type="gramStart"/>
      <w:r w:rsidRPr="0007406E">
        <w:rPr>
          <w:rFonts w:ascii="Times New Roman" w:hAnsi="Times New Roman" w:cs="Times New Roman"/>
          <w:b/>
          <w:sz w:val="32"/>
        </w:rPr>
        <w:t>Introduction</w:t>
      </w:r>
      <w:r>
        <w:rPr>
          <w:rFonts w:ascii="Times New Roman" w:hAnsi="Times New Roman" w:cs="Times New Roman"/>
          <w:b/>
          <w:sz w:val="32"/>
        </w:rPr>
        <w:t xml:space="preserve"> :</w:t>
      </w:r>
      <w:proofErr w:type="gramEnd"/>
    </w:p>
    <w:sdt>
      <w:sdtPr>
        <w:rPr>
          <w:rFonts w:ascii="Times New Roman" w:hAnsi="Times New Roman" w:cs="Times New Roman"/>
        </w:rPr>
        <w:id w:val="-1016613269"/>
        <w:docPartObj>
          <w:docPartGallery w:val="Table of Contents"/>
          <w:docPartUnique/>
        </w:docPartObj>
      </w:sdtPr>
      <w:sdtEndPr>
        <w:rPr>
          <w:rFonts w:ascii="Calibri" w:hAnsi="Calibri" w:cs="Calibri"/>
        </w:rPr>
      </w:sdtEndPr>
      <w:sdtContent>
        <w:p w14:paraId="7AB1B653" w14:textId="77777777" w:rsidR="000D67BA" w:rsidRPr="000E1B7F" w:rsidRDefault="000D67BA" w:rsidP="000D67BA">
          <w:pPr>
            <w:pStyle w:val="TOC3"/>
            <w:numPr>
              <w:ilvl w:val="0"/>
              <w:numId w:val="1"/>
            </w:numPr>
            <w:tabs>
              <w:tab w:val="left" w:pos="720"/>
              <w:tab w:val="right" w:leader="dot" w:pos="9182"/>
            </w:tabs>
            <w:spacing w:before="223"/>
            <w:rPr>
              <w:rFonts w:ascii="Times New Roman" w:hAnsi="Times New Roman" w:cs="Times New Roman"/>
            </w:rPr>
          </w:pPr>
          <w:hyperlink w:anchor="_TOC_250013" w:history="1">
            <w:r>
              <w:rPr>
                <w:rFonts w:ascii="Times New Roman" w:hAnsi="Times New Roman" w:cs="Times New Roman"/>
              </w:rPr>
              <w:t>Analysis of Existing System</w:t>
            </w:r>
            <w:r w:rsidRPr="000E1B7F">
              <w:rPr>
                <w:rFonts w:ascii="Times New Roman" w:hAnsi="Times New Roman" w:cs="Times New Roman"/>
                <w:b w:val="0"/>
              </w:rPr>
              <w:tab/>
            </w:r>
            <w:r w:rsidRPr="000E1B7F">
              <w:rPr>
                <w:rFonts w:ascii="Times New Roman" w:hAnsi="Times New Roman" w:cs="Times New Roman"/>
                <w:spacing w:val="-5"/>
              </w:rPr>
              <w:t>0</w:t>
            </w:r>
            <w:r>
              <w:rPr>
                <w:rFonts w:ascii="Times New Roman" w:hAnsi="Times New Roman" w:cs="Times New Roman"/>
                <w:spacing w:val="-5"/>
              </w:rPr>
              <w:t>4</w:t>
            </w:r>
          </w:hyperlink>
        </w:p>
        <w:p w14:paraId="0EAC8CC9" w14:textId="333E813E" w:rsidR="000D67BA" w:rsidRPr="000E1B7F" w:rsidRDefault="000D67BA" w:rsidP="000D67BA">
          <w:pPr>
            <w:pStyle w:val="TOC3"/>
            <w:numPr>
              <w:ilvl w:val="0"/>
              <w:numId w:val="1"/>
            </w:numPr>
            <w:tabs>
              <w:tab w:val="left" w:pos="720"/>
              <w:tab w:val="right" w:leader="dot" w:pos="9209"/>
            </w:tabs>
            <w:rPr>
              <w:rFonts w:ascii="Times New Roman" w:hAnsi="Times New Roman" w:cs="Times New Roman"/>
            </w:rPr>
          </w:pPr>
          <w:hyperlink w:anchor="_TOC_250012" w:history="1">
            <w:r>
              <w:rPr>
                <w:rFonts w:ascii="Times New Roman" w:hAnsi="Times New Roman" w:cs="Times New Roman"/>
              </w:rPr>
              <w:t>Need for</w:t>
            </w:r>
            <w:r w:rsidRPr="000E1B7F">
              <w:rPr>
                <w:rFonts w:ascii="Times New Roman" w:hAnsi="Times New Roman" w:cs="Times New Roman"/>
                <w:spacing w:val="-7"/>
              </w:rPr>
              <w:t xml:space="preserve"> </w:t>
            </w:r>
            <w:r w:rsidRPr="000E1B7F">
              <w:rPr>
                <w:rFonts w:ascii="Times New Roman" w:hAnsi="Times New Roman" w:cs="Times New Roman"/>
              </w:rPr>
              <w:t>the</w:t>
            </w:r>
            <w:r w:rsidRPr="000E1B7F">
              <w:rPr>
                <w:rFonts w:ascii="Times New Roman" w:hAnsi="Times New Roman" w:cs="Times New Roman"/>
                <w:spacing w:val="-5"/>
              </w:rPr>
              <w:t xml:space="preserve"> </w:t>
            </w:r>
            <w:r w:rsidRPr="000E1B7F">
              <w:rPr>
                <w:rFonts w:ascii="Times New Roman" w:hAnsi="Times New Roman" w:cs="Times New Roman"/>
              </w:rPr>
              <w:t>New</w:t>
            </w:r>
            <w:r w:rsidRPr="000E1B7F">
              <w:rPr>
                <w:rFonts w:ascii="Times New Roman" w:hAnsi="Times New Roman" w:cs="Times New Roman"/>
                <w:spacing w:val="-7"/>
              </w:rPr>
              <w:t xml:space="preserve"> </w:t>
            </w:r>
            <w:r w:rsidRPr="000E1B7F">
              <w:rPr>
                <w:rFonts w:ascii="Times New Roman" w:hAnsi="Times New Roman" w:cs="Times New Roman"/>
                <w:spacing w:val="-2"/>
              </w:rPr>
              <w:t>System</w:t>
            </w:r>
            <w:r w:rsidRPr="000E1B7F">
              <w:rPr>
                <w:rFonts w:ascii="Times New Roman" w:hAnsi="Times New Roman" w:cs="Times New Roman"/>
                <w:b w:val="0"/>
              </w:rPr>
              <w:tab/>
            </w:r>
            <w:r w:rsidRPr="000E1B7F">
              <w:rPr>
                <w:rFonts w:ascii="Times New Roman" w:hAnsi="Times New Roman" w:cs="Times New Roman"/>
                <w:spacing w:val="-5"/>
              </w:rPr>
              <w:t>0</w:t>
            </w:r>
          </w:hyperlink>
          <w:r w:rsidR="005206AD">
            <w:t>5</w:t>
          </w:r>
        </w:p>
        <w:p w14:paraId="0CA1AD99" w14:textId="2A774386" w:rsidR="000D67BA" w:rsidRPr="000E1B7F" w:rsidRDefault="000D67BA" w:rsidP="000D67BA">
          <w:pPr>
            <w:pStyle w:val="TOC3"/>
            <w:numPr>
              <w:ilvl w:val="0"/>
              <w:numId w:val="1"/>
            </w:numPr>
            <w:tabs>
              <w:tab w:val="left" w:pos="720"/>
              <w:tab w:val="right" w:leader="dot" w:pos="9204"/>
            </w:tabs>
            <w:rPr>
              <w:rFonts w:ascii="Times New Roman" w:hAnsi="Times New Roman" w:cs="Times New Roman"/>
            </w:rPr>
          </w:pPr>
          <w:hyperlink w:anchor="_TOC_250011" w:history="1">
            <w:r>
              <w:rPr>
                <w:rFonts w:ascii="Times New Roman" w:hAnsi="Times New Roman" w:cs="Times New Roman"/>
              </w:rPr>
              <w:t>Objective of</w:t>
            </w:r>
            <w:r w:rsidRPr="0007406E">
              <w:rPr>
                <w:rFonts w:ascii="Times New Roman" w:hAnsi="Times New Roman" w:cs="Times New Roman"/>
                <w:spacing w:val="-2"/>
              </w:rPr>
              <w:t xml:space="preserve"> New System</w:t>
            </w:r>
            <w:r w:rsidRPr="000E1B7F">
              <w:rPr>
                <w:rFonts w:ascii="Times New Roman" w:hAnsi="Times New Roman" w:cs="Times New Roman"/>
                <w:b w:val="0"/>
              </w:rPr>
              <w:tab/>
            </w:r>
            <w:r w:rsidRPr="000E1B7F">
              <w:rPr>
                <w:rFonts w:ascii="Times New Roman" w:hAnsi="Times New Roman" w:cs="Times New Roman"/>
                <w:spacing w:val="-5"/>
              </w:rPr>
              <w:t>0</w:t>
            </w:r>
          </w:hyperlink>
          <w:r w:rsidR="005206AD">
            <w:t>6</w:t>
          </w:r>
        </w:p>
        <w:p w14:paraId="318D915D" w14:textId="538C05A6" w:rsidR="000D67BA" w:rsidRPr="000E1B7F" w:rsidRDefault="000D67BA" w:rsidP="000D67BA">
          <w:pPr>
            <w:pStyle w:val="TOC3"/>
            <w:numPr>
              <w:ilvl w:val="0"/>
              <w:numId w:val="1"/>
            </w:numPr>
            <w:tabs>
              <w:tab w:val="left" w:pos="720"/>
              <w:tab w:val="right" w:leader="dot" w:pos="9193"/>
            </w:tabs>
            <w:spacing w:before="213"/>
            <w:rPr>
              <w:rFonts w:ascii="Times New Roman" w:hAnsi="Times New Roman" w:cs="Times New Roman"/>
            </w:rPr>
          </w:pPr>
          <w:hyperlink w:anchor="_TOC_250010" w:history="1">
            <w:r>
              <w:rPr>
                <w:rFonts w:ascii="Times New Roman" w:hAnsi="Times New Roman" w:cs="Times New Roman"/>
              </w:rPr>
              <w:t>Core Components</w:t>
            </w:r>
            <w:r w:rsidRPr="000E1B7F">
              <w:rPr>
                <w:rFonts w:ascii="Times New Roman" w:hAnsi="Times New Roman" w:cs="Times New Roman"/>
                <w:b w:val="0"/>
              </w:rPr>
              <w:tab/>
            </w:r>
            <w:r w:rsidRPr="000E1B7F">
              <w:rPr>
                <w:rFonts w:ascii="Times New Roman" w:hAnsi="Times New Roman" w:cs="Times New Roman"/>
                <w:spacing w:val="-5"/>
              </w:rPr>
              <w:t>0</w:t>
            </w:r>
          </w:hyperlink>
          <w:r w:rsidR="005206AD">
            <w:t>7</w:t>
          </w:r>
        </w:p>
        <w:p w14:paraId="1F0E5AE7" w14:textId="462ECEAA" w:rsidR="000D67BA" w:rsidRPr="000E1B7F" w:rsidRDefault="000D67BA" w:rsidP="000D67BA">
          <w:pPr>
            <w:pStyle w:val="TOC3"/>
            <w:numPr>
              <w:ilvl w:val="0"/>
              <w:numId w:val="1"/>
            </w:numPr>
            <w:tabs>
              <w:tab w:val="left" w:pos="720"/>
              <w:tab w:val="right" w:leader="dot" w:pos="9217"/>
            </w:tabs>
            <w:rPr>
              <w:rFonts w:ascii="Times New Roman" w:hAnsi="Times New Roman" w:cs="Times New Roman"/>
            </w:rPr>
          </w:pPr>
          <w:hyperlink w:anchor="_TOC_250009" w:history="1">
            <w:r w:rsidRPr="0007406E">
              <w:rPr>
                <w:rFonts w:ascii="Times New Roman" w:hAnsi="Times New Roman" w:cs="Times New Roman"/>
              </w:rPr>
              <w:t>Project Profile</w:t>
            </w:r>
            <w:r w:rsidRPr="000E1B7F">
              <w:rPr>
                <w:rFonts w:ascii="Times New Roman" w:hAnsi="Times New Roman" w:cs="Times New Roman"/>
                <w:b w:val="0"/>
              </w:rPr>
              <w:tab/>
            </w:r>
            <w:r>
              <w:rPr>
                <w:rFonts w:ascii="Times New Roman" w:hAnsi="Times New Roman" w:cs="Times New Roman"/>
                <w:spacing w:val="-5"/>
              </w:rPr>
              <w:t>0</w:t>
            </w:r>
          </w:hyperlink>
          <w:r w:rsidR="005206AD">
            <w:t>8</w:t>
          </w:r>
        </w:p>
        <w:p w14:paraId="04C219A7" w14:textId="0229706A" w:rsidR="000D67BA" w:rsidRPr="000E1B7F" w:rsidRDefault="000D67BA" w:rsidP="000D67BA">
          <w:pPr>
            <w:pStyle w:val="TOC3"/>
            <w:numPr>
              <w:ilvl w:val="0"/>
              <w:numId w:val="1"/>
            </w:numPr>
            <w:tabs>
              <w:tab w:val="left" w:pos="720"/>
              <w:tab w:val="right" w:leader="dot" w:pos="9225"/>
            </w:tabs>
            <w:rPr>
              <w:rFonts w:ascii="Times New Roman" w:hAnsi="Times New Roman" w:cs="Times New Roman"/>
            </w:rPr>
          </w:pPr>
          <w:r w:rsidRPr="0007406E">
            <w:rPr>
              <w:rFonts w:ascii="Times New Roman" w:hAnsi="Times New Roman" w:cs="Times New Roman"/>
            </w:rPr>
            <w:t xml:space="preserve">Assumptions and Constraints </w:t>
          </w:r>
          <w:hyperlink w:anchor="_TOC_250008" w:history="1">
            <w:r w:rsidRPr="000E1B7F">
              <w:rPr>
                <w:rFonts w:ascii="Times New Roman" w:hAnsi="Times New Roman" w:cs="Times New Roman"/>
                <w:b w:val="0"/>
              </w:rPr>
              <w:tab/>
            </w:r>
            <w:r>
              <w:rPr>
                <w:rFonts w:ascii="Times New Roman" w:hAnsi="Times New Roman" w:cs="Times New Roman"/>
                <w:spacing w:val="-5"/>
              </w:rPr>
              <w:t>0</w:t>
            </w:r>
          </w:hyperlink>
          <w:r w:rsidR="005206AD">
            <w:t>8</w:t>
          </w:r>
        </w:p>
        <w:p w14:paraId="255EC4F5" w14:textId="0D6A2089" w:rsidR="000D67BA" w:rsidRPr="00207E52" w:rsidRDefault="000D67BA" w:rsidP="000D67BA">
          <w:pPr>
            <w:pStyle w:val="TOC3"/>
            <w:numPr>
              <w:ilvl w:val="0"/>
              <w:numId w:val="1"/>
            </w:numPr>
            <w:tabs>
              <w:tab w:val="left" w:pos="720"/>
              <w:tab w:val="right" w:leader="dot" w:pos="9235"/>
            </w:tabs>
            <w:spacing w:before="213"/>
            <w:rPr>
              <w:rFonts w:ascii="Times New Roman" w:hAnsi="Times New Roman" w:cs="Times New Roman"/>
            </w:rPr>
          </w:pPr>
          <w:r w:rsidRPr="000E1B7F">
            <w:rPr>
              <w:rFonts w:ascii="Times New Roman" w:hAnsi="Times New Roman" w:cs="Times New Roman"/>
            </w:rPr>
            <w:t>Advantages</w:t>
          </w:r>
          <w:r w:rsidRPr="000E1B7F">
            <w:rPr>
              <w:rFonts w:ascii="Times New Roman" w:hAnsi="Times New Roman" w:cs="Times New Roman"/>
              <w:spacing w:val="-9"/>
            </w:rPr>
            <w:t xml:space="preserve"> </w:t>
          </w:r>
          <w:r w:rsidRPr="000E1B7F">
            <w:rPr>
              <w:rFonts w:ascii="Times New Roman" w:hAnsi="Times New Roman" w:cs="Times New Roman"/>
            </w:rPr>
            <w:t>and</w:t>
          </w:r>
          <w:r w:rsidRPr="000E1B7F">
            <w:rPr>
              <w:rFonts w:ascii="Times New Roman" w:hAnsi="Times New Roman" w:cs="Times New Roman"/>
              <w:spacing w:val="-8"/>
            </w:rPr>
            <w:t xml:space="preserve"> </w:t>
          </w:r>
          <w:r w:rsidRPr="000E1B7F">
            <w:rPr>
              <w:rFonts w:ascii="Times New Roman" w:hAnsi="Times New Roman" w:cs="Times New Roman"/>
            </w:rPr>
            <w:t>Limitations</w:t>
          </w:r>
          <w:r w:rsidRPr="000E1B7F">
            <w:rPr>
              <w:rFonts w:ascii="Times New Roman" w:hAnsi="Times New Roman" w:cs="Times New Roman"/>
              <w:spacing w:val="-9"/>
            </w:rPr>
            <w:t xml:space="preserve"> </w:t>
          </w:r>
          <w:r w:rsidRPr="000E1B7F">
            <w:rPr>
              <w:rFonts w:ascii="Times New Roman" w:hAnsi="Times New Roman" w:cs="Times New Roman"/>
            </w:rPr>
            <w:t>of</w:t>
          </w:r>
          <w:r w:rsidRPr="000E1B7F">
            <w:rPr>
              <w:rFonts w:ascii="Times New Roman" w:hAnsi="Times New Roman" w:cs="Times New Roman"/>
              <w:spacing w:val="-9"/>
            </w:rPr>
            <w:t xml:space="preserve"> </w:t>
          </w:r>
          <w:r w:rsidRPr="000E1B7F">
            <w:rPr>
              <w:rFonts w:ascii="Times New Roman" w:hAnsi="Times New Roman" w:cs="Times New Roman"/>
            </w:rPr>
            <w:t>the</w:t>
          </w:r>
          <w:r w:rsidRPr="000E1B7F">
            <w:rPr>
              <w:rFonts w:ascii="Times New Roman" w:hAnsi="Times New Roman" w:cs="Times New Roman"/>
              <w:spacing w:val="-9"/>
            </w:rPr>
            <w:t xml:space="preserve"> </w:t>
          </w:r>
          <w:r w:rsidRPr="000E1B7F">
            <w:rPr>
              <w:rFonts w:ascii="Times New Roman" w:hAnsi="Times New Roman" w:cs="Times New Roman"/>
            </w:rPr>
            <w:t>Proposed</w:t>
          </w:r>
          <w:r w:rsidRPr="000E1B7F">
            <w:rPr>
              <w:rFonts w:ascii="Times New Roman" w:hAnsi="Times New Roman" w:cs="Times New Roman"/>
              <w:spacing w:val="-8"/>
            </w:rPr>
            <w:t xml:space="preserve"> </w:t>
          </w:r>
          <w:r w:rsidRPr="000E1B7F">
            <w:rPr>
              <w:rFonts w:ascii="Times New Roman" w:hAnsi="Times New Roman" w:cs="Times New Roman"/>
              <w:spacing w:val="-2"/>
            </w:rPr>
            <w:t>System</w:t>
          </w:r>
          <w:r w:rsidRPr="000E1B7F">
            <w:rPr>
              <w:rFonts w:ascii="Times New Roman" w:hAnsi="Times New Roman" w:cs="Times New Roman"/>
              <w:b w:val="0"/>
            </w:rPr>
            <w:tab/>
          </w:r>
          <w:r>
            <w:rPr>
              <w:rFonts w:ascii="Times New Roman" w:hAnsi="Times New Roman" w:cs="Times New Roman"/>
              <w:spacing w:val="-5"/>
            </w:rPr>
            <w:t>0</w:t>
          </w:r>
          <w:r w:rsidR="005206AD">
            <w:rPr>
              <w:rFonts w:ascii="Times New Roman" w:hAnsi="Times New Roman" w:cs="Times New Roman"/>
              <w:spacing w:val="-5"/>
            </w:rPr>
            <w:t>9</w:t>
          </w:r>
        </w:p>
      </w:sdtContent>
    </w:sdt>
    <w:p w14:paraId="3FB6A1B4" w14:textId="77777777" w:rsidR="000D67BA" w:rsidRDefault="000D67BA" w:rsidP="000D67BA">
      <w:pPr>
        <w:pStyle w:val="TOC2"/>
        <w:rPr>
          <w:rFonts w:ascii="Times New Roman" w:hAnsi="Times New Roman" w:cs="Times New Roman"/>
        </w:rPr>
      </w:pPr>
    </w:p>
    <w:p w14:paraId="5C6640CB" w14:textId="77777777" w:rsidR="000D67BA" w:rsidRDefault="000D67BA" w:rsidP="000D67BA">
      <w:pPr>
        <w:pStyle w:val="TOC2"/>
        <w:rPr>
          <w:rFonts w:ascii="Times New Roman" w:hAnsi="Times New Roman" w:cs="Times New Roman"/>
          <w:bCs w:val="0"/>
          <w:sz w:val="32"/>
          <w:szCs w:val="22"/>
        </w:rPr>
      </w:pPr>
      <w:r w:rsidRPr="00207E52">
        <w:rPr>
          <w:rFonts w:ascii="Times New Roman" w:hAnsi="Times New Roman" w:cs="Times New Roman"/>
          <w:bCs w:val="0"/>
          <w:sz w:val="32"/>
          <w:szCs w:val="22"/>
        </w:rPr>
        <w:t xml:space="preserve">System </w:t>
      </w:r>
      <w:proofErr w:type="gramStart"/>
      <w:r w:rsidRPr="00207E52">
        <w:rPr>
          <w:rFonts w:ascii="Times New Roman" w:hAnsi="Times New Roman" w:cs="Times New Roman"/>
          <w:bCs w:val="0"/>
          <w:sz w:val="32"/>
          <w:szCs w:val="22"/>
        </w:rPr>
        <w:t>Analysis</w:t>
      </w:r>
      <w:r>
        <w:rPr>
          <w:rFonts w:ascii="Times New Roman" w:hAnsi="Times New Roman" w:cs="Times New Roman"/>
          <w:bCs w:val="0"/>
          <w:sz w:val="32"/>
          <w:szCs w:val="22"/>
        </w:rPr>
        <w:t xml:space="preserve"> :</w:t>
      </w:r>
      <w:proofErr w:type="gramEnd"/>
    </w:p>
    <w:p w14:paraId="59D093BF" w14:textId="77777777" w:rsidR="000D67BA" w:rsidRDefault="000D67BA" w:rsidP="000D67BA">
      <w:pPr>
        <w:pStyle w:val="TOC2"/>
        <w:rPr>
          <w:rFonts w:ascii="Times New Roman" w:hAnsi="Times New Roman" w:cs="Times New Roman"/>
          <w:bCs w:val="0"/>
          <w:sz w:val="32"/>
          <w:szCs w:val="22"/>
        </w:rPr>
      </w:pPr>
    </w:p>
    <w:sdt>
      <w:sdtPr>
        <w:rPr>
          <w:rFonts w:ascii="Times New Roman" w:hAnsi="Times New Roman" w:cs="Times New Roman"/>
        </w:rPr>
        <w:id w:val="1398467241"/>
        <w:docPartObj>
          <w:docPartGallery w:val="Table of Contents"/>
          <w:docPartUnique/>
        </w:docPartObj>
      </w:sdtPr>
      <w:sdtEndPr>
        <w:rPr>
          <w:rFonts w:ascii="Calibri" w:hAnsi="Calibri" w:cs="Calibri"/>
        </w:rPr>
      </w:sdtEndPr>
      <w:sdtContent>
        <w:p w14:paraId="31C0E4B9" w14:textId="77777777" w:rsidR="000D67BA" w:rsidRPr="000E1B7F" w:rsidRDefault="000D67BA" w:rsidP="000D67BA">
          <w:pPr>
            <w:pStyle w:val="TOC3"/>
            <w:numPr>
              <w:ilvl w:val="0"/>
              <w:numId w:val="1"/>
            </w:numPr>
            <w:tabs>
              <w:tab w:val="left" w:pos="720"/>
              <w:tab w:val="right" w:leader="dot" w:pos="9182"/>
            </w:tabs>
            <w:spacing w:before="223"/>
            <w:rPr>
              <w:rFonts w:ascii="Times New Roman" w:hAnsi="Times New Roman" w:cs="Times New Roman"/>
            </w:rPr>
          </w:pPr>
          <w:hyperlink w:anchor="_TOC_250013" w:history="1">
            <w:r w:rsidRPr="00207E52">
              <w:rPr>
                <w:rFonts w:ascii="Times New Roman" w:hAnsi="Times New Roman" w:cs="Times New Roman"/>
              </w:rPr>
              <w:t>System Requirement Specification</w:t>
            </w:r>
            <w:r w:rsidRPr="000E1B7F">
              <w:rPr>
                <w:rFonts w:ascii="Times New Roman" w:hAnsi="Times New Roman" w:cs="Times New Roman"/>
                <w:b w:val="0"/>
              </w:rPr>
              <w:tab/>
            </w:r>
            <w:r w:rsidRPr="000E1B7F">
              <w:rPr>
                <w:rFonts w:ascii="Times New Roman" w:hAnsi="Times New Roman" w:cs="Times New Roman"/>
                <w:spacing w:val="-5"/>
              </w:rPr>
              <w:t>0</w:t>
            </w:r>
            <w:r>
              <w:rPr>
                <w:rFonts w:ascii="Times New Roman" w:hAnsi="Times New Roman" w:cs="Times New Roman"/>
                <w:spacing w:val="-5"/>
              </w:rPr>
              <w:t>7</w:t>
            </w:r>
          </w:hyperlink>
        </w:p>
        <w:p w14:paraId="50135AFB" w14:textId="77777777" w:rsidR="000D67BA" w:rsidRPr="00C242B2" w:rsidRDefault="000D67BA" w:rsidP="000D67BA">
          <w:pPr>
            <w:pStyle w:val="TOC3"/>
            <w:numPr>
              <w:ilvl w:val="0"/>
              <w:numId w:val="1"/>
            </w:numPr>
            <w:tabs>
              <w:tab w:val="left" w:pos="720"/>
              <w:tab w:val="right" w:leader="dot" w:pos="9209"/>
            </w:tabs>
            <w:rPr>
              <w:rFonts w:ascii="Times New Roman" w:hAnsi="Times New Roman" w:cs="Times New Roman"/>
            </w:rPr>
          </w:pPr>
          <w:hyperlink w:anchor="_TOC_250012" w:history="1">
            <w:r w:rsidRPr="00207E52">
              <w:rPr>
                <w:rFonts w:ascii="Times New Roman" w:hAnsi="Times New Roman" w:cs="Times New Roman"/>
              </w:rPr>
              <w:t>Targeted User</w:t>
            </w:r>
            <w:r w:rsidRPr="000E1B7F">
              <w:rPr>
                <w:rFonts w:ascii="Times New Roman" w:hAnsi="Times New Roman" w:cs="Times New Roman"/>
                <w:b w:val="0"/>
              </w:rPr>
              <w:tab/>
            </w:r>
            <w:r w:rsidRPr="000E1B7F">
              <w:rPr>
                <w:rFonts w:ascii="Times New Roman" w:hAnsi="Times New Roman" w:cs="Times New Roman"/>
                <w:spacing w:val="-5"/>
              </w:rPr>
              <w:t>0</w:t>
            </w:r>
            <w:r>
              <w:rPr>
                <w:rFonts w:ascii="Times New Roman" w:hAnsi="Times New Roman" w:cs="Times New Roman"/>
                <w:spacing w:val="-5"/>
              </w:rPr>
              <w:t>7</w:t>
            </w:r>
          </w:hyperlink>
        </w:p>
      </w:sdtContent>
    </w:sdt>
    <w:p w14:paraId="11963DDB" w14:textId="77777777" w:rsidR="000D67BA" w:rsidRDefault="000D67BA" w:rsidP="000D67BA">
      <w:pPr>
        <w:pStyle w:val="TOC3"/>
        <w:tabs>
          <w:tab w:val="left" w:pos="720"/>
          <w:tab w:val="right" w:leader="dot" w:pos="9209"/>
        </w:tabs>
      </w:pPr>
    </w:p>
    <w:p w14:paraId="01862ED4" w14:textId="77777777" w:rsidR="001F63CB" w:rsidRDefault="001F63CB" w:rsidP="000D67BA">
      <w:pPr>
        <w:spacing w:before="59" w:line="381" w:lineRule="auto"/>
        <w:ind w:left="2297" w:right="1078" w:firstLine="228"/>
      </w:pPr>
    </w:p>
    <w:p w14:paraId="5351A8F4" w14:textId="77777777" w:rsidR="008D4FFD" w:rsidRDefault="008D4FFD" w:rsidP="000D67BA">
      <w:pPr>
        <w:spacing w:before="59" w:line="381" w:lineRule="auto"/>
        <w:ind w:left="2297" w:right="1078" w:firstLine="228"/>
      </w:pPr>
    </w:p>
    <w:p w14:paraId="5D7AEFC9" w14:textId="77777777" w:rsidR="008D4FFD" w:rsidRDefault="008D4FFD" w:rsidP="000D67BA">
      <w:pPr>
        <w:spacing w:before="59" w:line="381" w:lineRule="auto"/>
        <w:ind w:left="2297" w:right="1078" w:firstLine="228"/>
      </w:pPr>
    </w:p>
    <w:p w14:paraId="5672677C" w14:textId="77777777" w:rsidR="008D4FFD" w:rsidRDefault="008D4FFD" w:rsidP="000D67BA">
      <w:pPr>
        <w:spacing w:before="59" w:line="381" w:lineRule="auto"/>
        <w:ind w:left="2297" w:right="1078" w:firstLine="228"/>
      </w:pPr>
    </w:p>
    <w:p w14:paraId="519A4ACE" w14:textId="77777777" w:rsidR="008D4FFD" w:rsidRDefault="008D4FFD" w:rsidP="000D67BA">
      <w:pPr>
        <w:spacing w:before="59" w:line="381" w:lineRule="auto"/>
        <w:ind w:left="2297" w:right="1078" w:firstLine="228"/>
      </w:pPr>
    </w:p>
    <w:p w14:paraId="28E227BA" w14:textId="77777777" w:rsidR="008D4FFD" w:rsidRDefault="008D4FFD" w:rsidP="000D67BA">
      <w:pPr>
        <w:spacing w:before="59" w:line="381" w:lineRule="auto"/>
        <w:ind w:left="2297" w:right="1078" w:firstLine="228"/>
      </w:pPr>
    </w:p>
    <w:p w14:paraId="2BE7B6C5" w14:textId="77777777" w:rsidR="008D4FFD" w:rsidRDefault="008D4FFD" w:rsidP="000D67BA">
      <w:pPr>
        <w:spacing w:before="59" w:line="381" w:lineRule="auto"/>
        <w:ind w:left="2297" w:right="1078" w:firstLine="228"/>
      </w:pPr>
    </w:p>
    <w:p w14:paraId="1465F8CE" w14:textId="77777777" w:rsidR="008D4FFD" w:rsidRDefault="008D4FFD" w:rsidP="000D67BA">
      <w:pPr>
        <w:spacing w:before="59" w:line="381" w:lineRule="auto"/>
        <w:ind w:left="2297" w:right="1078" w:firstLine="228"/>
      </w:pPr>
    </w:p>
    <w:p w14:paraId="48ABEF1C" w14:textId="77777777" w:rsidR="008D4FFD" w:rsidRDefault="008D4FFD" w:rsidP="000D67BA">
      <w:pPr>
        <w:spacing w:before="59" w:line="381" w:lineRule="auto"/>
        <w:ind w:left="2297" w:right="1078" w:firstLine="228"/>
      </w:pPr>
    </w:p>
    <w:p w14:paraId="47CE83E2" w14:textId="77777777" w:rsidR="008D4FFD" w:rsidRDefault="008D4FFD" w:rsidP="000D67BA">
      <w:pPr>
        <w:spacing w:before="59" w:line="381" w:lineRule="auto"/>
        <w:ind w:left="2297" w:right="1078" w:firstLine="228"/>
      </w:pPr>
    </w:p>
    <w:p w14:paraId="7DD654BD" w14:textId="77777777" w:rsidR="008D4FFD" w:rsidRDefault="008D4FFD" w:rsidP="000D67BA">
      <w:pPr>
        <w:spacing w:before="59" w:line="381" w:lineRule="auto"/>
        <w:ind w:left="2297" w:right="1078" w:firstLine="228"/>
      </w:pPr>
    </w:p>
    <w:p w14:paraId="6871133C" w14:textId="4B34144E"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lastRenderedPageBreak/>
        <w:t>Analysis of Existing System</w:t>
      </w:r>
    </w:p>
    <w:p w14:paraId="354792CB" w14:textId="53A59DF9" w:rsidR="008D4FFD" w:rsidRPr="008D4FFD" w:rsidRDefault="008D4FFD" w:rsidP="00101063">
      <w:pPr>
        <w:pStyle w:val="NormalWeb"/>
        <w:ind w:left="360"/>
        <w:rPr>
          <w:sz w:val="28"/>
          <w:szCs w:val="28"/>
        </w:rPr>
      </w:pPr>
      <w:r w:rsidRPr="008D4FFD">
        <w:rPr>
          <w:sz w:val="28"/>
          <w:szCs w:val="28"/>
        </w:rPr>
        <w:t>The existing stock market analysis and prediction system is primarily based on traditional approaches such as manual technical analysis, fundamental analysis, and expert opinions. Investors and traders generally depend on financial news, stock charts, brokerage reports, and personal experience to make investment decisions. These methods require a significant amount of time, domain expertise, and continuous monitoring of market movements.</w:t>
      </w:r>
    </w:p>
    <w:p w14:paraId="22BDE62E" w14:textId="77777777" w:rsidR="008D4FFD" w:rsidRPr="008D4FFD" w:rsidRDefault="008D4FFD" w:rsidP="008D4FFD">
      <w:pPr>
        <w:pStyle w:val="NormalWeb"/>
        <w:ind w:left="360"/>
        <w:rPr>
          <w:sz w:val="28"/>
          <w:szCs w:val="28"/>
        </w:rPr>
      </w:pPr>
      <w:r w:rsidRPr="008D4FFD">
        <w:rPr>
          <w:sz w:val="28"/>
          <w:szCs w:val="28"/>
        </w:rPr>
        <w:t xml:space="preserve">In the traditional system, stock prices are </w:t>
      </w:r>
      <w:proofErr w:type="spellStart"/>
      <w:r w:rsidRPr="008D4FFD">
        <w:rPr>
          <w:sz w:val="28"/>
          <w:szCs w:val="28"/>
        </w:rPr>
        <w:t>analyzed</w:t>
      </w:r>
      <w:proofErr w:type="spellEnd"/>
      <w:r w:rsidRPr="008D4FFD">
        <w:rPr>
          <w:sz w:val="28"/>
          <w:szCs w:val="28"/>
        </w:rPr>
        <w:t xml:space="preserve"> using basic tools like moving averages, trend lines, and historical price charts. Although these tools provide some level of understanding of market </w:t>
      </w:r>
      <w:proofErr w:type="spellStart"/>
      <w:r w:rsidRPr="008D4FFD">
        <w:rPr>
          <w:sz w:val="28"/>
          <w:szCs w:val="28"/>
        </w:rPr>
        <w:t>behavior</w:t>
      </w:r>
      <w:proofErr w:type="spellEnd"/>
      <w:r w:rsidRPr="008D4FFD">
        <w:rPr>
          <w:sz w:val="28"/>
          <w:szCs w:val="28"/>
        </w:rPr>
        <w:t>, they are not sufficient to handle the massive volume of data generated in modern financial markets. Every day, millions of transactions, news articles, economic reports, and social media opinions influence stock prices, which makes manual analysis highly inefficient and error-prone.</w:t>
      </w:r>
    </w:p>
    <w:p w14:paraId="6A342A9B" w14:textId="77777777" w:rsidR="008D4FFD" w:rsidRPr="008D4FFD" w:rsidRDefault="008D4FFD" w:rsidP="000F126E">
      <w:pPr>
        <w:pStyle w:val="NormalWeb"/>
        <w:ind w:left="360"/>
        <w:rPr>
          <w:sz w:val="28"/>
          <w:szCs w:val="28"/>
        </w:rPr>
      </w:pPr>
      <w:r w:rsidRPr="008D4FFD">
        <w:rPr>
          <w:sz w:val="28"/>
          <w:szCs w:val="28"/>
        </w:rPr>
        <w:t>Another major drawback of the existing system is the heavy dependence on human judgment. Human decision-making is often influenced by emotions such as fear and greed, which can lead to poor investment decisions. Moreover, different analysts may interpret the same data in different ways, resulting in inconsistent predictions. The traditional approach also lacks the capability to automatically learn from historical data and improve prediction accuracy over time.</w:t>
      </w:r>
    </w:p>
    <w:p w14:paraId="6E5374FA" w14:textId="77777777" w:rsidR="008D4FFD" w:rsidRPr="008D4FFD" w:rsidRDefault="008D4FFD" w:rsidP="008D4FFD">
      <w:pPr>
        <w:pStyle w:val="NormalWeb"/>
        <w:ind w:left="360"/>
        <w:rPr>
          <w:sz w:val="28"/>
          <w:szCs w:val="28"/>
        </w:rPr>
      </w:pPr>
      <w:r w:rsidRPr="008D4FFD">
        <w:rPr>
          <w:sz w:val="28"/>
          <w:szCs w:val="28"/>
        </w:rPr>
        <w:t>Furthermore, the existing systems cannot efficiently integrate multiple data sources such as historical price data, company financial statements, macroeconomic indicators, and market news sentiment into a single unified prediction model. As a result, the predictions produced by traditional systems are often inaccurate, delayed, and unreliable. In a highly volatile and competitive market environment, such limitations can cause significant financial losses to investors and institutions.</w:t>
      </w:r>
    </w:p>
    <w:p w14:paraId="206C6AF1" w14:textId="77777777" w:rsidR="008D4FFD" w:rsidRDefault="008D4FFD" w:rsidP="008D4FFD">
      <w:pPr>
        <w:pStyle w:val="ListParagraph"/>
        <w:spacing w:before="59" w:line="381" w:lineRule="auto"/>
        <w:ind w:right="1078"/>
        <w:rPr>
          <w:b/>
          <w:bCs/>
          <w:sz w:val="32"/>
          <w:szCs w:val="32"/>
        </w:rPr>
      </w:pPr>
    </w:p>
    <w:p w14:paraId="76D852D8" w14:textId="77777777" w:rsidR="008D4FFD" w:rsidRDefault="008D4FFD" w:rsidP="008D4FFD">
      <w:pPr>
        <w:pStyle w:val="ListParagraph"/>
        <w:spacing w:before="59" w:line="381" w:lineRule="auto"/>
        <w:ind w:right="1078"/>
        <w:rPr>
          <w:b/>
          <w:bCs/>
          <w:sz w:val="32"/>
          <w:szCs w:val="32"/>
        </w:rPr>
      </w:pPr>
    </w:p>
    <w:p w14:paraId="699918FD" w14:textId="77777777" w:rsidR="008D4FFD" w:rsidRDefault="008D4FFD" w:rsidP="008D4FFD">
      <w:pPr>
        <w:pStyle w:val="ListParagraph"/>
        <w:spacing w:before="59" w:line="381" w:lineRule="auto"/>
        <w:ind w:right="1078"/>
        <w:rPr>
          <w:b/>
          <w:bCs/>
          <w:sz w:val="32"/>
          <w:szCs w:val="32"/>
        </w:rPr>
      </w:pPr>
    </w:p>
    <w:p w14:paraId="5E5B5C34" w14:textId="77777777" w:rsidR="008D4FFD" w:rsidRDefault="008D4FFD" w:rsidP="008D4FFD">
      <w:pPr>
        <w:pStyle w:val="ListParagraph"/>
        <w:spacing w:before="59" w:line="381" w:lineRule="auto"/>
        <w:ind w:right="1078"/>
        <w:rPr>
          <w:b/>
          <w:bCs/>
          <w:sz w:val="32"/>
          <w:szCs w:val="32"/>
        </w:rPr>
      </w:pPr>
    </w:p>
    <w:p w14:paraId="318A665F" w14:textId="77777777" w:rsidR="008D4FFD" w:rsidRDefault="008D4FFD" w:rsidP="008D4FFD">
      <w:pPr>
        <w:pStyle w:val="ListParagraph"/>
        <w:spacing w:before="59" w:line="381" w:lineRule="auto"/>
        <w:ind w:right="1078"/>
        <w:rPr>
          <w:b/>
          <w:bCs/>
          <w:sz w:val="32"/>
          <w:szCs w:val="32"/>
        </w:rPr>
      </w:pPr>
    </w:p>
    <w:p w14:paraId="5048042E" w14:textId="3BA00C10"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lastRenderedPageBreak/>
        <w:t>Need for the New System</w:t>
      </w:r>
    </w:p>
    <w:p w14:paraId="38D30469" w14:textId="77777777" w:rsidR="008D4FFD" w:rsidRPr="008D4FFD" w:rsidRDefault="008D4FFD" w:rsidP="008D4FFD">
      <w:pPr>
        <w:pStyle w:val="NormalWeb"/>
        <w:ind w:left="360"/>
        <w:rPr>
          <w:sz w:val="28"/>
          <w:szCs w:val="28"/>
        </w:rPr>
      </w:pPr>
      <w:r w:rsidRPr="008D4FFD">
        <w:rPr>
          <w:sz w:val="28"/>
          <w:szCs w:val="28"/>
        </w:rPr>
        <w:t xml:space="preserve">With the rapid growth of digital technology and the availability of large-scale financial data, there is a strong need for an intelligent and automated stock market prediction system. The modern stock market is highly dynamic and generates enormous volumes of structured and unstructured data every second. It is practically impossible for humans to process and </w:t>
      </w:r>
      <w:proofErr w:type="spellStart"/>
      <w:r w:rsidRPr="008D4FFD">
        <w:rPr>
          <w:sz w:val="28"/>
          <w:szCs w:val="28"/>
        </w:rPr>
        <w:t>analyze</w:t>
      </w:r>
      <w:proofErr w:type="spellEnd"/>
      <w:r w:rsidRPr="008D4FFD">
        <w:rPr>
          <w:sz w:val="28"/>
          <w:szCs w:val="28"/>
        </w:rPr>
        <w:t xml:space="preserve"> this data manually within a short period of time.</w:t>
      </w:r>
    </w:p>
    <w:p w14:paraId="125D1347" w14:textId="77777777" w:rsidR="008D4FFD" w:rsidRPr="008D4FFD" w:rsidRDefault="008D4FFD" w:rsidP="008D4FFD">
      <w:pPr>
        <w:pStyle w:val="NormalWeb"/>
        <w:ind w:left="360"/>
        <w:rPr>
          <w:sz w:val="28"/>
          <w:szCs w:val="28"/>
        </w:rPr>
      </w:pPr>
      <w:r w:rsidRPr="008D4FFD">
        <w:rPr>
          <w:sz w:val="28"/>
          <w:szCs w:val="28"/>
        </w:rPr>
        <w:t>The new system is required to overcome the limitations of traditional methods by using Data Science and Machine Learning techniques. An intelligent system can automatically process historical stock data, extract meaningful patterns, and generate predictions with higher accuracy and speed. Such a system reduces the dependency on human emotions and subjective judgments, thereby improving the quality of investment decisions.</w:t>
      </w:r>
    </w:p>
    <w:p w14:paraId="17B94A2F" w14:textId="77777777" w:rsidR="008D4FFD" w:rsidRPr="008D4FFD" w:rsidRDefault="008D4FFD" w:rsidP="008D4FFD">
      <w:pPr>
        <w:pStyle w:val="NormalWeb"/>
        <w:ind w:left="360"/>
        <w:rPr>
          <w:sz w:val="28"/>
          <w:szCs w:val="28"/>
        </w:rPr>
      </w:pPr>
      <w:r w:rsidRPr="008D4FFD">
        <w:rPr>
          <w:sz w:val="28"/>
          <w:szCs w:val="28"/>
        </w:rPr>
        <w:t>Another important need for the new system is to provide real-time or near-real-time analytical insights. Investors and financial institutions require quick and reliable predictions to respond to sudden market changes. An automated prediction system can continuously learn from new data and update its models, ensuring that the predictions remain relevant and up-to-date.</w:t>
      </w:r>
    </w:p>
    <w:p w14:paraId="3A5FBA2D" w14:textId="77777777" w:rsidR="008D4FFD" w:rsidRPr="008D4FFD" w:rsidRDefault="008D4FFD" w:rsidP="008D4FFD">
      <w:pPr>
        <w:pStyle w:val="NormalWeb"/>
        <w:ind w:left="360"/>
        <w:rPr>
          <w:sz w:val="28"/>
          <w:szCs w:val="28"/>
        </w:rPr>
      </w:pPr>
      <w:r w:rsidRPr="008D4FFD">
        <w:rPr>
          <w:sz w:val="28"/>
          <w:szCs w:val="28"/>
        </w:rPr>
        <w:t>Additionally, the new system is essential for integrating multiple data sources such as stock price history, technical indicators, financial ratios, economic indicators, and news sentiment analysis. By combining all these factors into a single predictive framework, the system can provide a more comprehensive and accurate view of the market. This ultimately helps investors minimize risks, maximize returns, and improve overall portfolio performance.</w:t>
      </w:r>
    </w:p>
    <w:p w14:paraId="34038474" w14:textId="77777777" w:rsidR="008D4FFD" w:rsidRDefault="008D4FFD" w:rsidP="008D4FFD">
      <w:pPr>
        <w:pStyle w:val="ListParagraph"/>
        <w:spacing w:before="59" w:line="381" w:lineRule="auto"/>
        <w:ind w:right="1078"/>
        <w:rPr>
          <w:b/>
          <w:bCs/>
          <w:sz w:val="32"/>
          <w:szCs w:val="32"/>
        </w:rPr>
      </w:pPr>
    </w:p>
    <w:p w14:paraId="1C74BB99" w14:textId="77777777" w:rsidR="008D4FFD" w:rsidRDefault="008D4FFD" w:rsidP="008D4FFD">
      <w:pPr>
        <w:pStyle w:val="ListParagraph"/>
        <w:spacing w:before="59" w:line="381" w:lineRule="auto"/>
        <w:ind w:right="1078"/>
        <w:rPr>
          <w:b/>
          <w:bCs/>
          <w:sz w:val="32"/>
          <w:szCs w:val="32"/>
        </w:rPr>
      </w:pPr>
    </w:p>
    <w:p w14:paraId="4B26866C" w14:textId="77777777" w:rsidR="008D4FFD" w:rsidRDefault="008D4FFD" w:rsidP="008D4FFD">
      <w:pPr>
        <w:pStyle w:val="ListParagraph"/>
        <w:spacing w:before="59" w:line="381" w:lineRule="auto"/>
        <w:ind w:right="1078"/>
        <w:rPr>
          <w:b/>
          <w:bCs/>
          <w:sz w:val="32"/>
          <w:szCs w:val="32"/>
        </w:rPr>
      </w:pPr>
    </w:p>
    <w:p w14:paraId="3260EB95" w14:textId="77777777" w:rsidR="008D4FFD" w:rsidRDefault="008D4FFD" w:rsidP="008D4FFD">
      <w:pPr>
        <w:pStyle w:val="ListParagraph"/>
        <w:spacing w:before="59" w:line="381" w:lineRule="auto"/>
        <w:ind w:right="1078"/>
        <w:rPr>
          <w:b/>
          <w:bCs/>
          <w:sz w:val="32"/>
          <w:szCs w:val="32"/>
        </w:rPr>
      </w:pPr>
    </w:p>
    <w:p w14:paraId="6737D482" w14:textId="77777777" w:rsidR="008D4FFD" w:rsidRDefault="008D4FFD" w:rsidP="008D4FFD">
      <w:pPr>
        <w:pStyle w:val="ListParagraph"/>
        <w:spacing w:before="59" w:line="381" w:lineRule="auto"/>
        <w:ind w:right="1078"/>
        <w:rPr>
          <w:b/>
          <w:bCs/>
          <w:sz w:val="32"/>
          <w:szCs w:val="32"/>
        </w:rPr>
      </w:pPr>
    </w:p>
    <w:p w14:paraId="31556C62" w14:textId="77777777" w:rsidR="008D4FFD" w:rsidRDefault="008D4FFD" w:rsidP="008D4FFD">
      <w:pPr>
        <w:pStyle w:val="ListParagraph"/>
        <w:spacing w:before="59" w:line="381" w:lineRule="auto"/>
        <w:ind w:right="1078"/>
        <w:rPr>
          <w:b/>
          <w:bCs/>
          <w:sz w:val="32"/>
          <w:szCs w:val="32"/>
        </w:rPr>
      </w:pPr>
    </w:p>
    <w:p w14:paraId="22A10B3C" w14:textId="7D451734"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lastRenderedPageBreak/>
        <w:t>Objective of the New System</w:t>
      </w:r>
    </w:p>
    <w:p w14:paraId="1E359F3E" w14:textId="77777777" w:rsidR="008D4FFD" w:rsidRPr="008D4FFD" w:rsidRDefault="008D4FFD" w:rsidP="008D4FFD">
      <w:pPr>
        <w:pStyle w:val="NormalWeb"/>
        <w:ind w:left="360"/>
        <w:rPr>
          <w:sz w:val="28"/>
          <w:szCs w:val="28"/>
        </w:rPr>
      </w:pPr>
      <w:r w:rsidRPr="008D4FFD">
        <w:rPr>
          <w:sz w:val="28"/>
          <w:szCs w:val="28"/>
        </w:rPr>
        <w:t xml:space="preserve">The primary objective of the </w:t>
      </w:r>
      <w:proofErr w:type="spellStart"/>
      <w:r w:rsidRPr="008D4FFD">
        <w:rPr>
          <w:sz w:val="28"/>
          <w:szCs w:val="28"/>
        </w:rPr>
        <w:t>TradeIQ</w:t>
      </w:r>
      <w:proofErr w:type="spellEnd"/>
      <w:r w:rsidRPr="008D4FFD">
        <w:rPr>
          <w:sz w:val="28"/>
          <w:szCs w:val="28"/>
        </w:rPr>
        <w:t xml:space="preserve"> project is to design and develop an intelligent stock market price prediction system using Data Science and Machine Learning techniques. The system aims to </w:t>
      </w:r>
      <w:proofErr w:type="spellStart"/>
      <w:r w:rsidRPr="008D4FFD">
        <w:rPr>
          <w:sz w:val="28"/>
          <w:szCs w:val="28"/>
        </w:rPr>
        <w:t>analyze</w:t>
      </w:r>
      <w:proofErr w:type="spellEnd"/>
      <w:r w:rsidRPr="008D4FFD">
        <w:rPr>
          <w:sz w:val="28"/>
          <w:szCs w:val="28"/>
        </w:rPr>
        <w:t xml:space="preserve"> historical market data and predict future stock prices with improved accuracy and reliability.</w:t>
      </w:r>
    </w:p>
    <w:p w14:paraId="0A2AC93F" w14:textId="77777777" w:rsidR="008D4FFD" w:rsidRPr="008D4FFD" w:rsidRDefault="008D4FFD" w:rsidP="008D4FFD">
      <w:pPr>
        <w:pStyle w:val="NormalWeb"/>
        <w:ind w:left="360"/>
        <w:rPr>
          <w:sz w:val="28"/>
          <w:szCs w:val="28"/>
        </w:rPr>
      </w:pPr>
      <w:r w:rsidRPr="008D4FFD">
        <w:rPr>
          <w:sz w:val="28"/>
          <w:szCs w:val="28"/>
        </w:rPr>
        <w:t>One of the key objectives is to build a robust data processing and analysis pipeline that can handle large volumes of stock market data efficiently. This includes data collection, data cleaning, data preprocessing, and feature engineering. The system also aims to identify important factors that influence stock prices, such as market trends, company performance, and macroeconomic conditions.</w:t>
      </w:r>
    </w:p>
    <w:p w14:paraId="26772073" w14:textId="77777777" w:rsidR="008D4FFD" w:rsidRPr="008D4FFD" w:rsidRDefault="008D4FFD" w:rsidP="008D4FFD">
      <w:pPr>
        <w:pStyle w:val="NormalWeb"/>
        <w:ind w:left="360"/>
        <w:rPr>
          <w:sz w:val="28"/>
          <w:szCs w:val="28"/>
        </w:rPr>
      </w:pPr>
      <w:r w:rsidRPr="008D4FFD">
        <w:rPr>
          <w:sz w:val="28"/>
          <w:szCs w:val="28"/>
        </w:rPr>
        <w:t>Another important objective is to train and evaluate machine learning models that can learn from historical data and make future predictions. The system is designed to continuously improve its performance by retraining the models with new data. This adaptive learning capability ensures that the system remains effective even in changing market conditions.</w:t>
      </w:r>
    </w:p>
    <w:p w14:paraId="432495D9" w14:textId="77777777" w:rsidR="008D4FFD" w:rsidRDefault="008D4FFD" w:rsidP="008D4FFD">
      <w:pPr>
        <w:pStyle w:val="NormalWeb"/>
        <w:ind w:left="360"/>
        <w:rPr>
          <w:sz w:val="28"/>
          <w:szCs w:val="28"/>
        </w:rPr>
      </w:pPr>
      <w:r w:rsidRPr="008D4FFD">
        <w:rPr>
          <w:sz w:val="28"/>
          <w:szCs w:val="28"/>
        </w:rPr>
        <w:t xml:space="preserve">In addition, the project aims to provide clear and meaningful visualizations of stock trends and predictions, making it easier for users to understand the results and make informed decisions. Ultimately, the goal of </w:t>
      </w:r>
      <w:proofErr w:type="spellStart"/>
      <w:r w:rsidRPr="008D4FFD">
        <w:rPr>
          <w:sz w:val="28"/>
          <w:szCs w:val="28"/>
        </w:rPr>
        <w:t>TradeIQ</w:t>
      </w:r>
      <w:proofErr w:type="spellEnd"/>
      <w:r w:rsidRPr="008D4FFD">
        <w:rPr>
          <w:sz w:val="28"/>
          <w:szCs w:val="28"/>
        </w:rPr>
        <w:t xml:space="preserve"> is to support investors, traders, and financial institutions in making smarter, faster, and more data-driven investment decisions while reducing financial risks.</w:t>
      </w:r>
    </w:p>
    <w:p w14:paraId="50958F84" w14:textId="77777777" w:rsidR="008D4FFD" w:rsidRDefault="008D4FFD" w:rsidP="008D4FFD">
      <w:pPr>
        <w:pStyle w:val="NormalWeb"/>
        <w:ind w:left="360"/>
        <w:rPr>
          <w:sz w:val="28"/>
          <w:szCs w:val="28"/>
        </w:rPr>
      </w:pPr>
    </w:p>
    <w:p w14:paraId="2FA11946" w14:textId="77777777" w:rsidR="008D4FFD" w:rsidRDefault="008D4FFD" w:rsidP="008D4FFD">
      <w:pPr>
        <w:pStyle w:val="NormalWeb"/>
        <w:ind w:left="360"/>
        <w:rPr>
          <w:sz w:val="28"/>
          <w:szCs w:val="28"/>
        </w:rPr>
      </w:pPr>
    </w:p>
    <w:p w14:paraId="60F27856" w14:textId="77777777" w:rsidR="008D4FFD" w:rsidRDefault="008D4FFD" w:rsidP="008D4FFD">
      <w:pPr>
        <w:pStyle w:val="NormalWeb"/>
        <w:ind w:left="360"/>
        <w:rPr>
          <w:sz w:val="28"/>
          <w:szCs w:val="28"/>
        </w:rPr>
      </w:pPr>
    </w:p>
    <w:p w14:paraId="7352400B" w14:textId="77777777" w:rsidR="008D4FFD" w:rsidRDefault="008D4FFD" w:rsidP="008D4FFD">
      <w:pPr>
        <w:pStyle w:val="NormalWeb"/>
        <w:ind w:left="360"/>
        <w:rPr>
          <w:sz w:val="28"/>
          <w:szCs w:val="28"/>
        </w:rPr>
      </w:pPr>
    </w:p>
    <w:p w14:paraId="1C9D9537" w14:textId="77777777" w:rsidR="008D4FFD" w:rsidRDefault="008D4FFD" w:rsidP="008D4FFD">
      <w:pPr>
        <w:pStyle w:val="NormalWeb"/>
        <w:ind w:left="360"/>
        <w:rPr>
          <w:sz w:val="28"/>
          <w:szCs w:val="28"/>
        </w:rPr>
      </w:pPr>
    </w:p>
    <w:p w14:paraId="0B42D5C0" w14:textId="77777777" w:rsidR="008D4FFD" w:rsidRDefault="008D4FFD" w:rsidP="008D4FFD">
      <w:pPr>
        <w:pStyle w:val="NormalWeb"/>
        <w:ind w:left="360"/>
        <w:rPr>
          <w:sz w:val="28"/>
          <w:szCs w:val="28"/>
        </w:rPr>
      </w:pPr>
    </w:p>
    <w:p w14:paraId="3D4678AE" w14:textId="77777777" w:rsidR="008D4FFD" w:rsidRDefault="008D4FFD" w:rsidP="008D4FFD">
      <w:pPr>
        <w:pStyle w:val="NormalWeb"/>
        <w:ind w:left="360"/>
        <w:rPr>
          <w:sz w:val="28"/>
          <w:szCs w:val="28"/>
        </w:rPr>
      </w:pPr>
    </w:p>
    <w:p w14:paraId="6872CABB" w14:textId="77777777" w:rsidR="008D4FFD" w:rsidRPr="008D4FFD" w:rsidRDefault="008D4FFD" w:rsidP="008D4FFD">
      <w:pPr>
        <w:pStyle w:val="NormalWeb"/>
        <w:ind w:left="360"/>
        <w:rPr>
          <w:sz w:val="28"/>
          <w:szCs w:val="28"/>
        </w:rPr>
      </w:pPr>
    </w:p>
    <w:p w14:paraId="527ED140" w14:textId="30B0D8F6"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lastRenderedPageBreak/>
        <w:t>Core Components</w:t>
      </w:r>
    </w:p>
    <w:p w14:paraId="09D45BB6" w14:textId="77777777" w:rsidR="008D4FFD" w:rsidRPr="008D4FFD" w:rsidRDefault="008D4FFD" w:rsidP="008D4FFD">
      <w:pPr>
        <w:pStyle w:val="NormalWeb"/>
        <w:ind w:left="360"/>
        <w:rPr>
          <w:sz w:val="28"/>
          <w:szCs w:val="28"/>
        </w:rPr>
      </w:pPr>
      <w:r w:rsidRPr="008D4FFD">
        <w:rPr>
          <w:sz w:val="28"/>
          <w:szCs w:val="28"/>
        </w:rPr>
        <w:t xml:space="preserve">The </w:t>
      </w:r>
      <w:proofErr w:type="spellStart"/>
      <w:r w:rsidRPr="008D4FFD">
        <w:rPr>
          <w:sz w:val="28"/>
          <w:szCs w:val="28"/>
        </w:rPr>
        <w:t>TradeIQ</w:t>
      </w:r>
      <w:proofErr w:type="spellEnd"/>
      <w:r w:rsidRPr="008D4FFD">
        <w:rPr>
          <w:sz w:val="28"/>
          <w:szCs w:val="28"/>
        </w:rPr>
        <w:t xml:space="preserve"> system is composed of several interconnected components, each responsible for a specific function within the overall system architecture.</w:t>
      </w:r>
    </w:p>
    <w:p w14:paraId="32CF1914" w14:textId="77777777" w:rsidR="008D4FFD" w:rsidRPr="008D4FFD" w:rsidRDefault="008D4FFD" w:rsidP="008D4FFD">
      <w:pPr>
        <w:pStyle w:val="NormalWeb"/>
        <w:ind w:left="360"/>
        <w:rPr>
          <w:sz w:val="28"/>
          <w:szCs w:val="28"/>
        </w:rPr>
      </w:pPr>
      <w:r w:rsidRPr="008D4FFD">
        <w:rPr>
          <w:sz w:val="28"/>
          <w:szCs w:val="28"/>
        </w:rPr>
        <w:t>The first component is the Data Collection Module, which is responsible for gathering historical stock price data, financial indicators, and other relevant market information from reliable sources. This data forms the foundation of the entire prediction system.</w:t>
      </w:r>
    </w:p>
    <w:p w14:paraId="4E01E470" w14:textId="77777777" w:rsidR="008D4FFD" w:rsidRPr="008D4FFD" w:rsidRDefault="008D4FFD" w:rsidP="008D4FFD">
      <w:pPr>
        <w:pStyle w:val="NormalWeb"/>
        <w:ind w:left="360"/>
        <w:rPr>
          <w:sz w:val="28"/>
          <w:szCs w:val="28"/>
        </w:rPr>
      </w:pPr>
      <w:r w:rsidRPr="008D4FFD">
        <w:rPr>
          <w:sz w:val="28"/>
          <w:szCs w:val="28"/>
        </w:rPr>
        <w:t>The second component is the Data Preprocessing Module. Raw stock market data often contains missing values, noise, and inconsistencies. This module cleans the data, handles missing values, removes outliers, and transforms the data into a suitable format for analysis and model training.</w:t>
      </w:r>
    </w:p>
    <w:p w14:paraId="39A5842A" w14:textId="77777777" w:rsidR="008D4FFD" w:rsidRPr="008D4FFD" w:rsidRDefault="008D4FFD" w:rsidP="008D4FFD">
      <w:pPr>
        <w:pStyle w:val="NormalWeb"/>
        <w:ind w:left="360"/>
        <w:rPr>
          <w:sz w:val="28"/>
          <w:szCs w:val="28"/>
        </w:rPr>
      </w:pPr>
      <w:r w:rsidRPr="008D4FFD">
        <w:rPr>
          <w:sz w:val="28"/>
          <w:szCs w:val="28"/>
        </w:rPr>
        <w:t>The third component is the Feature Engineering Module. In this stage, important features such as moving averages, trend indicators, volatility measures, and momentum indicators are extracted from the raw data. These features help the machine learning models better understand the underlying patterns in the data.</w:t>
      </w:r>
    </w:p>
    <w:p w14:paraId="1DCC132E" w14:textId="77777777" w:rsidR="008D4FFD" w:rsidRPr="008D4FFD" w:rsidRDefault="008D4FFD" w:rsidP="000F126E">
      <w:pPr>
        <w:pStyle w:val="NormalWeb"/>
        <w:ind w:left="360"/>
        <w:rPr>
          <w:sz w:val="28"/>
          <w:szCs w:val="28"/>
        </w:rPr>
      </w:pPr>
      <w:r w:rsidRPr="008D4FFD">
        <w:rPr>
          <w:sz w:val="28"/>
          <w:szCs w:val="28"/>
        </w:rPr>
        <w:t>The fourth component is the Model Training and Evaluation Module. This module uses machine learning algorithms to train predictive models on historical data. The performance of these models is evaluated using appropriate metrics, and the best-performing model is selected for prediction.</w:t>
      </w:r>
    </w:p>
    <w:p w14:paraId="39088FF9" w14:textId="77777777" w:rsidR="008D4FFD" w:rsidRPr="008D4FFD" w:rsidRDefault="008D4FFD" w:rsidP="008D4FFD">
      <w:pPr>
        <w:pStyle w:val="NormalWeb"/>
        <w:ind w:left="360"/>
        <w:rPr>
          <w:sz w:val="28"/>
          <w:szCs w:val="28"/>
        </w:rPr>
      </w:pPr>
      <w:r w:rsidRPr="008D4FFD">
        <w:rPr>
          <w:sz w:val="28"/>
          <w:szCs w:val="28"/>
        </w:rPr>
        <w:t xml:space="preserve">The fifth component is the Prediction Module, which uses the trained model to forecast future stock prices. Finally, the Visualization and Analysis Module </w:t>
      </w:r>
      <w:proofErr w:type="gramStart"/>
      <w:r w:rsidRPr="008D4FFD">
        <w:rPr>
          <w:sz w:val="28"/>
          <w:szCs w:val="28"/>
        </w:rPr>
        <w:t>presents</w:t>
      </w:r>
      <w:proofErr w:type="gramEnd"/>
      <w:r w:rsidRPr="008D4FFD">
        <w:rPr>
          <w:sz w:val="28"/>
          <w:szCs w:val="28"/>
        </w:rPr>
        <w:t xml:space="preserve"> the results in the form of graphs, charts, and reports, making the predictions easy to interpret and use for decision-making.</w:t>
      </w:r>
    </w:p>
    <w:p w14:paraId="0CFD3773" w14:textId="77777777" w:rsidR="008D4FFD" w:rsidRDefault="008D4FFD" w:rsidP="008D4FFD">
      <w:pPr>
        <w:pStyle w:val="ListParagraph"/>
        <w:spacing w:before="59" w:line="381" w:lineRule="auto"/>
        <w:ind w:right="1078"/>
        <w:rPr>
          <w:b/>
          <w:bCs/>
          <w:sz w:val="32"/>
          <w:szCs w:val="32"/>
        </w:rPr>
      </w:pPr>
    </w:p>
    <w:p w14:paraId="05794B67" w14:textId="77777777" w:rsidR="008D4FFD" w:rsidRDefault="008D4FFD" w:rsidP="008D4FFD">
      <w:pPr>
        <w:pStyle w:val="ListParagraph"/>
        <w:spacing w:before="59" w:line="381" w:lineRule="auto"/>
        <w:ind w:right="1078"/>
        <w:rPr>
          <w:b/>
          <w:bCs/>
          <w:sz w:val="32"/>
          <w:szCs w:val="32"/>
        </w:rPr>
      </w:pPr>
    </w:p>
    <w:p w14:paraId="6DC98E79" w14:textId="77777777" w:rsidR="008D4FFD" w:rsidRDefault="008D4FFD" w:rsidP="008D4FFD">
      <w:pPr>
        <w:pStyle w:val="ListParagraph"/>
        <w:spacing w:before="59" w:line="381" w:lineRule="auto"/>
        <w:ind w:right="1078"/>
        <w:rPr>
          <w:b/>
          <w:bCs/>
          <w:sz w:val="32"/>
          <w:szCs w:val="32"/>
        </w:rPr>
      </w:pPr>
    </w:p>
    <w:p w14:paraId="083FA62A" w14:textId="77777777" w:rsidR="008D4FFD" w:rsidRDefault="008D4FFD" w:rsidP="008D4FFD">
      <w:pPr>
        <w:pStyle w:val="ListParagraph"/>
        <w:spacing w:before="59" w:line="381" w:lineRule="auto"/>
        <w:ind w:right="1078"/>
        <w:rPr>
          <w:b/>
          <w:bCs/>
          <w:sz w:val="32"/>
          <w:szCs w:val="32"/>
        </w:rPr>
      </w:pPr>
    </w:p>
    <w:p w14:paraId="14533995" w14:textId="77777777" w:rsidR="008D4FFD" w:rsidRDefault="008D4FFD" w:rsidP="008D4FFD">
      <w:pPr>
        <w:pStyle w:val="ListParagraph"/>
        <w:spacing w:before="59" w:line="381" w:lineRule="auto"/>
        <w:ind w:right="1078"/>
        <w:rPr>
          <w:b/>
          <w:bCs/>
          <w:sz w:val="32"/>
          <w:szCs w:val="32"/>
        </w:rPr>
      </w:pPr>
    </w:p>
    <w:p w14:paraId="1B288BE2" w14:textId="77777777" w:rsidR="008D4FFD" w:rsidRDefault="008D4FFD" w:rsidP="008D4FFD">
      <w:pPr>
        <w:pStyle w:val="ListParagraph"/>
        <w:spacing w:before="59" w:line="381" w:lineRule="auto"/>
        <w:ind w:right="1078"/>
        <w:rPr>
          <w:b/>
          <w:bCs/>
          <w:sz w:val="32"/>
          <w:szCs w:val="32"/>
        </w:rPr>
      </w:pPr>
    </w:p>
    <w:p w14:paraId="5D15D7C5" w14:textId="6C7E31A9"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t>Project Profile</w:t>
      </w:r>
    </w:p>
    <w:p w14:paraId="545D0C4D" w14:textId="77777777" w:rsidR="008D4FFD" w:rsidRPr="008D4FFD" w:rsidRDefault="008D4FFD" w:rsidP="008D4FFD">
      <w:pPr>
        <w:pStyle w:val="NormalWeb"/>
        <w:ind w:left="360"/>
        <w:rPr>
          <w:sz w:val="28"/>
          <w:szCs w:val="28"/>
        </w:rPr>
      </w:pPr>
      <w:r w:rsidRPr="008D4FFD">
        <w:rPr>
          <w:sz w:val="28"/>
          <w:szCs w:val="28"/>
        </w:rPr>
        <w:t>The project titled “</w:t>
      </w:r>
      <w:proofErr w:type="spellStart"/>
      <w:r w:rsidRPr="008D4FFD">
        <w:rPr>
          <w:sz w:val="28"/>
          <w:szCs w:val="28"/>
        </w:rPr>
        <w:t>TradeIQ</w:t>
      </w:r>
      <w:proofErr w:type="spellEnd"/>
      <w:r w:rsidRPr="008D4FFD">
        <w:rPr>
          <w:sz w:val="28"/>
          <w:szCs w:val="28"/>
        </w:rPr>
        <w:t xml:space="preserve"> – Stock Market Price Prediction System” is developed in the domain of Data Science and Machine Learning. The system is implemented using Python as the primary programming language, and </w:t>
      </w:r>
      <w:proofErr w:type="spellStart"/>
      <w:r w:rsidRPr="008D4FFD">
        <w:rPr>
          <w:sz w:val="28"/>
          <w:szCs w:val="28"/>
        </w:rPr>
        <w:t>Jupyter</w:t>
      </w:r>
      <w:proofErr w:type="spellEnd"/>
      <w:r w:rsidRPr="008D4FFD">
        <w:rPr>
          <w:sz w:val="28"/>
          <w:szCs w:val="28"/>
        </w:rPr>
        <w:t xml:space="preserve"> Notebook or </w:t>
      </w:r>
      <w:proofErr w:type="spellStart"/>
      <w:r w:rsidRPr="008D4FFD">
        <w:rPr>
          <w:sz w:val="28"/>
          <w:szCs w:val="28"/>
        </w:rPr>
        <w:t>JupyterLab</w:t>
      </w:r>
      <w:proofErr w:type="spellEnd"/>
      <w:r w:rsidRPr="008D4FFD">
        <w:rPr>
          <w:sz w:val="28"/>
          <w:szCs w:val="28"/>
        </w:rPr>
        <w:t xml:space="preserve"> is used as the development and experimentation environment.</w:t>
      </w:r>
    </w:p>
    <w:p w14:paraId="10ADBB2B" w14:textId="77777777" w:rsidR="008D4FFD" w:rsidRPr="008D4FFD" w:rsidRDefault="008D4FFD" w:rsidP="008D4FFD">
      <w:pPr>
        <w:pStyle w:val="NormalWeb"/>
        <w:ind w:left="360"/>
        <w:rPr>
          <w:sz w:val="28"/>
          <w:szCs w:val="28"/>
        </w:rPr>
      </w:pPr>
      <w:r w:rsidRPr="008D4FFD">
        <w:rPr>
          <w:sz w:val="28"/>
          <w:szCs w:val="28"/>
        </w:rPr>
        <w:t xml:space="preserve">The main purpose of this project is to design an intelligent system that can </w:t>
      </w:r>
      <w:proofErr w:type="spellStart"/>
      <w:r w:rsidRPr="008D4FFD">
        <w:rPr>
          <w:sz w:val="28"/>
          <w:szCs w:val="28"/>
        </w:rPr>
        <w:t>analyze</w:t>
      </w:r>
      <w:proofErr w:type="spellEnd"/>
      <w:r w:rsidRPr="008D4FFD">
        <w:rPr>
          <w:sz w:val="28"/>
          <w:szCs w:val="28"/>
        </w:rPr>
        <w:t xml:space="preserve"> historical stock market data and predict future price movements. The system provides valuable insights to investors and financial professionals, helping them make informed investment decisions.</w:t>
      </w:r>
    </w:p>
    <w:p w14:paraId="73F22840" w14:textId="77777777" w:rsidR="008D4FFD" w:rsidRDefault="008D4FFD" w:rsidP="008D4FFD">
      <w:pPr>
        <w:pStyle w:val="NormalWeb"/>
        <w:ind w:left="360"/>
        <w:rPr>
          <w:sz w:val="28"/>
          <w:szCs w:val="28"/>
        </w:rPr>
      </w:pPr>
      <w:proofErr w:type="spellStart"/>
      <w:r w:rsidRPr="008D4FFD">
        <w:rPr>
          <w:sz w:val="28"/>
          <w:szCs w:val="28"/>
        </w:rPr>
        <w:t>TradeIQ</w:t>
      </w:r>
      <w:proofErr w:type="spellEnd"/>
      <w:r w:rsidRPr="008D4FFD">
        <w:rPr>
          <w:sz w:val="28"/>
          <w:szCs w:val="28"/>
        </w:rPr>
        <w:t xml:space="preserve"> is developed under the guidance of </w:t>
      </w:r>
      <w:proofErr w:type="spellStart"/>
      <w:r w:rsidRPr="008D4FFD">
        <w:rPr>
          <w:sz w:val="28"/>
          <w:szCs w:val="28"/>
        </w:rPr>
        <w:t>Brainybeam</w:t>
      </w:r>
      <w:proofErr w:type="spellEnd"/>
      <w:r w:rsidRPr="008D4FFD">
        <w:rPr>
          <w:sz w:val="28"/>
          <w:szCs w:val="28"/>
        </w:rPr>
        <w:t xml:space="preserve"> Info-Tech </w:t>
      </w:r>
      <w:proofErr w:type="spellStart"/>
      <w:r w:rsidRPr="008D4FFD">
        <w:rPr>
          <w:sz w:val="28"/>
          <w:szCs w:val="28"/>
        </w:rPr>
        <w:t>Pvt.</w:t>
      </w:r>
      <w:proofErr w:type="spellEnd"/>
      <w:r w:rsidRPr="008D4FFD">
        <w:rPr>
          <w:sz w:val="28"/>
          <w:szCs w:val="28"/>
        </w:rPr>
        <w:t xml:space="preserve"> Ltd. and follows a structured and systematic approach to software development. The project combines concepts from data analytics, machine learning, and financial market analysis to create a practical and useful application.</w:t>
      </w:r>
    </w:p>
    <w:p w14:paraId="0AAEEE01" w14:textId="77777777" w:rsidR="008D4FFD" w:rsidRPr="008D4FFD" w:rsidRDefault="008D4FFD" w:rsidP="008D4FFD">
      <w:pPr>
        <w:pStyle w:val="NormalWeb"/>
        <w:ind w:left="360"/>
        <w:rPr>
          <w:sz w:val="28"/>
          <w:szCs w:val="28"/>
        </w:rPr>
      </w:pPr>
    </w:p>
    <w:p w14:paraId="3C68B742" w14:textId="0963C279" w:rsidR="008D4FFD" w:rsidRDefault="008D4FFD" w:rsidP="008D4FFD">
      <w:pPr>
        <w:pStyle w:val="ListParagraph"/>
        <w:numPr>
          <w:ilvl w:val="0"/>
          <w:numId w:val="3"/>
        </w:numPr>
        <w:spacing w:before="59" w:line="381" w:lineRule="auto"/>
        <w:ind w:right="1078"/>
        <w:rPr>
          <w:b/>
          <w:bCs/>
          <w:sz w:val="32"/>
          <w:szCs w:val="32"/>
        </w:rPr>
      </w:pPr>
      <w:r w:rsidRPr="008D4FFD">
        <w:rPr>
          <w:b/>
          <w:bCs/>
          <w:sz w:val="32"/>
          <w:szCs w:val="32"/>
        </w:rPr>
        <w:t>Assumptions and Constraints</w:t>
      </w:r>
    </w:p>
    <w:p w14:paraId="17B74A95" w14:textId="77777777" w:rsidR="008D4FFD" w:rsidRPr="008D4FFD" w:rsidRDefault="008D4FFD" w:rsidP="000F126E">
      <w:pPr>
        <w:pStyle w:val="NormalWeb"/>
        <w:ind w:left="360"/>
        <w:rPr>
          <w:sz w:val="28"/>
          <w:szCs w:val="28"/>
        </w:rPr>
      </w:pPr>
      <w:r w:rsidRPr="008D4FFD">
        <w:rPr>
          <w:sz w:val="28"/>
          <w:szCs w:val="28"/>
        </w:rPr>
        <w:t xml:space="preserve">While designing and implementing the </w:t>
      </w:r>
      <w:proofErr w:type="spellStart"/>
      <w:r w:rsidRPr="008D4FFD">
        <w:rPr>
          <w:sz w:val="28"/>
          <w:szCs w:val="28"/>
        </w:rPr>
        <w:t>TradeIQ</w:t>
      </w:r>
      <w:proofErr w:type="spellEnd"/>
      <w:r w:rsidRPr="008D4FFD">
        <w:rPr>
          <w:sz w:val="28"/>
          <w:szCs w:val="28"/>
        </w:rPr>
        <w:t xml:space="preserve"> system, certain assumptions are made. It is assumed that the historical data used for training the models is accurate, complete, and reliable. It is also assumed that past market </w:t>
      </w:r>
      <w:proofErr w:type="spellStart"/>
      <w:r w:rsidRPr="008D4FFD">
        <w:rPr>
          <w:sz w:val="28"/>
          <w:szCs w:val="28"/>
        </w:rPr>
        <w:t>behavior</w:t>
      </w:r>
      <w:proofErr w:type="spellEnd"/>
      <w:r w:rsidRPr="008D4FFD">
        <w:rPr>
          <w:sz w:val="28"/>
          <w:szCs w:val="28"/>
        </w:rPr>
        <w:t xml:space="preserve"> contains some patterns that can be learned and used to predict future trends.</w:t>
      </w:r>
    </w:p>
    <w:p w14:paraId="6DB4F3DE" w14:textId="77777777" w:rsidR="008D4FFD" w:rsidRPr="008D4FFD" w:rsidRDefault="008D4FFD" w:rsidP="000F126E">
      <w:pPr>
        <w:pStyle w:val="NormalWeb"/>
        <w:ind w:left="360"/>
        <w:rPr>
          <w:sz w:val="28"/>
          <w:szCs w:val="28"/>
        </w:rPr>
      </w:pPr>
      <w:r w:rsidRPr="008D4FFD">
        <w:rPr>
          <w:sz w:val="28"/>
          <w:szCs w:val="28"/>
        </w:rPr>
        <w:t>However, the system also has certain constraints. The stock market is inherently uncertain and influenced by many unpredictable factors such as political events, economic crises, and natural disasters. Such events cannot be accurately predicted by any model. Moreover, the performance of the system heavily depends on the quality and quantity of available data. Limited or poor-quality data can significantly reduce prediction accuracy.</w:t>
      </w:r>
    </w:p>
    <w:p w14:paraId="51FC7F43" w14:textId="77777777" w:rsidR="008D4FFD" w:rsidRPr="008D4FFD" w:rsidRDefault="008D4FFD" w:rsidP="008D4FFD">
      <w:pPr>
        <w:pStyle w:val="NormalWeb"/>
        <w:ind w:left="360"/>
        <w:rPr>
          <w:sz w:val="28"/>
          <w:szCs w:val="28"/>
        </w:rPr>
      </w:pPr>
      <w:r w:rsidRPr="008D4FFD">
        <w:rPr>
          <w:sz w:val="28"/>
          <w:szCs w:val="28"/>
        </w:rPr>
        <w:t>Another constraint is the computational complexity involved in training machine learning models on large datasets. The system may require significant computing resources, especially when dealing with real-time or high-frequency data.</w:t>
      </w:r>
    </w:p>
    <w:p w14:paraId="03D33990" w14:textId="77777777" w:rsidR="008D4FFD" w:rsidRDefault="008D4FFD" w:rsidP="008D4FFD">
      <w:pPr>
        <w:pStyle w:val="ListParagraph"/>
        <w:spacing w:before="59" w:line="381" w:lineRule="auto"/>
        <w:ind w:right="1078"/>
        <w:rPr>
          <w:b/>
          <w:bCs/>
          <w:sz w:val="32"/>
          <w:szCs w:val="32"/>
        </w:rPr>
      </w:pPr>
    </w:p>
    <w:p w14:paraId="6E0BD48B" w14:textId="4C8D94DC" w:rsidR="00545C3D" w:rsidRDefault="00545C3D" w:rsidP="00545C3D">
      <w:pPr>
        <w:pStyle w:val="ListParagraph"/>
        <w:numPr>
          <w:ilvl w:val="0"/>
          <w:numId w:val="3"/>
        </w:numPr>
        <w:spacing w:before="59" w:line="381" w:lineRule="auto"/>
        <w:ind w:right="1078"/>
        <w:rPr>
          <w:b/>
          <w:bCs/>
          <w:sz w:val="32"/>
          <w:szCs w:val="32"/>
        </w:rPr>
      </w:pPr>
      <w:r w:rsidRPr="00545C3D">
        <w:rPr>
          <w:b/>
          <w:bCs/>
          <w:sz w:val="32"/>
          <w:szCs w:val="32"/>
        </w:rPr>
        <w:lastRenderedPageBreak/>
        <w:t>Advantages and Limitations of the Proposed System</w:t>
      </w:r>
    </w:p>
    <w:p w14:paraId="12011C56" w14:textId="491BD698" w:rsidR="00545C3D" w:rsidRDefault="00545C3D" w:rsidP="000F126E">
      <w:pPr>
        <w:pStyle w:val="ListParagraph"/>
        <w:numPr>
          <w:ilvl w:val="0"/>
          <w:numId w:val="6"/>
        </w:numPr>
        <w:spacing w:before="59" w:line="381" w:lineRule="auto"/>
        <w:ind w:left="927" w:right="1078"/>
        <w:rPr>
          <w:b/>
          <w:bCs/>
          <w:sz w:val="32"/>
          <w:szCs w:val="32"/>
        </w:rPr>
      </w:pPr>
      <w:r w:rsidRPr="00545C3D">
        <w:rPr>
          <w:b/>
          <w:bCs/>
          <w:sz w:val="32"/>
          <w:szCs w:val="32"/>
        </w:rPr>
        <w:t>Advantages of the Proposed System</w:t>
      </w:r>
    </w:p>
    <w:p w14:paraId="20F1A98C" w14:textId="2C47C4EF" w:rsidR="00545C3D" w:rsidRPr="00545C3D" w:rsidRDefault="00545C3D" w:rsidP="000F126E">
      <w:pPr>
        <w:pStyle w:val="NormalWeb"/>
        <w:numPr>
          <w:ilvl w:val="0"/>
          <w:numId w:val="5"/>
        </w:numPr>
        <w:ind w:left="927"/>
        <w:rPr>
          <w:sz w:val="28"/>
          <w:szCs w:val="28"/>
        </w:rPr>
      </w:pPr>
      <w:r w:rsidRPr="00545C3D">
        <w:rPr>
          <w:rStyle w:val="Strong"/>
          <w:rFonts w:eastAsiaTheme="majorEastAsia"/>
          <w:sz w:val="28"/>
          <w:szCs w:val="28"/>
        </w:rPr>
        <w:t>Automated and Faster Analysis</w:t>
      </w:r>
      <w:r w:rsidRPr="00545C3D">
        <w:rPr>
          <w:sz w:val="28"/>
          <w:szCs w:val="28"/>
        </w:rPr>
        <w:br/>
        <w:t xml:space="preserve">The system automatically </w:t>
      </w:r>
      <w:proofErr w:type="spellStart"/>
      <w:r w:rsidRPr="00545C3D">
        <w:rPr>
          <w:sz w:val="28"/>
          <w:szCs w:val="28"/>
        </w:rPr>
        <w:t>analyzes</w:t>
      </w:r>
      <w:proofErr w:type="spellEnd"/>
      <w:r w:rsidRPr="00545C3D">
        <w:rPr>
          <w:sz w:val="28"/>
          <w:szCs w:val="28"/>
        </w:rPr>
        <w:t xml:space="preserve"> large volumes of stock market data using machine learning, which reduces manual work and provides faster and more accurate predictions compared to traditional methods.</w:t>
      </w:r>
    </w:p>
    <w:p w14:paraId="72022025" w14:textId="585AD020" w:rsidR="00545C3D" w:rsidRDefault="00545C3D" w:rsidP="000F126E">
      <w:pPr>
        <w:pStyle w:val="NormalWeb"/>
        <w:numPr>
          <w:ilvl w:val="0"/>
          <w:numId w:val="5"/>
        </w:numPr>
        <w:ind w:left="927"/>
        <w:rPr>
          <w:sz w:val="28"/>
          <w:szCs w:val="28"/>
        </w:rPr>
      </w:pPr>
      <w:r w:rsidRPr="00545C3D">
        <w:rPr>
          <w:rStyle w:val="Strong"/>
          <w:rFonts w:eastAsiaTheme="majorEastAsia"/>
          <w:sz w:val="28"/>
          <w:szCs w:val="28"/>
        </w:rPr>
        <w:t>Reduces Human Error and Emotional Bias</w:t>
      </w:r>
      <w:r w:rsidRPr="00545C3D">
        <w:rPr>
          <w:sz w:val="28"/>
          <w:szCs w:val="28"/>
        </w:rPr>
        <w:br/>
        <w:t>Since decisions are based on data and algorithms, the system avoids emotional decision-making (fear, greed, confusion) and provides more objective and reliable investment insights.</w:t>
      </w:r>
    </w:p>
    <w:p w14:paraId="64F774DB" w14:textId="77777777" w:rsidR="000F126E" w:rsidRPr="00545C3D" w:rsidRDefault="000F126E" w:rsidP="000F126E">
      <w:pPr>
        <w:pStyle w:val="NormalWeb"/>
        <w:ind w:left="927"/>
        <w:rPr>
          <w:sz w:val="28"/>
          <w:szCs w:val="28"/>
        </w:rPr>
      </w:pPr>
    </w:p>
    <w:p w14:paraId="5CF3A8D0" w14:textId="4B7D303B" w:rsidR="00545C3D" w:rsidRDefault="00545C3D" w:rsidP="000F126E">
      <w:pPr>
        <w:pStyle w:val="ListParagraph"/>
        <w:numPr>
          <w:ilvl w:val="0"/>
          <w:numId w:val="7"/>
        </w:numPr>
        <w:spacing w:before="59" w:line="381" w:lineRule="auto"/>
        <w:ind w:left="927" w:right="1078"/>
        <w:rPr>
          <w:b/>
          <w:bCs/>
          <w:sz w:val="32"/>
          <w:szCs w:val="32"/>
        </w:rPr>
      </w:pPr>
      <w:r w:rsidRPr="00545C3D">
        <w:rPr>
          <w:b/>
          <w:bCs/>
          <w:sz w:val="32"/>
          <w:szCs w:val="32"/>
        </w:rPr>
        <w:t>Limitations of the Proposed System</w:t>
      </w:r>
    </w:p>
    <w:p w14:paraId="0EE7F82D" w14:textId="55BC12C4" w:rsidR="00545C3D" w:rsidRPr="00545C3D" w:rsidRDefault="00545C3D" w:rsidP="000F126E">
      <w:pPr>
        <w:pStyle w:val="NormalWeb"/>
        <w:numPr>
          <w:ilvl w:val="0"/>
          <w:numId w:val="9"/>
        </w:numPr>
        <w:ind w:left="927"/>
        <w:rPr>
          <w:sz w:val="28"/>
          <w:szCs w:val="28"/>
        </w:rPr>
      </w:pPr>
      <w:r w:rsidRPr="00545C3D">
        <w:rPr>
          <w:rStyle w:val="Strong"/>
          <w:rFonts w:eastAsiaTheme="majorEastAsia"/>
          <w:sz w:val="28"/>
          <w:szCs w:val="28"/>
        </w:rPr>
        <w:t>Cannot Guarantee 100% Accuracy</w:t>
      </w:r>
      <w:r w:rsidRPr="00545C3D">
        <w:rPr>
          <w:sz w:val="28"/>
          <w:szCs w:val="28"/>
        </w:rPr>
        <w:br/>
        <w:t>The stock market is influenced by unpredictable factors such as political events, economic crises, and sudden news, which cannot be fully predicted by any machine learning model.</w:t>
      </w:r>
    </w:p>
    <w:p w14:paraId="74289CDA" w14:textId="4F9B8A02" w:rsidR="00545C3D" w:rsidRPr="00545C3D" w:rsidRDefault="00545C3D" w:rsidP="000F126E">
      <w:pPr>
        <w:pStyle w:val="NormalWeb"/>
        <w:numPr>
          <w:ilvl w:val="2"/>
          <w:numId w:val="10"/>
        </w:numPr>
        <w:ind w:left="927"/>
        <w:rPr>
          <w:sz w:val="28"/>
          <w:szCs w:val="28"/>
        </w:rPr>
      </w:pPr>
      <w:r w:rsidRPr="00545C3D">
        <w:rPr>
          <w:rStyle w:val="Strong"/>
          <w:rFonts w:eastAsiaTheme="majorEastAsia"/>
          <w:sz w:val="28"/>
          <w:szCs w:val="28"/>
        </w:rPr>
        <w:t>Depends on Data Quality and Model Training</w:t>
      </w:r>
      <w:r w:rsidRPr="00545C3D">
        <w:rPr>
          <w:sz w:val="28"/>
          <w:szCs w:val="28"/>
        </w:rPr>
        <w:br/>
        <w:t>If the historical data is incomplete or incorrect, or if the model is not properly trained and updated, the prediction accuracy will decrease.</w:t>
      </w:r>
    </w:p>
    <w:p w14:paraId="736D0FDD" w14:textId="77777777" w:rsidR="00545C3D" w:rsidRPr="00545C3D" w:rsidRDefault="00545C3D" w:rsidP="00545C3D">
      <w:pPr>
        <w:pStyle w:val="ListParagraph"/>
        <w:spacing w:before="59" w:line="381" w:lineRule="auto"/>
        <w:ind w:left="2160" w:right="1078"/>
        <w:rPr>
          <w:b/>
          <w:bCs/>
          <w:sz w:val="32"/>
          <w:szCs w:val="32"/>
        </w:rPr>
      </w:pPr>
    </w:p>
    <w:sectPr w:rsidR="00545C3D" w:rsidRPr="00545C3D" w:rsidSect="00101063">
      <w:pgSz w:w="11906" w:h="16838"/>
      <w:pgMar w:top="1440" w:right="1440" w:bottom="1440" w:left="1440" w:header="708" w:footer="708" w:gutter="0"/>
      <w:pgBorders w:offsetFrom="page">
        <w:top w:val="single" w:sz="12" w:space="19" w:color="747474"/>
        <w:left w:val="single" w:sz="12" w:space="15" w:color="747474"/>
        <w:bottom w:val="single" w:sz="12" w:space="21" w:color="747474"/>
        <w:right w:val="single" w:sz="12" w:space="17" w:color="74747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F52F1" w14:textId="77777777" w:rsidR="002E748A" w:rsidRDefault="002E748A">
      <w:r>
        <w:separator/>
      </w:r>
    </w:p>
  </w:endnote>
  <w:endnote w:type="continuationSeparator" w:id="0">
    <w:p w14:paraId="7E9B05E5" w14:textId="77777777" w:rsidR="002E748A" w:rsidRDefault="002E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812105"/>
      <w:docPartObj>
        <w:docPartGallery w:val="Page Numbers (Bottom of Page)"/>
        <w:docPartUnique/>
      </w:docPartObj>
    </w:sdtPr>
    <w:sdtEndPr>
      <w:rPr>
        <w:color w:val="7F7F7F" w:themeColor="background1" w:themeShade="7F"/>
        <w:spacing w:val="60"/>
      </w:rPr>
    </w:sdtEndPr>
    <w:sdtContent>
      <w:p w14:paraId="5B9F49A6" w14:textId="77777777" w:rsidR="000D67BA" w:rsidRDefault="000D67B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D9412C" w14:textId="77777777" w:rsidR="000D67BA" w:rsidRDefault="000D67B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C7B9" w14:textId="77777777" w:rsidR="002E748A" w:rsidRDefault="002E748A">
      <w:r>
        <w:separator/>
      </w:r>
    </w:p>
  </w:footnote>
  <w:footnote w:type="continuationSeparator" w:id="0">
    <w:p w14:paraId="3A4D008E" w14:textId="77777777" w:rsidR="002E748A" w:rsidRDefault="002E7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3EB7"/>
    <w:multiLevelType w:val="hybridMultilevel"/>
    <w:tmpl w:val="516E62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D13F69"/>
    <w:multiLevelType w:val="hybridMultilevel"/>
    <w:tmpl w:val="6876ED42"/>
    <w:lvl w:ilvl="0" w:tplc="FFFFFFFF">
      <w:start w:val="1"/>
      <w:numFmt w:val="bullet"/>
      <w:lvlText w:val=""/>
      <w:lvlJc w:val="left"/>
      <w:pPr>
        <w:ind w:left="180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2880" w:hanging="360"/>
      </w:pPr>
      <w:rPr>
        <w:rFonts w:ascii="Courier New" w:hAnsi="Courier New" w:cs="Courier New"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2B464B69"/>
    <w:multiLevelType w:val="hybridMultilevel"/>
    <w:tmpl w:val="342A8F56"/>
    <w:lvl w:ilvl="0" w:tplc="FFFFFFFF">
      <w:start w:val="1"/>
      <w:numFmt w:val="bullet"/>
      <w:lvlText w:val=""/>
      <w:lvlJc w:val="left"/>
      <w:pPr>
        <w:ind w:left="180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41797602"/>
    <w:multiLevelType w:val="hybridMultilevel"/>
    <w:tmpl w:val="19B0E31E"/>
    <w:lvl w:ilvl="0" w:tplc="878EF0EE">
      <w:start w:val="1"/>
      <w:numFmt w:val="decimal"/>
      <w:lvlText w:val="%1)"/>
      <w:lvlJc w:val="left"/>
      <w:pPr>
        <w:ind w:left="720" w:hanging="720"/>
      </w:pPr>
      <w:rPr>
        <w:rFonts w:ascii="Calibri" w:eastAsia="Calibri" w:hAnsi="Calibri" w:cs="Calibri" w:hint="default"/>
        <w:b/>
        <w:bCs/>
        <w:i w:val="0"/>
        <w:iCs w:val="0"/>
        <w:spacing w:val="-1"/>
        <w:w w:val="100"/>
        <w:sz w:val="28"/>
        <w:szCs w:val="28"/>
        <w:lang w:val="en-US" w:eastAsia="en-US" w:bidi="ar-SA"/>
      </w:rPr>
    </w:lvl>
    <w:lvl w:ilvl="1" w:tplc="59C65E30">
      <w:numFmt w:val="bullet"/>
      <w:lvlText w:val="•"/>
      <w:lvlJc w:val="left"/>
      <w:pPr>
        <w:ind w:left="1620" w:hanging="720"/>
      </w:pPr>
      <w:rPr>
        <w:rFonts w:hint="default"/>
        <w:lang w:val="en-US" w:eastAsia="en-US" w:bidi="ar-SA"/>
      </w:rPr>
    </w:lvl>
    <w:lvl w:ilvl="2" w:tplc="B82609FE">
      <w:numFmt w:val="bullet"/>
      <w:lvlText w:val="•"/>
      <w:lvlJc w:val="left"/>
      <w:pPr>
        <w:ind w:left="2520" w:hanging="720"/>
      </w:pPr>
      <w:rPr>
        <w:rFonts w:hint="default"/>
        <w:lang w:val="en-US" w:eastAsia="en-US" w:bidi="ar-SA"/>
      </w:rPr>
    </w:lvl>
    <w:lvl w:ilvl="3" w:tplc="D78801FE">
      <w:numFmt w:val="bullet"/>
      <w:lvlText w:val="•"/>
      <w:lvlJc w:val="left"/>
      <w:pPr>
        <w:ind w:left="3420" w:hanging="720"/>
      </w:pPr>
      <w:rPr>
        <w:rFonts w:hint="default"/>
        <w:lang w:val="en-US" w:eastAsia="en-US" w:bidi="ar-SA"/>
      </w:rPr>
    </w:lvl>
    <w:lvl w:ilvl="4" w:tplc="B2841AD4">
      <w:numFmt w:val="bullet"/>
      <w:lvlText w:val="•"/>
      <w:lvlJc w:val="left"/>
      <w:pPr>
        <w:ind w:left="4320" w:hanging="720"/>
      </w:pPr>
      <w:rPr>
        <w:rFonts w:hint="default"/>
        <w:lang w:val="en-US" w:eastAsia="en-US" w:bidi="ar-SA"/>
      </w:rPr>
    </w:lvl>
    <w:lvl w:ilvl="5" w:tplc="BDD29A20">
      <w:numFmt w:val="bullet"/>
      <w:lvlText w:val="•"/>
      <w:lvlJc w:val="left"/>
      <w:pPr>
        <w:ind w:left="5220" w:hanging="720"/>
      </w:pPr>
      <w:rPr>
        <w:rFonts w:hint="default"/>
        <w:lang w:val="en-US" w:eastAsia="en-US" w:bidi="ar-SA"/>
      </w:rPr>
    </w:lvl>
    <w:lvl w:ilvl="6" w:tplc="502AD122">
      <w:numFmt w:val="bullet"/>
      <w:lvlText w:val="•"/>
      <w:lvlJc w:val="left"/>
      <w:pPr>
        <w:ind w:left="6120" w:hanging="720"/>
      </w:pPr>
      <w:rPr>
        <w:rFonts w:hint="default"/>
        <w:lang w:val="en-US" w:eastAsia="en-US" w:bidi="ar-SA"/>
      </w:rPr>
    </w:lvl>
    <w:lvl w:ilvl="7" w:tplc="B46636F4">
      <w:numFmt w:val="bullet"/>
      <w:lvlText w:val="•"/>
      <w:lvlJc w:val="left"/>
      <w:pPr>
        <w:ind w:left="7020" w:hanging="720"/>
      </w:pPr>
      <w:rPr>
        <w:rFonts w:hint="default"/>
        <w:lang w:val="en-US" w:eastAsia="en-US" w:bidi="ar-SA"/>
      </w:rPr>
    </w:lvl>
    <w:lvl w:ilvl="8" w:tplc="9BEA108A">
      <w:numFmt w:val="bullet"/>
      <w:lvlText w:val="•"/>
      <w:lvlJc w:val="left"/>
      <w:pPr>
        <w:ind w:left="7920" w:hanging="720"/>
      </w:pPr>
      <w:rPr>
        <w:rFonts w:hint="default"/>
        <w:lang w:val="en-US" w:eastAsia="en-US" w:bidi="ar-SA"/>
      </w:rPr>
    </w:lvl>
  </w:abstractNum>
  <w:abstractNum w:abstractNumId="4" w15:restartNumberingAfterBreak="0">
    <w:nsid w:val="47C648B9"/>
    <w:multiLevelType w:val="hybridMultilevel"/>
    <w:tmpl w:val="F7E0E4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5C8F1EE9"/>
    <w:multiLevelType w:val="hybridMultilevel"/>
    <w:tmpl w:val="EF0AF25E"/>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62A52F34"/>
    <w:multiLevelType w:val="hybridMultilevel"/>
    <w:tmpl w:val="3F56292E"/>
    <w:lvl w:ilvl="0" w:tplc="40090011">
      <w:start w:val="1"/>
      <w:numFmt w:val="decimal"/>
      <w:lvlText w:val="%1)"/>
      <w:lvlJc w:val="left"/>
      <w:pPr>
        <w:ind w:left="3245" w:hanging="360"/>
      </w:pPr>
    </w:lvl>
    <w:lvl w:ilvl="1" w:tplc="40090019" w:tentative="1">
      <w:start w:val="1"/>
      <w:numFmt w:val="lowerLetter"/>
      <w:lvlText w:val="%2."/>
      <w:lvlJc w:val="left"/>
      <w:pPr>
        <w:ind w:left="3965" w:hanging="360"/>
      </w:pPr>
    </w:lvl>
    <w:lvl w:ilvl="2" w:tplc="4009001B" w:tentative="1">
      <w:start w:val="1"/>
      <w:numFmt w:val="lowerRoman"/>
      <w:lvlText w:val="%3."/>
      <w:lvlJc w:val="right"/>
      <w:pPr>
        <w:ind w:left="4685" w:hanging="180"/>
      </w:pPr>
    </w:lvl>
    <w:lvl w:ilvl="3" w:tplc="4009000F" w:tentative="1">
      <w:start w:val="1"/>
      <w:numFmt w:val="decimal"/>
      <w:lvlText w:val="%4."/>
      <w:lvlJc w:val="left"/>
      <w:pPr>
        <w:ind w:left="5405" w:hanging="360"/>
      </w:pPr>
    </w:lvl>
    <w:lvl w:ilvl="4" w:tplc="40090019" w:tentative="1">
      <w:start w:val="1"/>
      <w:numFmt w:val="lowerLetter"/>
      <w:lvlText w:val="%5."/>
      <w:lvlJc w:val="left"/>
      <w:pPr>
        <w:ind w:left="6125" w:hanging="360"/>
      </w:pPr>
    </w:lvl>
    <w:lvl w:ilvl="5" w:tplc="4009001B" w:tentative="1">
      <w:start w:val="1"/>
      <w:numFmt w:val="lowerRoman"/>
      <w:lvlText w:val="%6."/>
      <w:lvlJc w:val="right"/>
      <w:pPr>
        <w:ind w:left="6845" w:hanging="180"/>
      </w:pPr>
    </w:lvl>
    <w:lvl w:ilvl="6" w:tplc="4009000F" w:tentative="1">
      <w:start w:val="1"/>
      <w:numFmt w:val="decimal"/>
      <w:lvlText w:val="%7."/>
      <w:lvlJc w:val="left"/>
      <w:pPr>
        <w:ind w:left="7565" w:hanging="360"/>
      </w:pPr>
    </w:lvl>
    <w:lvl w:ilvl="7" w:tplc="40090019" w:tentative="1">
      <w:start w:val="1"/>
      <w:numFmt w:val="lowerLetter"/>
      <w:lvlText w:val="%8."/>
      <w:lvlJc w:val="left"/>
      <w:pPr>
        <w:ind w:left="8285" w:hanging="360"/>
      </w:pPr>
    </w:lvl>
    <w:lvl w:ilvl="8" w:tplc="4009001B" w:tentative="1">
      <w:start w:val="1"/>
      <w:numFmt w:val="lowerRoman"/>
      <w:lvlText w:val="%9."/>
      <w:lvlJc w:val="right"/>
      <w:pPr>
        <w:ind w:left="9005" w:hanging="180"/>
      </w:pPr>
    </w:lvl>
  </w:abstractNum>
  <w:abstractNum w:abstractNumId="7" w15:restartNumberingAfterBreak="0">
    <w:nsid w:val="66965F0A"/>
    <w:multiLevelType w:val="hybridMultilevel"/>
    <w:tmpl w:val="2878D6BE"/>
    <w:lvl w:ilvl="0" w:tplc="40090009">
      <w:start w:val="1"/>
      <w:numFmt w:val="bullet"/>
      <w:lvlText w:val=""/>
      <w:lvlJc w:val="left"/>
      <w:pPr>
        <w:ind w:left="7200" w:hanging="360"/>
      </w:pPr>
      <w:rPr>
        <w:rFonts w:ascii="Wingdings" w:hAnsi="Wingdings" w:hint="default"/>
      </w:rPr>
    </w:lvl>
    <w:lvl w:ilvl="1" w:tplc="FFFFFFFF" w:tentative="1">
      <w:start w:val="1"/>
      <w:numFmt w:val="bullet"/>
      <w:lvlText w:val="o"/>
      <w:lvlJc w:val="left"/>
      <w:pPr>
        <w:ind w:left="7920" w:hanging="360"/>
      </w:pPr>
      <w:rPr>
        <w:rFonts w:ascii="Courier New" w:hAnsi="Courier New" w:cs="Courier New" w:hint="default"/>
      </w:rPr>
    </w:lvl>
    <w:lvl w:ilvl="2" w:tplc="FFFFFFFF" w:tentative="1">
      <w:start w:val="1"/>
      <w:numFmt w:val="bullet"/>
      <w:lvlText w:val=""/>
      <w:lvlJc w:val="left"/>
      <w:pPr>
        <w:ind w:left="8640" w:hanging="360"/>
      </w:pPr>
      <w:rPr>
        <w:rFonts w:ascii="Wingdings" w:hAnsi="Wingdings" w:hint="default"/>
      </w:rPr>
    </w:lvl>
    <w:lvl w:ilvl="3" w:tplc="FFFFFFFF" w:tentative="1">
      <w:start w:val="1"/>
      <w:numFmt w:val="bullet"/>
      <w:lvlText w:val=""/>
      <w:lvlJc w:val="left"/>
      <w:pPr>
        <w:ind w:left="9360" w:hanging="360"/>
      </w:pPr>
      <w:rPr>
        <w:rFonts w:ascii="Symbol" w:hAnsi="Symbol" w:hint="default"/>
      </w:rPr>
    </w:lvl>
    <w:lvl w:ilvl="4" w:tplc="FFFFFFFF" w:tentative="1">
      <w:start w:val="1"/>
      <w:numFmt w:val="bullet"/>
      <w:lvlText w:val="o"/>
      <w:lvlJc w:val="left"/>
      <w:pPr>
        <w:ind w:left="10080" w:hanging="360"/>
      </w:pPr>
      <w:rPr>
        <w:rFonts w:ascii="Courier New" w:hAnsi="Courier New" w:cs="Courier New" w:hint="default"/>
      </w:rPr>
    </w:lvl>
    <w:lvl w:ilvl="5" w:tplc="FFFFFFFF" w:tentative="1">
      <w:start w:val="1"/>
      <w:numFmt w:val="bullet"/>
      <w:lvlText w:val=""/>
      <w:lvlJc w:val="left"/>
      <w:pPr>
        <w:ind w:left="10800" w:hanging="360"/>
      </w:pPr>
      <w:rPr>
        <w:rFonts w:ascii="Wingdings" w:hAnsi="Wingdings" w:hint="default"/>
      </w:rPr>
    </w:lvl>
    <w:lvl w:ilvl="6" w:tplc="FFFFFFFF" w:tentative="1">
      <w:start w:val="1"/>
      <w:numFmt w:val="bullet"/>
      <w:lvlText w:val=""/>
      <w:lvlJc w:val="left"/>
      <w:pPr>
        <w:ind w:left="11520" w:hanging="360"/>
      </w:pPr>
      <w:rPr>
        <w:rFonts w:ascii="Symbol" w:hAnsi="Symbol" w:hint="default"/>
      </w:rPr>
    </w:lvl>
    <w:lvl w:ilvl="7" w:tplc="FFFFFFFF" w:tentative="1">
      <w:start w:val="1"/>
      <w:numFmt w:val="bullet"/>
      <w:lvlText w:val="o"/>
      <w:lvlJc w:val="left"/>
      <w:pPr>
        <w:ind w:left="12240" w:hanging="360"/>
      </w:pPr>
      <w:rPr>
        <w:rFonts w:ascii="Courier New" w:hAnsi="Courier New" w:cs="Courier New" w:hint="default"/>
      </w:rPr>
    </w:lvl>
    <w:lvl w:ilvl="8" w:tplc="FFFFFFFF" w:tentative="1">
      <w:start w:val="1"/>
      <w:numFmt w:val="bullet"/>
      <w:lvlText w:val=""/>
      <w:lvlJc w:val="left"/>
      <w:pPr>
        <w:ind w:left="12960" w:hanging="360"/>
      </w:pPr>
      <w:rPr>
        <w:rFonts w:ascii="Wingdings" w:hAnsi="Wingdings" w:hint="default"/>
      </w:rPr>
    </w:lvl>
  </w:abstractNum>
  <w:abstractNum w:abstractNumId="8" w15:restartNumberingAfterBreak="0">
    <w:nsid w:val="69022F11"/>
    <w:multiLevelType w:val="hybridMultilevel"/>
    <w:tmpl w:val="7C426C00"/>
    <w:lvl w:ilvl="0" w:tplc="40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9" w15:restartNumberingAfterBreak="0">
    <w:nsid w:val="79ED56FB"/>
    <w:multiLevelType w:val="hybridMultilevel"/>
    <w:tmpl w:val="9AF2AC7E"/>
    <w:lvl w:ilvl="0" w:tplc="40090009">
      <w:start w:val="1"/>
      <w:numFmt w:val="bullet"/>
      <w:lvlText w:val=""/>
      <w:lvlJc w:val="left"/>
      <w:pPr>
        <w:ind w:left="1800" w:hanging="360"/>
      </w:pPr>
      <w:rPr>
        <w:rFonts w:ascii="Wingdings" w:hAnsi="Wingdings" w:hint="default"/>
      </w:rPr>
    </w:lvl>
    <w:lvl w:ilvl="1" w:tplc="0B8082DC">
      <w:numFmt w:val="bullet"/>
      <w:lvlText w:val=""/>
      <w:lvlJc w:val="left"/>
      <w:pPr>
        <w:ind w:left="2520" w:hanging="360"/>
      </w:pPr>
      <w:rPr>
        <w:rFonts w:ascii="Symbol" w:eastAsia="Times New Roman" w:hAnsi="Symbol"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871920947">
    <w:abstractNumId w:val="3"/>
  </w:num>
  <w:num w:numId="2" w16cid:durableId="1970890801">
    <w:abstractNumId w:val="6"/>
  </w:num>
  <w:num w:numId="3" w16cid:durableId="1640646841">
    <w:abstractNumId w:val="0"/>
  </w:num>
  <w:num w:numId="4" w16cid:durableId="1600989371">
    <w:abstractNumId w:val="4"/>
  </w:num>
  <w:num w:numId="5" w16cid:durableId="1227914676">
    <w:abstractNumId w:val="8"/>
  </w:num>
  <w:num w:numId="6" w16cid:durableId="1015770863">
    <w:abstractNumId w:val="7"/>
  </w:num>
  <w:num w:numId="7" w16cid:durableId="864371896">
    <w:abstractNumId w:val="9"/>
  </w:num>
  <w:num w:numId="8" w16cid:durableId="1017274851">
    <w:abstractNumId w:val="2"/>
  </w:num>
  <w:num w:numId="9" w16cid:durableId="1435707873">
    <w:abstractNumId w:val="5"/>
  </w:num>
  <w:num w:numId="10" w16cid:durableId="142646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BA"/>
    <w:rsid w:val="000D67BA"/>
    <w:rsid w:val="000F126E"/>
    <w:rsid w:val="00101063"/>
    <w:rsid w:val="001F63CB"/>
    <w:rsid w:val="002159A5"/>
    <w:rsid w:val="002A7BCC"/>
    <w:rsid w:val="002E748A"/>
    <w:rsid w:val="005206AD"/>
    <w:rsid w:val="00545C3D"/>
    <w:rsid w:val="00577BF8"/>
    <w:rsid w:val="005D68FE"/>
    <w:rsid w:val="008D4FFD"/>
    <w:rsid w:val="00F77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1EC1"/>
  <w15:chartTrackingRefBased/>
  <w15:docId w15:val="{E5156EE0-5A29-48D9-A605-C4E600EC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BA"/>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0D6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7BA"/>
    <w:rPr>
      <w:rFonts w:eastAsiaTheme="majorEastAsia" w:cstheme="majorBidi"/>
      <w:color w:val="272727" w:themeColor="text1" w:themeTint="D8"/>
    </w:rPr>
  </w:style>
  <w:style w:type="paragraph" w:styleId="Title">
    <w:name w:val="Title"/>
    <w:basedOn w:val="Normal"/>
    <w:next w:val="Normal"/>
    <w:link w:val="TitleChar"/>
    <w:uiPriority w:val="10"/>
    <w:qFormat/>
    <w:rsid w:val="000D6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7BA"/>
    <w:pPr>
      <w:spacing w:before="160"/>
      <w:jc w:val="center"/>
    </w:pPr>
    <w:rPr>
      <w:i/>
      <w:iCs/>
      <w:color w:val="404040" w:themeColor="text1" w:themeTint="BF"/>
    </w:rPr>
  </w:style>
  <w:style w:type="character" w:customStyle="1" w:styleId="QuoteChar">
    <w:name w:val="Quote Char"/>
    <w:basedOn w:val="DefaultParagraphFont"/>
    <w:link w:val="Quote"/>
    <w:uiPriority w:val="29"/>
    <w:rsid w:val="000D67BA"/>
    <w:rPr>
      <w:i/>
      <w:iCs/>
      <w:color w:val="404040" w:themeColor="text1" w:themeTint="BF"/>
    </w:rPr>
  </w:style>
  <w:style w:type="paragraph" w:styleId="ListParagraph">
    <w:name w:val="List Paragraph"/>
    <w:basedOn w:val="Normal"/>
    <w:uiPriority w:val="34"/>
    <w:qFormat/>
    <w:rsid w:val="000D67BA"/>
    <w:pPr>
      <w:ind w:left="720"/>
      <w:contextualSpacing/>
    </w:pPr>
  </w:style>
  <w:style w:type="character" w:styleId="IntenseEmphasis">
    <w:name w:val="Intense Emphasis"/>
    <w:basedOn w:val="DefaultParagraphFont"/>
    <w:uiPriority w:val="21"/>
    <w:qFormat/>
    <w:rsid w:val="000D67BA"/>
    <w:rPr>
      <w:i/>
      <w:iCs/>
      <w:color w:val="0F4761" w:themeColor="accent1" w:themeShade="BF"/>
    </w:rPr>
  </w:style>
  <w:style w:type="paragraph" w:styleId="IntenseQuote">
    <w:name w:val="Intense Quote"/>
    <w:basedOn w:val="Normal"/>
    <w:next w:val="Normal"/>
    <w:link w:val="IntenseQuoteChar"/>
    <w:uiPriority w:val="30"/>
    <w:qFormat/>
    <w:rsid w:val="000D6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7BA"/>
    <w:rPr>
      <w:i/>
      <w:iCs/>
      <w:color w:val="0F4761" w:themeColor="accent1" w:themeShade="BF"/>
    </w:rPr>
  </w:style>
  <w:style w:type="character" w:styleId="IntenseReference">
    <w:name w:val="Intense Reference"/>
    <w:basedOn w:val="DefaultParagraphFont"/>
    <w:uiPriority w:val="32"/>
    <w:qFormat/>
    <w:rsid w:val="000D67BA"/>
    <w:rPr>
      <w:b/>
      <w:bCs/>
      <w:smallCaps/>
      <w:color w:val="0F4761" w:themeColor="accent1" w:themeShade="BF"/>
      <w:spacing w:val="5"/>
    </w:rPr>
  </w:style>
  <w:style w:type="paragraph" w:styleId="BodyText">
    <w:name w:val="Body Text"/>
    <w:basedOn w:val="Normal"/>
    <w:link w:val="BodyTextChar"/>
    <w:uiPriority w:val="1"/>
    <w:qFormat/>
    <w:rsid w:val="000D67BA"/>
    <w:rPr>
      <w:sz w:val="28"/>
      <w:szCs w:val="28"/>
    </w:rPr>
  </w:style>
  <w:style w:type="character" w:customStyle="1" w:styleId="BodyTextChar">
    <w:name w:val="Body Text Char"/>
    <w:basedOn w:val="DefaultParagraphFont"/>
    <w:link w:val="BodyText"/>
    <w:uiPriority w:val="1"/>
    <w:rsid w:val="000D67BA"/>
    <w:rPr>
      <w:rFonts w:ascii="Calibri" w:eastAsia="Calibri" w:hAnsi="Calibri" w:cs="Calibri"/>
      <w:kern w:val="0"/>
      <w:sz w:val="28"/>
      <w:szCs w:val="28"/>
      <w:lang w:val="en-US"/>
      <w14:ligatures w14:val="none"/>
    </w:rPr>
  </w:style>
  <w:style w:type="character" w:styleId="Hyperlink">
    <w:name w:val="Hyperlink"/>
    <w:basedOn w:val="DefaultParagraphFont"/>
    <w:uiPriority w:val="99"/>
    <w:unhideWhenUsed/>
    <w:rsid w:val="000D67BA"/>
    <w:rPr>
      <w:color w:val="0000FF"/>
      <w:u w:val="single"/>
    </w:rPr>
  </w:style>
  <w:style w:type="paragraph" w:styleId="Footer">
    <w:name w:val="footer"/>
    <w:basedOn w:val="Normal"/>
    <w:link w:val="FooterChar"/>
    <w:uiPriority w:val="99"/>
    <w:unhideWhenUsed/>
    <w:rsid w:val="000D67BA"/>
    <w:pPr>
      <w:tabs>
        <w:tab w:val="center" w:pos="4513"/>
        <w:tab w:val="right" w:pos="9026"/>
      </w:tabs>
    </w:pPr>
  </w:style>
  <w:style w:type="character" w:customStyle="1" w:styleId="FooterChar">
    <w:name w:val="Footer Char"/>
    <w:basedOn w:val="DefaultParagraphFont"/>
    <w:link w:val="Footer"/>
    <w:uiPriority w:val="99"/>
    <w:rsid w:val="000D67BA"/>
    <w:rPr>
      <w:rFonts w:ascii="Calibri" w:eastAsia="Calibri" w:hAnsi="Calibri" w:cs="Calibri"/>
      <w:kern w:val="0"/>
      <w:sz w:val="22"/>
      <w:szCs w:val="22"/>
      <w:lang w:val="en-US"/>
      <w14:ligatures w14:val="none"/>
    </w:rPr>
  </w:style>
  <w:style w:type="paragraph" w:styleId="TOC2">
    <w:name w:val="toc 2"/>
    <w:basedOn w:val="Normal"/>
    <w:uiPriority w:val="1"/>
    <w:qFormat/>
    <w:rsid w:val="000D67BA"/>
    <w:pPr>
      <w:spacing w:before="215"/>
      <w:ind w:left="720" w:hanging="720"/>
    </w:pPr>
    <w:rPr>
      <w:b/>
      <w:bCs/>
      <w:sz w:val="28"/>
      <w:szCs w:val="28"/>
    </w:rPr>
  </w:style>
  <w:style w:type="paragraph" w:styleId="TOC3">
    <w:name w:val="toc 3"/>
    <w:basedOn w:val="Normal"/>
    <w:uiPriority w:val="1"/>
    <w:qFormat/>
    <w:rsid w:val="000D67BA"/>
    <w:pPr>
      <w:spacing w:before="215"/>
      <w:ind w:left="720" w:hanging="720"/>
    </w:pPr>
    <w:rPr>
      <w:b/>
      <w:bCs/>
      <w:sz w:val="28"/>
      <w:szCs w:val="28"/>
    </w:rPr>
  </w:style>
  <w:style w:type="paragraph" w:styleId="NormalWeb">
    <w:name w:val="Normal (Web)"/>
    <w:basedOn w:val="Normal"/>
    <w:uiPriority w:val="99"/>
    <w:semiHidden/>
    <w:unhideWhenUsed/>
    <w:rsid w:val="008D4FF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45C3D"/>
    <w:rPr>
      <w:b/>
      <w:bCs/>
    </w:rPr>
  </w:style>
  <w:style w:type="paragraph" w:styleId="Header">
    <w:name w:val="header"/>
    <w:basedOn w:val="Normal"/>
    <w:link w:val="HeaderChar"/>
    <w:uiPriority w:val="99"/>
    <w:unhideWhenUsed/>
    <w:rsid w:val="00101063"/>
    <w:pPr>
      <w:tabs>
        <w:tab w:val="center" w:pos="4513"/>
        <w:tab w:val="right" w:pos="9026"/>
      </w:tabs>
    </w:pPr>
  </w:style>
  <w:style w:type="character" w:customStyle="1" w:styleId="HeaderChar">
    <w:name w:val="Header Char"/>
    <w:basedOn w:val="DefaultParagraphFont"/>
    <w:link w:val="Header"/>
    <w:uiPriority w:val="99"/>
    <w:rsid w:val="00101063"/>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jku.edu.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F404B-47D3-407F-889D-63E4F661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1639</Words>
  <Characters>9347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Patel</dc:creator>
  <cp:keywords/>
  <dc:description/>
  <cp:lastModifiedBy>Harshil Patel</cp:lastModifiedBy>
  <cp:revision>13</cp:revision>
  <dcterms:created xsi:type="dcterms:W3CDTF">2026-01-22T14:26:00Z</dcterms:created>
  <dcterms:modified xsi:type="dcterms:W3CDTF">2026-01-22T15:30:00Z</dcterms:modified>
</cp:coreProperties>
</file>