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Day 13.</w:t>
      </w:r>
    </w:p>
    <w:p>
      <w:pPr>
        <w:pStyle w:val="Normal"/>
        <w:jc w:val="center"/>
        <w:rPr/>
      </w:pPr>
      <w:r>
        <w:rPr/>
        <w:t xml:space="preserve">04 – 02 – 2022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Schedule for day is as follow:</w:t>
      </w:r>
    </w:p>
    <w:tbl>
      <w:tblPr>
        <w:tblStyle w:val="TableGrid"/>
        <w:tblpPr w:bottomFromText="0" w:horzAnchor="margin" w:leftFromText="180" w:rightFromText="180" w:tblpX="0" w:tblpY="3381" w:topFromText="0" w:vertAnchor="page"/>
        <w:tblW w:w="998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5"/>
        <w:gridCol w:w="7095"/>
        <w:gridCol w:w="1856"/>
      </w:tblGrid>
      <w:tr>
        <w:trPr>
          <w:trHeight w:val="620" w:hRule="atLeast"/>
        </w:trPr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  <w:t>Sr. No.</w:t>
            </w:r>
          </w:p>
        </w:tc>
        <w:tc>
          <w:tcPr>
            <w:tcW w:w="709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  <w:t>Topic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/>
              <w:t>Timing</w:t>
            </w:r>
          </w:p>
        </w:tc>
      </w:tr>
      <w:tr>
        <w:trPr>
          <w:trHeight w:val="1434" w:hRule="atLeast"/>
        </w:trPr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1.</w:t>
            </w:r>
          </w:p>
        </w:tc>
        <w:tc>
          <w:tcPr>
            <w:tcW w:w="7095" w:type="dxa"/>
            <w:tcBorders/>
            <w:shd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119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Introduction to DATA STRUCTURE and arrays</w:t>
            </w:r>
          </w:p>
          <w:p>
            <w:pPr>
              <w:pStyle w:val="NormalWeb"/>
              <w:spacing w:beforeAutospacing="0" w:before="0" w:afterAutospacing="0" w:after="0"/>
              <w:ind w:left="119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Introduction, One dimensional array and multi-dimensional array, DS and its importance.</w:t>
            </w:r>
          </w:p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3 hours</w:t>
            </w:r>
          </w:p>
        </w:tc>
      </w:tr>
      <w:tr>
        <w:trPr>
          <w:trHeight w:val="1434" w:hRule="atLeast"/>
        </w:trPr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2.</w:t>
            </w:r>
          </w:p>
        </w:tc>
        <w:tc>
          <w:tcPr>
            <w:tcW w:w="7095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ind w:left="119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Practice on formulas.</w:t>
            </w:r>
          </w:p>
          <w:p>
            <w:pPr>
              <w:pStyle w:val="NormalWeb"/>
              <w:spacing w:lineRule="auto" w:line="240" w:beforeAutospacing="0" w:before="0" w:afterAutospacing="0" w:after="0"/>
              <w:ind w:left="119" w:hanging="0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Finding memory location in one dimension array, memory location in 2-dimensional array: row wise and column wise.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/>
              <w:t>1 hours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Day thirteen is for </w:t>
      </w:r>
      <w:r>
        <w:rPr/>
        <w:t>introduction to data structure and formulas.</w:t>
      </w:r>
    </w:p>
    <w:p>
      <w:pPr>
        <w:pStyle w:val="Normal"/>
        <w:jc w:val="both"/>
        <w:rPr/>
      </w:pPr>
      <w:r>
        <w:rPr/>
        <w:t>Duration of attending program is 04:00 hours.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The lecture we have attain is for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Introduction, One dimensional array and multi-dimensional array, DS and its importance, Finding memory location in one dimension array, memory location in 2-dimensional array: row wise and column wise.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/>
      </w:pPr>
      <w:r>
        <w:rPr/>
        <w:t>Today we have performed all the programs related to the topics covered and we have allocated some application-oriented coding all are uploaded in git hub.</w:t>
      </w:r>
    </w:p>
    <w:p>
      <w:pPr>
        <w:pStyle w:val="Normal"/>
        <w:jc w:val="both"/>
        <w:rPr/>
      </w:pPr>
      <w:r>
        <w:rPr/>
        <w:t>And, we have given a 1. 4-practical assignment regarding memory 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uto" w:line="240" w:beforeAutospacing="1" w:afterAutospacing="1"/>
      <w:ind w:left="360" w:hanging="0"/>
      <w:jc w:val="center"/>
      <w:rPr>
        <w:rFonts w:eastAsia="Times New Roman" w:cs="Calibri" w:cstheme="minorHAnsi"/>
        <w:color w:val="000000" w:themeColor="text1"/>
      </w:rPr>
    </w:pPr>
    <w:r>
      <w:rPr>
        <w:rFonts w:eastAsia="Times New Roman" w:cs="Calibri" w:cstheme="minorHAnsi"/>
        <w:color w:val="000000" w:themeColor="text1"/>
      </w:rPr>
      <w:t>“</w:t>
    </w:r>
    <w:r>
      <w:rPr>
        <w:rFonts w:eastAsia="Times New Roman" w:cs="Calibri" w:cstheme="minorHAnsi"/>
        <w:color w:val="000000" w:themeColor="text1"/>
      </w:rPr>
      <w:t>Show up early. Treat people with respect. Perform at the highest levels.”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rPr>
        <w:rFonts w:ascii="Segoe UI" w:hAnsi="Segoe UI" w:eastAsia="Times New Roman" w:cs="Segoe UI"/>
        <w:color w:val="616161"/>
        <w:sz w:val="21"/>
        <w:szCs w:val="21"/>
      </w:rPr>
    </w:pPr>
    <w:r>
      <w:rPr/>
      <w:t>Om Makwana</w:t>
      <w:tab/>
      <w:tab/>
    </w:r>
    <w:r>
      <w:rPr>
        <w:rFonts w:eastAsia="Times New Roman" w:cs="Segoe UI" w:ascii="Segoe UI" w:hAnsi="Segoe UI"/>
        <w:color w:val="616161"/>
        <w:sz w:val="21"/>
        <w:szCs w:val="21"/>
      </w:rPr>
      <w:t>OM.MAKWANA@einfochips.com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ed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f5d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5d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d2dad"/>
    <w:pPr>
      <w:spacing w:lineRule="auto" w:line="252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766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161</Words>
  <Characters>888</Characters>
  <CharactersWithSpaces>1032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2022-02-05T18:49:00Z</dcterms:created>
  <dc:creator>OM MAKWANA</dc:creator>
  <dc:description/>
  <dc:language>en-IN</dc:language>
  <cp:lastModifiedBy/>
  <dcterms:modified xsi:type="dcterms:W3CDTF">2022-02-08T22:24:45Z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