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A0731" w14:textId="70F401AB" w:rsidR="009A399E" w:rsidRDefault="009A399E" w:rsidP="00B86E8A">
      <w:pPr>
        <w:pStyle w:val="Heading3"/>
        <w:jc w:val="center"/>
        <w:rPr>
          <w:lang w:val="fr-FR"/>
        </w:rPr>
      </w:pPr>
      <w:r w:rsidRPr="009A399E">
        <w:rPr>
          <w:lang w:val="fr-FR"/>
        </w:rPr>
        <w:t>Modélisation du Problème de Bin Packing</w:t>
      </w:r>
    </w:p>
    <w:p w14:paraId="5BF0E02D" w14:textId="24E44A05" w:rsidR="00B86E8A" w:rsidRPr="00B86E8A" w:rsidRDefault="00B86E8A" w:rsidP="00B86E8A">
      <w:pPr>
        <w:jc w:val="center"/>
        <w:rPr>
          <w:lang w:val="fr-FR"/>
        </w:rPr>
      </w:pPr>
      <w:r>
        <w:rPr>
          <w:lang w:val="fr-FR"/>
        </w:rPr>
        <w:t>MATTAR Omar – GRANGE Pierre</w:t>
      </w:r>
    </w:p>
    <w:p w14:paraId="7332C9F9" w14:textId="77777777" w:rsidR="009A399E" w:rsidRDefault="00B86E8A" w:rsidP="009A399E">
      <w:r>
        <w:pict w14:anchorId="0A0A082F">
          <v:rect id="_x0000_i1025" style="width:0;height:1.5pt" o:hralign="center" o:hrstd="t" o:hr="t" fillcolor="#a0a0a0" stroked="f"/>
        </w:pict>
      </w:r>
    </w:p>
    <w:p w14:paraId="7E7B5A3A" w14:textId="77777777" w:rsidR="009A399E" w:rsidRPr="009A399E" w:rsidRDefault="009A399E" w:rsidP="009A399E">
      <w:pPr>
        <w:pStyle w:val="Heading4"/>
        <w:rPr>
          <w:lang w:val="fr-FR"/>
        </w:rPr>
      </w:pPr>
      <w:r w:rsidRPr="009A399E">
        <w:rPr>
          <w:lang w:val="fr-FR"/>
        </w:rPr>
        <w:t>Introduction</w:t>
      </w:r>
    </w:p>
    <w:p w14:paraId="52BBDB2B" w14:textId="77777777" w:rsidR="009A399E" w:rsidRPr="007138DE" w:rsidRDefault="009A399E" w:rsidP="009A399E">
      <w:pPr>
        <w:pStyle w:val="NormalWeb"/>
        <w:rPr>
          <w:lang w:val="fr-FR"/>
        </w:rPr>
      </w:pPr>
      <w:r w:rsidRPr="007138DE">
        <w:rPr>
          <w:lang w:val="fr-FR"/>
        </w:rPr>
        <w:t xml:space="preserve">Ce projet consiste à résoudre le problème de bin packing en deux dimensions en utilisant plusieurs algorithmes d'optimisation. Le problème de bin packing en 2D consiste à placer un ensemble d'items de tailles différentes dans des </w:t>
      </w:r>
      <w:proofErr w:type="spellStart"/>
      <w:r w:rsidRPr="007138DE">
        <w:rPr>
          <w:lang w:val="fr-FR"/>
        </w:rPr>
        <w:t>bins</w:t>
      </w:r>
      <w:proofErr w:type="spellEnd"/>
      <w:r w:rsidRPr="007138DE">
        <w:rPr>
          <w:lang w:val="fr-FR"/>
        </w:rPr>
        <w:t xml:space="preserve"> de taille fixe de manière à minimiser le nombre de </w:t>
      </w:r>
      <w:proofErr w:type="spellStart"/>
      <w:r w:rsidRPr="007138DE">
        <w:rPr>
          <w:lang w:val="fr-FR"/>
        </w:rPr>
        <w:t>bins</w:t>
      </w:r>
      <w:proofErr w:type="spellEnd"/>
      <w:r w:rsidRPr="007138DE">
        <w:rPr>
          <w:lang w:val="fr-FR"/>
        </w:rPr>
        <w:t xml:space="preserve"> utilisés.</w:t>
      </w:r>
      <w:bookmarkStart w:id="0" w:name="_GoBack"/>
      <w:bookmarkEnd w:id="0"/>
    </w:p>
    <w:p w14:paraId="2FC6CEF9" w14:textId="77777777" w:rsidR="009A399E" w:rsidRDefault="00B86E8A" w:rsidP="009A399E">
      <w:r>
        <w:pict w14:anchorId="3DE8A799">
          <v:rect id="_x0000_i1026" style="width:0;height:1.5pt" o:hralign="center" o:hrstd="t" o:hr="t" fillcolor="#a0a0a0" stroked="f"/>
        </w:pict>
      </w:r>
    </w:p>
    <w:p w14:paraId="78FEEC23" w14:textId="77777777" w:rsidR="009A399E" w:rsidRDefault="009A399E" w:rsidP="009A399E">
      <w:pPr>
        <w:pStyle w:val="Heading4"/>
      </w:pPr>
      <w:r>
        <w:t>Variables</w:t>
      </w:r>
    </w:p>
    <w:p w14:paraId="66B5F811" w14:textId="512BF44F" w:rsidR="009A399E" w:rsidRPr="009A399E" w:rsidRDefault="009A399E" w:rsidP="009A399E">
      <w:pPr>
        <w:pStyle w:val="NormalWeb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Items (</w:t>
      </w:r>
      <w:proofErr w:type="spellStart"/>
      <w:r>
        <w:rPr>
          <w:rStyle w:val="Strong"/>
          <w:rFonts w:eastAsiaTheme="majorEastAsia"/>
        </w:rPr>
        <w:t>Objets</w:t>
      </w:r>
      <w:proofErr w:type="spellEnd"/>
      <w:proofErr w:type="gramStart"/>
      <w:r>
        <w:rPr>
          <w:rStyle w:val="Strong"/>
          <w:rFonts w:eastAsiaTheme="majorEastAsia"/>
        </w:rPr>
        <w:t>) :</w:t>
      </w:r>
      <w:proofErr w:type="gramEnd"/>
    </w:p>
    <w:p w14:paraId="1E48640D" w14:textId="7812999B" w:rsidR="009A399E" w:rsidRDefault="009A399E" w:rsidP="009A399E">
      <w:pPr>
        <w:pStyle w:val="NormalWeb"/>
        <w:ind w:left="1440"/>
      </w:pPr>
      <w:r>
        <w:rPr>
          <w:noProof/>
        </w:rPr>
        <w:drawing>
          <wp:inline distT="0" distB="0" distL="0" distR="0" wp14:anchorId="7C9BBDF9" wp14:editId="7DD40498">
            <wp:extent cx="3266667" cy="11619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0DBD" w14:textId="36333E72" w:rsidR="009A399E" w:rsidRDefault="009A399E" w:rsidP="009A399E">
      <w:pPr>
        <w:pStyle w:val="NormalWeb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037C96" wp14:editId="792C9E0B">
            <wp:simplePos x="0" y="0"/>
            <wp:positionH relativeFrom="column">
              <wp:posOffset>904875</wp:posOffset>
            </wp:positionH>
            <wp:positionV relativeFrom="paragraph">
              <wp:posOffset>403860</wp:posOffset>
            </wp:positionV>
            <wp:extent cx="3561715" cy="1161415"/>
            <wp:effectExtent l="0" t="0" r="63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rFonts w:eastAsiaTheme="majorEastAsia"/>
        </w:rPr>
        <w:t>Bins (Bacs</w:t>
      </w:r>
      <w:proofErr w:type="gramStart"/>
      <w:r>
        <w:rPr>
          <w:rStyle w:val="Strong"/>
          <w:rFonts w:eastAsiaTheme="majorEastAsia"/>
        </w:rPr>
        <w:t>) :</w:t>
      </w:r>
      <w:proofErr w:type="gramEnd"/>
    </w:p>
    <w:p w14:paraId="16D79B8D" w14:textId="236D611C" w:rsidR="009A399E" w:rsidRPr="009A399E" w:rsidRDefault="009A399E" w:rsidP="009A399E">
      <w:pPr>
        <w:pStyle w:val="NormalWeb"/>
        <w:ind w:left="720"/>
        <w:rPr>
          <w:rStyle w:val="Strong"/>
          <w:b w:val="0"/>
          <w:bCs w:val="0"/>
        </w:rPr>
      </w:pPr>
    </w:p>
    <w:p w14:paraId="702C6AD2" w14:textId="66EF7BFF" w:rsidR="009A399E" w:rsidRPr="009A399E" w:rsidRDefault="009A399E" w:rsidP="009A399E">
      <w:pPr>
        <w:pStyle w:val="NormalWeb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 xml:space="preserve">Variables de </w:t>
      </w:r>
      <w:proofErr w:type="spellStart"/>
      <w:proofErr w:type="gramStart"/>
      <w:r>
        <w:rPr>
          <w:rStyle w:val="Strong"/>
          <w:rFonts w:eastAsiaTheme="majorEastAsia"/>
        </w:rPr>
        <w:t>décision</w:t>
      </w:r>
      <w:proofErr w:type="spellEnd"/>
      <w:r>
        <w:rPr>
          <w:rStyle w:val="Strong"/>
          <w:rFonts w:eastAsiaTheme="majorEastAsia"/>
        </w:rPr>
        <w:t xml:space="preserve"> :</w:t>
      </w:r>
      <w:proofErr w:type="gramEnd"/>
    </w:p>
    <w:p w14:paraId="76A8D411" w14:textId="3E469604" w:rsidR="009A399E" w:rsidRDefault="009A399E" w:rsidP="009A399E">
      <w:pPr>
        <w:pStyle w:val="ListParagraph"/>
      </w:pPr>
      <w:r>
        <w:rPr>
          <w:noProof/>
          <w:lang w:val="en-US"/>
        </w:rPr>
        <w:drawing>
          <wp:inline distT="0" distB="0" distL="0" distR="0" wp14:anchorId="34F5E082" wp14:editId="57B2B8E3">
            <wp:extent cx="4200000" cy="1495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C4A6" w14:textId="77777777" w:rsidR="009A399E" w:rsidRDefault="009A399E" w:rsidP="009A399E">
      <w:pPr>
        <w:pStyle w:val="NormalWeb"/>
        <w:ind w:left="720"/>
      </w:pPr>
    </w:p>
    <w:p w14:paraId="71717F35" w14:textId="77777777" w:rsidR="009A399E" w:rsidRDefault="00B86E8A" w:rsidP="009A399E">
      <w:pPr>
        <w:spacing w:after="0"/>
      </w:pPr>
      <w:r>
        <w:lastRenderedPageBreak/>
        <w:pict w14:anchorId="21727F16">
          <v:rect id="_x0000_i1027" style="width:0;height:1.5pt" o:hralign="center" o:hrstd="t" o:hr="t" fillcolor="#a0a0a0" stroked="f"/>
        </w:pict>
      </w:r>
    </w:p>
    <w:p w14:paraId="2A2A15BB" w14:textId="77777777" w:rsidR="009A399E" w:rsidRPr="009A399E" w:rsidRDefault="009A399E" w:rsidP="009A399E">
      <w:pPr>
        <w:pStyle w:val="Heading4"/>
        <w:rPr>
          <w:lang w:val="fr-FR"/>
        </w:rPr>
      </w:pPr>
      <w:r w:rsidRPr="009A399E">
        <w:rPr>
          <w:lang w:val="fr-FR"/>
        </w:rPr>
        <w:t>Fonction de Fitness</w:t>
      </w:r>
    </w:p>
    <w:p w14:paraId="2B907BFB" w14:textId="246251C9" w:rsidR="009A399E" w:rsidRPr="009A399E" w:rsidRDefault="009A399E" w:rsidP="009A399E">
      <w:pPr>
        <w:pStyle w:val="NormalWeb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A6553B" wp14:editId="3B77169D">
            <wp:simplePos x="0" y="0"/>
            <wp:positionH relativeFrom="column">
              <wp:posOffset>1943100</wp:posOffset>
            </wp:positionH>
            <wp:positionV relativeFrom="paragraph">
              <wp:posOffset>553720</wp:posOffset>
            </wp:positionV>
            <wp:extent cx="1676190" cy="600000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99E">
        <w:rPr>
          <w:lang w:val="fr-FR"/>
        </w:rPr>
        <w:t>La fonction de fitness vise à minimiser le nombre total de bacs utilisés.</w:t>
      </w:r>
    </w:p>
    <w:p w14:paraId="60F105E0" w14:textId="28962DA8" w:rsidR="009A399E" w:rsidRPr="009A399E" w:rsidRDefault="009A399E" w:rsidP="009A399E">
      <w:pPr>
        <w:pStyle w:val="NormalWeb"/>
        <w:rPr>
          <w:lang w:val="fr-FR"/>
        </w:rPr>
      </w:pPr>
    </w:p>
    <w:p w14:paraId="197B5D56" w14:textId="77777777" w:rsidR="009A399E" w:rsidRDefault="00B86E8A" w:rsidP="009A399E">
      <w:r>
        <w:pict w14:anchorId="4082350D">
          <v:rect id="_x0000_i1028" style="width:0;height:1.5pt" o:hralign="center" o:hrstd="t" o:hr="t" fillcolor="#a0a0a0" stroked="f"/>
        </w:pict>
      </w:r>
    </w:p>
    <w:p w14:paraId="2CB8627E" w14:textId="77777777" w:rsidR="009A399E" w:rsidRDefault="009A399E" w:rsidP="009A399E">
      <w:pPr>
        <w:pStyle w:val="Heading4"/>
      </w:pPr>
      <w:proofErr w:type="spellStart"/>
      <w:r>
        <w:t>Contraintes</w:t>
      </w:r>
      <w:proofErr w:type="spellEnd"/>
    </w:p>
    <w:p w14:paraId="38A742BB" w14:textId="77777777" w:rsidR="009A399E" w:rsidRPr="009A399E" w:rsidRDefault="009A399E" w:rsidP="009A399E">
      <w:pPr>
        <w:pStyle w:val="NormalWeb"/>
        <w:numPr>
          <w:ilvl w:val="0"/>
          <w:numId w:val="10"/>
        </w:numPr>
        <w:rPr>
          <w:lang w:val="fr-FR"/>
        </w:rPr>
      </w:pPr>
      <w:r w:rsidRPr="009A399E">
        <w:rPr>
          <w:rStyle w:val="Strong"/>
          <w:rFonts w:eastAsiaTheme="majorEastAsia"/>
          <w:lang w:val="fr-FR"/>
        </w:rPr>
        <w:t>Contrainte de capacité des bacs :</w:t>
      </w:r>
    </w:p>
    <w:p w14:paraId="03B7DA4D" w14:textId="77777777" w:rsidR="009A399E" w:rsidRPr="009A399E" w:rsidRDefault="009A399E" w:rsidP="009A399E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fr-FR"/>
        </w:rPr>
      </w:pPr>
      <w:r w:rsidRPr="009A399E">
        <w:rPr>
          <w:lang w:val="fr-FR"/>
        </w:rPr>
        <w:t>Pour chaque bac, la somme des largeurs des objets placés dans ce bac ne doit pas dépasser la largeur maximale du bac.</w:t>
      </w:r>
    </w:p>
    <w:p w14:paraId="3F3E71B2" w14:textId="023AC45F" w:rsidR="009A399E" w:rsidRDefault="009A399E" w:rsidP="009A399E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4D8ED3A" wp14:editId="6536A917">
            <wp:simplePos x="0" y="0"/>
            <wp:positionH relativeFrom="column">
              <wp:posOffset>1171575</wp:posOffset>
            </wp:positionH>
            <wp:positionV relativeFrom="paragraph">
              <wp:posOffset>487045</wp:posOffset>
            </wp:positionV>
            <wp:extent cx="3257143" cy="761905"/>
            <wp:effectExtent l="0" t="0" r="635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99E">
        <w:rPr>
          <w:lang w:val="fr-FR"/>
        </w:rPr>
        <w:t>Pour chaque bac, la somme des hauteurs des objets placés dans ce bac ne doit pas dépasser la hauteur maximale du bac.</w:t>
      </w:r>
    </w:p>
    <w:p w14:paraId="238C2470" w14:textId="77777777" w:rsidR="009A399E" w:rsidRPr="009A399E" w:rsidRDefault="009A399E" w:rsidP="009A399E">
      <w:pPr>
        <w:spacing w:before="100" w:beforeAutospacing="1" w:after="100" w:afterAutospacing="1" w:line="240" w:lineRule="auto"/>
        <w:ind w:left="1440"/>
        <w:rPr>
          <w:lang w:val="fr-FR"/>
        </w:rPr>
      </w:pPr>
    </w:p>
    <w:p w14:paraId="682F5DE2" w14:textId="0A7CCC75" w:rsidR="009A399E" w:rsidRDefault="009A399E" w:rsidP="009A399E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 xml:space="preserve">Contrainte </w:t>
      </w:r>
      <w:proofErr w:type="spellStart"/>
      <w:proofErr w:type="gramStart"/>
      <w:r>
        <w:rPr>
          <w:rStyle w:val="Strong"/>
          <w:rFonts w:eastAsiaTheme="majorEastAsia"/>
        </w:rPr>
        <w:t>d'affectation</w:t>
      </w:r>
      <w:proofErr w:type="spellEnd"/>
      <w:r>
        <w:rPr>
          <w:rStyle w:val="Strong"/>
          <w:rFonts w:eastAsiaTheme="majorEastAsia"/>
        </w:rPr>
        <w:t xml:space="preserve"> :</w:t>
      </w:r>
      <w:proofErr w:type="gramEnd"/>
    </w:p>
    <w:p w14:paraId="7C31A6ED" w14:textId="49EF7D46" w:rsidR="009A399E" w:rsidRPr="009A399E" w:rsidRDefault="009A399E" w:rsidP="009A399E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49CDA27" wp14:editId="03A5BC4D">
            <wp:simplePos x="0" y="0"/>
            <wp:positionH relativeFrom="margin">
              <wp:align>center</wp:align>
            </wp:positionH>
            <wp:positionV relativeFrom="paragraph">
              <wp:posOffset>419735</wp:posOffset>
            </wp:positionV>
            <wp:extent cx="2209524" cy="523810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99E">
        <w:rPr>
          <w:lang w:val="fr-FR"/>
        </w:rPr>
        <w:t>Chaque objet doit être placé dans exactement un bac.</w:t>
      </w:r>
    </w:p>
    <w:p w14:paraId="17DDCDA8" w14:textId="58B8F081" w:rsidR="009A399E" w:rsidRPr="009A399E" w:rsidRDefault="009A399E" w:rsidP="009A399E">
      <w:pPr>
        <w:pStyle w:val="NormalWeb"/>
        <w:ind w:left="720"/>
        <w:rPr>
          <w:lang w:val="fr-FR"/>
        </w:rPr>
      </w:pPr>
    </w:p>
    <w:p w14:paraId="33276DBD" w14:textId="77777777" w:rsidR="009A399E" w:rsidRDefault="009A399E" w:rsidP="009A399E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eastAsiaTheme="majorEastAsia"/>
        </w:rPr>
        <w:t>Domaines</w:t>
      </w:r>
      <w:proofErr w:type="spellEnd"/>
      <w:r>
        <w:rPr>
          <w:rStyle w:val="Strong"/>
          <w:rFonts w:eastAsiaTheme="majorEastAsia"/>
        </w:rPr>
        <w:t xml:space="preserve"> des </w:t>
      </w:r>
      <w:proofErr w:type="gramStart"/>
      <w:r>
        <w:rPr>
          <w:rStyle w:val="Strong"/>
          <w:rFonts w:eastAsiaTheme="majorEastAsia"/>
        </w:rPr>
        <w:t>variables :</w:t>
      </w:r>
      <w:proofErr w:type="gramEnd"/>
    </w:p>
    <w:p w14:paraId="0AA9BEFC" w14:textId="4F881372" w:rsidR="009A399E" w:rsidRPr="009A399E" w:rsidRDefault="009A399E" w:rsidP="0059799B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1F4D6D1" wp14:editId="7D4873E7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3161905" cy="761905"/>
            <wp:effectExtent l="0" t="0" r="635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99E">
        <w:rPr>
          <w:lang w:val="fr-FR"/>
        </w:rPr>
        <w:t xml:space="preserve">Les variables </w:t>
      </w:r>
      <w:proofErr w:type="spellStart"/>
      <w:r w:rsidRPr="009A399E">
        <w:rPr>
          <w:rStyle w:val="katex-mathml"/>
          <w:lang w:val="fr-FR"/>
        </w:rPr>
        <w:t>x</w:t>
      </w:r>
      <w:r w:rsidR="0059799B">
        <w:rPr>
          <w:rStyle w:val="katex-mathml"/>
          <w:vertAlign w:val="subscript"/>
          <w:lang w:val="fr-FR"/>
        </w:rPr>
        <w:t>ij</w:t>
      </w:r>
      <w:proofErr w:type="spellEnd"/>
      <w:r w:rsidR="0059799B" w:rsidRPr="009A399E">
        <w:rPr>
          <w:rStyle w:val="vlist-s"/>
          <w:lang w:val="fr-FR"/>
        </w:rPr>
        <w:t xml:space="preserve"> </w:t>
      </w:r>
      <w:r w:rsidRPr="009A399E">
        <w:rPr>
          <w:rStyle w:val="vlist-s"/>
          <w:lang w:val="fr-FR"/>
        </w:rPr>
        <w:t>​</w:t>
      </w:r>
      <w:r w:rsidRPr="009A399E">
        <w:rPr>
          <w:lang w:val="fr-FR"/>
        </w:rPr>
        <w:t xml:space="preserve"> et </w:t>
      </w:r>
      <w:proofErr w:type="spellStart"/>
      <w:r w:rsidR="0059799B">
        <w:rPr>
          <w:rStyle w:val="katex-mathml"/>
          <w:lang w:val="fr-FR"/>
        </w:rPr>
        <w:t>y</w:t>
      </w:r>
      <w:r w:rsidR="0059799B">
        <w:rPr>
          <w:rStyle w:val="katex-mathml"/>
          <w:vertAlign w:val="subscript"/>
          <w:lang w:val="fr-FR"/>
        </w:rPr>
        <w:t>j</w:t>
      </w:r>
      <w:proofErr w:type="spellEnd"/>
      <w:r w:rsidRPr="009A399E">
        <w:rPr>
          <w:rStyle w:val="vlist-s"/>
          <w:lang w:val="fr-FR"/>
        </w:rPr>
        <w:t>​</w:t>
      </w:r>
      <w:r w:rsidRPr="009A399E">
        <w:rPr>
          <w:lang w:val="fr-FR"/>
        </w:rPr>
        <w:t xml:space="preserve"> sont binaires.</w:t>
      </w:r>
    </w:p>
    <w:p w14:paraId="1B43A34E" w14:textId="1C687CE8" w:rsidR="007138DE" w:rsidRPr="007138DE" w:rsidRDefault="007138DE" w:rsidP="007138DE">
      <w:pPr>
        <w:pStyle w:val="NormalWeb"/>
        <w:rPr>
          <w:lang w:val="fr-FR"/>
        </w:rPr>
      </w:pPr>
      <w:r w:rsidRPr="007138DE">
        <w:rPr>
          <w:lang w:val="fr-FR"/>
        </w:rPr>
        <w:t>.</w:t>
      </w:r>
    </w:p>
    <w:p w14:paraId="0CDCA947" w14:textId="77777777" w:rsidR="007138DE" w:rsidRPr="007138DE" w:rsidRDefault="007138DE" w:rsidP="007138DE">
      <w:pPr>
        <w:pStyle w:val="Heading2"/>
        <w:rPr>
          <w:lang w:val="fr-FR"/>
        </w:rPr>
      </w:pPr>
      <w:r w:rsidRPr="007138DE">
        <w:rPr>
          <w:lang w:val="fr-FR"/>
        </w:rPr>
        <w:t>Objectifs</w:t>
      </w:r>
    </w:p>
    <w:p w14:paraId="0856B647" w14:textId="77777777" w:rsidR="007138DE" w:rsidRPr="007138DE" w:rsidRDefault="007138DE" w:rsidP="007138DE">
      <w:pPr>
        <w:pStyle w:val="NormalWeb"/>
        <w:rPr>
          <w:lang w:val="fr-FR"/>
        </w:rPr>
      </w:pPr>
      <w:r w:rsidRPr="007138DE">
        <w:rPr>
          <w:lang w:val="fr-FR"/>
        </w:rPr>
        <w:t>Les objectifs principaux du projet étaient :</w:t>
      </w:r>
    </w:p>
    <w:p w14:paraId="019B7F17" w14:textId="77777777" w:rsidR="007138DE" w:rsidRPr="007138DE" w:rsidRDefault="007138DE" w:rsidP="007138DE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fr-FR"/>
        </w:rPr>
      </w:pPr>
      <w:r w:rsidRPr="007138DE">
        <w:rPr>
          <w:lang w:val="fr-FR"/>
        </w:rPr>
        <w:t>Implémenter et comparer différents algorithmes de bin packing.</w:t>
      </w:r>
    </w:p>
    <w:p w14:paraId="456738CC" w14:textId="77777777" w:rsidR="007138DE" w:rsidRPr="007138DE" w:rsidRDefault="007138DE" w:rsidP="007138DE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fr-FR"/>
        </w:rPr>
      </w:pPr>
      <w:r w:rsidRPr="007138DE">
        <w:rPr>
          <w:lang w:val="fr-FR"/>
        </w:rPr>
        <w:t>Mesurer la performance et l'efficacité de chaque algorithme.</w:t>
      </w:r>
    </w:p>
    <w:p w14:paraId="23FAC0BB" w14:textId="77777777" w:rsidR="007138DE" w:rsidRPr="007138DE" w:rsidRDefault="007138DE" w:rsidP="007138DE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fr-FR"/>
        </w:rPr>
      </w:pPr>
      <w:r w:rsidRPr="007138DE">
        <w:rPr>
          <w:lang w:val="fr-FR"/>
        </w:rPr>
        <w:lastRenderedPageBreak/>
        <w:t>Visualiser les solutions obtenues par chaque algorithme.</w:t>
      </w:r>
    </w:p>
    <w:p w14:paraId="65C083F9" w14:textId="77777777" w:rsidR="007138DE" w:rsidRPr="007138DE" w:rsidRDefault="007138DE" w:rsidP="007138DE">
      <w:pPr>
        <w:pStyle w:val="Heading2"/>
        <w:rPr>
          <w:lang w:val="fr-FR"/>
        </w:rPr>
      </w:pPr>
      <w:r w:rsidRPr="007138DE">
        <w:rPr>
          <w:lang w:val="fr-FR"/>
        </w:rPr>
        <w:t>Algorithmes Implémentés</w:t>
      </w:r>
    </w:p>
    <w:p w14:paraId="2593D095" w14:textId="77777777" w:rsidR="007138DE" w:rsidRPr="007138DE" w:rsidRDefault="007138DE" w:rsidP="007138DE">
      <w:pPr>
        <w:pStyle w:val="NormalWeb"/>
        <w:rPr>
          <w:lang w:val="fr-FR"/>
        </w:rPr>
      </w:pPr>
      <w:r w:rsidRPr="007138DE">
        <w:rPr>
          <w:lang w:val="fr-FR"/>
        </w:rPr>
        <w:t>Quatre algorithmes ont été implémentés pour résoudre le problème de bin packing :</w:t>
      </w:r>
    </w:p>
    <w:p w14:paraId="32B5B7E6" w14:textId="77777777" w:rsidR="007138DE" w:rsidRDefault="007138DE" w:rsidP="007138D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First Fit</w:t>
      </w:r>
    </w:p>
    <w:p w14:paraId="005CCF3F" w14:textId="77777777" w:rsidR="007138DE" w:rsidRDefault="007138DE" w:rsidP="007138D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Next Fit</w:t>
      </w:r>
    </w:p>
    <w:p w14:paraId="03874B74" w14:textId="77777777" w:rsidR="007138DE" w:rsidRDefault="007138DE" w:rsidP="007138D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Tabu</w:t>
      </w:r>
      <w:proofErr w:type="spellEnd"/>
      <w:r>
        <w:rPr>
          <w:rStyle w:val="Strong"/>
        </w:rPr>
        <w:t xml:space="preserve"> Search</w:t>
      </w:r>
    </w:p>
    <w:p w14:paraId="78665105" w14:textId="77777777" w:rsidR="007138DE" w:rsidRDefault="007138DE" w:rsidP="007138D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Simulated Annealing</w:t>
      </w:r>
    </w:p>
    <w:p w14:paraId="083F17A7" w14:textId="77777777" w:rsidR="007138DE" w:rsidRDefault="007138DE" w:rsidP="007138DE">
      <w:pPr>
        <w:pStyle w:val="Heading3"/>
      </w:pPr>
      <w:r>
        <w:t>First Fit</w:t>
      </w:r>
    </w:p>
    <w:p w14:paraId="777B257A" w14:textId="77777777" w:rsidR="007138DE" w:rsidRPr="007138DE" w:rsidRDefault="007138DE" w:rsidP="007138DE">
      <w:pPr>
        <w:pStyle w:val="NormalWeb"/>
        <w:rPr>
          <w:lang w:val="fr-FR"/>
        </w:rPr>
      </w:pPr>
      <w:r w:rsidRPr="007138DE">
        <w:rPr>
          <w:lang w:val="fr-FR"/>
        </w:rPr>
        <w:t>L'algorithme First Fit place chaque item dans le premier bin disponible où il peut entrer. S'il n'y a pas de bin où l'item peut entrer, un nouveau bin est créé.</w:t>
      </w:r>
    </w:p>
    <w:p w14:paraId="4A59A1EB" w14:textId="77777777" w:rsidR="007138DE" w:rsidRPr="007138DE" w:rsidRDefault="007138DE" w:rsidP="007138DE">
      <w:pPr>
        <w:pStyle w:val="Heading3"/>
        <w:rPr>
          <w:lang w:val="fr-FR"/>
        </w:rPr>
      </w:pPr>
      <w:proofErr w:type="spellStart"/>
      <w:r w:rsidRPr="007138DE">
        <w:rPr>
          <w:lang w:val="fr-FR"/>
        </w:rPr>
        <w:t>Next</w:t>
      </w:r>
      <w:proofErr w:type="spellEnd"/>
      <w:r w:rsidRPr="007138DE">
        <w:rPr>
          <w:lang w:val="fr-FR"/>
        </w:rPr>
        <w:t xml:space="preserve"> Fit</w:t>
      </w:r>
    </w:p>
    <w:p w14:paraId="6BA5A416" w14:textId="77777777" w:rsidR="007138DE" w:rsidRPr="007138DE" w:rsidRDefault="007138DE" w:rsidP="007138DE">
      <w:pPr>
        <w:pStyle w:val="NormalWeb"/>
        <w:rPr>
          <w:lang w:val="fr-FR"/>
        </w:rPr>
      </w:pPr>
      <w:r w:rsidRPr="007138DE">
        <w:rPr>
          <w:lang w:val="fr-FR"/>
        </w:rPr>
        <w:t xml:space="preserve">L'algorithme </w:t>
      </w:r>
      <w:proofErr w:type="spellStart"/>
      <w:r w:rsidRPr="007138DE">
        <w:rPr>
          <w:lang w:val="fr-FR"/>
        </w:rPr>
        <w:t>Next</w:t>
      </w:r>
      <w:proofErr w:type="spellEnd"/>
      <w:r w:rsidRPr="007138DE">
        <w:rPr>
          <w:lang w:val="fr-FR"/>
        </w:rPr>
        <w:t xml:space="preserve"> Fit place chaque item dans le dernier bin utilisé. S'il ne peut pas entrer dans ce bin, un nouveau bin est créé.</w:t>
      </w:r>
    </w:p>
    <w:p w14:paraId="4C94D987" w14:textId="77777777" w:rsidR="007138DE" w:rsidRPr="007138DE" w:rsidRDefault="007138DE" w:rsidP="007138DE">
      <w:pPr>
        <w:pStyle w:val="Heading3"/>
        <w:rPr>
          <w:lang w:val="fr-FR"/>
        </w:rPr>
      </w:pPr>
      <w:proofErr w:type="spellStart"/>
      <w:r w:rsidRPr="007138DE">
        <w:rPr>
          <w:lang w:val="fr-FR"/>
        </w:rPr>
        <w:t>Tabu</w:t>
      </w:r>
      <w:proofErr w:type="spellEnd"/>
      <w:r w:rsidRPr="007138DE">
        <w:rPr>
          <w:lang w:val="fr-FR"/>
        </w:rPr>
        <w:t xml:space="preserve"> </w:t>
      </w:r>
      <w:proofErr w:type="spellStart"/>
      <w:r w:rsidRPr="007138DE">
        <w:rPr>
          <w:lang w:val="fr-FR"/>
        </w:rPr>
        <w:t>Search</w:t>
      </w:r>
      <w:proofErr w:type="spellEnd"/>
    </w:p>
    <w:p w14:paraId="0569DB80" w14:textId="77777777" w:rsidR="007138DE" w:rsidRPr="007138DE" w:rsidRDefault="007138DE" w:rsidP="007138DE">
      <w:pPr>
        <w:pStyle w:val="NormalWeb"/>
        <w:rPr>
          <w:lang w:val="fr-FR"/>
        </w:rPr>
      </w:pPr>
      <w:proofErr w:type="spellStart"/>
      <w:r w:rsidRPr="007138DE">
        <w:rPr>
          <w:lang w:val="fr-FR"/>
        </w:rPr>
        <w:t>Tabu</w:t>
      </w:r>
      <w:proofErr w:type="spellEnd"/>
      <w:r w:rsidRPr="007138DE">
        <w:rPr>
          <w:lang w:val="fr-FR"/>
        </w:rPr>
        <w:t xml:space="preserve"> </w:t>
      </w:r>
      <w:proofErr w:type="spellStart"/>
      <w:r w:rsidRPr="007138DE">
        <w:rPr>
          <w:lang w:val="fr-FR"/>
        </w:rPr>
        <w:t>Search</w:t>
      </w:r>
      <w:proofErr w:type="spellEnd"/>
      <w:r w:rsidRPr="007138DE">
        <w:rPr>
          <w:lang w:val="fr-FR"/>
        </w:rPr>
        <w:t xml:space="preserve"> est un algorithme d'optimisation heuristique qui explore l'espace des solutions en utilisant une mémoire (la liste </w:t>
      </w:r>
      <w:proofErr w:type="spellStart"/>
      <w:r w:rsidRPr="007138DE">
        <w:rPr>
          <w:lang w:val="fr-FR"/>
        </w:rPr>
        <w:t>Tabu</w:t>
      </w:r>
      <w:proofErr w:type="spellEnd"/>
      <w:r w:rsidRPr="007138DE">
        <w:rPr>
          <w:lang w:val="fr-FR"/>
        </w:rPr>
        <w:t>) pour éviter de revisiter les solutions précédemment explorées.</w:t>
      </w:r>
    </w:p>
    <w:p w14:paraId="49166D9B" w14:textId="77777777" w:rsidR="007138DE" w:rsidRPr="007138DE" w:rsidRDefault="007138DE" w:rsidP="007138DE">
      <w:pPr>
        <w:pStyle w:val="Heading3"/>
        <w:rPr>
          <w:lang w:val="fr-FR"/>
        </w:rPr>
      </w:pPr>
      <w:proofErr w:type="spellStart"/>
      <w:r w:rsidRPr="007138DE">
        <w:rPr>
          <w:lang w:val="fr-FR"/>
        </w:rPr>
        <w:t>Simulated</w:t>
      </w:r>
      <w:proofErr w:type="spellEnd"/>
      <w:r w:rsidRPr="007138DE">
        <w:rPr>
          <w:lang w:val="fr-FR"/>
        </w:rPr>
        <w:t xml:space="preserve"> </w:t>
      </w:r>
      <w:proofErr w:type="spellStart"/>
      <w:r w:rsidRPr="007138DE">
        <w:rPr>
          <w:lang w:val="fr-FR"/>
        </w:rPr>
        <w:t>Annealing</w:t>
      </w:r>
      <w:proofErr w:type="spellEnd"/>
    </w:p>
    <w:p w14:paraId="7C779E4F" w14:textId="77777777" w:rsidR="007138DE" w:rsidRPr="007138DE" w:rsidRDefault="007138DE" w:rsidP="007138DE">
      <w:pPr>
        <w:pStyle w:val="NormalWeb"/>
        <w:rPr>
          <w:lang w:val="fr-FR"/>
        </w:rPr>
      </w:pPr>
      <w:proofErr w:type="spellStart"/>
      <w:r w:rsidRPr="007138DE">
        <w:rPr>
          <w:lang w:val="fr-FR"/>
        </w:rPr>
        <w:t>Simulated</w:t>
      </w:r>
      <w:proofErr w:type="spellEnd"/>
      <w:r w:rsidRPr="007138DE">
        <w:rPr>
          <w:lang w:val="fr-FR"/>
        </w:rPr>
        <w:t xml:space="preserve"> </w:t>
      </w:r>
      <w:proofErr w:type="spellStart"/>
      <w:r w:rsidRPr="007138DE">
        <w:rPr>
          <w:lang w:val="fr-FR"/>
        </w:rPr>
        <w:t>Annealing</w:t>
      </w:r>
      <w:proofErr w:type="spellEnd"/>
      <w:r w:rsidRPr="007138DE">
        <w:rPr>
          <w:lang w:val="fr-FR"/>
        </w:rPr>
        <w:t xml:space="preserve"> est un autre algorithme d'optimisation heuristique qui explore l'espace des solutions en acceptant des solutions moins optimales avec une certaine probabilité, qui diminue au fil du temps.</w:t>
      </w:r>
    </w:p>
    <w:p w14:paraId="14013616" w14:textId="77777777" w:rsidR="007138DE" w:rsidRPr="007138DE" w:rsidRDefault="007138DE" w:rsidP="007138DE">
      <w:pPr>
        <w:pStyle w:val="Heading2"/>
        <w:rPr>
          <w:lang w:val="fr-FR"/>
        </w:rPr>
      </w:pPr>
      <w:r w:rsidRPr="007138DE">
        <w:rPr>
          <w:lang w:val="fr-FR"/>
        </w:rPr>
        <w:t>Composants du Projet</w:t>
      </w:r>
    </w:p>
    <w:p w14:paraId="0D84A75D" w14:textId="77777777" w:rsidR="007138DE" w:rsidRPr="007138DE" w:rsidRDefault="007138DE" w:rsidP="007138DE">
      <w:pPr>
        <w:pStyle w:val="Heading3"/>
        <w:rPr>
          <w:lang w:val="fr-FR"/>
        </w:rPr>
      </w:pPr>
      <w:r w:rsidRPr="007138DE">
        <w:rPr>
          <w:lang w:val="fr-FR"/>
        </w:rPr>
        <w:t>Classes Principales</w:t>
      </w:r>
    </w:p>
    <w:p w14:paraId="35154532" w14:textId="77777777" w:rsidR="007138DE" w:rsidRPr="007138DE" w:rsidRDefault="007138DE" w:rsidP="007138DE">
      <w:pPr>
        <w:pStyle w:val="Heading4"/>
        <w:rPr>
          <w:lang w:val="fr-FR"/>
        </w:rPr>
      </w:pPr>
      <w:r w:rsidRPr="007138DE">
        <w:rPr>
          <w:lang w:val="fr-FR"/>
        </w:rPr>
        <w:t>Reader</w:t>
      </w:r>
    </w:p>
    <w:p w14:paraId="0C0C61AA" w14:textId="77777777" w:rsidR="007138DE" w:rsidRPr="007138DE" w:rsidRDefault="007138DE" w:rsidP="007138DE">
      <w:pPr>
        <w:pStyle w:val="NormalWeb"/>
        <w:rPr>
          <w:lang w:val="fr-FR"/>
        </w:rPr>
      </w:pPr>
      <w:r w:rsidRPr="007138DE">
        <w:rPr>
          <w:lang w:val="fr-FR"/>
        </w:rPr>
        <w:t xml:space="preserve">Cette classe est responsable de lire les données d'items et de </w:t>
      </w:r>
      <w:proofErr w:type="spellStart"/>
      <w:r w:rsidRPr="007138DE">
        <w:rPr>
          <w:lang w:val="fr-FR"/>
        </w:rPr>
        <w:t>bins</w:t>
      </w:r>
      <w:proofErr w:type="spellEnd"/>
      <w:r w:rsidRPr="007138DE">
        <w:rPr>
          <w:lang w:val="fr-FR"/>
        </w:rPr>
        <w:t xml:space="preserve"> à partir des fichiers de données. Elle utilise un patron de conception singleton pour s'assurer qu'une seule instance de la classe Reader est utilisée.</w:t>
      </w:r>
    </w:p>
    <w:p w14:paraId="520B69B5" w14:textId="77777777" w:rsidR="007138DE" w:rsidRPr="007138DE" w:rsidRDefault="007138DE" w:rsidP="007138DE">
      <w:pPr>
        <w:pStyle w:val="Heading4"/>
        <w:rPr>
          <w:lang w:val="fr-FR"/>
        </w:rPr>
      </w:pPr>
      <w:r w:rsidRPr="007138DE">
        <w:rPr>
          <w:lang w:val="fr-FR"/>
        </w:rPr>
        <w:t>Bin</w:t>
      </w:r>
    </w:p>
    <w:p w14:paraId="1AE33260" w14:textId="77777777" w:rsidR="007138DE" w:rsidRPr="007138DE" w:rsidRDefault="007138DE" w:rsidP="007138DE">
      <w:pPr>
        <w:pStyle w:val="NormalWeb"/>
        <w:rPr>
          <w:lang w:val="fr-FR"/>
        </w:rPr>
      </w:pPr>
      <w:r w:rsidRPr="007138DE">
        <w:rPr>
          <w:lang w:val="fr-FR"/>
        </w:rPr>
        <w:t>Cette classe représente un bin et contient des méthodes pour ajouter et supprimer des items, vérifier si un item peut entrer dans le bin, et réorganiser les items à l'intérieur du bin.</w:t>
      </w:r>
    </w:p>
    <w:p w14:paraId="19105CC0" w14:textId="77777777" w:rsidR="007138DE" w:rsidRPr="00B86E8A" w:rsidRDefault="007138DE" w:rsidP="007138DE">
      <w:pPr>
        <w:pStyle w:val="Heading4"/>
        <w:rPr>
          <w:lang w:val="fr-FR"/>
        </w:rPr>
      </w:pPr>
      <w:r w:rsidRPr="00B86E8A">
        <w:rPr>
          <w:lang w:val="fr-FR"/>
        </w:rPr>
        <w:lastRenderedPageBreak/>
        <w:t>Item</w:t>
      </w:r>
    </w:p>
    <w:p w14:paraId="23C2FD5B" w14:textId="77777777" w:rsidR="007138DE" w:rsidRPr="007138DE" w:rsidRDefault="007138DE" w:rsidP="007138DE">
      <w:pPr>
        <w:pStyle w:val="NormalWeb"/>
        <w:rPr>
          <w:lang w:val="fr-FR"/>
        </w:rPr>
      </w:pPr>
      <w:r w:rsidRPr="007138DE">
        <w:rPr>
          <w:lang w:val="fr-FR"/>
        </w:rPr>
        <w:t>Cette classe représente un item avec ses dimensions (largeur et longueur) et sa position dans le bin.</w:t>
      </w:r>
    </w:p>
    <w:p w14:paraId="0A7E4A1A" w14:textId="77777777" w:rsidR="007138DE" w:rsidRPr="007138DE" w:rsidRDefault="007138DE" w:rsidP="007138DE">
      <w:pPr>
        <w:pStyle w:val="Heading4"/>
        <w:rPr>
          <w:lang w:val="fr-FR"/>
        </w:rPr>
      </w:pPr>
      <w:proofErr w:type="spellStart"/>
      <w:r w:rsidRPr="007138DE">
        <w:rPr>
          <w:lang w:val="fr-FR"/>
        </w:rPr>
        <w:t>OneBinOneItem</w:t>
      </w:r>
      <w:proofErr w:type="spellEnd"/>
    </w:p>
    <w:p w14:paraId="29ED8A35" w14:textId="77777777" w:rsidR="007138DE" w:rsidRPr="007138DE" w:rsidRDefault="007138DE" w:rsidP="007138DE">
      <w:pPr>
        <w:pStyle w:val="NormalWeb"/>
        <w:rPr>
          <w:lang w:val="fr-FR"/>
        </w:rPr>
      </w:pPr>
      <w:r w:rsidRPr="007138DE">
        <w:rPr>
          <w:lang w:val="fr-FR"/>
        </w:rPr>
        <w:t>Cette classe crée une solution initiale où chaque item est placé dans un bin séparé.</w:t>
      </w:r>
    </w:p>
    <w:p w14:paraId="18DBE707" w14:textId="77777777" w:rsidR="007138DE" w:rsidRPr="007138DE" w:rsidRDefault="007138DE" w:rsidP="007138DE">
      <w:pPr>
        <w:pStyle w:val="Heading4"/>
        <w:rPr>
          <w:lang w:val="fr-FR"/>
        </w:rPr>
      </w:pPr>
      <w:r w:rsidRPr="007138DE">
        <w:rPr>
          <w:lang w:val="fr-FR"/>
        </w:rPr>
        <w:t>Fitness</w:t>
      </w:r>
    </w:p>
    <w:p w14:paraId="473AADDE" w14:textId="77777777" w:rsidR="007138DE" w:rsidRPr="007138DE" w:rsidRDefault="007138DE" w:rsidP="007138DE">
      <w:pPr>
        <w:pStyle w:val="NormalWeb"/>
        <w:rPr>
          <w:lang w:val="fr-FR"/>
        </w:rPr>
      </w:pPr>
      <w:r w:rsidRPr="007138DE">
        <w:rPr>
          <w:lang w:val="fr-FR"/>
        </w:rPr>
        <w:t xml:space="preserve">Cette classe calcule la fitness d'une solution en fonction de l'espace inutilisé total dans les </w:t>
      </w:r>
      <w:proofErr w:type="spellStart"/>
      <w:r w:rsidRPr="007138DE">
        <w:rPr>
          <w:lang w:val="fr-FR"/>
        </w:rPr>
        <w:t>bins</w:t>
      </w:r>
      <w:proofErr w:type="spellEnd"/>
      <w:r w:rsidRPr="007138DE">
        <w:rPr>
          <w:lang w:val="fr-FR"/>
        </w:rPr>
        <w:t>.</w:t>
      </w:r>
    </w:p>
    <w:p w14:paraId="312CEB93" w14:textId="77777777" w:rsidR="007138DE" w:rsidRPr="00B86E8A" w:rsidRDefault="007138DE" w:rsidP="007138DE">
      <w:pPr>
        <w:pStyle w:val="Heading4"/>
        <w:rPr>
          <w:lang w:val="fr-FR"/>
        </w:rPr>
      </w:pPr>
      <w:proofErr w:type="spellStart"/>
      <w:r w:rsidRPr="00B86E8A">
        <w:rPr>
          <w:lang w:val="fr-FR"/>
        </w:rPr>
        <w:t>Neighborhood</w:t>
      </w:r>
      <w:proofErr w:type="spellEnd"/>
    </w:p>
    <w:p w14:paraId="23563CA6" w14:textId="77777777" w:rsidR="007138DE" w:rsidRPr="007138DE" w:rsidRDefault="007138DE" w:rsidP="007138DE">
      <w:pPr>
        <w:pStyle w:val="NormalWeb"/>
        <w:rPr>
          <w:lang w:val="fr-FR"/>
        </w:rPr>
      </w:pPr>
      <w:r w:rsidRPr="007138DE">
        <w:rPr>
          <w:lang w:val="fr-FR"/>
        </w:rPr>
        <w:t xml:space="preserve">Cette classe génère le voisinage d'une solution en déplaçant des items entre les </w:t>
      </w:r>
      <w:proofErr w:type="spellStart"/>
      <w:r w:rsidRPr="007138DE">
        <w:rPr>
          <w:lang w:val="fr-FR"/>
        </w:rPr>
        <w:t>bins</w:t>
      </w:r>
      <w:proofErr w:type="spellEnd"/>
      <w:r w:rsidRPr="007138DE">
        <w:rPr>
          <w:lang w:val="fr-FR"/>
        </w:rPr>
        <w:t>.</w:t>
      </w:r>
    </w:p>
    <w:p w14:paraId="3E616267" w14:textId="77777777" w:rsidR="007138DE" w:rsidRDefault="007138DE" w:rsidP="007138DE">
      <w:pPr>
        <w:pStyle w:val="Heading4"/>
      </w:pPr>
      <w:proofErr w:type="spellStart"/>
      <w:r>
        <w:t>Algorithmes</w:t>
      </w:r>
      <w:proofErr w:type="spellEnd"/>
      <w:r>
        <w:t xml:space="preserve"> de Bin Packing</w:t>
      </w:r>
    </w:p>
    <w:p w14:paraId="3908E8CD" w14:textId="77777777" w:rsidR="007138DE" w:rsidRPr="007138DE" w:rsidRDefault="007138DE" w:rsidP="007138DE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fr-FR"/>
        </w:rPr>
      </w:pPr>
      <w:proofErr w:type="spellStart"/>
      <w:r w:rsidRPr="007138DE">
        <w:rPr>
          <w:rStyle w:val="Strong"/>
          <w:lang w:val="fr-FR"/>
        </w:rPr>
        <w:t>FirstFit</w:t>
      </w:r>
      <w:proofErr w:type="spellEnd"/>
      <w:r w:rsidRPr="007138DE">
        <w:rPr>
          <w:lang w:val="fr-FR"/>
        </w:rPr>
        <w:t xml:space="preserve"> et </w:t>
      </w:r>
      <w:proofErr w:type="spellStart"/>
      <w:r w:rsidRPr="007138DE">
        <w:rPr>
          <w:rStyle w:val="Strong"/>
          <w:lang w:val="fr-FR"/>
        </w:rPr>
        <w:t>NextFit</w:t>
      </w:r>
      <w:proofErr w:type="spellEnd"/>
      <w:r w:rsidRPr="007138DE">
        <w:rPr>
          <w:lang w:val="fr-FR"/>
        </w:rPr>
        <w:t xml:space="preserve"> : Implémentent les algorithmes de First Fit et </w:t>
      </w:r>
      <w:proofErr w:type="spellStart"/>
      <w:r w:rsidRPr="007138DE">
        <w:rPr>
          <w:lang w:val="fr-FR"/>
        </w:rPr>
        <w:t>Next</w:t>
      </w:r>
      <w:proofErr w:type="spellEnd"/>
      <w:r w:rsidRPr="007138DE">
        <w:rPr>
          <w:lang w:val="fr-FR"/>
        </w:rPr>
        <w:t xml:space="preserve"> Fit respectivement.</w:t>
      </w:r>
    </w:p>
    <w:p w14:paraId="25D7E315" w14:textId="6BE7EDE7" w:rsidR="007138DE" w:rsidRDefault="007138DE" w:rsidP="007138DE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TabuSearch</w:t>
      </w:r>
      <w:proofErr w:type="spellEnd"/>
      <w:r>
        <w:t xml:space="preserve"> et </w:t>
      </w:r>
      <w:proofErr w:type="spellStart"/>
      <w:r w:rsidR="0059799B">
        <w:rPr>
          <w:rStyle w:val="Strong"/>
        </w:rPr>
        <w:t>SimulatedAnnealing</w:t>
      </w:r>
      <w:proofErr w:type="spellEnd"/>
      <w:r w:rsidR="0059799B">
        <w:t>:</w:t>
      </w:r>
      <w:r>
        <w:t xml:space="preserve"> </w:t>
      </w:r>
      <w:proofErr w:type="spellStart"/>
      <w:r>
        <w:t>Implémentent</w:t>
      </w:r>
      <w:proofErr w:type="spellEnd"/>
      <w:r>
        <w:t xml:space="preserve"> les </w:t>
      </w:r>
      <w:proofErr w:type="spellStart"/>
      <w:r>
        <w:t>algorithmes</w:t>
      </w:r>
      <w:proofErr w:type="spellEnd"/>
      <w:r>
        <w:t xml:space="preserve"> de </w:t>
      </w:r>
      <w:proofErr w:type="spellStart"/>
      <w:r>
        <w:t>Tabu</w:t>
      </w:r>
      <w:proofErr w:type="spellEnd"/>
      <w:r>
        <w:t xml:space="preserve"> Search et Simulated Annealing </w:t>
      </w:r>
      <w:proofErr w:type="spellStart"/>
      <w:r>
        <w:t>respectivement</w:t>
      </w:r>
      <w:proofErr w:type="spellEnd"/>
      <w:r>
        <w:t>.</w:t>
      </w:r>
    </w:p>
    <w:p w14:paraId="662F519A" w14:textId="77777777" w:rsidR="007138DE" w:rsidRDefault="007138DE" w:rsidP="007138DE">
      <w:pPr>
        <w:pStyle w:val="Heading4"/>
      </w:pPr>
      <w:proofErr w:type="spellStart"/>
      <w:r>
        <w:t>Afficheur</w:t>
      </w:r>
      <w:proofErr w:type="spellEnd"/>
    </w:p>
    <w:p w14:paraId="44F06E5C" w14:textId="5EC86CCC" w:rsidR="007138DE" w:rsidRPr="0045176B" w:rsidRDefault="007138DE" w:rsidP="009A399E">
      <w:pPr>
        <w:pStyle w:val="NormalWeb"/>
        <w:rPr>
          <w:lang w:val="fr-FR"/>
        </w:rPr>
      </w:pPr>
      <w:r w:rsidRPr="007138DE">
        <w:rPr>
          <w:lang w:val="fr-FR"/>
        </w:rPr>
        <w:t xml:space="preserve">Cette classe utilise Java Swing pour visualiser les solutions obtenues par les différents algorithmes. Elle permet également de zoomer et de </w:t>
      </w:r>
      <w:proofErr w:type="spellStart"/>
      <w:r w:rsidRPr="007138DE">
        <w:rPr>
          <w:lang w:val="fr-FR"/>
        </w:rPr>
        <w:t>dézoomer</w:t>
      </w:r>
      <w:proofErr w:type="spellEnd"/>
      <w:r w:rsidRPr="007138DE">
        <w:rPr>
          <w:lang w:val="fr-FR"/>
        </w:rPr>
        <w:t xml:space="preserve"> sur l'affichage des </w:t>
      </w:r>
      <w:proofErr w:type="spellStart"/>
      <w:r w:rsidRPr="007138DE">
        <w:rPr>
          <w:lang w:val="fr-FR"/>
        </w:rPr>
        <w:t>bins</w:t>
      </w:r>
      <w:proofErr w:type="spellEnd"/>
      <w:r w:rsidRPr="007138DE">
        <w:rPr>
          <w:lang w:val="fr-FR"/>
        </w:rPr>
        <w:t>.</w:t>
      </w:r>
      <w:r w:rsidR="0045176B">
        <w:rPr>
          <w:lang w:val="fr-FR"/>
        </w:rPr>
        <w:br w:type="page"/>
      </w:r>
    </w:p>
    <w:p w14:paraId="67C3A6E2" w14:textId="77777777" w:rsidR="007138DE" w:rsidRPr="007138DE" w:rsidRDefault="007138DE" w:rsidP="007138DE">
      <w:pPr>
        <w:pStyle w:val="Heading2"/>
        <w:rPr>
          <w:lang w:val="fr-FR"/>
        </w:rPr>
      </w:pPr>
      <w:r w:rsidRPr="007138DE">
        <w:rPr>
          <w:lang w:val="fr-FR"/>
        </w:rPr>
        <w:lastRenderedPageBreak/>
        <w:t>Résultats</w:t>
      </w:r>
    </w:p>
    <w:p w14:paraId="57E6282F" w14:textId="77777777" w:rsidR="007138DE" w:rsidRDefault="007138DE" w:rsidP="007138DE">
      <w:pPr>
        <w:pStyle w:val="NormalWeb"/>
      </w:pPr>
      <w:r w:rsidRPr="007138DE">
        <w:rPr>
          <w:lang w:val="fr-FR"/>
        </w:rPr>
        <w:t>Les algorithmes ont été testés sur un ensemble de données spécifiques (</w:t>
      </w:r>
      <w:proofErr w:type="spellStart"/>
      <w:r w:rsidRPr="007138DE">
        <w:rPr>
          <w:lang w:val="fr-FR"/>
        </w:rPr>
        <w:t>dataset</w:t>
      </w:r>
      <w:proofErr w:type="spellEnd"/>
      <w:r w:rsidRPr="007138DE">
        <w:rPr>
          <w:lang w:val="fr-FR"/>
        </w:rPr>
        <w:t xml:space="preserve"> numéro 13). </w:t>
      </w:r>
      <w:proofErr w:type="spellStart"/>
      <w:r>
        <w:t>Voici</w:t>
      </w:r>
      <w:proofErr w:type="spellEnd"/>
      <w:r>
        <w:t xml:space="preserve"> les </w:t>
      </w:r>
      <w:proofErr w:type="spellStart"/>
      <w:r>
        <w:t>résultats</w:t>
      </w:r>
      <w:proofErr w:type="spellEnd"/>
      <w:r>
        <w:t xml:space="preserve"> </w:t>
      </w:r>
      <w:proofErr w:type="spellStart"/>
      <w:proofErr w:type="gramStart"/>
      <w:r>
        <w:t>obtenus</w:t>
      </w:r>
      <w:proofErr w:type="spellEnd"/>
      <w:r>
        <w:t xml:space="preserve"> :</w:t>
      </w:r>
      <w:proofErr w:type="gramEnd"/>
    </w:p>
    <w:p w14:paraId="33A0651F" w14:textId="77777777" w:rsidR="007138DE" w:rsidRDefault="007138DE" w:rsidP="007138DE">
      <w:pPr>
        <w:pStyle w:val="Heading3"/>
      </w:pPr>
      <w:r>
        <w:t>First Fit</w:t>
      </w:r>
    </w:p>
    <w:p w14:paraId="2B542C22" w14:textId="1C759B7B" w:rsidR="007138DE" w:rsidRDefault="009C5DCC" w:rsidP="007138DE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Nombre</w:t>
      </w:r>
      <w:proofErr w:type="spellEnd"/>
      <w:r>
        <w:t xml:space="preserve"> de </w:t>
      </w:r>
      <w:proofErr w:type="gramStart"/>
      <w:r>
        <w:t>bins :</w:t>
      </w:r>
      <w:proofErr w:type="gramEnd"/>
      <w:r>
        <w:t xml:space="preserve"> 5</w:t>
      </w:r>
    </w:p>
    <w:p w14:paraId="572DCDF8" w14:textId="313F2774" w:rsidR="007138DE" w:rsidRDefault="009C5DCC" w:rsidP="007138D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Temps </w:t>
      </w:r>
      <w:proofErr w:type="spellStart"/>
      <w:proofErr w:type="gramStart"/>
      <w:r>
        <w:t>d'exécution</w:t>
      </w:r>
      <w:proofErr w:type="spellEnd"/>
      <w:r>
        <w:t xml:space="preserve"> :</w:t>
      </w:r>
      <w:proofErr w:type="gramEnd"/>
      <w:r>
        <w:t xml:space="preserve"> 2</w:t>
      </w:r>
      <w:r w:rsidR="007138DE">
        <w:t>ms</w:t>
      </w:r>
    </w:p>
    <w:p w14:paraId="13439716" w14:textId="77777777" w:rsidR="007138DE" w:rsidRDefault="007138DE" w:rsidP="007138DE">
      <w:pPr>
        <w:pStyle w:val="Heading3"/>
      </w:pPr>
      <w:r>
        <w:t>Next Fit</w:t>
      </w:r>
    </w:p>
    <w:p w14:paraId="2307E15D" w14:textId="1927CFF1" w:rsidR="007138DE" w:rsidRDefault="009C5DCC" w:rsidP="007138DE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Nombre</w:t>
      </w:r>
      <w:proofErr w:type="spellEnd"/>
      <w:r>
        <w:t xml:space="preserve"> de </w:t>
      </w:r>
      <w:proofErr w:type="gramStart"/>
      <w:r>
        <w:t>bins :</w:t>
      </w:r>
      <w:proofErr w:type="gramEnd"/>
      <w:r>
        <w:t xml:space="preserve"> 5</w:t>
      </w:r>
    </w:p>
    <w:p w14:paraId="005D735F" w14:textId="51A1A746" w:rsidR="007138DE" w:rsidRDefault="009C5DCC" w:rsidP="007138D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Temps </w:t>
      </w:r>
      <w:proofErr w:type="spellStart"/>
      <w:proofErr w:type="gramStart"/>
      <w:r>
        <w:t>d'exécution</w:t>
      </w:r>
      <w:proofErr w:type="spellEnd"/>
      <w:r>
        <w:t xml:space="preserve"> :</w:t>
      </w:r>
      <w:proofErr w:type="gramEnd"/>
      <w:r>
        <w:t xml:space="preserve"> </w:t>
      </w:r>
      <w:r w:rsidR="007138DE">
        <w:t>0ms</w:t>
      </w:r>
    </w:p>
    <w:p w14:paraId="1C1FBB09" w14:textId="31E16DBF" w:rsidR="007138DE" w:rsidRDefault="007138DE" w:rsidP="007138DE">
      <w:pPr>
        <w:pStyle w:val="Heading3"/>
      </w:pPr>
      <w:proofErr w:type="spellStart"/>
      <w:r>
        <w:t>Tabu</w:t>
      </w:r>
      <w:proofErr w:type="spellEnd"/>
      <w:r>
        <w:t xml:space="preserve"> Search</w:t>
      </w:r>
    </w:p>
    <w:p w14:paraId="6DA94F0F" w14:textId="1178FB31" w:rsidR="009C5DCC" w:rsidRPr="009C5DCC" w:rsidRDefault="009C5DCC" w:rsidP="009C5DCC">
      <w:pPr>
        <w:rPr>
          <w:lang w:val="fr-FR"/>
        </w:rPr>
      </w:pPr>
      <w:r w:rsidRPr="009C5DCC">
        <w:rPr>
          <w:lang w:val="fr-FR"/>
        </w:rPr>
        <w:t xml:space="preserve">Cette algorithme a </w:t>
      </w:r>
      <w:proofErr w:type="spellStart"/>
      <w:r w:rsidRPr="009C5DCC">
        <w:rPr>
          <w:lang w:val="fr-FR"/>
        </w:rPr>
        <w:t>éte</w:t>
      </w:r>
      <w:proofErr w:type="spellEnd"/>
      <w:r w:rsidRPr="009C5DCC">
        <w:rPr>
          <w:lang w:val="fr-FR"/>
        </w:rPr>
        <w:t xml:space="preserve"> </w:t>
      </w:r>
      <w:proofErr w:type="spellStart"/>
      <w:r w:rsidRPr="009C5DCC">
        <w:rPr>
          <w:lang w:val="fr-FR"/>
        </w:rPr>
        <w:t>ex</w:t>
      </w:r>
      <w:r>
        <w:rPr>
          <w:lang w:val="fr-FR"/>
        </w:rPr>
        <w:t>ecuté</w:t>
      </w:r>
      <w:proofErr w:type="spellEnd"/>
      <w:r>
        <w:rPr>
          <w:lang w:val="fr-FR"/>
        </w:rPr>
        <w:t xml:space="preserve"> avec </w:t>
      </w:r>
      <w:proofErr w:type="gramStart"/>
      <w:r>
        <w:rPr>
          <w:lang w:val="fr-FR"/>
        </w:rPr>
        <w:t>un liste</w:t>
      </w:r>
      <w:proofErr w:type="gramEnd"/>
      <w:r>
        <w:rPr>
          <w:lang w:val="fr-FR"/>
        </w:rPr>
        <w:t xml:space="preserve"> de </w:t>
      </w:r>
      <w:proofErr w:type="spellStart"/>
      <w:r>
        <w:rPr>
          <w:lang w:val="fr-FR"/>
        </w:rPr>
        <w:t>Tabu</w:t>
      </w:r>
      <w:proofErr w:type="spellEnd"/>
      <w:r>
        <w:rPr>
          <w:lang w:val="fr-FR"/>
        </w:rPr>
        <w:t xml:space="preserve"> de taille 10 et de nombre d'itération de 1000</w:t>
      </w:r>
    </w:p>
    <w:p w14:paraId="0857129B" w14:textId="367159F3" w:rsidR="007138DE" w:rsidRDefault="009C5DCC" w:rsidP="007138DE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Nombre</w:t>
      </w:r>
      <w:proofErr w:type="spellEnd"/>
      <w:r>
        <w:t xml:space="preserve"> de </w:t>
      </w:r>
      <w:proofErr w:type="gramStart"/>
      <w:r>
        <w:t>bins :</w:t>
      </w:r>
      <w:proofErr w:type="gramEnd"/>
      <w:r>
        <w:t xml:space="preserve"> 4</w:t>
      </w:r>
    </w:p>
    <w:p w14:paraId="0F716701" w14:textId="0FF7D635" w:rsidR="007138DE" w:rsidRDefault="009C5DCC" w:rsidP="007138D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Temps </w:t>
      </w:r>
      <w:proofErr w:type="spellStart"/>
      <w:proofErr w:type="gramStart"/>
      <w:r>
        <w:t>d'exécution</w:t>
      </w:r>
      <w:proofErr w:type="spellEnd"/>
      <w:r>
        <w:t xml:space="preserve"> :</w:t>
      </w:r>
      <w:proofErr w:type="gramEnd"/>
      <w:r>
        <w:t xml:space="preserve"> 680</w:t>
      </w:r>
      <w:r w:rsidR="007138DE">
        <w:t>ms</w:t>
      </w:r>
    </w:p>
    <w:p w14:paraId="0C8948AA" w14:textId="23BDB62A" w:rsidR="007138DE" w:rsidRDefault="007138DE" w:rsidP="007138DE">
      <w:pPr>
        <w:pStyle w:val="Heading3"/>
      </w:pPr>
      <w:r>
        <w:t>Simulated Annealing</w:t>
      </w:r>
    </w:p>
    <w:p w14:paraId="19490776" w14:textId="53E2A852" w:rsidR="009C5DCC" w:rsidRPr="009C5DCC" w:rsidRDefault="009C5DCC" w:rsidP="009C5DCC">
      <w:pPr>
        <w:rPr>
          <w:lang w:val="fr-FR"/>
        </w:rPr>
      </w:pPr>
      <w:r w:rsidRPr="009C5DCC">
        <w:rPr>
          <w:lang w:val="fr-FR"/>
        </w:rPr>
        <w:t xml:space="preserve">Cette algorithme a </w:t>
      </w:r>
      <w:proofErr w:type="spellStart"/>
      <w:r w:rsidRPr="009C5DCC">
        <w:rPr>
          <w:lang w:val="fr-FR"/>
        </w:rPr>
        <w:t>éte</w:t>
      </w:r>
      <w:proofErr w:type="spellEnd"/>
      <w:r w:rsidRPr="009C5DCC">
        <w:rPr>
          <w:lang w:val="fr-FR"/>
        </w:rPr>
        <w:t xml:space="preserve"> </w:t>
      </w:r>
      <w:proofErr w:type="spellStart"/>
      <w:r w:rsidRPr="009C5DCC">
        <w:rPr>
          <w:lang w:val="fr-FR"/>
        </w:rPr>
        <w:t>ex</w:t>
      </w:r>
      <w:r>
        <w:rPr>
          <w:lang w:val="fr-FR"/>
        </w:rPr>
        <w:t>ecuté</w:t>
      </w:r>
      <w:proofErr w:type="spellEnd"/>
      <w:r>
        <w:rPr>
          <w:lang w:val="fr-FR"/>
        </w:rPr>
        <w:t xml:space="preserve"> avec une température de 50, </w:t>
      </w:r>
      <w:r w:rsidRPr="009C5DCC">
        <w:rPr>
          <w:lang w:val="fr-FR"/>
        </w:rPr>
        <w:t>taux de refroidissement</w:t>
      </w:r>
      <w:r>
        <w:rPr>
          <w:lang w:val="fr-FR"/>
        </w:rPr>
        <w:t xml:space="preserve"> de 0.9, de nombre de fois de changement de température de 10 et un nombre d'itération pour chaque température de 100</w:t>
      </w:r>
    </w:p>
    <w:p w14:paraId="23144A2E" w14:textId="5C6E94A3" w:rsidR="009C5DCC" w:rsidRPr="009C5DCC" w:rsidRDefault="009C5DCC" w:rsidP="009C5DCC">
      <w:pPr>
        <w:rPr>
          <w:lang w:val="fr-FR"/>
        </w:rPr>
      </w:pPr>
    </w:p>
    <w:p w14:paraId="09B5572F" w14:textId="41E2FD52" w:rsidR="007138DE" w:rsidRDefault="009C5DCC" w:rsidP="007138DE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Nombre</w:t>
      </w:r>
      <w:proofErr w:type="spellEnd"/>
      <w:r>
        <w:t xml:space="preserve"> de </w:t>
      </w:r>
      <w:proofErr w:type="gramStart"/>
      <w:r>
        <w:t>bins :</w:t>
      </w:r>
      <w:proofErr w:type="gramEnd"/>
      <w:r>
        <w:t xml:space="preserve"> 4</w:t>
      </w:r>
    </w:p>
    <w:p w14:paraId="0CDE6D1C" w14:textId="08D6D299" w:rsidR="007138DE" w:rsidRDefault="007138DE" w:rsidP="009C5DC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Temps </w:t>
      </w:r>
      <w:proofErr w:type="spellStart"/>
      <w:proofErr w:type="gramStart"/>
      <w:r>
        <w:t>d'exécution</w:t>
      </w:r>
      <w:proofErr w:type="spellEnd"/>
      <w:r>
        <w:t xml:space="preserve"> :</w:t>
      </w:r>
      <w:proofErr w:type="gramEnd"/>
      <w:r>
        <w:t xml:space="preserve"> </w:t>
      </w:r>
      <w:r w:rsidR="009C5DCC">
        <w:t>740</w:t>
      </w:r>
      <w:r>
        <w:t>ms</w:t>
      </w:r>
    </w:p>
    <w:p w14:paraId="4C0C8624" w14:textId="77777777" w:rsidR="007138DE" w:rsidRDefault="007138DE" w:rsidP="007138DE">
      <w:pPr>
        <w:pStyle w:val="Heading2"/>
      </w:pPr>
      <w:r>
        <w:t>Conclusion</w:t>
      </w:r>
    </w:p>
    <w:p w14:paraId="1782EB0C" w14:textId="2ECA4194" w:rsidR="007138DE" w:rsidRDefault="007138DE" w:rsidP="00514F9B">
      <w:pPr>
        <w:pStyle w:val="NormalWeb"/>
        <w:rPr>
          <w:lang w:val="fr-FR"/>
        </w:rPr>
      </w:pPr>
      <w:r w:rsidRPr="007138DE">
        <w:rPr>
          <w:lang w:val="fr-FR"/>
        </w:rPr>
        <w:t>Les algorithmes heuristiques avancés (</w:t>
      </w:r>
      <w:proofErr w:type="spellStart"/>
      <w:r w:rsidRPr="007138DE">
        <w:rPr>
          <w:lang w:val="fr-FR"/>
        </w:rPr>
        <w:t>Tabu</w:t>
      </w:r>
      <w:proofErr w:type="spellEnd"/>
      <w:r w:rsidRPr="007138DE">
        <w:rPr>
          <w:lang w:val="fr-FR"/>
        </w:rPr>
        <w:t xml:space="preserve"> </w:t>
      </w:r>
      <w:proofErr w:type="spellStart"/>
      <w:r w:rsidRPr="007138DE">
        <w:rPr>
          <w:lang w:val="fr-FR"/>
        </w:rPr>
        <w:t>Search</w:t>
      </w:r>
      <w:proofErr w:type="spellEnd"/>
      <w:r w:rsidRPr="007138DE">
        <w:rPr>
          <w:lang w:val="fr-FR"/>
        </w:rPr>
        <w:t xml:space="preserve"> et </w:t>
      </w:r>
      <w:proofErr w:type="spellStart"/>
      <w:r w:rsidRPr="007138DE">
        <w:rPr>
          <w:lang w:val="fr-FR"/>
        </w:rPr>
        <w:t>Simulated</w:t>
      </w:r>
      <w:proofErr w:type="spellEnd"/>
      <w:r w:rsidRPr="007138DE">
        <w:rPr>
          <w:lang w:val="fr-FR"/>
        </w:rPr>
        <w:t xml:space="preserve"> </w:t>
      </w:r>
      <w:proofErr w:type="spellStart"/>
      <w:r w:rsidRPr="007138DE">
        <w:rPr>
          <w:lang w:val="fr-FR"/>
        </w:rPr>
        <w:t>Annealing</w:t>
      </w:r>
      <w:proofErr w:type="spellEnd"/>
      <w:r w:rsidRPr="007138DE">
        <w:rPr>
          <w:lang w:val="fr-FR"/>
        </w:rPr>
        <w:t xml:space="preserve">) ont montré de meilleures performances en termes de nombre de </w:t>
      </w:r>
      <w:proofErr w:type="spellStart"/>
      <w:r w:rsidRPr="007138DE">
        <w:rPr>
          <w:lang w:val="fr-FR"/>
        </w:rPr>
        <w:t>bins</w:t>
      </w:r>
      <w:proofErr w:type="spellEnd"/>
      <w:r w:rsidRPr="007138DE">
        <w:rPr>
          <w:lang w:val="fr-FR"/>
        </w:rPr>
        <w:t xml:space="preserve"> utilisés par rapport aux algorithmes plus simples (First Fit et </w:t>
      </w:r>
      <w:proofErr w:type="spellStart"/>
      <w:r w:rsidRPr="007138DE">
        <w:rPr>
          <w:lang w:val="fr-FR"/>
        </w:rPr>
        <w:t>Next</w:t>
      </w:r>
      <w:proofErr w:type="spellEnd"/>
      <w:r w:rsidRPr="007138DE">
        <w:rPr>
          <w:lang w:val="fr-FR"/>
        </w:rPr>
        <w:t xml:space="preserve"> Fit), bien qu'ils nécessitent plus de temps de calcul. La visualisation des solutions a permis de mieux comprendre comment chaque algorithme place les items dans les </w:t>
      </w:r>
      <w:proofErr w:type="spellStart"/>
      <w:r w:rsidRPr="007138DE">
        <w:rPr>
          <w:lang w:val="fr-FR"/>
        </w:rPr>
        <w:t>bins</w:t>
      </w:r>
      <w:proofErr w:type="spellEnd"/>
      <w:r w:rsidRPr="007138DE">
        <w:rPr>
          <w:lang w:val="fr-FR"/>
        </w:rPr>
        <w:t>.</w:t>
      </w:r>
      <w:r w:rsidR="009C5DCC">
        <w:rPr>
          <w:lang w:val="fr-FR"/>
        </w:rPr>
        <w:t xml:space="preserve"> L'</w:t>
      </w:r>
      <w:r w:rsidR="005339D8">
        <w:rPr>
          <w:lang w:val="fr-FR"/>
        </w:rPr>
        <w:t xml:space="preserve">algorithme </w:t>
      </w:r>
      <w:proofErr w:type="spellStart"/>
      <w:r w:rsidR="00514F9B">
        <w:rPr>
          <w:lang w:val="fr-FR"/>
        </w:rPr>
        <w:t>Simulated</w:t>
      </w:r>
      <w:proofErr w:type="spellEnd"/>
      <w:r w:rsidR="00514F9B">
        <w:rPr>
          <w:lang w:val="fr-FR"/>
        </w:rPr>
        <w:t xml:space="preserve"> </w:t>
      </w:r>
      <w:proofErr w:type="spellStart"/>
      <w:r w:rsidR="00514F9B">
        <w:rPr>
          <w:lang w:val="fr-FR"/>
        </w:rPr>
        <w:t>Annealing</w:t>
      </w:r>
      <w:proofErr w:type="spellEnd"/>
      <w:r w:rsidR="00514F9B">
        <w:rPr>
          <w:lang w:val="fr-FR"/>
        </w:rPr>
        <w:t xml:space="preserve"> </w:t>
      </w:r>
      <w:r w:rsidR="0045176B">
        <w:rPr>
          <w:lang w:val="fr-FR"/>
        </w:rPr>
        <w:t>a montré des meilleures solutions</w:t>
      </w:r>
      <w:r w:rsidR="00514F9B">
        <w:rPr>
          <w:lang w:val="fr-FR"/>
        </w:rPr>
        <w:t xml:space="preserve"> que </w:t>
      </w:r>
      <w:proofErr w:type="spellStart"/>
      <w:r w:rsidR="00514F9B">
        <w:rPr>
          <w:lang w:val="fr-FR"/>
        </w:rPr>
        <w:t>Tabu</w:t>
      </w:r>
      <w:proofErr w:type="spellEnd"/>
      <w:r w:rsidR="00514F9B">
        <w:rPr>
          <w:lang w:val="fr-FR"/>
        </w:rPr>
        <w:t xml:space="preserve"> </w:t>
      </w:r>
      <w:proofErr w:type="spellStart"/>
      <w:r w:rsidR="00514F9B">
        <w:rPr>
          <w:lang w:val="fr-FR"/>
        </w:rPr>
        <w:t>Search</w:t>
      </w:r>
      <w:proofErr w:type="spellEnd"/>
      <w:r w:rsidR="00514F9B">
        <w:rPr>
          <w:lang w:val="fr-FR"/>
        </w:rPr>
        <w:t xml:space="preserve"> </w:t>
      </w:r>
      <w:r w:rsidR="0045176B">
        <w:rPr>
          <w:lang w:val="fr-FR"/>
        </w:rPr>
        <w:t xml:space="preserve">puisqu'il est </w:t>
      </w:r>
      <w:r w:rsidR="00514F9B">
        <w:rPr>
          <w:lang w:val="fr-FR"/>
        </w:rPr>
        <w:t>probabiliste</w:t>
      </w:r>
      <w:r w:rsidR="0045176B">
        <w:rPr>
          <w:lang w:val="fr-FR"/>
        </w:rPr>
        <w:t xml:space="preserve"> </w:t>
      </w:r>
      <w:r w:rsidR="00514F9B">
        <w:rPr>
          <w:lang w:val="fr-FR"/>
        </w:rPr>
        <w:t>mais</w:t>
      </w:r>
      <w:r w:rsidR="0045176B">
        <w:rPr>
          <w:lang w:val="fr-FR"/>
        </w:rPr>
        <w:t xml:space="preserve"> nécessite </w:t>
      </w:r>
      <w:r w:rsidR="00514F9B">
        <w:rPr>
          <w:lang w:val="fr-FR"/>
        </w:rPr>
        <w:t>plus</w:t>
      </w:r>
      <w:r w:rsidR="0045176B">
        <w:rPr>
          <w:lang w:val="fr-FR"/>
        </w:rPr>
        <w:t xml:space="preserve"> de temps pour l'</w:t>
      </w:r>
      <w:proofErr w:type="spellStart"/>
      <w:r w:rsidR="0045176B">
        <w:rPr>
          <w:lang w:val="fr-FR"/>
        </w:rPr>
        <w:t>éxecution</w:t>
      </w:r>
      <w:proofErr w:type="spellEnd"/>
      <w:r w:rsidR="0045176B">
        <w:rPr>
          <w:lang w:val="fr-FR"/>
        </w:rPr>
        <w:t>.</w:t>
      </w:r>
    </w:p>
    <w:p w14:paraId="3A906BBF" w14:textId="3A17D599" w:rsidR="0045176B" w:rsidRPr="0045176B" w:rsidRDefault="0045176B" w:rsidP="00514F9B">
      <w:pPr>
        <w:pStyle w:val="NormalWeb"/>
        <w:rPr>
          <w:lang w:val="fr-FR"/>
        </w:rPr>
      </w:pPr>
      <w:r>
        <w:rPr>
          <w:lang w:val="fr-FR"/>
        </w:rPr>
        <w:t>Donc, on déduit que le meilleur algorithme pour la problème bin Packing</w:t>
      </w:r>
      <w:r w:rsidR="00514F9B">
        <w:rPr>
          <w:lang w:val="fr-FR"/>
        </w:rPr>
        <w:t xml:space="preserve"> est le </w:t>
      </w:r>
      <w:proofErr w:type="spellStart"/>
      <w:r w:rsidR="00514F9B">
        <w:rPr>
          <w:lang w:val="fr-FR"/>
        </w:rPr>
        <w:t>Simulated</w:t>
      </w:r>
      <w:proofErr w:type="spellEnd"/>
      <w:r w:rsidR="00514F9B">
        <w:rPr>
          <w:lang w:val="fr-FR"/>
        </w:rPr>
        <w:t xml:space="preserve"> </w:t>
      </w:r>
      <w:proofErr w:type="spellStart"/>
      <w:r w:rsidR="00514F9B">
        <w:rPr>
          <w:lang w:val="fr-FR"/>
        </w:rPr>
        <w:t>Annealing</w:t>
      </w:r>
      <w:proofErr w:type="spellEnd"/>
      <w:r>
        <w:rPr>
          <w:lang w:val="fr-FR"/>
        </w:rPr>
        <w:t>.</w:t>
      </w:r>
    </w:p>
    <w:p w14:paraId="5422E206" w14:textId="732FD094" w:rsidR="0045176B" w:rsidRDefault="0045176B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1758F396" w14:textId="2B3CBF83" w:rsidR="0045176B" w:rsidRPr="007138DE" w:rsidRDefault="0045176B" w:rsidP="0045176B">
      <w:pPr>
        <w:pStyle w:val="Heading2"/>
        <w:rPr>
          <w:lang w:val="fr-FR"/>
        </w:rPr>
      </w:pPr>
      <w:r w:rsidRPr="007138DE">
        <w:rPr>
          <w:lang w:val="fr-FR"/>
        </w:rPr>
        <w:lastRenderedPageBreak/>
        <w:t>Résultats</w:t>
      </w:r>
      <w:r>
        <w:rPr>
          <w:lang w:val="fr-FR"/>
        </w:rPr>
        <w:t xml:space="preserve"> pour tous les </w:t>
      </w:r>
      <w:proofErr w:type="spellStart"/>
      <w:r>
        <w:rPr>
          <w:lang w:val="fr-FR"/>
        </w:rPr>
        <w:t>DataSet</w:t>
      </w:r>
      <w:proofErr w:type="spellEnd"/>
    </w:p>
    <w:p w14:paraId="7CA302BD" w14:textId="5AE22E36" w:rsidR="0045176B" w:rsidRPr="00B86E8A" w:rsidRDefault="0045176B" w:rsidP="0045176B">
      <w:pPr>
        <w:pStyle w:val="Heading3"/>
        <w:rPr>
          <w:lang w:val="fr-FR"/>
        </w:rPr>
      </w:pPr>
      <w:proofErr w:type="spellStart"/>
      <w:r w:rsidRPr="00B86E8A">
        <w:rPr>
          <w:lang w:val="fr-FR"/>
        </w:rPr>
        <w:t>DataSet</w:t>
      </w:r>
      <w:proofErr w:type="spellEnd"/>
      <w:r w:rsidRPr="00B86E8A">
        <w:rPr>
          <w:lang w:val="fr-FR"/>
        </w:rPr>
        <w:t xml:space="preserve"> 1</w:t>
      </w:r>
    </w:p>
    <w:p w14:paraId="4AB70FEE" w14:textId="6021E81A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First Fit: 5</w:t>
      </w:r>
    </w:p>
    <w:p w14:paraId="4CDF7AF8" w14:textId="6B9B5FBA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Next Fit: 6</w:t>
      </w:r>
    </w:p>
    <w:p w14:paraId="728E2B7E" w14:textId="1C806037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Tabu</w:t>
      </w:r>
      <w:proofErr w:type="spellEnd"/>
      <w:r>
        <w:t xml:space="preserve"> Search: 5 </w:t>
      </w:r>
    </w:p>
    <w:p w14:paraId="0C61C3AA" w14:textId="56A995F9" w:rsidR="007138DE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Simulated </w:t>
      </w:r>
      <w:proofErr w:type="gramStart"/>
      <w:r>
        <w:t>Annealing :</w:t>
      </w:r>
      <w:proofErr w:type="gramEnd"/>
      <w:r>
        <w:t xml:space="preserve"> 5</w:t>
      </w:r>
    </w:p>
    <w:p w14:paraId="7D4F813A" w14:textId="659C464B" w:rsidR="0045176B" w:rsidRDefault="0045176B" w:rsidP="0045176B">
      <w:pPr>
        <w:pStyle w:val="Heading3"/>
      </w:pPr>
      <w:proofErr w:type="spellStart"/>
      <w:r>
        <w:t>DataSet</w:t>
      </w:r>
      <w:proofErr w:type="spellEnd"/>
      <w:r>
        <w:t xml:space="preserve"> 2</w:t>
      </w:r>
    </w:p>
    <w:p w14:paraId="6E1D7E4F" w14:textId="2970AC6D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First Fit:</w:t>
      </w:r>
      <w:r w:rsidR="00514F9B">
        <w:t xml:space="preserve"> 8</w:t>
      </w:r>
    </w:p>
    <w:p w14:paraId="7C83A0CB" w14:textId="09DC6261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Next Fit:</w:t>
      </w:r>
      <w:r w:rsidR="00514F9B">
        <w:t xml:space="preserve"> 11</w:t>
      </w:r>
    </w:p>
    <w:p w14:paraId="60BC94F0" w14:textId="66B6D98F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Tabu</w:t>
      </w:r>
      <w:proofErr w:type="spellEnd"/>
      <w:r>
        <w:t xml:space="preserve"> Search: </w:t>
      </w:r>
      <w:r w:rsidR="00514F9B">
        <w:t>8</w:t>
      </w:r>
    </w:p>
    <w:p w14:paraId="3DAAAB81" w14:textId="1BE4F568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Simulated </w:t>
      </w:r>
      <w:proofErr w:type="gramStart"/>
      <w:r>
        <w:t>Annealing :</w:t>
      </w:r>
      <w:proofErr w:type="gramEnd"/>
      <w:r w:rsidR="00514F9B">
        <w:t xml:space="preserve"> 7</w:t>
      </w:r>
    </w:p>
    <w:p w14:paraId="5782586A" w14:textId="16E46522" w:rsidR="0045176B" w:rsidRDefault="00514F9B" w:rsidP="0045176B">
      <w:pPr>
        <w:pStyle w:val="Heading3"/>
      </w:pPr>
      <w:proofErr w:type="spellStart"/>
      <w:r>
        <w:t>DataSet</w:t>
      </w:r>
      <w:proofErr w:type="spellEnd"/>
      <w:r>
        <w:t xml:space="preserve"> 3</w:t>
      </w:r>
    </w:p>
    <w:p w14:paraId="3E86D192" w14:textId="60DF0EDE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First Fit:</w:t>
      </w:r>
      <w:r w:rsidR="00514F9B">
        <w:t xml:space="preserve"> 11</w:t>
      </w:r>
    </w:p>
    <w:p w14:paraId="55229991" w14:textId="62B8B7F9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Next Fit:</w:t>
      </w:r>
      <w:r w:rsidR="009A399E">
        <w:t xml:space="preserve"> 15</w:t>
      </w:r>
    </w:p>
    <w:p w14:paraId="2B6A2D1D" w14:textId="5D987946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Tabu</w:t>
      </w:r>
      <w:proofErr w:type="spellEnd"/>
      <w:r>
        <w:t xml:space="preserve"> Search: </w:t>
      </w:r>
      <w:r w:rsidR="009A399E">
        <w:t>11</w:t>
      </w:r>
    </w:p>
    <w:p w14:paraId="2351786B" w14:textId="7AFD58E1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Simulated </w:t>
      </w:r>
      <w:proofErr w:type="gramStart"/>
      <w:r>
        <w:t>Annealing :</w:t>
      </w:r>
      <w:proofErr w:type="gramEnd"/>
      <w:r w:rsidR="009A399E">
        <w:t xml:space="preserve"> 11</w:t>
      </w:r>
    </w:p>
    <w:p w14:paraId="07857445" w14:textId="1D8C4DC7" w:rsidR="0045176B" w:rsidRDefault="0045176B" w:rsidP="0045176B">
      <w:pPr>
        <w:pStyle w:val="Heading3"/>
      </w:pPr>
      <w:proofErr w:type="spellStart"/>
      <w:r>
        <w:t>DataSet</w:t>
      </w:r>
      <w:proofErr w:type="spellEnd"/>
      <w:r>
        <w:t xml:space="preserve"> 4</w:t>
      </w:r>
    </w:p>
    <w:p w14:paraId="25CA34EA" w14:textId="173F80A5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First Fit: 21</w:t>
      </w:r>
    </w:p>
    <w:p w14:paraId="595CB12D" w14:textId="4AED623C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Next Fit: 25</w:t>
      </w:r>
    </w:p>
    <w:p w14:paraId="5405DFB7" w14:textId="63C2EB7F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Tabu</w:t>
      </w:r>
      <w:proofErr w:type="spellEnd"/>
      <w:r>
        <w:t xml:space="preserve"> Search: 20</w:t>
      </w:r>
    </w:p>
    <w:p w14:paraId="00645D8E" w14:textId="766A2FE0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Simulated </w:t>
      </w:r>
      <w:proofErr w:type="gramStart"/>
      <w:r>
        <w:t>Annealing :</w:t>
      </w:r>
      <w:proofErr w:type="gramEnd"/>
      <w:r>
        <w:t xml:space="preserve"> 18</w:t>
      </w:r>
    </w:p>
    <w:p w14:paraId="2565BD8B" w14:textId="19F2B36B" w:rsidR="0045176B" w:rsidRDefault="0045176B" w:rsidP="0045176B">
      <w:pPr>
        <w:pStyle w:val="Heading3"/>
      </w:pPr>
      <w:proofErr w:type="spellStart"/>
      <w:r>
        <w:t>DataSet</w:t>
      </w:r>
      <w:proofErr w:type="spellEnd"/>
      <w:r>
        <w:t xml:space="preserve"> 5</w:t>
      </w:r>
    </w:p>
    <w:p w14:paraId="4B2556BD" w14:textId="57554EE5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First Fit: 4</w:t>
      </w:r>
    </w:p>
    <w:p w14:paraId="727D5F55" w14:textId="3A4B1FC5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Next Fit: 5</w:t>
      </w:r>
    </w:p>
    <w:p w14:paraId="4EBF3571" w14:textId="6F0E8E9F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Tabu</w:t>
      </w:r>
      <w:proofErr w:type="spellEnd"/>
      <w:r>
        <w:t xml:space="preserve"> Search: 4</w:t>
      </w:r>
    </w:p>
    <w:p w14:paraId="187209BE" w14:textId="1C826399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Simulated Annealing :4</w:t>
      </w:r>
    </w:p>
    <w:p w14:paraId="69EC81C2" w14:textId="013008FF" w:rsidR="0045176B" w:rsidRDefault="0045176B" w:rsidP="0045176B">
      <w:pPr>
        <w:pStyle w:val="Heading3"/>
      </w:pPr>
      <w:proofErr w:type="spellStart"/>
      <w:r>
        <w:t>DataSet</w:t>
      </w:r>
      <w:proofErr w:type="spellEnd"/>
      <w:r>
        <w:t xml:space="preserve"> 6</w:t>
      </w:r>
    </w:p>
    <w:p w14:paraId="313AD11C" w14:textId="4562B1D8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First Fit: 8</w:t>
      </w:r>
    </w:p>
    <w:p w14:paraId="3874ECA6" w14:textId="4818EA5D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Next Fit: 11</w:t>
      </w:r>
    </w:p>
    <w:p w14:paraId="78A76F19" w14:textId="7EE3CA0C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Tabu</w:t>
      </w:r>
      <w:proofErr w:type="spellEnd"/>
      <w:r>
        <w:t xml:space="preserve"> Search: 9</w:t>
      </w:r>
    </w:p>
    <w:p w14:paraId="4A5E0745" w14:textId="249DDDDF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Simulated </w:t>
      </w:r>
      <w:proofErr w:type="gramStart"/>
      <w:r>
        <w:t>Annealing :</w:t>
      </w:r>
      <w:proofErr w:type="gramEnd"/>
      <w:r>
        <w:t xml:space="preserve"> 8</w:t>
      </w:r>
    </w:p>
    <w:p w14:paraId="1449BF35" w14:textId="7D2C0374" w:rsidR="0045176B" w:rsidRDefault="0045176B" w:rsidP="0045176B">
      <w:pPr>
        <w:pStyle w:val="Heading3"/>
      </w:pPr>
      <w:proofErr w:type="spellStart"/>
      <w:r>
        <w:t>DataSet</w:t>
      </w:r>
      <w:proofErr w:type="spellEnd"/>
      <w:r>
        <w:t xml:space="preserve"> 7</w:t>
      </w:r>
    </w:p>
    <w:p w14:paraId="6C38FF43" w14:textId="3971CB4C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First Fit: 15</w:t>
      </w:r>
    </w:p>
    <w:p w14:paraId="61A59138" w14:textId="1532BA74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Next Fit: 20</w:t>
      </w:r>
    </w:p>
    <w:p w14:paraId="27C0F021" w14:textId="4A814821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Tabu</w:t>
      </w:r>
      <w:proofErr w:type="spellEnd"/>
      <w:r>
        <w:t xml:space="preserve"> Search: 14</w:t>
      </w:r>
    </w:p>
    <w:p w14:paraId="2FC8F336" w14:textId="4099A4BA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Simulated Annealing :13</w:t>
      </w:r>
    </w:p>
    <w:p w14:paraId="4B27348F" w14:textId="44ECEF0C" w:rsidR="0045176B" w:rsidRDefault="0045176B" w:rsidP="0045176B">
      <w:pPr>
        <w:pStyle w:val="Heading3"/>
      </w:pPr>
      <w:proofErr w:type="spellStart"/>
      <w:r>
        <w:lastRenderedPageBreak/>
        <w:t>DataSet</w:t>
      </w:r>
      <w:proofErr w:type="spellEnd"/>
      <w:r>
        <w:t xml:space="preserve"> 8</w:t>
      </w:r>
    </w:p>
    <w:p w14:paraId="54F0109F" w14:textId="5A2CF227" w:rsidR="005339D8" w:rsidRDefault="0045176B" w:rsidP="005339D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First Fit:</w:t>
      </w:r>
      <w:r w:rsidR="005339D8">
        <w:t xml:space="preserve"> 20</w:t>
      </w:r>
    </w:p>
    <w:p w14:paraId="4E4BBF6C" w14:textId="1FC5DCD4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Next Fit:</w:t>
      </w:r>
      <w:r w:rsidR="005339D8">
        <w:t xml:space="preserve"> 24</w:t>
      </w:r>
    </w:p>
    <w:p w14:paraId="4AFB7357" w14:textId="42803209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Tabu</w:t>
      </w:r>
      <w:proofErr w:type="spellEnd"/>
      <w:r>
        <w:t xml:space="preserve"> Search: </w:t>
      </w:r>
      <w:r w:rsidR="005339D8">
        <w:t>18</w:t>
      </w:r>
    </w:p>
    <w:p w14:paraId="2B84BA08" w14:textId="323205CE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Simulated Annealing :</w:t>
      </w:r>
      <w:r w:rsidR="005339D8">
        <w:t>19</w:t>
      </w:r>
    </w:p>
    <w:p w14:paraId="1DE18E30" w14:textId="0037C809" w:rsidR="0045176B" w:rsidRDefault="0045176B" w:rsidP="0045176B">
      <w:pPr>
        <w:pStyle w:val="Heading3"/>
      </w:pPr>
      <w:proofErr w:type="spellStart"/>
      <w:r>
        <w:t>DataSet</w:t>
      </w:r>
      <w:proofErr w:type="spellEnd"/>
      <w:r>
        <w:t xml:space="preserve"> 9</w:t>
      </w:r>
    </w:p>
    <w:p w14:paraId="711893A3" w14:textId="7BD111FE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First Fit:</w:t>
      </w:r>
      <w:r w:rsidR="00514F9B">
        <w:t xml:space="preserve"> 4</w:t>
      </w:r>
    </w:p>
    <w:p w14:paraId="56E4CA00" w14:textId="1426FB01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Next Fit:</w:t>
      </w:r>
      <w:r w:rsidR="00514F9B">
        <w:t xml:space="preserve"> 4</w:t>
      </w:r>
    </w:p>
    <w:p w14:paraId="22265085" w14:textId="36780B3D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Tabu</w:t>
      </w:r>
      <w:proofErr w:type="spellEnd"/>
      <w:r>
        <w:t xml:space="preserve"> Search: </w:t>
      </w:r>
      <w:r w:rsidR="00514F9B">
        <w:t>4</w:t>
      </w:r>
    </w:p>
    <w:p w14:paraId="32EBD516" w14:textId="4CD0752F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Simulated </w:t>
      </w:r>
      <w:proofErr w:type="gramStart"/>
      <w:r>
        <w:t>Annealing :</w:t>
      </w:r>
      <w:proofErr w:type="gramEnd"/>
      <w:r w:rsidR="00514F9B">
        <w:t xml:space="preserve"> 4</w:t>
      </w:r>
    </w:p>
    <w:p w14:paraId="1C5A6D82" w14:textId="7701BF62" w:rsidR="0045176B" w:rsidRDefault="0045176B" w:rsidP="0045176B">
      <w:pPr>
        <w:pStyle w:val="Heading3"/>
      </w:pPr>
      <w:proofErr w:type="spellStart"/>
      <w:r>
        <w:t>DataSet</w:t>
      </w:r>
      <w:proofErr w:type="spellEnd"/>
      <w:r>
        <w:t xml:space="preserve"> 10</w:t>
      </w:r>
    </w:p>
    <w:p w14:paraId="5427D6C3" w14:textId="31203858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First Fit:</w:t>
      </w:r>
      <w:r w:rsidR="005339D8">
        <w:t xml:space="preserve"> 10</w:t>
      </w:r>
    </w:p>
    <w:p w14:paraId="1766DC12" w14:textId="45DE168B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Next Fit:</w:t>
      </w:r>
      <w:r w:rsidR="005339D8">
        <w:t xml:space="preserve"> 13</w:t>
      </w:r>
    </w:p>
    <w:p w14:paraId="60156139" w14:textId="7413B420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Tabu</w:t>
      </w:r>
      <w:proofErr w:type="spellEnd"/>
      <w:r>
        <w:t xml:space="preserve"> Search: </w:t>
      </w:r>
      <w:r w:rsidR="005339D8">
        <w:t>9</w:t>
      </w:r>
    </w:p>
    <w:p w14:paraId="2F3FBAE0" w14:textId="0E475F2E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Simulated </w:t>
      </w:r>
      <w:proofErr w:type="gramStart"/>
      <w:r>
        <w:t>Annealing :</w:t>
      </w:r>
      <w:proofErr w:type="gramEnd"/>
      <w:r w:rsidR="005339D8">
        <w:t xml:space="preserve"> 9</w:t>
      </w:r>
    </w:p>
    <w:p w14:paraId="3AF0DDD2" w14:textId="4573D179" w:rsidR="0045176B" w:rsidRDefault="0045176B" w:rsidP="0045176B">
      <w:pPr>
        <w:pStyle w:val="Heading3"/>
      </w:pPr>
      <w:proofErr w:type="spellStart"/>
      <w:r>
        <w:t>DataSet</w:t>
      </w:r>
      <w:proofErr w:type="spellEnd"/>
      <w:r>
        <w:t xml:space="preserve"> 1</w:t>
      </w:r>
      <w:r w:rsidR="005339D8">
        <w:t>1</w:t>
      </w:r>
    </w:p>
    <w:p w14:paraId="457A8ED7" w14:textId="625885B2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First Fit:</w:t>
      </w:r>
      <w:r w:rsidR="00514F9B">
        <w:t xml:space="preserve"> 11</w:t>
      </w:r>
    </w:p>
    <w:p w14:paraId="09C6A7E0" w14:textId="51C9F15B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Next Fit:</w:t>
      </w:r>
      <w:r w:rsidR="00514F9B">
        <w:t xml:space="preserve"> 16</w:t>
      </w:r>
    </w:p>
    <w:p w14:paraId="2522E0B8" w14:textId="7FA8EE9C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Tabu</w:t>
      </w:r>
      <w:proofErr w:type="spellEnd"/>
      <w:r>
        <w:t xml:space="preserve"> Search: </w:t>
      </w:r>
      <w:r w:rsidR="00514F9B">
        <w:t>11</w:t>
      </w:r>
    </w:p>
    <w:p w14:paraId="4613A9FE" w14:textId="64C72CA2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Simulated Annealing :</w:t>
      </w:r>
      <w:r w:rsidR="00514F9B">
        <w:t>11</w:t>
      </w:r>
    </w:p>
    <w:p w14:paraId="7B6D431F" w14:textId="0737FBAF" w:rsidR="0045176B" w:rsidRDefault="0045176B" w:rsidP="0045176B">
      <w:pPr>
        <w:pStyle w:val="Heading3"/>
      </w:pPr>
      <w:proofErr w:type="spellStart"/>
      <w:r>
        <w:t>DataSet</w:t>
      </w:r>
      <w:proofErr w:type="spellEnd"/>
      <w:r>
        <w:t xml:space="preserve"> 1</w:t>
      </w:r>
      <w:r w:rsidR="005339D8">
        <w:t>2</w:t>
      </w:r>
    </w:p>
    <w:p w14:paraId="29B4F1E7" w14:textId="2EB9774C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First Fit:</w:t>
      </w:r>
      <w:r w:rsidR="005339D8">
        <w:t xml:space="preserve"> 20</w:t>
      </w:r>
    </w:p>
    <w:p w14:paraId="1DB0E54A" w14:textId="379F91CB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Next Fit:</w:t>
      </w:r>
      <w:r w:rsidR="005339D8">
        <w:t xml:space="preserve"> 28</w:t>
      </w:r>
    </w:p>
    <w:p w14:paraId="26590E78" w14:textId="0FF37038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Tabu</w:t>
      </w:r>
      <w:proofErr w:type="spellEnd"/>
      <w:r>
        <w:t xml:space="preserve"> Search: </w:t>
      </w:r>
      <w:r w:rsidR="005339D8">
        <w:t>22</w:t>
      </w:r>
    </w:p>
    <w:p w14:paraId="418CC91E" w14:textId="31836822" w:rsidR="0045176B" w:rsidRDefault="0045176B" w:rsidP="0045176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Simulated </w:t>
      </w:r>
      <w:proofErr w:type="gramStart"/>
      <w:r>
        <w:t>Annealing :</w:t>
      </w:r>
      <w:proofErr w:type="gramEnd"/>
      <w:r w:rsidR="005339D8">
        <w:t xml:space="preserve"> 20</w:t>
      </w:r>
    </w:p>
    <w:p w14:paraId="5625A59E" w14:textId="3B9E94F4" w:rsidR="0059799B" w:rsidRDefault="0059799B">
      <w:r>
        <w:br w:type="page"/>
      </w:r>
    </w:p>
    <w:p w14:paraId="2C5207DE" w14:textId="2EEB8E76" w:rsidR="0059799B" w:rsidRPr="0059799B" w:rsidRDefault="0059799B" w:rsidP="00322F5F">
      <w:pPr>
        <w:pStyle w:val="Heading3"/>
        <w:rPr>
          <w:lang w:val="fr-FR"/>
        </w:rPr>
      </w:pPr>
      <w:r w:rsidRPr="0059799B">
        <w:rPr>
          <w:lang w:val="fr-FR"/>
        </w:rPr>
        <w:lastRenderedPageBreak/>
        <w:t>Utilisation</w:t>
      </w:r>
      <w:r w:rsidR="00322F5F">
        <w:rPr>
          <w:lang w:val="fr-FR"/>
        </w:rPr>
        <w:t xml:space="preserve"> des Algorithmes de Bin Packing</w:t>
      </w:r>
    </w:p>
    <w:p w14:paraId="620493E8" w14:textId="29DEA76F" w:rsidR="0059799B" w:rsidRPr="0059799B" w:rsidRDefault="0059799B" w:rsidP="0059799B">
      <w:pPr>
        <w:pStyle w:val="NormalWeb"/>
        <w:rPr>
          <w:lang w:val="fr-FR"/>
        </w:rPr>
      </w:pPr>
      <w:r w:rsidRPr="0059799B">
        <w:rPr>
          <w:lang w:val="fr-FR"/>
        </w:rPr>
        <w:t xml:space="preserve">Pour résoudre le problème de Bin Packing avec des algorithmes spécifiques, vous pouvez </w:t>
      </w:r>
      <w:r w:rsidR="00DA6F60">
        <w:rPr>
          <w:lang w:val="fr-FR"/>
        </w:rPr>
        <w:t xml:space="preserve">ouvrir le fichier BinPacking.java et </w:t>
      </w:r>
      <w:r w:rsidRPr="0059799B">
        <w:rPr>
          <w:lang w:val="fr-FR"/>
        </w:rPr>
        <w:t>sui</w:t>
      </w:r>
      <w:r w:rsidR="00DA6F60">
        <w:rPr>
          <w:lang w:val="fr-FR"/>
        </w:rPr>
        <w:t xml:space="preserve">vre les instructions ci-dessous </w:t>
      </w:r>
    </w:p>
    <w:p w14:paraId="64AB1753" w14:textId="77777777" w:rsidR="0059799B" w:rsidRPr="0059799B" w:rsidRDefault="0059799B" w:rsidP="0059799B">
      <w:pPr>
        <w:pStyle w:val="Heading4"/>
        <w:rPr>
          <w:lang w:val="fr-FR"/>
        </w:rPr>
      </w:pPr>
      <w:r w:rsidRPr="0059799B">
        <w:rPr>
          <w:lang w:val="fr-FR"/>
        </w:rPr>
        <w:t xml:space="preserve">Étape 1 : Chargement du </w:t>
      </w:r>
      <w:proofErr w:type="spellStart"/>
      <w:r w:rsidRPr="0059799B">
        <w:rPr>
          <w:lang w:val="fr-FR"/>
        </w:rPr>
        <w:t>Dataset</w:t>
      </w:r>
      <w:proofErr w:type="spellEnd"/>
    </w:p>
    <w:p w14:paraId="12AAC883" w14:textId="4A2D839F" w:rsidR="0059799B" w:rsidRPr="0059799B" w:rsidRDefault="0059799B" w:rsidP="00322F5F">
      <w:pPr>
        <w:pStyle w:val="NormalWeb"/>
        <w:rPr>
          <w:lang w:val="fr-FR"/>
        </w:rPr>
      </w:pPr>
      <w:r w:rsidRPr="0059799B">
        <w:rPr>
          <w:lang w:val="fr-FR"/>
        </w:rPr>
        <w:t xml:space="preserve">Pour charger un </w:t>
      </w:r>
      <w:proofErr w:type="spellStart"/>
      <w:r w:rsidRPr="0059799B">
        <w:rPr>
          <w:lang w:val="fr-FR"/>
        </w:rPr>
        <w:t>dataset</w:t>
      </w:r>
      <w:proofErr w:type="spellEnd"/>
      <w:r w:rsidRPr="0059799B">
        <w:rPr>
          <w:lang w:val="fr-FR"/>
        </w:rPr>
        <w:t xml:space="preserve"> spécifique, </w:t>
      </w:r>
      <w:r w:rsidR="00322F5F">
        <w:rPr>
          <w:lang w:val="fr-FR"/>
        </w:rPr>
        <w:t>modifiez le paramètre de</w:t>
      </w:r>
      <w:r w:rsidRPr="0059799B">
        <w:rPr>
          <w:lang w:val="fr-FR"/>
        </w:rPr>
        <w:t xml:space="preserve"> la fonction </w:t>
      </w:r>
      <w:proofErr w:type="spellStart"/>
      <w:r w:rsidR="00322F5F">
        <w:rPr>
          <w:rStyle w:val="HTMLCode"/>
          <w:rFonts w:eastAsiaTheme="majorEastAsia"/>
          <w:lang w:val="fr-FR"/>
        </w:rPr>
        <w:t>getInstance</w:t>
      </w:r>
      <w:proofErr w:type="spellEnd"/>
      <w:r w:rsidRPr="0059799B">
        <w:rPr>
          <w:rStyle w:val="HTMLCode"/>
          <w:rFonts w:eastAsiaTheme="majorEastAsia"/>
          <w:lang w:val="fr-FR"/>
        </w:rPr>
        <w:t>(n)</w:t>
      </w:r>
      <w:r w:rsidRPr="0059799B">
        <w:rPr>
          <w:lang w:val="fr-FR"/>
        </w:rPr>
        <w:t xml:space="preserve"> où </w:t>
      </w:r>
      <w:r w:rsidRPr="0059799B">
        <w:rPr>
          <w:rStyle w:val="HTMLCode"/>
          <w:rFonts w:eastAsiaTheme="majorEastAsia"/>
          <w:lang w:val="fr-FR"/>
        </w:rPr>
        <w:t>n</w:t>
      </w:r>
      <w:r w:rsidRPr="0059799B">
        <w:rPr>
          <w:lang w:val="fr-FR"/>
        </w:rPr>
        <w:t xml:space="preserve"> est le numéro du </w:t>
      </w:r>
      <w:proofErr w:type="spellStart"/>
      <w:r w:rsidRPr="0059799B">
        <w:rPr>
          <w:lang w:val="fr-FR"/>
        </w:rPr>
        <w:t>dataset</w:t>
      </w:r>
      <w:proofErr w:type="spellEnd"/>
      <w:r w:rsidRPr="0059799B">
        <w:rPr>
          <w:lang w:val="fr-FR"/>
        </w:rPr>
        <w:t xml:space="preserve">. </w:t>
      </w:r>
    </w:p>
    <w:p w14:paraId="3A95F8F8" w14:textId="77777777" w:rsidR="0059799B" w:rsidRPr="0059799B" w:rsidRDefault="0059799B" w:rsidP="0059799B">
      <w:pPr>
        <w:pStyle w:val="Heading4"/>
        <w:rPr>
          <w:lang w:val="fr-FR"/>
        </w:rPr>
      </w:pPr>
      <w:r w:rsidRPr="0059799B">
        <w:rPr>
          <w:lang w:val="fr-FR"/>
        </w:rPr>
        <w:t xml:space="preserve">Étape 2 : Paramètres de l'Algorithme de </w:t>
      </w:r>
      <w:proofErr w:type="spellStart"/>
      <w:r w:rsidRPr="0059799B">
        <w:rPr>
          <w:lang w:val="fr-FR"/>
        </w:rPr>
        <w:t>Tabu</w:t>
      </w:r>
      <w:proofErr w:type="spellEnd"/>
      <w:r w:rsidRPr="0059799B">
        <w:rPr>
          <w:lang w:val="fr-FR"/>
        </w:rPr>
        <w:t xml:space="preserve"> </w:t>
      </w:r>
      <w:proofErr w:type="spellStart"/>
      <w:r w:rsidRPr="0059799B">
        <w:rPr>
          <w:lang w:val="fr-FR"/>
        </w:rPr>
        <w:t>Search</w:t>
      </w:r>
      <w:proofErr w:type="spellEnd"/>
    </w:p>
    <w:p w14:paraId="267D1DCF" w14:textId="61BC9E16" w:rsidR="0059799B" w:rsidRPr="0059799B" w:rsidRDefault="0059799B" w:rsidP="00322F5F">
      <w:pPr>
        <w:pStyle w:val="NormalWeb"/>
        <w:rPr>
          <w:lang w:val="fr-FR"/>
        </w:rPr>
      </w:pPr>
      <w:r w:rsidRPr="0059799B">
        <w:rPr>
          <w:lang w:val="fr-FR"/>
        </w:rPr>
        <w:t xml:space="preserve">Pour utiliser l'algorithme de </w:t>
      </w:r>
      <w:proofErr w:type="spellStart"/>
      <w:r w:rsidRPr="0059799B">
        <w:rPr>
          <w:lang w:val="fr-FR"/>
        </w:rPr>
        <w:t>Tabu</w:t>
      </w:r>
      <w:proofErr w:type="spellEnd"/>
      <w:r w:rsidRPr="0059799B">
        <w:rPr>
          <w:lang w:val="fr-FR"/>
        </w:rPr>
        <w:t xml:space="preserve"> </w:t>
      </w:r>
      <w:proofErr w:type="spellStart"/>
      <w:r w:rsidRPr="0059799B">
        <w:rPr>
          <w:lang w:val="fr-FR"/>
        </w:rPr>
        <w:t>Search</w:t>
      </w:r>
      <w:proofErr w:type="spellEnd"/>
      <w:r w:rsidRPr="0059799B">
        <w:rPr>
          <w:lang w:val="fr-FR"/>
        </w:rPr>
        <w:t>, vous devez spécifier deux paramètres</w:t>
      </w:r>
      <w:r w:rsidR="00322F5F">
        <w:rPr>
          <w:lang w:val="fr-FR"/>
        </w:rPr>
        <w:t xml:space="preserve"> dans la fonction</w:t>
      </w:r>
      <w:r w:rsidR="00322F5F" w:rsidRPr="00322F5F">
        <w:rPr>
          <w:lang w:val="fr-FR"/>
        </w:rPr>
        <w:t xml:space="preserve"> </w:t>
      </w:r>
      <w:proofErr w:type="spellStart"/>
      <w:r w:rsidR="00322F5F">
        <w:rPr>
          <w:lang w:val="fr-FR"/>
        </w:rPr>
        <w:t>TabuSearch</w:t>
      </w:r>
      <w:proofErr w:type="spellEnd"/>
      <w:r w:rsidR="00322F5F">
        <w:rPr>
          <w:lang w:val="fr-FR"/>
        </w:rPr>
        <w:t>(</w:t>
      </w:r>
      <w:proofErr w:type="spellStart"/>
      <w:proofErr w:type="gramStart"/>
      <w:r w:rsidR="00322F5F" w:rsidRPr="0059799B">
        <w:rPr>
          <w:rStyle w:val="Strong"/>
          <w:lang w:val="fr-FR"/>
        </w:rPr>
        <w:t>tailleListeTabu</w:t>
      </w:r>
      <w:r w:rsidR="00322F5F">
        <w:rPr>
          <w:lang w:val="fr-FR"/>
        </w:rPr>
        <w:t>,</w:t>
      </w:r>
      <w:r w:rsidR="00322F5F" w:rsidRPr="00322F5F">
        <w:rPr>
          <w:rStyle w:val="Strong"/>
          <w:lang w:val="fr-FR"/>
        </w:rPr>
        <w:t>nombreIterations</w:t>
      </w:r>
      <w:proofErr w:type="spellEnd"/>
      <w:proofErr w:type="gramEnd"/>
      <w:r w:rsidR="00322F5F" w:rsidRPr="00322F5F">
        <w:rPr>
          <w:lang w:val="fr-FR"/>
        </w:rPr>
        <w:t>)</w:t>
      </w:r>
      <w:r w:rsidR="00322F5F">
        <w:rPr>
          <w:lang w:val="fr-FR"/>
        </w:rPr>
        <w:t xml:space="preserve"> </w:t>
      </w:r>
      <w:r w:rsidRPr="0059799B">
        <w:rPr>
          <w:lang w:val="fr-FR"/>
        </w:rPr>
        <w:t xml:space="preserve"> :</w:t>
      </w:r>
    </w:p>
    <w:p w14:paraId="28ED4E44" w14:textId="77777777" w:rsidR="0059799B" w:rsidRPr="0059799B" w:rsidRDefault="0059799B" w:rsidP="0059799B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fr-FR"/>
        </w:rPr>
      </w:pPr>
      <w:proofErr w:type="spellStart"/>
      <w:proofErr w:type="gramStart"/>
      <w:r w:rsidRPr="0059799B">
        <w:rPr>
          <w:rStyle w:val="Strong"/>
          <w:lang w:val="fr-FR"/>
        </w:rPr>
        <w:t>tailleListeTabu</w:t>
      </w:r>
      <w:proofErr w:type="spellEnd"/>
      <w:proofErr w:type="gramEnd"/>
      <w:r w:rsidRPr="0059799B">
        <w:rPr>
          <w:lang w:val="fr-FR"/>
        </w:rPr>
        <w:t xml:space="preserve"> : La taille de la liste taboue.</w:t>
      </w:r>
    </w:p>
    <w:p w14:paraId="32E045CB" w14:textId="77777777" w:rsidR="0059799B" w:rsidRDefault="0059799B" w:rsidP="0059799B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nombreIterations</w:t>
      </w:r>
      <w:proofErr w:type="spellEnd"/>
      <w:r>
        <w:t xml:space="preserve"> :</w:t>
      </w:r>
      <w:proofErr w:type="gramEnd"/>
      <w:r>
        <w:t xml:space="preserve"> Le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d'itérations</w:t>
      </w:r>
      <w:proofErr w:type="spellEnd"/>
      <w:r>
        <w:t>.</w:t>
      </w:r>
    </w:p>
    <w:p w14:paraId="1FC6D843" w14:textId="77777777" w:rsidR="0059799B" w:rsidRPr="0059799B" w:rsidRDefault="0059799B" w:rsidP="0059799B">
      <w:pPr>
        <w:pStyle w:val="Heading4"/>
        <w:rPr>
          <w:lang w:val="fr-FR"/>
        </w:rPr>
      </w:pPr>
      <w:r w:rsidRPr="0059799B">
        <w:rPr>
          <w:lang w:val="fr-FR"/>
        </w:rPr>
        <w:t>Étape 3 : Paramètres de l'Algorithme de Recuit Simulé (</w:t>
      </w:r>
      <w:proofErr w:type="spellStart"/>
      <w:r w:rsidRPr="0059799B">
        <w:rPr>
          <w:lang w:val="fr-FR"/>
        </w:rPr>
        <w:t>Simulated</w:t>
      </w:r>
      <w:proofErr w:type="spellEnd"/>
      <w:r w:rsidRPr="0059799B">
        <w:rPr>
          <w:lang w:val="fr-FR"/>
        </w:rPr>
        <w:t xml:space="preserve"> </w:t>
      </w:r>
      <w:proofErr w:type="spellStart"/>
      <w:r w:rsidRPr="0059799B">
        <w:rPr>
          <w:lang w:val="fr-FR"/>
        </w:rPr>
        <w:t>Annealing</w:t>
      </w:r>
      <w:proofErr w:type="spellEnd"/>
      <w:r w:rsidRPr="0059799B">
        <w:rPr>
          <w:lang w:val="fr-FR"/>
        </w:rPr>
        <w:t>)</w:t>
      </w:r>
    </w:p>
    <w:p w14:paraId="2A634E05" w14:textId="48FB038C" w:rsidR="0059799B" w:rsidRPr="0059799B" w:rsidRDefault="0059799B" w:rsidP="00322F5F">
      <w:pPr>
        <w:pStyle w:val="NormalWeb"/>
        <w:rPr>
          <w:lang w:val="fr-FR"/>
        </w:rPr>
      </w:pPr>
      <w:r w:rsidRPr="0059799B">
        <w:rPr>
          <w:lang w:val="fr-FR"/>
        </w:rPr>
        <w:t>Pour utiliser l'algorithme de Recuit Simulé, vous devez spécifier quatre paramètres</w:t>
      </w:r>
      <w:r w:rsidR="00322F5F">
        <w:rPr>
          <w:lang w:val="fr-FR"/>
        </w:rPr>
        <w:t xml:space="preserve"> dans la fonction </w:t>
      </w:r>
      <w:proofErr w:type="spellStart"/>
      <w:proofErr w:type="gramStart"/>
      <w:r w:rsidR="00322F5F">
        <w:rPr>
          <w:lang w:val="fr-FR"/>
        </w:rPr>
        <w:t>SimulatedAnnealing</w:t>
      </w:r>
      <w:proofErr w:type="spellEnd"/>
      <w:r w:rsidR="00322F5F">
        <w:rPr>
          <w:lang w:val="fr-FR"/>
        </w:rPr>
        <w:t>(</w:t>
      </w:r>
      <w:proofErr w:type="spellStart"/>
      <w:proofErr w:type="gramEnd"/>
      <w:r w:rsidR="00322F5F" w:rsidRPr="00322F5F">
        <w:rPr>
          <w:rStyle w:val="Strong"/>
          <w:lang w:val="fr-FR"/>
        </w:rPr>
        <w:t>temperatureInitiale</w:t>
      </w:r>
      <w:proofErr w:type="spellEnd"/>
      <w:r w:rsidR="00322F5F" w:rsidRPr="00322F5F">
        <w:rPr>
          <w:lang w:val="fr-FR"/>
        </w:rPr>
        <w:t>,</w:t>
      </w:r>
      <w:r w:rsidR="00322F5F">
        <w:rPr>
          <w:lang w:val="fr-FR"/>
        </w:rPr>
        <w:t xml:space="preserve"> </w:t>
      </w:r>
      <w:proofErr w:type="spellStart"/>
      <w:r w:rsidR="00322F5F" w:rsidRPr="0059799B">
        <w:rPr>
          <w:rStyle w:val="Strong"/>
          <w:lang w:val="fr-FR"/>
        </w:rPr>
        <w:t>tauxRefroidissement</w:t>
      </w:r>
      <w:proofErr w:type="spellEnd"/>
      <w:r w:rsidR="00322F5F" w:rsidRPr="00322F5F">
        <w:rPr>
          <w:lang w:val="fr-FR"/>
        </w:rPr>
        <w:t xml:space="preserve">, </w:t>
      </w:r>
      <w:proofErr w:type="spellStart"/>
      <w:r w:rsidR="00322F5F" w:rsidRPr="0059799B">
        <w:rPr>
          <w:rStyle w:val="Strong"/>
          <w:lang w:val="fr-FR"/>
        </w:rPr>
        <w:t>nombreDeChangementsDeTemperature</w:t>
      </w:r>
      <w:proofErr w:type="spellEnd"/>
      <w:r w:rsidR="00322F5F" w:rsidRPr="00322F5F">
        <w:rPr>
          <w:lang w:val="fr-FR"/>
        </w:rPr>
        <w:t xml:space="preserve">, </w:t>
      </w:r>
      <w:proofErr w:type="spellStart"/>
      <w:r w:rsidR="00322F5F" w:rsidRPr="0059799B">
        <w:rPr>
          <w:rStyle w:val="Strong"/>
          <w:lang w:val="fr-FR"/>
        </w:rPr>
        <w:t>nombreDIterationsParTemperature</w:t>
      </w:r>
      <w:proofErr w:type="spellEnd"/>
      <w:r w:rsidR="00322F5F" w:rsidRPr="00322F5F">
        <w:rPr>
          <w:lang w:val="fr-FR"/>
        </w:rPr>
        <w:t>)</w:t>
      </w:r>
      <w:r w:rsidRPr="0059799B">
        <w:rPr>
          <w:lang w:val="fr-FR"/>
        </w:rPr>
        <w:t xml:space="preserve"> :</w:t>
      </w:r>
    </w:p>
    <w:p w14:paraId="3EB4DAD3" w14:textId="77777777" w:rsidR="0059799B" w:rsidRDefault="0059799B" w:rsidP="0059799B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Strong"/>
        </w:rPr>
        <w:t>temperatureInitiale</w:t>
      </w:r>
      <w:proofErr w:type="spellEnd"/>
      <w:r>
        <w:t xml:space="preserve"> :</w:t>
      </w:r>
      <w:proofErr w:type="gramEnd"/>
      <w:r>
        <w:t xml:space="preserve"> La </w:t>
      </w:r>
      <w:proofErr w:type="spellStart"/>
      <w:r>
        <w:t>température</w:t>
      </w:r>
      <w:proofErr w:type="spellEnd"/>
      <w:r>
        <w:t xml:space="preserve"> </w:t>
      </w:r>
      <w:proofErr w:type="spellStart"/>
      <w:r>
        <w:t>initiale</w:t>
      </w:r>
      <w:proofErr w:type="spellEnd"/>
      <w:r>
        <w:t>.</w:t>
      </w:r>
    </w:p>
    <w:p w14:paraId="3B3BB5A8" w14:textId="77777777" w:rsidR="0059799B" w:rsidRPr="0059799B" w:rsidRDefault="0059799B" w:rsidP="0059799B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fr-FR"/>
        </w:rPr>
      </w:pPr>
      <w:proofErr w:type="spellStart"/>
      <w:proofErr w:type="gramStart"/>
      <w:r w:rsidRPr="0059799B">
        <w:rPr>
          <w:rStyle w:val="Strong"/>
          <w:lang w:val="fr-FR"/>
        </w:rPr>
        <w:t>tauxRefroidissement</w:t>
      </w:r>
      <w:proofErr w:type="spellEnd"/>
      <w:proofErr w:type="gramEnd"/>
      <w:r w:rsidRPr="0059799B">
        <w:rPr>
          <w:lang w:val="fr-FR"/>
        </w:rPr>
        <w:t xml:space="preserve"> : Le taux de refroidissement.</w:t>
      </w:r>
    </w:p>
    <w:p w14:paraId="7CB4C22C" w14:textId="77777777" w:rsidR="0059799B" w:rsidRPr="0059799B" w:rsidRDefault="0059799B" w:rsidP="0059799B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fr-FR"/>
        </w:rPr>
      </w:pPr>
      <w:proofErr w:type="spellStart"/>
      <w:proofErr w:type="gramStart"/>
      <w:r w:rsidRPr="0059799B">
        <w:rPr>
          <w:rStyle w:val="Strong"/>
          <w:lang w:val="fr-FR"/>
        </w:rPr>
        <w:t>nombreDeChangementsDeTemperature</w:t>
      </w:r>
      <w:proofErr w:type="spellEnd"/>
      <w:proofErr w:type="gramEnd"/>
      <w:r w:rsidRPr="0059799B">
        <w:rPr>
          <w:lang w:val="fr-FR"/>
        </w:rPr>
        <w:t xml:space="preserve"> : Le nombre de fois que la température change.</w:t>
      </w:r>
    </w:p>
    <w:p w14:paraId="3D8A1183" w14:textId="77777777" w:rsidR="0059799B" w:rsidRPr="0059799B" w:rsidRDefault="0059799B" w:rsidP="0059799B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fr-FR"/>
        </w:rPr>
      </w:pPr>
      <w:proofErr w:type="spellStart"/>
      <w:proofErr w:type="gramStart"/>
      <w:r w:rsidRPr="0059799B">
        <w:rPr>
          <w:rStyle w:val="Strong"/>
          <w:lang w:val="fr-FR"/>
        </w:rPr>
        <w:t>nombreDIterationsParTemperature</w:t>
      </w:r>
      <w:proofErr w:type="spellEnd"/>
      <w:proofErr w:type="gramEnd"/>
      <w:r w:rsidRPr="0059799B">
        <w:rPr>
          <w:lang w:val="fr-FR"/>
        </w:rPr>
        <w:t xml:space="preserve"> : Le nombre d'itérations pour chaque température.</w:t>
      </w:r>
    </w:p>
    <w:p w14:paraId="358ED1BD" w14:textId="77777777" w:rsidR="0059799B" w:rsidRPr="0059799B" w:rsidRDefault="0059799B" w:rsidP="0059799B">
      <w:pPr>
        <w:pStyle w:val="Heading4"/>
        <w:rPr>
          <w:lang w:val="fr-FR"/>
        </w:rPr>
      </w:pPr>
      <w:r w:rsidRPr="0059799B">
        <w:rPr>
          <w:lang w:val="fr-FR"/>
        </w:rPr>
        <w:t>Étape 4 : Affichage d'une Solution dans l'Interface Graphique</w:t>
      </w:r>
    </w:p>
    <w:p w14:paraId="0CA9E1AC" w14:textId="77777777" w:rsidR="00322F5F" w:rsidRDefault="0059799B" w:rsidP="0059799B">
      <w:pPr>
        <w:pStyle w:val="NormalWeb"/>
        <w:rPr>
          <w:lang w:val="fr-FR"/>
        </w:rPr>
      </w:pPr>
      <w:r w:rsidRPr="0059799B">
        <w:rPr>
          <w:lang w:val="fr-FR"/>
        </w:rPr>
        <w:t xml:space="preserve">Pour afficher une solution dans l'interface graphique, vous devez </w:t>
      </w:r>
      <w:proofErr w:type="spellStart"/>
      <w:r w:rsidRPr="0059799B">
        <w:rPr>
          <w:lang w:val="fr-FR"/>
        </w:rPr>
        <w:t>décommenter</w:t>
      </w:r>
      <w:proofErr w:type="spellEnd"/>
      <w:r w:rsidRPr="0059799B">
        <w:rPr>
          <w:lang w:val="fr-FR"/>
        </w:rPr>
        <w:t xml:space="preserve"> la ligne correspondante </w:t>
      </w:r>
      <w:r w:rsidR="00322F5F">
        <w:rPr>
          <w:lang w:val="fr-FR"/>
        </w:rPr>
        <w:t xml:space="preserve">de l'affichage à la fin de fichier </w:t>
      </w:r>
      <w:r w:rsidRPr="0059799B">
        <w:rPr>
          <w:lang w:val="fr-FR"/>
        </w:rPr>
        <w:t xml:space="preserve">et choisir l'un des algorithmes comme paramètre dans </w:t>
      </w:r>
      <w:r w:rsidRPr="0059799B">
        <w:rPr>
          <w:rStyle w:val="HTMLCode"/>
          <w:rFonts w:eastAsiaTheme="majorEastAsia"/>
          <w:lang w:val="fr-FR"/>
        </w:rPr>
        <w:t>new Afficheur(...)</w:t>
      </w:r>
      <w:r w:rsidR="00322F5F">
        <w:rPr>
          <w:lang w:val="fr-FR"/>
        </w:rPr>
        <w:t xml:space="preserve">. </w:t>
      </w:r>
    </w:p>
    <w:p w14:paraId="43112244" w14:textId="20784B2B" w:rsidR="0059799B" w:rsidRPr="00322F5F" w:rsidRDefault="00322F5F" w:rsidP="00322F5F">
      <w:pPr>
        <w:pStyle w:val="NormalWeb"/>
        <w:rPr>
          <w:lang w:val="fr-FR"/>
        </w:rPr>
      </w:pPr>
      <w:r>
        <w:rPr>
          <w:lang w:val="fr-FR"/>
        </w:rPr>
        <w:t xml:space="preserve">Un de ces variables peuvent être choisi comme paramètres : </w:t>
      </w:r>
      <w:proofErr w:type="spellStart"/>
      <w:r w:rsidRPr="00322F5F">
        <w:rPr>
          <w:b/>
          <w:bCs/>
          <w:lang w:val="fr-FR"/>
        </w:rPr>
        <w:t>binsFirstFit</w:t>
      </w:r>
      <w:proofErr w:type="spellEnd"/>
      <w:r w:rsidRPr="00322F5F">
        <w:rPr>
          <w:lang w:val="fr-FR"/>
        </w:rPr>
        <w:t xml:space="preserve">, </w:t>
      </w:r>
      <w:proofErr w:type="spellStart"/>
      <w:r w:rsidRPr="00322F5F">
        <w:rPr>
          <w:b/>
          <w:bCs/>
          <w:lang w:val="fr-FR"/>
        </w:rPr>
        <w:t>binsNextFit</w:t>
      </w:r>
      <w:proofErr w:type="spellEnd"/>
      <w:r w:rsidRPr="00322F5F">
        <w:rPr>
          <w:lang w:val="fr-FR"/>
        </w:rPr>
        <w:t xml:space="preserve">, </w:t>
      </w:r>
      <w:proofErr w:type="spellStart"/>
      <w:r w:rsidRPr="00322F5F">
        <w:rPr>
          <w:b/>
          <w:bCs/>
          <w:lang w:val="fr-FR"/>
        </w:rPr>
        <w:t>binsTabuSearch</w:t>
      </w:r>
      <w:proofErr w:type="spellEnd"/>
      <w:r w:rsidRPr="00322F5F">
        <w:rPr>
          <w:lang w:val="fr-FR"/>
        </w:rPr>
        <w:t xml:space="preserve"> et </w:t>
      </w:r>
      <w:proofErr w:type="spellStart"/>
      <w:r w:rsidRPr="00322F5F">
        <w:rPr>
          <w:b/>
          <w:bCs/>
          <w:lang w:val="fr-FR"/>
        </w:rPr>
        <w:t>binsSimulatedAnnealing</w:t>
      </w:r>
      <w:proofErr w:type="spellEnd"/>
      <w:r>
        <w:rPr>
          <w:lang w:val="fr-FR"/>
        </w:rPr>
        <w:t xml:space="preserve"> </w:t>
      </w:r>
    </w:p>
    <w:p w14:paraId="4DC52CFB" w14:textId="77777777" w:rsidR="0045176B" w:rsidRPr="00322F5F" w:rsidRDefault="0045176B" w:rsidP="0045176B">
      <w:pPr>
        <w:spacing w:before="100" w:beforeAutospacing="1" w:after="100" w:afterAutospacing="1" w:line="240" w:lineRule="auto"/>
        <w:rPr>
          <w:lang w:val="fr-FR"/>
        </w:rPr>
      </w:pPr>
    </w:p>
    <w:sectPr w:rsidR="0045176B" w:rsidRPr="00322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525A7"/>
    <w:multiLevelType w:val="multilevel"/>
    <w:tmpl w:val="42AC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10B1C"/>
    <w:multiLevelType w:val="multilevel"/>
    <w:tmpl w:val="B2BA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C4596"/>
    <w:multiLevelType w:val="multilevel"/>
    <w:tmpl w:val="B5C27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175CC"/>
    <w:multiLevelType w:val="multilevel"/>
    <w:tmpl w:val="E0C2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343CE"/>
    <w:multiLevelType w:val="multilevel"/>
    <w:tmpl w:val="FF42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F64C8"/>
    <w:multiLevelType w:val="multilevel"/>
    <w:tmpl w:val="1B028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8A59B4"/>
    <w:multiLevelType w:val="multilevel"/>
    <w:tmpl w:val="136E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70F01"/>
    <w:multiLevelType w:val="multilevel"/>
    <w:tmpl w:val="A1BE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074C17"/>
    <w:multiLevelType w:val="multilevel"/>
    <w:tmpl w:val="A4526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D57D64"/>
    <w:multiLevelType w:val="multilevel"/>
    <w:tmpl w:val="64E65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A40E80"/>
    <w:multiLevelType w:val="multilevel"/>
    <w:tmpl w:val="DAD8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AA0709"/>
    <w:multiLevelType w:val="multilevel"/>
    <w:tmpl w:val="11C2A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10"/>
  </w:num>
  <w:num w:numId="6">
    <w:abstractNumId w:val="7"/>
  </w:num>
  <w:num w:numId="7">
    <w:abstractNumId w:val="0"/>
  </w:num>
  <w:num w:numId="8">
    <w:abstractNumId w:val="1"/>
  </w:num>
  <w:num w:numId="9">
    <w:abstractNumId w:val="11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10"/>
    <w:rsid w:val="00036385"/>
    <w:rsid w:val="00176D66"/>
    <w:rsid w:val="002B4752"/>
    <w:rsid w:val="0031086B"/>
    <w:rsid w:val="00322F5F"/>
    <w:rsid w:val="00334D9A"/>
    <w:rsid w:val="00340534"/>
    <w:rsid w:val="00380B10"/>
    <w:rsid w:val="00437C40"/>
    <w:rsid w:val="0045176B"/>
    <w:rsid w:val="004B7D21"/>
    <w:rsid w:val="00514F9B"/>
    <w:rsid w:val="005339D8"/>
    <w:rsid w:val="0059799B"/>
    <w:rsid w:val="005E2798"/>
    <w:rsid w:val="006111AA"/>
    <w:rsid w:val="00634847"/>
    <w:rsid w:val="006B3746"/>
    <w:rsid w:val="007138DE"/>
    <w:rsid w:val="008C3BAF"/>
    <w:rsid w:val="008F5BDE"/>
    <w:rsid w:val="009A399E"/>
    <w:rsid w:val="009C5DCC"/>
    <w:rsid w:val="00A95130"/>
    <w:rsid w:val="00B86E8A"/>
    <w:rsid w:val="00C97431"/>
    <w:rsid w:val="00CE107E"/>
    <w:rsid w:val="00DA6F60"/>
    <w:rsid w:val="00E6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8B12"/>
  <w15:chartTrackingRefBased/>
  <w15:docId w15:val="{1A18402F-80AD-4E0D-AC2E-551B78CE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76B"/>
  </w:style>
  <w:style w:type="paragraph" w:styleId="Heading1">
    <w:name w:val="heading 1"/>
    <w:basedOn w:val="Normal"/>
    <w:next w:val="Normal"/>
    <w:link w:val="Heading1Char"/>
    <w:uiPriority w:val="9"/>
    <w:qFormat/>
    <w:rsid w:val="00380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B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13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138DE"/>
    <w:rPr>
      <w:b/>
      <w:bCs/>
    </w:rPr>
  </w:style>
  <w:style w:type="character" w:customStyle="1" w:styleId="katex-mathml">
    <w:name w:val="katex-mathml"/>
    <w:basedOn w:val="DefaultParagraphFont"/>
    <w:rsid w:val="009A399E"/>
  </w:style>
  <w:style w:type="character" w:customStyle="1" w:styleId="mord">
    <w:name w:val="mord"/>
    <w:basedOn w:val="DefaultParagraphFont"/>
    <w:rsid w:val="009A399E"/>
  </w:style>
  <w:style w:type="character" w:customStyle="1" w:styleId="mrel">
    <w:name w:val="mrel"/>
    <w:basedOn w:val="DefaultParagraphFont"/>
    <w:rsid w:val="009A399E"/>
  </w:style>
  <w:style w:type="character" w:customStyle="1" w:styleId="mopen">
    <w:name w:val="mopen"/>
    <w:basedOn w:val="DefaultParagraphFont"/>
    <w:rsid w:val="009A399E"/>
  </w:style>
  <w:style w:type="character" w:customStyle="1" w:styleId="mpunct">
    <w:name w:val="mpunct"/>
    <w:basedOn w:val="DefaultParagraphFont"/>
    <w:rsid w:val="009A399E"/>
  </w:style>
  <w:style w:type="character" w:customStyle="1" w:styleId="mclose">
    <w:name w:val="mclose"/>
    <w:basedOn w:val="DefaultParagraphFont"/>
    <w:rsid w:val="009A399E"/>
  </w:style>
  <w:style w:type="character" w:customStyle="1" w:styleId="vlist-s">
    <w:name w:val="vlist-s"/>
    <w:basedOn w:val="DefaultParagraphFont"/>
    <w:rsid w:val="009A399E"/>
  </w:style>
  <w:style w:type="character" w:customStyle="1" w:styleId="delimsizing">
    <w:name w:val="delimsizing"/>
    <w:basedOn w:val="DefaultParagraphFont"/>
    <w:rsid w:val="009A399E"/>
  </w:style>
  <w:style w:type="character" w:customStyle="1" w:styleId="mop">
    <w:name w:val="mop"/>
    <w:basedOn w:val="DefaultParagraphFont"/>
    <w:rsid w:val="009A399E"/>
  </w:style>
  <w:style w:type="character" w:customStyle="1" w:styleId="mbin">
    <w:name w:val="mbin"/>
    <w:basedOn w:val="DefaultParagraphFont"/>
    <w:rsid w:val="009A399E"/>
  </w:style>
  <w:style w:type="character" w:styleId="PlaceholderText">
    <w:name w:val="Placeholder Text"/>
    <w:basedOn w:val="DefaultParagraphFont"/>
    <w:uiPriority w:val="99"/>
    <w:semiHidden/>
    <w:rsid w:val="009A399E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5979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99B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number">
    <w:name w:val="hljs-number"/>
    <w:basedOn w:val="DefaultParagraphFont"/>
    <w:rsid w:val="0059799B"/>
  </w:style>
  <w:style w:type="character" w:customStyle="1" w:styleId="hljs-comment">
    <w:name w:val="hljs-comment"/>
    <w:basedOn w:val="DefaultParagraphFont"/>
    <w:rsid w:val="00597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9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3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8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2105</TotalTime>
  <Pages>8</Pages>
  <Words>1089</Words>
  <Characters>6212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GRANGE</dc:creator>
  <cp:keywords/>
  <dc:description/>
  <cp:lastModifiedBy>Omar Mattar</cp:lastModifiedBy>
  <cp:revision>15</cp:revision>
  <dcterms:created xsi:type="dcterms:W3CDTF">2024-04-09T13:02:00Z</dcterms:created>
  <dcterms:modified xsi:type="dcterms:W3CDTF">2024-06-17T15:36:00Z</dcterms:modified>
</cp:coreProperties>
</file>