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框架设计</w:t>
      </w:r>
      <w:r>
        <w:rPr>
          <w:rFonts w:hint="eastAsia"/>
        </w:rPr>
        <w:t>：</w:t>
      </w:r>
    </w:p>
    <w:p>
      <w:r>
        <w:rPr>
          <w:rFonts w:hint="eastAsia"/>
        </w:rPr>
        <w:t>1、主要管理器用单例，并且继承M</w:t>
      </w:r>
      <w:r>
        <w:t>onoBehaviour</w:t>
      </w:r>
      <w:r>
        <w:rPr>
          <w:rFonts w:hint="eastAsia"/>
        </w:rPr>
        <w:t>，比如：</w:t>
      </w:r>
    </w:p>
    <w:p>
      <w:r>
        <w:rPr>
          <w:rFonts w:hint="eastAsia"/>
        </w:rPr>
        <w:t>（1）资源管理器；</w:t>
      </w:r>
    </w:p>
    <w:p>
      <w:r>
        <w:rPr>
          <w:rFonts w:hint="eastAsia"/>
        </w:rPr>
        <w:t>（2）声音管理器；</w:t>
      </w:r>
    </w:p>
    <w:p>
      <w:r>
        <w:rPr>
          <w:rFonts w:hint="eastAsia"/>
        </w:rPr>
        <w:t>（3）网络通信管理器；</w:t>
      </w:r>
    </w:p>
    <w:p>
      <w:r>
        <w:rPr>
          <w:rFonts w:hint="eastAsia"/>
        </w:rPr>
        <w:t>（4）数据配置管理器；</w:t>
      </w:r>
    </w:p>
    <w:p>
      <w:r>
        <w:rPr>
          <w:rFonts w:hint="eastAsia"/>
        </w:rPr>
        <w:t>（5）UI管理器；</w:t>
      </w:r>
    </w:p>
    <w:p>
      <w:r>
        <w:rPr>
          <w:rFonts w:hint="eastAsia"/>
        </w:rPr>
        <w:t>（6）资源下载管理器；</w:t>
      </w:r>
    </w:p>
    <w:p>
      <w:pPr>
        <w:rPr>
          <w:rFonts w:hint="eastAsia"/>
        </w:rPr>
      </w:pPr>
      <w:r>
        <w:rPr>
          <w:rFonts w:hint="eastAsia"/>
        </w:rPr>
        <w:t>（7）预制体管理器；</w:t>
      </w:r>
    </w:p>
    <w:p>
      <w:pPr>
        <w:rPr>
          <w:rFonts w:hint="eastAsia"/>
        </w:rPr>
      </w:pPr>
      <w:r>
        <w:rPr>
          <w:rFonts w:hint="eastAsia"/>
        </w:rPr>
        <w:t>2、使用Mvvm框架，作为UI框架支持，其中Service</w:t>
      </w:r>
      <w:r>
        <w:t>r不继承</w:t>
      </w:r>
      <w:r>
        <w:rPr>
          <w:rFonts w:hint="eastAsia"/>
        </w:rPr>
        <w:t>M</w:t>
      </w:r>
      <w:r>
        <w:t>onoBehaviour</w:t>
      </w:r>
      <w:r>
        <w:rPr>
          <w:rFonts w:hint="eastAsia"/>
        </w:rPr>
        <w:t>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3、逻辑代码统一写在热更项目中；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DC"/>
    <w:rsid w:val="00143A1E"/>
    <w:rsid w:val="00181015"/>
    <w:rsid w:val="001A60DC"/>
    <w:rsid w:val="002B5882"/>
    <w:rsid w:val="00300B0A"/>
    <w:rsid w:val="005526B0"/>
    <w:rsid w:val="005976C1"/>
    <w:rsid w:val="007163F4"/>
    <w:rsid w:val="009114C0"/>
    <w:rsid w:val="009207C2"/>
    <w:rsid w:val="00927120"/>
    <w:rsid w:val="00B6534D"/>
    <w:rsid w:val="00B81003"/>
    <w:rsid w:val="00D17CD6"/>
    <w:rsid w:val="00D33CEA"/>
    <w:rsid w:val="00DB063E"/>
    <w:rsid w:val="00F20AE2"/>
    <w:rsid w:val="1950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</Words>
  <Characters>140</Characters>
  <Lines>1</Lines>
  <Paragraphs>1</Paragraphs>
  <TotalTime>12</TotalTime>
  <ScaleCrop>false</ScaleCrop>
  <LinksUpToDate>false</LinksUpToDate>
  <CharactersWithSpaces>163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2021-03-14T05:46:00Z</dcterms:created>
  <dc:creator>leeyoung</dc:creator>
  <cp:lastModifiedBy>1</cp:lastModifiedBy>
  <dcterms:modified xsi:type="dcterms:W3CDTF">2021-03-15T12:32:55Z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