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D461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🧰</w:t>
      </w:r>
      <w:r w:rsidRPr="00403524">
        <w:rPr>
          <w:b/>
          <w:bCs/>
        </w:rPr>
        <w:t xml:space="preserve"> Materials List – Toroidal Mercury Vortex Test Rig</w:t>
      </w:r>
    </w:p>
    <w:p w14:paraId="661F6384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🏗️</w:t>
      </w:r>
      <w:r w:rsidRPr="00403524">
        <w:rPr>
          <w:b/>
          <w:bCs/>
        </w:rPr>
        <w:t xml:space="preserve"> Vessel &amp; Core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156"/>
      </w:tblGrid>
      <w:tr w:rsidR="00403524" w:rsidRPr="00403524" w14:paraId="2F01C86A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9B20B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7029D7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Specs / Notes</w:t>
            </w:r>
          </w:p>
        </w:tc>
      </w:tr>
      <w:tr w:rsidR="00403524" w:rsidRPr="00403524" w14:paraId="2B7B9069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63E5" w14:textId="77777777" w:rsidR="00403524" w:rsidRPr="00403524" w:rsidRDefault="00403524" w:rsidP="00403524">
            <w:r w:rsidRPr="00403524">
              <w:rPr>
                <w:b/>
                <w:bCs/>
              </w:rPr>
              <w:t>Main Vessel</w:t>
            </w:r>
          </w:p>
        </w:tc>
        <w:tc>
          <w:tcPr>
            <w:tcW w:w="0" w:type="auto"/>
            <w:vAlign w:val="center"/>
            <w:hideMark/>
          </w:tcPr>
          <w:p w14:paraId="296F3CC8" w14:textId="77777777" w:rsidR="00403524" w:rsidRPr="00403524" w:rsidRDefault="00403524" w:rsidP="00403524">
            <w:r w:rsidRPr="00403524">
              <w:t>Oblate spheroid chamber, ~6–12" diameter</w:t>
            </w:r>
          </w:p>
        </w:tc>
      </w:tr>
      <w:tr w:rsidR="00403524" w:rsidRPr="00403524" w14:paraId="6E0CA5F5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D81F" w14:textId="77777777" w:rsidR="00403524" w:rsidRPr="00403524" w:rsidRDefault="00403524" w:rsidP="00403524">
            <w:r w:rsidRPr="00403524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DF2FE24" w14:textId="77777777" w:rsidR="00403524" w:rsidRPr="00403524" w:rsidRDefault="00403524" w:rsidP="00403524">
            <w:r w:rsidRPr="00403524">
              <w:t>Borosilicate glass, PTFE, quartz, or ceramic (non-magnetic, high dielectric)</w:t>
            </w:r>
          </w:p>
        </w:tc>
      </w:tr>
      <w:tr w:rsidR="00403524" w:rsidRPr="00403524" w14:paraId="046D758F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A402" w14:textId="77777777" w:rsidR="00403524" w:rsidRPr="00403524" w:rsidRDefault="00403524" w:rsidP="00403524">
            <w:r w:rsidRPr="00403524">
              <w:rPr>
                <w:b/>
                <w:bCs/>
              </w:rPr>
              <w:t>Seal/Gasket System</w:t>
            </w:r>
          </w:p>
        </w:tc>
        <w:tc>
          <w:tcPr>
            <w:tcW w:w="0" w:type="auto"/>
            <w:vAlign w:val="center"/>
            <w:hideMark/>
          </w:tcPr>
          <w:p w14:paraId="356BD23E" w14:textId="77777777" w:rsidR="00403524" w:rsidRPr="00403524" w:rsidRDefault="00403524" w:rsidP="00403524">
            <w:r w:rsidRPr="00403524">
              <w:t xml:space="preserve">Chemically resistant </w:t>
            </w:r>
            <w:proofErr w:type="spellStart"/>
            <w:r w:rsidRPr="00403524">
              <w:t>o-rings</w:t>
            </w:r>
            <w:proofErr w:type="spellEnd"/>
            <w:r w:rsidRPr="00403524">
              <w:t xml:space="preserve"> or Viton for vacuum integrity</w:t>
            </w:r>
          </w:p>
        </w:tc>
      </w:tr>
      <w:tr w:rsidR="00403524" w:rsidRPr="00403524" w14:paraId="79CE1EF4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3AB0A" w14:textId="77777777" w:rsidR="00403524" w:rsidRPr="00403524" w:rsidRDefault="00403524" w:rsidP="00403524">
            <w:r w:rsidRPr="00403524">
              <w:rPr>
                <w:b/>
                <w:bCs/>
              </w:rPr>
              <w:t>Fluid Fill Port</w:t>
            </w:r>
          </w:p>
        </w:tc>
        <w:tc>
          <w:tcPr>
            <w:tcW w:w="0" w:type="auto"/>
            <w:vAlign w:val="center"/>
            <w:hideMark/>
          </w:tcPr>
          <w:p w14:paraId="1D059266" w14:textId="77777777" w:rsidR="00403524" w:rsidRPr="00403524" w:rsidRDefault="00403524" w:rsidP="00403524">
            <w:r w:rsidRPr="00403524">
              <w:t>Threaded port or syringe injection valve</w:t>
            </w:r>
          </w:p>
        </w:tc>
      </w:tr>
    </w:tbl>
    <w:p w14:paraId="738676EA" w14:textId="77777777" w:rsidR="00403524" w:rsidRPr="00403524" w:rsidRDefault="00403524" w:rsidP="00403524">
      <w:r w:rsidRPr="00403524">
        <w:pict w14:anchorId="2A158713">
          <v:rect id="_x0000_i1067" style="width:0;height:1.5pt" o:hralign="center" o:hrstd="t" o:hr="t" fillcolor="#a0a0a0" stroked="f"/>
        </w:pict>
      </w:r>
    </w:p>
    <w:p w14:paraId="088CEE04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⚙️</w:t>
      </w:r>
      <w:r w:rsidRPr="00403524">
        <w:rPr>
          <w:b/>
          <w:bCs/>
        </w:rPr>
        <w:t xml:space="preserve"> Mercury or Substitutes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989"/>
      </w:tblGrid>
      <w:tr w:rsidR="00403524" w:rsidRPr="00403524" w14:paraId="06D37E4E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3BE6F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BFD7DE5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Notes</w:t>
            </w:r>
          </w:p>
        </w:tc>
      </w:tr>
      <w:tr w:rsidR="00403524" w:rsidRPr="00403524" w14:paraId="6A1A8507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2E14" w14:textId="77777777" w:rsidR="00403524" w:rsidRPr="00403524" w:rsidRDefault="00403524" w:rsidP="00403524">
            <w:r w:rsidRPr="00403524">
              <w:rPr>
                <w:b/>
                <w:bCs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1471BADE" w14:textId="77777777" w:rsidR="00403524" w:rsidRPr="00403524" w:rsidRDefault="00403524" w:rsidP="00403524">
            <w:r w:rsidRPr="00403524">
              <w:t>~200–500 mL (</w:t>
            </w:r>
            <w:r w:rsidRPr="00403524">
              <w:rPr>
                <w:rFonts w:ascii="Segoe UI Emoji" w:hAnsi="Segoe UI Emoji" w:cs="Segoe UI Emoji"/>
              </w:rPr>
              <w:t>⚠️</w:t>
            </w:r>
            <w:r w:rsidRPr="00403524">
              <w:t xml:space="preserve"> toxic — use only with proper fume hood + disposal protocols)</w:t>
            </w:r>
          </w:p>
        </w:tc>
      </w:tr>
    </w:tbl>
    <w:p w14:paraId="7ED8BDBA" w14:textId="77777777" w:rsidR="00403524" w:rsidRPr="00403524" w:rsidRDefault="00403524" w:rsidP="00403524">
      <w:r w:rsidRPr="00403524">
        <w:pict w14:anchorId="16EBAADD">
          <v:rect id="_x0000_i1068" style="width:0;height:1.5pt" o:hralign="center" o:hrstd="t" o:hr="t" fillcolor="#a0a0a0" stroked="f"/>
        </w:pict>
      </w:r>
    </w:p>
    <w:p w14:paraId="5BF38EFE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🔌</w:t>
      </w:r>
      <w:r w:rsidRPr="00403524">
        <w:rPr>
          <w:b/>
          <w:bCs/>
        </w:rPr>
        <w:t xml:space="preserve"> Electromagnetic Induction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5372"/>
      </w:tblGrid>
      <w:tr w:rsidR="00403524" w:rsidRPr="00403524" w14:paraId="56466C14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17B05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9932FF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Specs / Notes</w:t>
            </w:r>
          </w:p>
        </w:tc>
      </w:tr>
      <w:tr w:rsidR="00403524" w:rsidRPr="00403524" w14:paraId="4367801B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1674" w14:textId="77777777" w:rsidR="00403524" w:rsidRPr="00403524" w:rsidRDefault="00403524" w:rsidP="00403524">
            <w:r w:rsidRPr="00403524">
              <w:rPr>
                <w:b/>
                <w:bCs/>
              </w:rPr>
              <w:t>Induction Coils</w:t>
            </w:r>
          </w:p>
        </w:tc>
        <w:tc>
          <w:tcPr>
            <w:tcW w:w="0" w:type="auto"/>
            <w:vAlign w:val="center"/>
            <w:hideMark/>
          </w:tcPr>
          <w:p w14:paraId="19433C28" w14:textId="77777777" w:rsidR="00403524" w:rsidRPr="00403524" w:rsidRDefault="00403524" w:rsidP="00403524">
            <w:r w:rsidRPr="00403524">
              <w:t>Copper wire (AWG 16–22), 2–3 turns around vessel</w:t>
            </w:r>
          </w:p>
        </w:tc>
      </w:tr>
      <w:tr w:rsidR="00403524" w:rsidRPr="00403524" w14:paraId="51A30764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60C6" w14:textId="77777777" w:rsidR="00403524" w:rsidRPr="00403524" w:rsidRDefault="00403524" w:rsidP="00403524">
            <w:r w:rsidRPr="00403524">
              <w:rPr>
                <w:b/>
                <w:bCs/>
              </w:rPr>
              <w:t>Coil Holder</w:t>
            </w:r>
          </w:p>
        </w:tc>
        <w:tc>
          <w:tcPr>
            <w:tcW w:w="0" w:type="auto"/>
            <w:vAlign w:val="center"/>
            <w:hideMark/>
          </w:tcPr>
          <w:p w14:paraId="474F8B62" w14:textId="77777777" w:rsidR="00403524" w:rsidRPr="00403524" w:rsidRDefault="00403524" w:rsidP="00403524">
            <w:r w:rsidRPr="00403524">
              <w:t>3D printed or machined ring with insulation</w:t>
            </w:r>
          </w:p>
        </w:tc>
      </w:tr>
      <w:tr w:rsidR="00403524" w:rsidRPr="00403524" w14:paraId="5FEB4B0B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6A88" w14:textId="77777777" w:rsidR="00403524" w:rsidRPr="00403524" w:rsidRDefault="00403524" w:rsidP="00403524">
            <w:r w:rsidRPr="00403524">
              <w:rPr>
                <w:b/>
                <w:bCs/>
              </w:rPr>
              <w:t>AC Current Source</w:t>
            </w:r>
          </w:p>
        </w:tc>
        <w:tc>
          <w:tcPr>
            <w:tcW w:w="0" w:type="auto"/>
            <w:vAlign w:val="center"/>
            <w:hideMark/>
          </w:tcPr>
          <w:p w14:paraId="4586D021" w14:textId="77777777" w:rsidR="00403524" w:rsidRPr="00403524" w:rsidRDefault="00403524" w:rsidP="00403524">
            <w:r w:rsidRPr="00403524">
              <w:t>Function generator + amplifier (0.5–5A, 50–400 Hz)</w:t>
            </w:r>
          </w:p>
        </w:tc>
      </w:tr>
      <w:tr w:rsidR="00403524" w:rsidRPr="00403524" w14:paraId="52797952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C2A8" w14:textId="77777777" w:rsidR="00403524" w:rsidRPr="00403524" w:rsidRDefault="00403524" w:rsidP="00403524">
            <w:r w:rsidRPr="00403524">
              <w:rPr>
                <w:b/>
                <w:bCs/>
              </w:rPr>
              <w:t>Current Sensors</w:t>
            </w:r>
          </w:p>
        </w:tc>
        <w:tc>
          <w:tcPr>
            <w:tcW w:w="0" w:type="auto"/>
            <w:vAlign w:val="center"/>
            <w:hideMark/>
          </w:tcPr>
          <w:p w14:paraId="11FA82D2" w14:textId="77777777" w:rsidR="00403524" w:rsidRPr="00403524" w:rsidRDefault="00403524" w:rsidP="00403524">
            <w:r w:rsidRPr="00403524">
              <w:t>Optional: clamp-on AC sensor or Hall-effect sensor</w:t>
            </w:r>
          </w:p>
        </w:tc>
      </w:tr>
    </w:tbl>
    <w:p w14:paraId="19302020" w14:textId="77777777" w:rsidR="00403524" w:rsidRPr="00403524" w:rsidRDefault="00403524" w:rsidP="00403524">
      <w:r w:rsidRPr="00403524">
        <w:pict w14:anchorId="6A069448">
          <v:rect id="_x0000_i1069" style="width:0;height:1.5pt" o:hralign="center" o:hrstd="t" o:hr="t" fillcolor="#a0a0a0" stroked="f"/>
        </w:pict>
      </w:r>
    </w:p>
    <w:p w14:paraId="664D1D3A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🧲</w:t>
      </w:r>
      <w:r w:rsidRPr="00403524">
        <w:rPr>
          <w:b/>
          <w:bCs/>
        </w:rPr>
        <w:t xml:space="preserve"> Sensors &amp; Instrumentation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5372"/>
      </w:tblGrid>
      <w:tr w:rsidR="00403524" w:rsidRPr="00403524" w14:paraId="1DF5520B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71D5A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DDD306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Notes</w:t>
            </w:r>
          </w:p>
        </w:tc>
      </w:tr>
      <w:tr w:rsidR="00403524" w:rsidRPr="00403524" w14:paraId="2E1B6DED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20B3" w14:textId="77777777" w:rsidR="00403524" w:rsidRPr="00403524" w:rsidRDefault="00403524" w:rsidP="00403524">
            <w:r w:rsidRPr="00403524">
              <w:rPr>
                <w:b/>
                <w:bCs/>
              </w:rPr>
              <w:t>Pressure Sensor</w:t>
            </w:r>
          </w:p>
        </w:tc>
        <w:tc>
          <w:tcPr>
            <w:tcW w:w="0" w:type="auto"/>
            <w:vAlign w:val="center"/>
            <w:hideMark/>
          </w:tcPr>
          <w:p w14:paraId="61484F6A" w14:textId="77777777" w:rsidR="00403524" w:rsidRPr="00403524" w:rsidRDefault="00403524" w:rsidP="00403524">
            <w:r w:rsidRPr="00403524">
              <w:t>High-sensitivity MEMS sensor, centered at core</w:t>
            </w:r>
          </w:p>
        </w:tc>
      </w:tr>
      <w:tr w:rsidR="00403524" w:rsidRPr="00403524" w14:paraId="5F64FCA2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DD75" w14:textId="77777777" w:rsidR="00403524" w:rsidRPr="00403524" w:rsidRDefault="00403524" w:rsidP="00403524">
            <w:r w:rsidRPr="00403524">
              <w:rPr>
                <w:b/>
                <w:bCs/>
              </w:rPr>
              <w:t>Magnetic Field Probe</w:t>
            </w:r>
          </w:p>
        </w:tc>
        <w:tc>
          <w:tcPr>
            <w:tcW w:w="0" w:type="auto"/>
            <w:vAlign w:val="center"/>
            <w:hideMark/>
          </w:tcPr>
          <w:p w14:paraId="6BC0D2D4" w14:textId="77777777" w:rsidR="00403524" w:rsidRPr="00403524" w:rsidRDefault="00403524" w:rsidP="00403524">
            <w:r w:rsidRPr="00403524">
              <w:t>Hall sensor or fluxgate magnetometer, outside coils</w:t>
            </w:r>
          </w:p>
        </w:tc>
      </w:tr>
      <w:tr w:rsidR="00403524" w:rsidRPr="00403524" w14:paraId="0E8AFF4D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C92A" w14:textId="77777777" w:rsidR="00403524" w:rsidRPr="00403524" w:rsidRDefault="00403524" w:rsidP="00403524">
            <w:r w:rsidRPr="00403524">
              <w:rPr>
                <w:b/>
                <w:bCs/>
              </w:rPr>
              <w:t>Accelerometer (opt)</w:t>
            </w:r>
          </w:p>
        </w:tc>
        <w:tc>
          <w:tcPr>
            <w:tcW w:w="0" w:type="auto"/>
            <w:vAlign w:val="center"/>
            <w:hideMark/>
          </w:tcPr>
          <w:p w14:paraId="76FE22D3" w14:textId="77777777" w:rsidR="00403524" w:rsidRPr="00403524" w:rsidRDefault="00403524" w:rsidP="00403524">
            <w:r w:rsidRPr="00403524">
              <w:t>Detects vibration from internal resonance</w:t>
            </w:r>
          </w:p>
        </w:tc>
      </w:tr>
      <w:tr w:rsidR="00403524" w:rsidRPr="00403524" w14:paraId="1BB98B35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F030" w14:textId="77777777" w:rsidR="00403524" w:rsidRPr="00403524" w:rsidRDefault="00403524" w:rsidP="00403524">
            <w:r w:rsidRPr="00403524">
              <w:rPr>
                <w:b/>
                <w:bCs/>
              </w:rPr>
              <w:t>Temperature Probe</w:t>
            </w:r>
          </w:p>
        </w:tc>
        <w:tc>
          <w:tcPr>
            <w:tcW w:w="0" w:type="auto"/>
            <w:vAlign w:val="center"/>
            <w:hideMark/>
          </w:tcPr>
          <w:p w14:paraId="58BB124A" w14:textId="77777777" w:rsidR="00403524" w:rsidRPr="00403524" w:rsidRDefault="00403524" w:rsidP="00403524">
            <w:r w:rsidRPr="00403524">
              <w:t>Thermocouple or IR sensor, to monitor heating</w:t>
            </w:r>
          </w:p>
        </w:tc>
      </w:tr>
    </w:tbl>
    <w:p w14:paraId="381E406E" w14:textId="77777777" w:rsidR="00403524" w:rsidRPr="00403524" w:rsidRDefault="00403524" w:rsidP="00403524">
      <w:r w:rsidRPr="00403524">
        <w:pict w14:anchorId="1973909C">
          <v:rect id="_x0000_i1070" style="width:0;height:1.5pt" o:hralign="center" o:hrstd="t" o:hr="t" fillcolor="#a0a0a0" stroked="f"/>
        </w:pict>
      </w:r>
    </w:p>
    <w:p w14:paraId="7B9A7D12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💻</w:t>
      </w:r>
      <w:r w:rsidRPr="00403524">
        <w:rPr>
          <w:b/>
          <w:bCs/>
        </w:rPr>
        <w:t xml:space="preserve"> Data &amp;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4595"/>
      </w:tblGrid>
      <w:tr w:rsidR="00403524" w:rsidRPr="00403524" w14:paraId="58D1EDC4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D15D2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FB03EA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Notes</w:t>
            </w:r>
          </w:p>
        </w:tc>
      </w:tr>
      <w:tr w:rsidR="00403524" w:rsidRPr="00403524" w14:paraId="61AFD67F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B562B" w14:textId="77777777" w:rsidR="00403524" w:rsidRPr="00403524" w:rsidRDefault="00403524" w:rsidP="00403524">
            <w:r w:rsidRPr="00403524">
              <w:rPr>
                <w:b/>
                <w:bCs/>
              </w:rPr>
              <w:t>DAQ Board</w:t>
            </w:r>
          </w:p>
        </w:tc>
        <w:tc>
          <w:tcPr>
            <w:tcW w:w="0" w:type="auto"/>
            <w:vAlign w:val="center"/>
            <w:hideMark/>
          </w:tcPr>
          <w:p w14:paraId="4A455A8E" w14:textId="77777777" w:rsidR="00403524" w:rsidRPr="00403524" w:rsidRDefault="00403524" w:rsidP="00403524">
            <w:r w:rsidRPr="00403524">
              <w:t xml:space="preserve">Arduino, ESP32, or </w:t>
            </w:r>
            <w:proofErr w:type="spellStart"/>
            <w:r w:rsidRPr="00403524">
              <w:t>LabJack</w:t>
            </w:r>
            <w:proofErr w:type="spellEnd"/>
            <w:r w:rsidRPr="00403524">
              <w:t xml:space="preserve"> for sensor input</w:t>
            </w:r>
          </w:p>
        </w:tc>
      </w:tr>
      <w:tr w:rsidR="00403524" w:rsidRPr="00403524" w14:paraId="01D95D0C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A8F8" w14:textId="77777777" w:rsidR="00403524" w:rsidRPr="00403524" w:rsidRDefault="00403524" w:rsidP="00403524">
            <w:r w:rsidRPr="00403524">
              <w:rPr>
                <w:b/>
                <w:bCs/>
              </w:rPr>
              <w:t>PC Interface</w:t>
            </w:r>
          </w:p>
        </w:tc>
        <w:tc>
          <w:tcPr>
            <w:tcW w:w="0" w:type="auto"/>
            <w:vAlign w:val="center"/>
            <w:hideMark/>
          </w:tcPr>
          <w:p w14:paraId="6092FBF9" w14:textId="77777777" w:rsidR="00403524" w:rsidRPr="00403524" w:rsidRDefault="00403524" w:rsidP="00403524">
            <w:r w:rsidRPr="00403524">
              <w:t>Python script or serial dashboard for logging</w:t>
            </w:r>
          </w:p>
        </w:tc>
      </w:tr>
      <w:tr w:rsidR="00403524" w:rsidRPr="00403524" w14:paraId="7BBB1B37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43D2" w14:textId="77777777" w:rsidR="00403524" w:rsidRPr="00403524" w:rsidRDefault="00403524" w:rsidP="00403524">
            <w:r w:rsidRPr="00403524">
              <w:rPr>
                <w:b/>
                <w:bCs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65DD7414" w14:textId="77777777" w:rsidR="00403524" w:rsidRPr="00403524" w:rsidRDefault="00403524" w:rsidP="00403524">
            <w:r w:rsidRPr="00403524">
              <w:t>Isolated bench power for safe coil drive</w:t>
            </w:r>
          </w:p>
        </w:tc>
      </w:tr>
    </w:tbl>
    <w:p w14:paraId="540FF67B" w14:textId="77777777" w:rsidR="00403524" w:rsidRPr="00403524" w:rsidRDefault="00403524" w:rsidP="00403524">
      <w:r w:rsidRPr="00403524">
        <w:pict w14:anchorId="017F6D38">
          <v:rect id="_x0000_i1071" style="width:0;height:1.5pt" o:hralign="center" o:hrstd="t" o:hr="t" fillcolor="#a0a0a0" stroked="f"/>
        </w:pict>
      </w:r>
    </w:p>
    <w:p w14:paraId="036F9CF0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✅</w:t>
      </w:r>
      <w:r w:rsidRPr="00403524">
        <w:rPr>
          <w:b/>
          <w:bCs/>
        </w:rPr>
        <w:t xml:space="preserve"> Test Plan – Phase 1: Core Resonance and Field Validation</w:t>
      </w:r>
    </w:p>
    <w:p w14:paraId="6BE444E7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🎯</w:t>
      </w:r>
      <w:r w:rsidRPr="00403524">
        <w:rPr>
          <w:b/>
          <w:bCs/>
        </w:rPr>
        <w:t xml:space="preserve"> Objective</w:t>
      </w:r>
    </w:p>
    <w:p w14:paraId="2F344815" w14:textId="77777777" w:rsidR="00403524" w:rsidRPr="00403524" w:rsidRDefault="00403524" w:rsidP="00403524">
      <w:r w:rsidRPr="00403524">
        <w:t>To determine whether applying an AC current to the induction coils around liquid mercury (or substitute) causes:</w:t>
      </w:r>
    </w:p>
    <w:p w14:paraId="03BE1258" w14:textId="77777777" w:rsidR="00403524" w:rsidRPr="00403524" w:rsidRDefault="00403524" w:rsidP="00403524">
      <w:pPr>
        <w:numPr>
          <w:ilvl w:val="0"/>
          <w:numId w:val="1"/>
        </w:numPr>
      </w:pPr>
      <w:r w:rsidRPr="00403524">
        <w:t>Vortex formation</w:t>
      </w:r>
    </w:p>
    <w:p w14:paraId="2DD25CBD" w14:textId="77777777" w:rsidR="00403524" w:rsidRPr="00403524" w:rsidRDefault="00403524" w:rsidP="00403524">
      <w:pPr>
        <w:numPr>
          <w:ilvl w:val="0"/>
          <w:numId w:val="1"/>
        </w:numPr>
      </w:pPr>
      <w:r w:rsidRPr="00403524">
        <w:t>Toroidal magnetic fields</w:t>
      </w:r>
    </w:p>
    <w:p w14:paraId="7A3C7CEC" w14:textId="77777777" w:rsidR="00403524" w:rsidRPr="00403524" w:rsidRDefault="00403524" w:rsidP="00403524">
      <w:pPr>
        <w:numPr>
          <w:ilvl w:val="0"/>
          <w:numId w:val="1"/>
        </w:numPr>
      </w:pPr>
      <w:r w:rsidRPr="00403524">
        <w:t xml:space="preserve">Pressure </w:t>
      </w:r>
      <w:proofErr w:type="gramStart"/>
      <w:r w:rsidRPr="00403524">
        <w:t>drop</w:t>
      </w:r>
      <w:proofErr w:type="gramEnd"/>
      <w:r w:rsidRPr="00403524">
        <w:t xml:space="preserve"> or vacuum effects at center</w:t>
      </w:r>
    </w:p>
    <w:p w14:paraId="7D9167C3" w14:textId="77777777" w:rsidR="00403524" w:rsidRPr="00403524" w:rsidRDefault="00403524" w:rsidP="00403524">
      <w:r w:rsidRPr="00403524">
        <w:pict w14:anchorId="108DA7D5">
          <v:rect id="_x0000_i1072" style="width:0;height:1.5pt" o:hralign="center" o:hrstd="t" o:hr="t" fillcolor="#a0a0a0" stroked="f"/>
        </w:pict>
      </w:r>
    </w:p>
    <w:p w14:paraId="4E4691C2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t>🔬</w:t>
      </w:r>
      <w:r w:rsidRPr="00403524">
        <w:rPr>
          <w:b/>
          <w:bCs/>
        </w:rPr>
        <w:t xml:space="preserve"> Step-by-Step Procedure</w:t>
      </w:r>
    </w:p>
    <w:p w14:paraId="0452AB4D" w14:textId="77777777" w:rsidR="00403524" w:rsidRPr="00403524" w:rsidRDefault="00403524" w:rsidP="00403524">
      <w:r w:rsidRPr="00403524">
        <w:rPr>
          <w:b/>
          <w:bCs/>
        </w:rPr>
        <w:t>1. Safety Prep</w:t>
      </w:r>
    </w:p>
    <w:p w14:paraId="72826B0F" w14:textId="77777777" w:rsidR="00403524" w:rsidRPr="00403524" w:rsidRDefault="00403524" w:rsidP="00403524">
      <w:pPr>
        <w:numPr>
          <w:ilvl w:val="0"/>
          <w:numId w:val="2"/>
        </w:numPr>
      </w:pPr>
      <w:r w:rsidRPr="00403524">
        <w:t>Ventilated hood (if using mercury)</w:t>
      </w:r>
    </w:p>
    <w:p w14:paraId="1052003C" w14:textId="77777777" w:rsidR="00403524" w:rsidRPr="00403524" w:rsidRDefault="00403524" w:rsidP="00403524">
      <w:pPr>
        <w:numPr>
          <w:ilvl w:val="0"/>
          <w:numId w:val="2"/>
        </w:numPr>
      </w:pPr>
      <w:r w:rsidRPr="00403524">
        <w:t>Grounded enclosure</w:t>
      </w:r>
    </w:p>
    <w:p w14:paraId="34DFB2EC" w14:textId="77777777" w:rsidR="00403524" w:rsidRPr="00403524" w:rsidRDefault="00403524" w:rsidP="00403524">
      <w:pPr>
        <w:numPr>
          <w:ilvl w:val="0"/>
          <w:numId w:val="2"/>
        </w:numPr>
      </w:pPr>
      <w:r w:rsidRPr="00403524">
        <w:t>Lab gloves, glasses, thermally insulated table</w:t>
      </w:r>
    </w:p>
    <w:p w14:paraId="04DFD943" w14:textId="77777777" w:rsidR="00403524" w:rsidRPr="00403524" w:rsidRDefault="00403524" w:rsidP="00403524">
      <w:r w:rsidRPr="00403524">
        <w:rPr>
          <w:b/>
          <w:bCs/>
        </w:rPr>
        <w:lastRenderedPageBreak/>
        <w:t>2. Fill Vessel</w:t>
      </w:r>
    </w:p>
    <w:p w14:paraId="1A9E846F" w14:textId="571AFBCB" w:rsidR="00403524" w:rsidRPr="00403524" w:rsidRDefault="00403524" w:rsidP="00403524">
      <w:pPr>
        <w:numPr>
          <w:ilvl w:val="0"/>
          <w:numId w:val="3"/>
        </w:numPr>
      </w:pPr>
      <w:r w:rsidRPr="00403524">
        <w:t xml:space="preserve">Fill oblate spheroid with </w:t>
      </w:r>
      <w:r>
        <w:t>Mercury</w:t>
      </w:r>
    </w:p>
    <w:p w14:paraId="4E4B466D" w14:textId="77777777" w:rsidR="00403524" w:rsidRPr="00403524" w:rsidRDefault="00403524" w:rsidP="00403524">
      <w:pPr>
        <w:numPr>
          <w:ilvl w:val="0"/>
          <w:numId w:val="3"/>
        </w:numPr>
      </w:pPr>
      <w:r w:rsidRPr="00403524">
        <w:t>Ensure no bubbles, sealed environment</w:t>
      </w:r>
    </w:p>
    <w:p w14:paraId="38D9B4F7" w14:textId="77777777" w:rsidR="00403524" w:rsidRPr="00403524" w:rsidRDefault="00403524" w:rsidP="00403524">
      <w:r w:rsidRPr="00403524">
        <w:rPr>
          <w:b/>
          <w:bCs/>
        </w:rPr>
        <w:t>3. Coil Calibration</w:t>
      </w:r>
    </w:p>
    <w:p w14:paraId="13003AC1" w14:textId="77777777" w:rsidR="00403524" w:rsidRPr="00403524" w:rsidRDefault="00403524" w:rsidP="00403524">
      <w:pPr>
        <w:numPr>
          <w:ilvl w:val="0"/>
          <w:numId w:val="4"/>
        </w:numPr>
      </w:pPr>
      <w:r w:rsidRPr="00403524">
        <w:t>Wrap and secure coils around equator</w:t>
      </w:r>
    </w:p>
    <w:p w14:paraId="0ADABB7C" w14:textId="77777777" w:rsidR="00403524" w:rsidRPr="00403524" w:rsidRDefault="00403524" w:rsidP="00403524">
      <w:pPr>
        <w:numPr>
          <w:ilvl w:val="0"/>
          <w:numId w:val="4"/>
        </w:numPr>
      </w:pPr>
      <w:r w:rsidRPr="00403524">
        <w:t>Check continuity and insulation</w:t>
      </w:r>
    </w:p>
    <w:p w14:paraId="04572E76" w14:textId="77777777" w:rsidR="00403524" w:rsidRPr="00403524" w:rsidRDefault="00403524" w:rsidP="00403524">
      <w:r w:rsidRPr="00403524">
        <w:rPr>
          <w:b/>
          <w:bCs/>
        </w:rPr>
        <w:t>4. Baseline Reading</w:t>
      </w:r>
    </w:p>
    <w:p w14:paraId="1F9E1101" w14:textId="77777777" w:rsidR="00403524" w:rsidRPr="00403524" w:rsidRDefault="00403524" w:rsidP="00403524">
      <w:pPr>
        <w:numPr>
          <w:ilvl w:val="0"/>
          <w:numId w:val="5"/>
        </w:numPr>
      </w:pPr>
      <w:r w:rsidRPr="00403524">
        <w:t>Read pressure, magnetic field, temperature (no current)</w:t>
      </w:r>
    </w:p>
    <w:p w14:paraId="0DFF0651" w14:textId="77777777" w:rsidR="00403524" w:rsidRPr="00403524" w:rsidRDefault="00403524" w:rsidP="00403524">
      <w:pPr>
        <w:numPr>
          <w:ilvl w:val="0"/>
          <w:numId w:val="5"/>
        </w:numPr>
      </w:pPr>
      <w:r w:rsidRPr="00403524">
        <w:t>Log baseline for 1 minute</w:t>
      </w:r>
    </w:p>
    <w:p w14:paraId="0BA218B0" w14:textId="77777777" w:rsidR="00403524" w:rsidRPr="00403524" w:rsidRDefault="00403524" w:rsidP="00403524">
      <w:r w:rsidRPr="00403524">
        <w:rPr>
          <w:b/>
          <w:bCs/>
        </w:rPr>
        <w:t>5. Apply AC Current</w:t>
      </w:r>
    </w:p>
    <w:p w14:paraId="6499C172" w14:textId="77777777" w:rsidR="00403524" w:rsidRPr="00403524" w:rsidRDefault="00403524" w:rsidP="00403524">
      <w:pPr>
        <w:numPr>
          <w:ilvl w:val="0"/>
          <w:numId w:val="6"/>
        </w:numPr>
      </w:pPr>
      <w:r w:rsidRPr="00403524">
        <w:t>Start at 50 Hz, 0.5 A → increase in small increments</w:t>
      </w:r>
    </w:p>
    <w:p w14:paraId="799F2460" w14:textId="77777777" w:rsidR="00403524" w:rsidRPr="00403524" w:rsidRDefault="00403524" w:rsidP="00403524">
      <w:pPr>
        <w:numPr>
          <w:ilvl w:val="0"/>
          <w:numId w:val="6"/>
        </w:numPr>
      </w:pPr>
      <w:r w:rsidRPr="00403524">
        <w:t>Observe for flow motion, audio resonance, pressure drop</w:t>
      </w:r>
    </w:p>
    <w:p w14:paraId="694381A4" w14:textId="77777777" w:rsidR="00403524" w:rsidRPr="00403524" w:rsidRDefault="00403524" w:rsidP="00403524">
      <w:r w:rsidRPr="00403524">
        <w:rPr>
          <w:b/>
          <w:bCs/>
        </w:rPr>
        <w:t>6. Sweep Frequencies</w:t>
      </w:r>
    </w:p>
    <w:p w14:paraId="5DD159B3" w14:textId="77777777" w:rsidR="00403524" w:rsidRPr="00403524" w:rsidRDefault="00403524" w:rsidP="00403524">
      <w:pPr>
        <w:numPr>
          <w:ilvl w:val="0"/>
          <w:numId w:val="7"/>
        </w:numPr>
      </w:pPr>
      <w:r w:rsidRPr="00403524">
        <w:t>Scan 50–400 Hz at intervals</w:t>
      </w:r>
    </w:p>
    <w:p w14:paraId="436B2229" w14:textId="77777777" w:rsidR="00403524" w:rsidRPr="00403524" w:rsidRDefault="00403524" w:rsidP="00403524">
      <w:pPr>
        <w:numPr>
          <w:ilvl w:val="0"/>
          <w:numId w:val="7"/>
        </w:numPr>
      </w:pPr>
      <w:r w:rsidRPr="00403524">
        <w:t>Record sensor readings at each step</w:t>
      </w:r>
    </w:p>
    <w:p w14:paraId="000A5B96" w14:textId="77777777" w:rsidR="00403524" w:rsidRPr="00403524" w:rsidRDefault="00403524" w:rsidP="00403524">
      <w:pPr>
        <w:numPr>
          <w:ilvl w:val="0"/>
          <w:numId w:val="7"/>
        </w:numPr>
      </w:pPr>
      <w:r w:rsidRPr="00403524">
        <w:t>Look for resonance peaks in:</w:t>
      </w:r>
    </w:p>
    <w:p w14:paraId="2868310E" w14:textId="77777777" w:rsidR="00403524" w:rsidRPr="00403524" w:rsidRDefault="00403524" w:rsidP="00403524">
      <w:pPr>
        <w:numPr>
          <w:ilvl w:val="1"/>
          <w:numId w:val="7"/>
        </w:numPr>
      </w:pPr>
      <w:r w:rsidRPr="00403524">
        <w:t>Magnetic field amplitude</w:t>
      </w:r>
    </w:p>
    <w:p w14:paraId="402EBC55" w14:textId="77777777" w:rsidR="00403524" w:rsidRPr="00403524" w:rsidRDefault="00403524" w:rsidP="00403524">
      <w:pPr>
        <w:numPr>
          <w:ilvl w:val="1"/>
          <w:numId w:val="7"/>
        </w:numPr>
      </w:pPr>
      <w:r w:rsidRPr="00403524">
        <w:t xml:space="preserve">Core pressure </w:t>
      </w:r>
      <w:proofErr w:type="gramStart"/>
      <w:r w:rsidRPr="00403524">
        <w:t>drop</w:t>
      </w:r>
      <w:proofErr w:type="gramEnd"/>
    </w:p>
    <w:p w14:paraId="5BFBCC9D" w14:textId="77777777" w:rsidR="00403524" w:rsidRPr="00403524" w:rsidRDefault="00403524" w:rsidP="00403524">
      <w:pPr>
        <w:numPr>
          <w:ilvl w:val="1"/>
          <w:numId w:val="7"/>
        </w:numPr>
      </w:pPr>
      <w:r w:rsidRPr="00403524">
        <w:t>External vibration</w:t>
      </w:r>
    </w:p>
    <w:p w14:paraId="65E584AA" w14:textId="77777777" w:rsidR="00403524" w:rsidRPr="00403524" w:rsidRDefault="00403524" w:rsidP="00403524">
      <w:r w:rsidRPr="00403524">
        <w:rPr>
          <w:b/>
          <w:bCs/>
        </w:rPr>
        <w:t>7. Analyze EV Growth</w:t>
      </w:r>
    </w:p>
    <w:p w14:paraId="311F6199" w14:textId="77777777" w:rsidR="00403524" w:rsidRPr="00403524" w:rsidRDefault="00403524" w:rsidP="00403524">
      <w:pPr>
        <w:numPr>
          <w:ilvl w:val="0"/>
          <w:numId w:val="8"/>
        </w:numPr>
      </w:pPr>
      <w:r w:rsidRPr="00403524">
        <w:t>Map pressure + field to estimate energy density over time</w:t>
      </w:r>
    </w:p>
    <w:p w14:paraId="1BEFFD61" w14:textId="77777777" w:rsidR="00403524" w:rsidRPr="00403524" w:rsidRDefault="00403524" w:rsidP="00403524">
      <w:pPr>
        <w:numPr>
          <w:ilvl w:val="0"/>
          <w:numId w:val="8"/>
        </w:numPr>
      </w:pPr>
      <w:r w:rsidRPr="00403524">
        <w:t>Compare to your simulated EV plot</w:t>
      </w:r>
    </w:p>
    <w:p w14:paraId="60D84110" w14:textId="77777777" w:rsidR="00403524" w:rsidRPr="00403524" w:rsidRDefault="00403524" w:rsidP="00403524">
      <w:r w:rsidRPr="00403524">
        <w:rPr>
          <w:b/>
          <w:bCs/>
        </w:rPr>
        <w:t>8. Safety Shutdown</w:t>
      </w:r>
    </w:p>
    <w:p w14:paraId="6344DFF2" w14:textId="77777777" w:rsidR="00403524" w:rsidRPr="00403524" w:rsidRDefault="00403524" w:rsidP="00403524">
      <w:pPr>
        <w:numPr>
          <w:ilvl w:val="0"/>
          <w:numId w:val="9"/>
        </w:numPr>
      </w:pPr>
      <w:r w:rsidRPr="00403524">
        <w:t>Ramp down current</w:t>
      </w:r>
    </w:p>
    <w:p w14:paraId="64503EA6" w14:textId="77777777" w:rsidR="00403524" w:rsidRPr="00403524" w:rsidRDefault="00403524" w:rsidP="00403524">
      <w:pPr>
        <w:numPr>
          <w:ilvl w:val="0"/>
          <w:numId w:val="9"/>
        </w:numPr>
      </w:pPr>
      <w:r w:rsidRPr="00403524">
        <w:t>Verify vessel temperature + internal pressure return to baseline</w:t>
      </w:r>
    </w:p>
    <w:p w14:paraId="75804A2E" w14:textId="77777777" w:rsidR="00403524" w:rsidRPr="00403524" w:rsidRDefault="00403524" w:rsidP="00403524">
      <w:r w:rsidRPr="00403524">
        <w:pict w14:anchorId="256C497C">
          <v:rect id="_x0000_i1073" style="width:0;height:1.5pt" o:hralign="center" o:hrstd="t" o:hr="t" fillcolor="#a0a0a0" stroked="f"/>
        </w:pict>
      </w:r>
    </w:p>
    <w:p w14:paraId="55AACBC8" w14:textId="77777777" w:rsidR="00403524" w:rsidRPr="00403524" w:rsidRDefault="00403524" w:rsidP="00403524">
      <w:pPr>
        <w:rPr>
          <w:b/>
          <w:bCs/>
        </w:rPr>
      </w:pPr>
      <w:r w:rsidRPr="00403524">
        <w:rPr>
          <w:rFonts w:ascii="Segoe UI Emoji" w:hAnsi="Segoe UI Emoji" w:cs="Segoe UI Emoji"/>
          <w:b/>
          <w:bCs/>
        </w:rPr>
        <w:lastRenderedPageBreak/>
        <w:t>📊</w:t>
      </w:r>
      <w:r w:rsidRPr="00403524">
        <w:rPr>
          <w:b/>
          <w:bCs/>
        </w:rPr>
        <w:t xml:space="preserve"> Expected Indicators of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3490"/>
      </w:tblGrid>
      <w:tr w:rsidR="00403524" w:rsidRPr="00403524" w14:paraId="2F284B5A" w14:textId="77777777" w:rsidTr="00403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8A847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283C5F7F" w14:textId="77777777" w:rsidR="00403524" w:rsidRPr="00403524" w:rsidRDefault="00403524" w:rsidP="00403524">
            <w:pPr>
              <w:rPr>
                <w:b/>
                <w:bCs/>
              </w:rPr>
            </w:pPr>
            <w:r w:rsidRPr="00403524">
              <w:rPr>
                <w:b/>
                <w:bCs/>
              </w:rPr>
              <w:t>Meaning</w:t>
            </w:r>
          </w:p>
        </w:tc>
      </w:tr>
      <w:tr w:rsidR="00403524" w:rsidRPr="00403524" w14:paraId="5AF55F23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88B9" w14:textId="77777777" w:rsidR="00403524" w:rsidRPr="00403524" w:rsidRDefault="00403524" w:rsidP="00403524">
            <w:r w:rsidRPr="00403524">
              <w:t xml:space="preserve">Core pressure </w:t>
            </w:r>
            <w:proofErr w:type="gramStart"/>
            <w:r w:rsidRPr="00403524">
              <w:t>drop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8CF08F" w14:textId="77777777" w:rsidR="00403524" w:rsidRPr="00403524" w:rsidRDefault="00403524" w:rsidP="00403524">
            <w:r w:rsidRPr="00403524">
              <w:t>Vortex compression → rarefaction</w:t>
            </w:r>
          </w:p>
        </w:tc>
      </w:tr>
      <w:tr w:rsidR="00403524" w:rsidRPr="00403524" w14:paraId="58F94FD6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9C9B" w14:textId="77777777" w:rsidR="00403524" w:rsidRPr="00403524" w:rsidRDefault="00403524" w:rsidP="00403524">
            <w:r w:rsidRPr="00403524">
              <w:t>Field intensity increase</w:t>
            </w:r>
          </w:p>
        </w:tc>
        <w:tc>
          <w:tcPr>
            <w:tcW w:w="0" w:type="auto"/>
            <w:vAlign w:val="center"/>
            <w:hideMark/>
          </w:tcPr>
          <w:p w14:paraId="1337A673" w14:textId="77777777" w:rsidR="00403524" w:rsidRPr="00403524" w:rsidRDefault="00403524" w:rsidP="00403524">
            <w:r w:rsidRPr="00403524">
              <w:t>Toroidal B-field reinforcement</w:t>
            </w:r>
          </w:p>
        </w:tc>
      </w:tr>
      <w:tr w:rsidR="00403524" w:rsidRPr="00403524" w14:paraId="0566E83C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9836" w14:textId="77777777" w:rsidR="00403524" w:rsidRPr="00403524" w:rsidRDefault="00403524" w:rsidP="00403524">
            <w:r w:rsidRPr="00403524">
              <w:t>Periodic fluctuations</w:t>
            </w:r>
          </w:p>
        </w:tc>
        <w:tc>
          <w:tcPr>
            <w:tcW w:w="0" w:type="auto"/>
            <w:vAlign w:val="center"/>
            <w:hideMark/>
          </w:tcPr>
          <w:p w14:paraId="007436CC" w14:textId="77777777" w:rsidR="00403524" w:rsidRPr="00403524" w:rsidRDefault="00403524" w:rsidP="00403524">
            <w:r w:rsidRPr="00403524">
              <w:t>Signs of resonance</w:t>
            </w:r>
          </w:p>
        </w:tc>
      </w:tr>
      <w:tr w:rsidR="00403524" w:rsidRPr="00403524" w14:paraId="3DD35848" w14:textId="77777777" w:rsidTr="00403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FB25" w14:textId="77777777" w:rsidR="00403524" w:rsidRPr="00403524" w:rsidRDefault="00403524" w:rsidP="00403524">
            <w:r w:rsidRPr="00403524">
              <w:t>Self-sustained swirl (advanced)</w:t>
            </w:r>
          </w:p>
        </w:tc>
        <w:tc>
          <w:tcPr>
            <w:tcW w:w="0" w:type="auto"/>
            <w:vAlign w:val="center"/>
            <w:hideMark/>
          </w:tcPr>
          <w:p w14:paraId="799AAC5D" w14:textId="77777777" w:rsidR="00403524" w:rsidRPr="00403524" w:rsidRDefault="00403524" w:rsidP="00403524">
            <w:r w:rsidRPr="00403524">
              <w:t>Early indication of self-induction</w:t>
            </w:r>
          </w:p>
        </w:tc>
      </w:tr>
    </w:tbl>
    <w:p w14:paraId="7D542B81" w14:textId="77777777" w:rsidR="00403524" w:rsidRDefault="00403524"/>
    <w:sectPr w:rsidR="0040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354"/>
    <w:multiLevelType w:val="multilevel"/>
    <w:tmpl w:val="AE5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3699"/>
    <w:multiLevelType w:val="multilevel"/>
    <w:tmpl w:val="89D6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129F"/>
    <w:multiLevelType w:val="multilevel"/>
    <w:tmpl w:val="04D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288C"/>
    <w:multiLevelType w:val="multilevel"/>
    <w:tmpl w:val="8650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20E00"/>
    <w:multiLevelType w:val="multilevel"/>
    <w:tmpl w:val="7FC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45C18"/>
    <w:multiLevelType w:val="multilevel"/>
    <w:tmpl w:val="B45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B03B6"/>
    <w:multiLevelType w:val="multilevel"/>
    <w:tmpl w:val="335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F085A"/>
    <w:multiLevelType w:val="multilevel"/>
    <w:tmpl w:val="296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3784B"/>
    <w:multiLevelType w:val="multilevel"/>
    <w:tmpl w:val="596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8185">
    <w:abstractNumId w:val="4"/>
  </w:num>
  <w:num w:numId="2" w16cid:durableId="2019043447">
    <w:abstractNumId w:val="2"/>
  </w:num>
  <w:num w:numId="3" w16cid:durableId="267353609">
    <w:abstractNumId w:val="1"/>
  </w:num>
  <w:num w:numId="4" w16cid:durableId="1344287806">
    <w:abstractNumId w:val="0"/>
  </w:num>
  <w:num w:numId="5" w16cid:durableId="1316684751">
    <w:abstractNumId w:val="6"/>
  </w:num>
  <w:num w:numId="6" w16cid:durableId="1031491879">
    <w:abstractNumId w:val="5"/>
  </w:num>
  <w:num w:numId="7" w16cid:durableId="2079857628">
    <w:abstractNumId w:val="8"/>
  </w:num>
  <w:num w:numId="8" w16cid:durableId="2134445804">
    <w:abstractNumId w:val="7"/>
  </w:num>
  <w:num w:numId="9" w16cid:durableId="186628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24"/>
    <w:rsid w:val="000003C3"/>
    <w:rsid w:val="004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A31"/>
  <w15:chartTrackingRefBased/>
  <w15:docId w15:val="{B42E7EE3-A160-4F1D-9ADA-BFFA6F07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Fry</dc:creator>
  <cp:keywords/>
  <dc:description/>
  <cp:lastModifiedBy>Ian Fry</cp:lastModifiedBy>
  <cp:revision>1</cp:revision>
  <dcterms:created xsi:type="dcterms:W3CDTF">2025-06-04T22:38:00Z</dcterms:created>
  <dcterms:modified xsi:type="dcterms:W3CDTF">2025-06-04T22:48:00Z</dcterms:modified>
</cp:coreProperties>
</file>