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EFFE6CB" wp14:paraId="2C078E63" wp14:textId="77777777">
      <w:pPr>
        <w:jc w:val="center"/>
      </w:pPr>
    </w:p>
    <w:p w:rsidR="4EFFE6CB" w:rsidP="4EFFE6CB" w:rsidRDefault="4EFFE6CB" w14:paraId="7A0BD228" w14:textId="7BA6A1C0">
      <w:pPr>
        <w:jc w:val="center"/>
      </w:pPr>
    </w:p>
    <w:p w:rsidR="4EFFE6CB" w:rsidP="4EFFE6CB" w:rsidRDefault="4EFFE6CB" w14:paraId="3D270DB4" w14:textId="0B6B2937">
      <w:pPr>
        <w:jc w:val="center"/>
      </w:pPr>
    </w:p>
    <w:p w:rsidR="4EFFE6CB" w:rsidP="4EFFE6CB" w:rsidRDefault="4EFFE6CB" w14:paraId="09E2A42B" w14:textId="4AD9CEA2">
      <w:pPr>
        <w:jc w:val="center"/>
      </w:pPr>
    </w:p>
    <w:p w:rsidR="4EFFE6CB" w:rsidP="4EFFE6CB" w:rsidRDefault="4EFFE6CB" w14:paraId="0563FDED" w14:textId="7F2E3235">
      <w:pPr>
        <w:jc w:val="center"/>
      </w:pPr>
    </w:p>
    <w:p w:rsidR="4EFFE6CB" w:rsidP="4EFFE6CB" w:rsidRDefault="4EFFE6CB" w14:paraId="26D7BF22" w14:textId="01D7F555">
      <w:pPr>
        <w:jc w:val="center"/>
      </w:pPr>
    </w:p>
    <w:p w:rsidR="4EFFE6CB" w:rsidP="4EFFE6CB" w:rsidRDefault="4EFFE6CB" w14:paraId="0520F0CB" w14:textId="75A4FA84">
      <w:pPr>
        <w:jc w:val="center"/>
      </w:pPr>
    </w:p>
    <w:p w:rsidR="4EFFE6CB" w:rsidP="4EFFE6CB" w:rsidRDefault="4EFFE6CB" w14:paraId="694A4E11" w14:textId="2A8DCCEE">
      <w:pPr>
        <w:jc w:val="center"/>
        <w:rPr>
          <w:sz w:val="48"/>
          <w:szCs w:val="48"/>
        </w:rPr>
      </w:pPr>
    </w:p>
    <w:p w:rsidR="4EFFE6CB" w:rsidP="4EFFE6CB" w:rsidRDefault="4EFFE6CB" w14:paraId="7B61C3F4" w14:textId="0D265F22">
      <w:pPr>
        <w:jc w:val="center"/>
        <w:rPr>
          <w:sz w:val="48"/>
          <w:szCs w:val="48"/>
        </w:rPr>
      </w:pPr>
    </w:p>
    <w:p w:rsidR="4EFFE6CB" w:rsidP="4EFFE6CB" w:rsidRDefault="4EFFE6CB" w14:paraId="4E00A843" w14:textId="764DF06F">
      <w:pPr>
        <w:jc w:val="center"/>
        <w:rPr>
          <w:sz w:val="48"/>
          <w:szCs w:val="48"/>
        </w:rPr>
      </w:pPr>
    </w:p>
    <w:p w:rsidR="4EFFE6CB" w:rsidP="4EFFE6CB" w:rsidRDefault="4EFFE6CB" w14:paraId="62DC1846" w14:textId="5960C778">
      <w:pPr>
        <w:jc w:val="center"/>
        <w:rPr>
          <w:sz w:val="48"/>
          <w:szCs w:val="48"/>
        </w:rPr>
      </w:pPr>
    </w:p>
    <w:p w:rsidR="4EFFE6CB" w:rsidP="4EFFE6CB" w:rsidRDefault="4EFFE6CB" w14:paraId="3643AE3F" w14:textId="7DA67573">
      <w:pPr>
        <w:jc w:val="center"/>
        <w:rPr>
          <w:sz w:val="48"/>
          <w:szCs w:val="48"/>
        </w:rPr>
      </w:pPr>
    </w:p>
    <w:p w:rsidR="4EFFE6CB" w:rsidP="4EFFE6CB" w:rsidRDefault="4EFFE6CB" w14:paraId="5F6919EB" w14:textId="47A23C86">
      <w:pPr>
        <w:pStyle w:val="Normal"/>
        <w:jc w:val="center"/>
        <w:rPr>
          <w:sz w:val="48"/>
          <w:szCs w:val="48"/>
        </w:rPr>
      </w:pPr>
    </w:p>
    <w:p w:rsidR="4EFFE6CB" w:rsidP="4EFFE6CB" w:rsidRDefault="4EFFE6CB" w14:paraId="3A92BFF7" w14:textId="2B0917D2">
      <w:pPr>
        <w:jc w:val="center"/>
        <w:rPr>
          <w:sz w:val="48"/>
          <w:szCs w:val="48"/>
        </w:rPr>
      </w:pPr>
    </w:p>
    <w:p w:rsidR="4EFFE6CB" w:rsidP="4EFFE6CB" w:rsidRDefault="4EFFE6CB" w14:paraId="29492648" w14:textId="2888AB1F">
      <w:pPr>
        <w:spacing w:after="160" w:line="279" w:lineRule="auto"/>
        <w:jc w:val="center"/>
        <w:rPr>
          <w:rFonts w:ascii="Aptos" w:hAnsi="Aptos" w:eastAsia="Aptos" w:cs="Aptos"/>
          <w:b w:val="0"/>
          <w:bCs w:val="0"/>
          <w:i w:val="0"/>
          <w:iCs w:val="0"/>
          <w:caps w:val="0"/>
          <w:smallCaps w:val="0"/>
          <w:noProof w:val="0"/>
          <w:color w:val="000000" w:themeColor="text1" w:themeTint="FF" w:themeShade="FF"/>
          <w:sz w:val="48"/>
          <w:szCs w:val="48"/>
          <w:lang w:val="en-US"/>
        </w:rPr>
      </w:pPr>
    </w:p>
    <w:p w:rsidR="538128B0" w:rsidP="4EFFE6CB" w:rsidRDefault="538128B0" w14:paraId="4A05BD4B" w14:textId="228E019C">
      <w:pPr>
        <w:spacing w:after="160" w:line="279" w:lineRule="auto"/>
        <w:jc w:val="center"/>
        <w:rPr>
          <w:rFonts w:ascii="Aptos" w:hAnsi="Aptos" w:eastAsia="Aptos" w:cs="Aptos"/>
          <w:b w:val="0"/>
          <w:bCs w:val="0"/>
          <w:i w:val="0"/>
          <w:iCs w:val="0"/>
          <w:caps w:val="0"/>
          <w:smallCaps w:val="0"/>
          <w:noProof w:val="0"/>
          <w:color w:val="000000" w:themeColor="text1" w:themeTint="FF" w:themeShade="FF"/>
          <w:sz w:val="48"/>
          <w:szCs w:val="48"/>
          <w:lang w:val="en-US"/>
        </w:rPr>
      </w:pPr>
      <w:r>
        <w:br/>
      </w:r>
      <w:r w:rsidRPr="4EFFE6CB" w:rsidR="538128B0">
        <w:rPr>
          <w:rFonts w:ascii="Aptos" w:hAnsi="Aptos" w:eastAsia="Aptos" w:cs="Aptos"/>
          <w:b w:val="0"/>
          <w:bCs w:val="0"/>
          <w:i w:val="1"/>
          <w:iCs w:val="1"/>
          <w:caps w:val="0"/>
          <w:smallCaps w:val="0"/>
          <w:noProof w:val="0"/>
          <w:color w:val="000000" w:themeColor="text1" w:themeTint="FF" w:themeShade="FF"/>
          <w:sz w:val="48"/>
          <w:szCs w:val="48"/>
          <w:lang w:val="en-US"/>
        </w:rPr>
        <w:t xml:space="preserve">Owen Lindsey </w:t>
      </w:r>
    </w:p>
    <w:p w:rsidR="538128B0" w:rsidP="4EFFE6CB" w:rsidRDefault="538128B0" w14:paraId="047DFF48" w14:textId="2CAD4FA6">
      <w:pPr>
        <w:spacing w:after="160" w:line="279" w:lineRule="auto"/>
        <w:jc w:val="center"/>
        <w:rPr>
          <w:rFonts w:ascii="Aptos" w:hAnsi="Aptos" w:eastAsia="Aptos" w:cs="Aptos"/>
          <w:b w:val="0"/>
          <w:bCs w:val="0"/>
          <w:i w:val="0"/>
          <w:iCs w:val="0"/>
          <w:caps w:val="0"/>
          <w:smallCaps w:val="0"/>
          <w:noProof w:val="0"/>
          <w:color w:val="000000" w:themeColor="text1" w:themeTint="FF" w:themeShade="FF"/>
          <w:sz w:val="48"/>
          <w:szCs w:val="48"/>
          <w:lang w:val="en-US"/>
        </w:rPr>
      </w:pPr>
      <w:r w:rsidRPr="4EFFE6CB" w:rsidR="538128B0">
        <w:rPr>
          <w:rFonts w:ascii="Aptos" w:hAnsi="Aptos" w:eastAsia="Aptos" w:cs="Aptos"/>
          <w:b w:val="0"/>
          <w:bCs w:val="0"/>
          <w:i w:val="1"/>
          <w:iCs w:val="1"/>
          <w:caps w:val="0"/>
          <w:smallCaps w:val="0"/>
          <w:noProof w:val="0"/>
          <w:color w:val="000000" w:themeColor="text1" w:themeTint="FF" w:themeShade="FF"/>
          <w:sz w:val="48"/>
          <w:szCs w:val="48"/>
          <w:lang w:val="en-US"/>
        </w:rPr>
        <w:t>Professor Sparks, James</w:t>
      </w:r>
    </w:p>
    <w:p w:rsidR="4EFFE6CB" w:rsidP="4EFFE6CB" w:rsidRDefault="4EFFE6CB" w14:paraId="2411CD39" w14:textId="2F35F1C0">
      <w:pPr>
        <w:spacing w:after="160" w:line="279" w:lineRule="auto"/>
        <w:jc w:val="center"/>
        <w:rPr>
          <w:rFonts w:ascii="Aptos" w:hAnsi="Aptos" w:eastAsia="Aptos" w:cs="Aptos"/>
          <w:b w:val="0"/>
          <w:bCs w:val="0"/>
          <w:i w:val="0"/>
          <w:iCs w:val="0"/>
          <w:caps w:val="0"/>
          <w:smallCaps w:val="0"/>
          <w:noProof w:val="0"/>
          <w:color w:val="000000" w:themeColor="text1" w:themeTint="FF" w:themeShade="FF"/>
          <w:sz w:val="48"/>
          <w:szCs w:val="48"/>
          <w:lang w:val="en-US"/>
        </w:rPr>
      </w:pPr>
    </w:p>
    <w:p w:rsidR="538128B0" w:rsidP="4EFFE6CB" w:rsidRDefault="538128B0" w14:paraId="20E5D397" w14:textId="7D6F5CAD">
      <w:pPr>
        <w:spacing w:after="160" w:line="279" w:lineRule="auto"/>
        <w:jc w:val="center"/>
        <w:rPr>
          <w:rFonts w:ascii="Aptos" w:hAnsi="Aptos" w:eastAsia="Aptos" w:cs="Aptos"/>
          <w:b w:val="0"/>
          <w:bCs w:val="0"/>
          <w:i w:val="0"/>
          <w:iCs w:val="0"/>
          <w:caps w:val="0"/>
          <w:smallCaps w:val="0"/>
          <w:noProof w:val="0"/>
          <w:color w:val="000000" w:themeColor="text1" w:themeTint="FF" w:themeShade="FF"/>
          <w:sz w:val="48"/>
          <w:szCs w:val="48"/>
          <w:lang w:val="en-US"/>
        </w:rPr>
      </w:pPr>
      <w:r w:rsidRPr="4EFFE6CB" w:rsidR="538128B0">
        <w:rPr>
          <w:rFonts w:ascii="Aptos" w:hAnsi="Aptos" w:eastAsia="Aptos" w:cs="Aptos"/>
          <w:b w:val="0"/>
          <w:bCs w:val="0"/>
          <w:i w:val="1"/>
          <w:iCs w:val="1"/>
          <w:caps w:val="0"/>
          <w:smallCaps w:val="0"/>
          <w:noProof w:val="0"/>
          <w:color w:val="000000" w:themeColor="text1" w:themeTint="FF" w:themeShade="FF"/>
          <w:sz w:val="48"/>
          <w:szCs w:val="48"/>
          <w:lang w:val="en-US"/>
        </w:rPr>
        <w:t>CST-391 Activity 7</w:t>
      </w:r>
    </w:p>
    <w:p w:rsidR="538128B0" w:rsidP="4EFFE6CB" w:rsidRDefault="538128B0" w14:paraId="51E67648" w14:textId="7E6FE628">
      <w:pPr>
        <w:jc w:val="center"/>
        <w:rPr>
          <w:rFonts w:ascii="Aptos" w:hAnsi="Aptos" w:eastAsia="Aptos" w:cs="Aptos"/>
          <w:b w:val="0"/>
          <w:bCs w:val="0"/>
          <w:i w:val="0"/>
          <w:iCs w:val="0"/>
          <w:caps w:val="0"/>
          <w:smallCaps w:val="0"/>
          <w:noProof w:val="0"/>
          <w:color w:val="000000" w:themeColor="text1" w:themeTint="FF" w:themeShade="FF"/>
          <w:sz w:val="48"/>
          <w:szCs w:val="48"/>
          <w:lang w:val="en-US"/>
        </w:rPr>
      </w:pPr>
      <w:r w:rsidRPr="4EFFE6CB" w:rsidR="538128B0">
        <w:rPr>
          <w:rFonts w:ascii="Aptos" w:hAnsi="Aptos" w:eastAsia="Aptos" w:cs="Aptos"/>
          <w:b w:val="0"/>
          <w:bCs w:val="0"/>
          <w:i w:val="1"/>
          <w:iCs w:val="1"/>
          <w:caps w:val="0"/>
          <w:smallCaps w:val="0"/>
          <w:noProof w:val="0"/>
          <w:color w:val="000000" w:themeColor="text1" w:themeTint="FF" w:themeShade="FF"/>
          <w:sz w:val="48"/>
          <w:szCs w:val="48"/>
          <w:lang w:val="en-US"/>
        </w:rPr>
        <w:t>12/1/2024</w:t>
      </w:r>
    </w:p>
    <w:p w:rsidR="4EFFE6CB" w:rsidP="4EFFE6CB" w:rsidRDefault="4EFFE6CB" w14:paraId="10A639B8" w14:textId="4E9AA2D0">
      <w:pPr>
        <w:jc w:val="center"/>
        <w:rPr>
          <w:sz w:val="48"/>
          <w:szCs w:val="48"/>
        </w:rPr>
      </w:pPr>
    </w:p>
    <w:p w:rsidR="4EFFE6CB" w:rsidP="4EFFE6CB" w:rsidRDefault="4EFFE6CB" w14:paraId="3F7E50F9" w14:textId="458D4425">
      <w:pPr>
        <w:jc w:val="center"/>
        <w:rPr>
          <w:sz w:val="48"/>
          <w:szCs w:val="48"/>
        </w:rPr>
      </w:pPr>
    </w:p>
    <w:p w:rsidR="4EFFE6CB" w:rsidP="4EFFE6CB" w:rsidRDefault="4EFFE6CB" w14:paraId="498C676C" w14:textId="7AD71AFB">
      <w:pPr>
        <w:jc w:val="center"/>
        <w:rPr>
          <w:sz w:val="48"/>
          <w:szCs w:val="48"/>
        </w:rPr>
      </w:pPr>
    </w:p>
    <w:p w:rsidR="4EFFE6CB" w:rsidP="4EFFE6CB" w:rsidRDefault="4EFFE6CB" w14:paraId="2D1E7F7A" w14:textId="108FD092">
      <w:pPr>
        <w:jc w:val="center"/>
        <w:rPr>
          <w:sz w:val="48"/>
          <w:szCs w:val="48"/>
        </w:rPr>
      </w:pPr>
    </w:p>
    <w:p w:rsidR="4EFFE6CB" w:rsidP="4EFFE6CB" w:rsidRDefault="4EFFE6CB" w14:paraId="2081355A" w14:textId="26366579">
      <w:pPr>
        <w:jc w:val="center"/>
        <w:rPr>
          <w:sz w:val="48"/>
          <w:szCs w:val="48"/>
        </w:rPr>
      </w:pPr>
    </w:p>
    <w:p w:rsidR="4EFFE6CB" w:rsidP="4EFFE6CB" w:rsidRDefault="4EFFE6CB" w14:paraId="3C8974CE" w14:textId="43538261">
      <w:pPr>
        <w:jc w:val="center"/>
        <w:rPr>
          <w:sz w:val="48"/>
          <w:szCs w:val="48"/>
        </w:rPr>
      </w:pPr>
    </w:p>
    <w:p w:rsidR="4EFFE6CB" w:rsidP="4EFFE6CB" w:rsidRDefault="4EFFE6CB" w14:paraId="04B29156" w14:textId="266245B4">
      <w:pPr>
        <w:jc w:val="center"/>
        <w:rPr>
          <w:sz w:val="48"/>
          <w:szCs w:val="48"/>
        </w:rPr>
      </w:pPr>
    </w:p>
    <w:p w:rsidR="4EFFE6CB" w:rsidP="4EFFE6CB" w:rsidRDefault="4EFFE6CB" w14:paraId="6DEAFAF5" w14:textId="47D5F638">
      <w:pPr>
        <w:jc w:val="center"/>
        <w:rPr>
          <w:sz w:val="48"/>
          <w:szCs w:val="48"/>
        </w:rPr>
      </w:pPr>
    </w:p>
    <w:p w:rsidR="4EFFE6CB" w:rsidP="4EFFE6CB" w:rsidRDefault="4EFFE6CB" w14:paraId="4FAD33DE" w14:textId="5E00E465">
      <w:pPr>
        <w:jc w:val="center"/>
        <w:rPr>
          <w:sz w:val="48"/>
          <w:szCs w:val="48"/>
        </w:rPr>
      </w:pPr>
    </w:p>
    <w:p w:rsidR="538128B0" w:rsidP="4EFFE6CB" w:rsidRDefault="538128B0" w14:paraId="79860F6A" w14:textId="4082A292">
      <w:pPr>
        <w:pStyle w:val="Normal"/>
        <w:suppressLineNumbers w:val="0"/>
        <w:bidi w:val="0"/>
        <w:spacing w:before="0" w:beforeAutospacing="off" w:after="160" w:afterAutospacing="off" w:line="279" w:lineRule="auto"/>
        <w:ind w:left="0" w:right="0"/>
        <w:jc w:val="left"/>
        <w:rPr>
          <w:b w:val="1"/>
          <w:bCs w:val="1"/>
          <w:sz w:val="28"/>
          <w:szCs w:val="28"/>
        </w:rPr>
      </w:pPr>
      <w:r w:rsidRPr="4EFFE6CB" w:rsidR="538128B0">
        <w:rPr>
          <w:b w:val="1"/>
          <w:bCs w:val="1"/>
          <w:sz w:val="28"/>
          <w:szCs w:val="28"/>
        </w:rPr>
        <w:t>Dynamic Components Mini Application:</w:t>
      </w:r>
    </w:p>
    <w:p w:rsidR="0DF560C1" w:rsidP="4EFFE6CB" w:rsidRDefault="0DF560C1" w14:paraId="7A803EC2" w14:textId="751313AC">
      <w:pPr>
        <w:pStyle w:val="Normal"/>
        <w:suppressLineNumbers w:val="0"/>
        <w:bidi w:val="0"/>
        <w:spacing w:before="0" w:beforeAutospacing="off" w:after="160" w:afterAutospacing="off" w:line="279" w:lineRule="auto"/>
        <w:ind w:left="0" w:right="0"/>
        <w:jc w:val="left"/>
        <w:rPr>
          <w:sz w:val="28"/>
          <w:szCs w:val="28"/>
        </w:rPr>
      </w:pPr>
      <w:r w:rsidRPr="4EFFE6CB" w:rsidR="0DF560C1">
        <w:rPr>
          <w:sz w:val="24"/>
          <w:szCs w:val="24"/>
        </w:rPr>
        <w:t>Screenshot displays the ability to remove blog posts as blog entry number 3 is no longer present.</w:t>
      </w:r>
    </w:p>
    <w:p w:rsidR="4EFFE6CB" w:rsidP="4EFFE6CB" w:rsidRDefault="4EFFE6CB" w14:paraId="56A40225" w14:textId="59DD1513">
      <w:pPr>
        <w:pStyle w:val="Normal"/>
        <w:suppressLineNumbers w:val="0"/>
        <w:bidi w:val="0"/>
        <w:spacing w:before="0" w:beforeAutospacing="off" w:after="160" w:afterAutospacing="off" w:line="279" w:lineRule="auto"/>
        <w:ind w:left="0" w:right="0"/>
        <w:jc w:val="left"/>
        <w:rPr>
          <w:sz w:val="28"/>
          <w:szCs w:val="28"/>
        </w:rPr>
      </w:pPr>
      <w:r>
        <w:br/>
      </w:r>
      <w:r w:rsidR="1BBDE5DF">
        <w:drawing>
          <wp:inline wp14:editId="13B575BC" wp14:anchorId="0D4EF479">
            <wp:extent cx="8229600" cy="3095625"/>
            <wp:effectExtent l="0" t="0" r="0" b="0"/>
            <wp:docPr id="646848706" name="" title=""/>
            <wp:cNvGraphicFramePr>
              <a:graphicFrameLocks noChangeAspect="1"/>
            </wp:cNvGraphicFramePr>
            <a:graphic>
              <a:graphicData uri="http://schemas.openxmlformats.org/drawingml/2006/picture">
                <pic:pic>
                  <pic:nvPicPr>
                    <pic:cNvPr id="0" name=""/>
                    <pic:cNvPicPr/>
                  </pic:nvPicPr>
                  <pic:blipFill>
                    <a:blip r:embed="Rded24b162ec64f7e">
                      <a:extLst>
                        <a:ext xmlns:a="http://schemas.openxmlformats.org/drawingml/2006/main" uri="{28A0092B-C50C-407E-A947-70E740481C1C}">
                          <a14:useLocalDpi val="0"/>
                        </a:ext>
                      </a:extLst>
                    </a:blip>
                    <a:stretch>
                      <a:fillRect/>
                    </a:stretch>
                  </pic:blipFill>
                  <pic:spPr>
                    <a:xfrm>
                      <a:off x="0" y="0"/>
                      <a:ext cx="8229600" cy="3095625"/>
                    </a:xfrm>
                    <a:prstGeom prst="rect">
                      <a:avLst/>
                    </a:prstGeom>
                  </pic:spPr>
                </pic:pic>
              </a:graphicData>
            </a:graphic>
          </wp:inline>
        </w:drawing>
      </w:r>
    </w:p>
    <w:p w:rsidR="4EFFE6CB" w:rsidP="4EFFE6CB" w:rsidRDefault="4EFFE6CB" w14:paraId="54D2F8E6" w14:textId="68AE3253">
      <w:pPr>
        <w:pStyle w:val="Normal"/>
        <w:suppressLineNumbers w:val="0"/>
        <w:bidi w:val="0"/>
        <w:spacing w:before="0" w:beforeAutospacing="off" w:after="160" w:afterAutospacing="off" w:line="279" w:lineRule="auto"/>
        <w:ind w:left="0" w:right="0"/>
        <w:jc w:val="left"/>
        <w:rPr>
          <w:sz w:val="24"/>
          <w:szCs w:val="24"/>
        </w:rPr>
      </w:pPr>
    </w:p>
    <w:p w:rsidR="385FCBB6" w:rsidP="4EFFE6CB" w:rsidRDefault="385FCBB6" w14:paraId="39453C6F" w14:textId="356ECFF7">
      <w:pPr>
        <w:pStyle w:val="Normal"/>
        <w:suppressLineNumbers w:val="0"/>
        <w:bidi w:val="0"/>
        <w:spacing w:before="0" w:beforeAutospacing="off" w:after="160" w:afterAutospacing="off" w:line="279" w:lineRule="auto"/>
        <w:ind w:left="0" w:right="0"/>
        <w:jc w:val="left"/>
        <w:rPr>
          <w:sz w:val="24"/>
          <w:szCs w:val="24"/>
        </w:rPr>
      </w:pPr>
      <w:r w:rsidRPr="4EFFE6CB" w:rsidR="385FCBB6">
        <w:rPr>
          <w:sz w:val="24"/>
          <w:szCs w:val="24"/>
        </w:rPr>
        <w:t xml:space="preserve">Adding a blog entry shows it as Blog entry #4 along with the text body. </w:t>
      </w:r>
    </w:p>
    <w:p w:rsidR="4EFFE6CB" w:rsidP="4EFFE6CB" w:rsidRDefault="4EFFE6CB" w14:paraId="11B95C2B" w14:textId="77BA54FB">
      <w:pPr>
        <w:pStyle w:val="Normal"/>
        <w:suppressLineNumbers w:val="0"/>
        <w:bidi w:val="0"/>
        <w:spacing w:before="0" w:beforeAutospacing="off" w:after="160" w:afterAutospacing="off" w:line="279" w:lineRule="auto"/>
        <w:ind w:left="0" w:right="0"/>
        <w:jc w:val="left"/>
        <w:rPr>
          <w:sz w:val="28"/>
          <w:szCs w:val="28"/>
        </w:rPr>
      </w:pPr>
      <w:r>
        <w:br/>
      </w:r>
      <w:r w:rsidR="3FB8189B">
        <w:drawing>
          <wp:inline wp14:editId="6DC17D05" wp14:anchorId="4B04EAE9">
            <wp:extent cx="8229600" cy="3857625"/>
            <wp:effectExtent l="0" t="0" r="0" b="0"/>
            <wp:docPr id="2030153985" name="" title=""/>
            <wp:cNvGraphicFramePr>
              <a:graphicFrameLocks noChangeAspect="1"/>
            </wp:cNvGraphicFramePr>
            <a:graphic>
              <a:graphicData uri="http://schemas.openxmlformats.org/drawingml/2006/picture">
                <pic:pic>
                  <pic:nvPicPr>
                    <pic:cNvPr id="0" name=""/>
                    <pic:cNvPicPr/>
                  </pic:nvPicPr>
                  <pic:blipFill>
                    <a:blip r:embed="R45fb8c8d4c7b4748">
                      <a:extLst>
                        <a:ext xmlns:a="http://schemas.openxmlformats.org/drawingml/2006/main" uri="{28A0092B-C50C-407E-A947-70E740481C1C}">
                          <a14:useLocalDpi val="0"/>
                        </a:ext>
                      </a:extLst>
                    </a:blip>
                    <a:stretch>
                      <a:fillRect/>
                    </a:stretch>
                  </pic:blipFill>
                  <pic:spPr>
                    <a:xfrm>
                      <a:off x="0" y="0"/>
                      <a:ext cx="8229600" cy="3857625"/>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r>
        <w:br/>
      </w:r>
      <w:r>
        <w:br/>
      </w:r>
      <w:r>
        <w:br/>
      </w:r>
      <w:r w:rsidRPr="4EFFE6CB" w:rsidR="335F09F5">
        <w:rPr>
          <w:b w:val="1"/>
          <w:bCs w:val="1"/>
          <w:sz w:val="28"/>
          <w:szCs w:val="28"/>
        </w:rPr>
        <w:t xml:space="preserve">Stopping </w:t>
      </w:r>
      <w:r w:rsidRPr="4EFFE6CB" w:rsidR="335F09F5">
        <w:rPr>
          <w:b w:val="1"/>
          <w:bCs w:val="1"/>
          <w:sz w:val="28"/>
          <w:szCs w:val="28"/>
        </w:rPr>
        <w:t>Point #</w:t>
      </w:r>
      <w:r w:rsidRPr="4EFFE6CB" w:rsidR="335F09F5">
        <w:rPr>
          <w:b w:val="1"/>
          <w:bCs w:val="1"/>
          <w:sz w:val="28"/>
          <w:szCs w:val="28"/>
        </w:rPr>
        <w:t>5 – Dynamic Components Demo</w:t>
      </w:r>
    </w:p>
    <w:p w:rsidR="4EFFE6CB" w:rsidP="4EFFE6CB" w:rsidRDefault="4EFFE6CB" w14:paraId="29814581" w14:textId="00CCF16C">
      <w:pPr>
        <w:pStyle w:val="Normal"/>
        <w:suppressLineNumbers w:val="0"/>
        <w:bidi w:val="0"/>
        <w:spacing w:before="0" w:beforeAutospacing="off" w:after="160" w:afterAutospacing="off" w:line="480" w:lineRule="auto"/>
        <w:ind w:left="0" w:right="0"/>
        <w:jc w:val="left"/>
        <w:rPr>
          <w:sz w:val="28"/>
          <w:szCs w:val="28"/>
        </w:rPr>
      </w:pPr>
      <w:r>
        <w:br/>
      </w:r>
      <w:r w:rsidRPr="4EFFE6CB" w:rsidR="00B22A8D">
        <w:rPr>
          <w:sz w:val="24"/>
          <w:szCs w:val="24"/>
        </w:rPr>
        <w:t xml:space="preserve">This screenshot shows the album details along with the track list, lyrics, and music video. </w:t>
      </w:r>
    </w:p>
    <w:p w:rsidR="4EFFE6CB" w:rsidP="4EFFE6CB" w:rsidRDefault="4EFFE6CB" w14:paraId="333F3EB5" w14:textId="38DAADAE">
      <w:pPr>
        <w:pStyle w:val="Normal"/>
        <w:suppressLineNumbers w:val="0"/>
        <w:bidi w:val="0"/>
        <w:spacing w:before="0" w:beforeAutospacing="off" w:after="160" w:afterAutospacing="off" w:line="480" w:lineRule="auto"/>
        <w:ind w:left="0" w:right="0"/>
        <w:jc w:val="left"/>
        <w:rPr>
          <w:rFonts w:ascii="Aptos" w:hAnsi="Aptos" w:eastAsia="Aptos" w:cs="Aptos"/>
          <w:noProof w:val="0"/>
          <w:sz w:val="24"/>
          <w:szCs w:val="24"/>
          <w:lang w:val="en-US"/>
        </w:rPr>
      </w:pPr>
      <w:r>
        <w:br/>
      </w:r>
      <w:r w:rsidR="701FF52A">
        <w:drawing>
          <wp:inline wp14:editId="5C870F41" wp14:anchorId="309BBF53">
            <wp:extent cx="8229600" cy="4162425"/>
            <wp:effectExtent l="0" t="0" r="0" b="0"/>
            <wp:docPr id="1946297412" name="" title=""/>
            <wp:cNvGraphicFramePr>
              <a:graphicFrameLocks noChangeAspect="1"/>
            </wp:cNvGraphicFramePr>
            <a:graphic>
              <a:graphicData uri="http://schemas.openxmlformats.org/drawingml/2006/picture">
                <pic:pic>
                  <pic:nvPicPr>
                    <pic:cNvPr id="0" name=""/>
                    <pic:cNvPicPr/>
                  </pic:nvPicPr>
                  <pic:blipFill>
                    <a:blip r:embed="R3f7789b38283405a">
                      <a:extLst>
                        <a:ext xmlns:a="http://schemas.openxmlformats.org/drawingml/2006/main" uri="{28A0092B-C50C-407E-A947-70E740481C1C}">
                          <a14:useLocalDpi val="0"/>
                        </a:ext>
                      </a:extLst>
                    </a:blip>
                    <a:stretch>
                      <a:fillRect/>
                    </a:stretch>
                  </pic:blipFill>
                  <pic:spPr>
                    <a:xfrm>
                      <a:off x="0" y="0"/>
                      <a:ext cx="8229600" cy="4162425"/>
                    </a:xfrm>
                    <a:prstGeom prst="rect">
                      <a:avLst/>
                    </a:prstGeom>
                  </pic:spPr>
                </pic:pic>
              </a:graphicData>
            </a:graphic>
          </wp:inline>
        </w:drawing>
      </w:r>
      <w:r>
        <w:br/>
      </w:r>
      <w:r>
        <w:br/>
      </w:r>
      <w:r w:rsidRPr="4EFFE6CB" w:rsidR="159946F4">
        <w:rPr>
          <w:b w:val="1"/>
          <w:bCs w:val="1"/>
          <w:sz w:val="28"/>
          <w:szCs w:val="28"/>
        </w:rPr>
        <w:t>Summary of new features:</w:t>
      </w:r>
      <w:r>
        <w:br/>
      </w:r>
      <w:r w:rsidRPr="4EFFE6CB" w:rsidR="43916A46">
        <w:rPr>
          <w:rFonts w:ascii="Aptos" w:hAnsi="Aptos" w:eastAsia="Aptos" w:cs="Aptos"/>
          <w:noProof w:val="0"/>
          <w:sz w:val="24"/>
          <w:szCs w:val="24"/>
          <w:lang w:val="en-US"/>
        </w:rPr>
        <w:t xml:space="preserve">The dynamic components demo added the ability to dynamically add and remove blog posts using React state and props. Functional components were used, which are simpler and more concise than class components. The props object allows passing data from a parent </w:t>
      </w:r>
      <w:r w:rsidRPr="4EFFE6CB" w:rsidR="43916A46">
        <w:rPr>
          <w:rFonts w:ascii="Aptos" w:hAnsi="Aptos" w:eastAsia="Aptos" w:cs="Aptos"/>
          <w:noProof w:val="0"/>
          <w:sz w:val="24"/>
          <w:szCs w:val="24"/>
          <w:lang w:val="en-US"/>
        </w:rPr>
        <w:t>component</w:t>
      </w:r>
      <w:r w:rsidRPr="4EFFE6CB" w:rsidR="43916A46">
        <w:rPr>
          <w:rFonts w:ascii="Aptos" w:hAnsi="Aptos" w:eastAsia="Aptos" w:cs="Aptos"/>
          <w:noProof w:val="0"/>
          <w:sz w:val="24"/>
          <w:szCs w:val="24"/>
          <w:lang w:val="en-US"/>
        </w:rPr>
        <w:t xml:space="preserve"> to its children, while state enables components to manage their own data that can change over time. The map function and spread syntax were employed to </w:t>
      </w:r>
      <w:r w:rsidRPr="4EFFE6CB" w:rsidR="43916A46">
        <w:rPr>
          <w:rFonts w:ascii="Aptos" w:hAnsi="Aptos" w:eastAsia="Aptos" w:cs="Aptos"/>
          <w:noProof w:val="0"/>
          <w:sz w:val="24"/>
          <w:szCs w:val="24"/>
          <w:lang w:val="en-US"/>
        </w:rPr>
        <w:t>render</w:t>
      </w:r>
      <w:r w:rsidRPr="4EFFE6CB" w:rsidR="43916A46">
        <w:rPr>
          <w:rFonts w:ascii="Aptos" w:hAnsi="Aptos" w:eastAsia="Aptos" w:cs="Aptos"/>
          <w:noProof w:val="0"/>
          <w:sz w:val="24"/>
          <w:szCs w:val="24"/>
          <w:lang w:val="en-US"/>
        </w:rPr>
        <w:t xml:space="preserve"> lists of components and update state arrays immutably.</w:t>
      </w:r>
      <w:r>
        <w:br/>
      </w:r>
      <w:r>
        <w:br/>
      </w:r>
      <w:r w:rsidRPr="4EFFE6CB" w:rsidR="3C3BB3F7">
        <w:rPr>
          <w:b w:val="1"/>
          <w:bCs w:val="1"/>
          <w:sz w:val="28"/>
          <w:szCs w:val="28"/>
        </w:rPr>
        <w:t>New terminology:</w:t>
      </w:r>
      <w:r>
        <w:br/>
      </w:r>
      <w:r w:rsidRPr="4EFFE6CB" w:rsidR="2179CF89">
        <w:rPr>
          <w:rFonts w:ascii="Aptos" w:hAnsi="Aptos" w:eastAsia="Aptos" w:cs="Aptos"/>
          <w:noProof w:val="0"/>
          <w:sz w:val="24"/>
          <w:szCs w:val="24"/>
          <w:lang w:val="en-US"/>
        </w:rPr>
        <w:t>map function &amp; spread syntax.</w:t>
      </w:r>
      <w:r>
        <w:br/>
      </w:r>
      <w:r>
        <w:br/>
      </w:r>
      <w:r>
        <w:br/>
      </w:r>
      <w:r>
        <w:br/>
      </w:r>
      <w:r>
        <w:br/>
      </w:r>
      <w:r>
        <w:br/>
      </w:r>
    </w:p>
    <w:p w:rsidR="2D1FD7BE" w:rsidP="4EFFE6CB" w:rsidRDefault="2D1FD7BE" w14:paraId="43460FDD" w14:textId="4D9880E6">
      <w:pPr>
        <w:pStyle w:val="Normal"/>
        <w:suppressLineNumbers w:val="0"/>
        <w:bidi w:val="0"/>
        <w:spacing w:before="0" w:beforeAutospacing="off" w:after="160" w:afterAutospacing="off" w:line="480" w:lineRule="auto"/>
        <w:ind w:left="0" w:right="0"/>
        <w:jc w:val="left"/>
        <w:rPr>
          <w:sz w:val="28"/>
          <w:szCs w:val="28"/>
        </w:rPr>
      </w:pPr>
      <w:r w:rsidRPr="4EFFE6CB" w:rsidR="2D1FD7BE">
        <w:rPr>
          <w:b w:val="1"/>
          <w:bCs w:val="1"/>
          <w:sz w:val="28"/>
          <w:szCs w:val="28"/>
        </w:rPr>
        <w:t>Stopping Point #6 – New Album</w:t>
      </w:r>
      <w:r>
        <w:br/>
      </w:r>
      <w:r w:rsidRPr="4EFFE6CB" w:rsidR="14BF7B69">
        <w:rPr>
          <w:sz w:val="24"/>
          <w:szCs w:val="24"/>
        </w:rPr>
        <w:t>This screenshot shows the website before the addition of a new album</w:t>
      </w:r>
      <w:r w:rsidRPr="4EFFE6CB" w:rsidR="14BF7B69">
        <w:rPr>
          <w:sz w:val="28"/>
          <w:szCs w:val="28"/>
        </w:rPr>
        <w:t xml:space="preserve"> </w:t>
      </w:r>
      <w:r>
        <w:br/>
      </w:r>
      <w:r w:rsidR="4FF5FF03">
        <w:drawing>
          <wp:inline wp14:editId="28EA1F26" wp14:anchorId="1B040C4A">
            <wp:extent cx="8229600" cy="2809875"/>
            <wp:effectExtent l="0" t="0" r="0" b="0"/>
            <wp:docPr id="1407000836" name="" title=""/>
            <wp:cNvGraphicFramePr>
              <a:graphicFrameLocks noChangeAspect="1"/>
            </wp:cNvGraphicFramePr>
            <a:graphic>
              <a:graphicData uri="http://schemas.openxmlformats.org/drawingml/2006/picture">
                <pic:pic>
                  <pic:nvPicPr>
                    <pic:cNvPr id="0" name=""/>
                    <pic:cNvPicPr/>
                  </pic:nvPicPr>
                  <pic:blipFill>
                    <a:blip r:embed="R7af5e176936f486e">
                      <a:extLst>
                        <a:ext xmlns:a="http://schemas.openxmlformats.org/drawingml/2006/main" uri="{28A0092B-C50C-407E-A947-70E740481C1C}">
                          <a14:useLocalDpi val="0"/>
                        </a:ext>
                      </a:extLst>
                    </a:blip>
                    <a:stretch>
                      <a:fillRect/>
                    </a:stretch>
                  </pic:blipFill>
                  <pic:spPr>
                    <a:xfrm>
                      <a:off x="0" y="0"/>
                      <a:ext cx="8229600" cy="2809875"/>
                    </a:xfrm>
                    <a:prstGeom prst="rect">
                      <a:avLst/>
                    </a:prstGeom>
                  </pic:spPr>
                </pic:pic>
              </a:graphicData>
            </a:graphic>
          </wp:inline>
        </w:drawing>
      </w:r>
    </w:p>
    <w:p w:rsidR="4FBE8E3E" w:rsidP="4EFFE6CB" w:rsidRDefault="4FBE8E3E" w14:paraId="06FD9909" w14:textId="40882D09">
      <w:pPr>
        <w:pStyle w:val="Normal"/>
        <w:suppressLineNumbers w:val="0"/>
        <w:bidi w:val="0"/>
        <w:spacing w:before="0" w:beforeAutospacing="off" w:after="160" w:afterAutospacing="off" w:line="279" w:lineRule="auto"/>
        <w:ind w:left="0" w:right="0"/>
        <w:jc w:val="left"/>
      </w:pPr>
      <w:r w:rsidR="4FBE8E3E">
        <w:rPr/>
        <w:t xml:space="preserve">This screenshot shows the form the user must fill out to create a new album. </w:t>
      </w:r>
    </w:p>
    <w:p w:rsidR="4FBE8E3E" w:rsidP="4EFFE6CB" w:rsidRDefault="4FBE8E3E" w14:paraId="14002E68" w14:textId="00BD8A42">
      <w:pPr>
        <w:pStyle w:val="Normal"/>
        <w:suppressLineNumbers w:val="0"/>
        <w:bidi w:val="0"/>
        <w:spacing w:before="0" w:beforeAutospacing="off" w:after="160" w:afterAutospacing="off" w:line="279" w:lineRule="auto"/>
        <w:ind w:left="0" w:right="0"/>
        <w:jc w:val="left"/>
        <w:rPr>
          <w:sz w:val="28"/>
          <w:szCs w:val="28"/>
        </w:rPr>
      </w:pPr>
      <w:r w:rsidR="4FBE8E3E">
        <w:drawing>
          <wp:inline wp14:editId="3F03DF3A" wp14:anchorId="6663FA7B">
            <wp:extent cx="8229600" cy="2381250"/>
            <wp:effectExtent l="0" t="0" r="0" b="0"/>
            <wp:docPr id="2054786895" name="" title=""/>
            <wp:cNvGraphicFramePr>
              <a:graphicFrameLocks noChangeAspect="1"/>
            </wp:cNvGraphicFramePr>
            <a:graphic>
              <a:graphicData uri="http://schemas.openxmlformats.org/drawingml/2006/picture">
                <pic:pic>
                  <pic:nvPicPr>
                    <pic:cNvPr id="0" name=""/>
                    <pic:cNvPicPr/>
                  </pic:nvPicPr>
                  <pic:blipFill>
                    <a:blip r:embed="Re6130180f7244c6b">
                      <a:extLst>
                        <a:ext xmlns:a="http://schemas.openxmlformats.org/drawingml/2006/main" uri="{28A0092B-C50C-407E-A947-70E740481C1C}">
                          <a14:useLocalDpi val="0"/>
                        </a:ext>
                      </a:extLst>
                    </a:blip>
                    <a:stretch>
                      <a:fillRect/>
                    </a:stretch>
                  </pic:blipFill>
                  <pic:spPr>
                    <a:xfrm>
                      <a:off x="0" y="0"/>
                      <a:ext cx="8229600" cy="2381250"/>
                    </a:xfrm>
                    <a:prstGeom prst="rect">
                      <a:avLst/>
                    </a:prstGeom>
                  </pic:spPr>
                </pic:pic>
              </a:graphicData>
            </a:graphic>
          </wp:inline>
        </w:drawing>
      </w:r>
      <w:r>
        <w:br/>
      </w:r>
      <w:r>
        <w:br/>
      </w:r>
      <w:r w:rsidRPr="4EFFE6CB" w:rsidR="3573BDC8">
        <w:rPr>
          <w:sz w:val="24"/>
          <w:szCs w:val="24"/>
        </w:rPr>
        <w:t xml:space="preserve">This screenshot shows the addition of a new album </w:t>
      </w:r>
      <w:r>
        <w:br/>
      </w:r>
      <w:r w:rsidR="460A4E53">
        <w:drawing>
          <wp:inline wp14:editId="6B94A72A" wp14:anchorId="5EC3E307">
            <wp:extent cx="8229600" cy="3076576"/>
            <wp:effectExtent l="0" t="0" r="0" b="0"/>
            <wp:docPr id="1391237362" name="" title=""/>
            <wp:cNvGraphicFramePr>
              <a:graphicFrameLocks noChangeAspect="1"/>
            </wp:cNvGraphicFramePr>
            <a:graphic>
              <a:graphicData uri="http://schemas.openxmlformats.org/drawingml/2006/picture">
                <pic:pic>
                  <pic:nvPicPr>
                    <pic:cNvPr id="0" name=""/>
                    <pic:cNvPicPr/>
                  </pic:nvPicPr>
                  <pic:blipFill>
                    <a:blip r:embed="Rada639436566439e">
                      <a:extLst>
                        <a:ext xmlns:a="http://schemas.openxmlformats.org/drawingml/2006/main" uri="{28A0092B-C50C-407E-A947-70E740481C1C}">
                          <a14:useLocalDpi val="0"/>
                        </a:ext>
                      </a:extLst>
                    </a:blip>
                    <a:stretch>
                      <a:fillRect/>
                    </a:stretch>
                  </pic:blipFill>
                  <pic:spPr>
                    <a:xfrm>
                      <a:off x="0" y="0"/>
                      <a:ext cx="8229600" cy="3076576"/>
                    </a:xfrm>
                    <a:prstGeom prst="rect">
                      <a:avLst/>
                    </a:prstGeom>
                  </pic:spPr>
                </pic:pic>
              </a:graphicData>
            </a:graphic>
          </wp:inline>
        </w:drawing>
      </w:r>
    </w:p>
    <w:p w:rsidR="4EFFE6CB" w:rsidP="4EFFE6CB" w:rsidRDefault="4EFFE6CB" w14:paraId="4AD94FA9" w14:textId="6231CDC2">
      <w:pPr>
        <w:pStyle w:val="Normal"/>
        <w:suppressLineNumbers w:val="0"/>
        <w:bidi w:val="0"/>
        <w:spacing w:before="0" w:beforeAutospacing="off" w:after="160" w:afterAutospacing="off" w:line="480" w:lineRule="auto"/>
        <w:ind w:left="0" w:right="0"/>
        <w:jc w:val="left"/>
        <w:rPr>
          <w:sz w:val="28"/>
          <w:szCs w:val="28"/>
        </w:rPr>
      </w:pPr>
    </w:p>
    <w:p w:rsidR="4EFFE6CB" w:rsidP="4EFFE6CB" w:rsidRDefault="4EFFE6CB" w14:paraId="088616B9" w14:textId="6117782D">
      <w:pPr>
        <w:pStyle w:val="Normal"/>
        <w:suppressLineNumbers w:val="0"/>
        <w:bidi w:val="0"/>
        <w:spacing w:before="0" w:beforeAutospacing="off" w:after="160" w:afterAutospacing="off" w:line="480" w:lineRule="auto"/>
        <w:ind w:left="0" w:right="0"/>
        <w:jc w:val="left"/>
        <w:rPr>
          <w:sz w:val="28"/>
          <w:szCs w:val="28"/>
        </w:rPr>
      </w:pPr>
    </w:p>
    <w:p w:rsidR="4EFFE6CB" w:rsidP="4EFFE6CB" w:rsidRDefault="4EFFE6CB" w14:paraId="49AFAC3B" w14:textId="02E36408">
      <w:pPr>
        <w:pStyle w:val="Normal"/>
        <w:suppressLineNumbers w:val="0"/>
        <w:bidi w:val="0"/>
        <w:spacing w:before="0" w:beforeAutospacing="off" w:after="160" w:afterAutospacing="off" w:line="480" w:lineRule="auto"/>
        <w:ind w:left="0" w:right="0"/>
        <w:jc w:val="left"/>
        <w:rPr>
          <w:sz w:val="28"/>
          <w:szCs w:val="28"/>
        </w:rPr>
      </w:pPr>
    </w:p>
    <w:p w:rsidR="4EFFE6CB" w:rsidP="4EFFE6CB" w:rsidRDefault="4EFFE6CB" w14:paraId="5596BD2E" w14:textId="08197F19">
      <w:pPr>
        <w:pStyle w:val="Normal"/>
        <w:suppressLineNumbers w:val="0"/>
        <w:bidi w:val="0"/>
        <w:spacing w:before="0" w:beforeAutospacing="off" w:after="160" w:afterAutospacing="off" w:line="480" w:lineRule="auto"/>
        <w:ind w:left="0" w:right="0"/>
        <w:jc w:val="left"/>
        <w:rPr>
          <w:sz w:val="28"/>
          <w:szCs w:val="28"/>
        </w:rPr>
      </w:pPr>
    </w:p>
    <w:p w:rsidR="4EFFE6CB" w:rsidP="4EFFE6CB" w:rsidRDefault="4EFFE6CB" w14:paraId="3D539670" w14:textId="34BC0F3E">
      <w:pPr>
        <w:pStyle w:val="Normal"/>
        <w:suppressLineNumbers w:val="0"/>
        <w:bidi w:val="0"/>
        <w:spacing w:before="0" w:beforeAutospacing="off" w:after="160" w:afterAutospacing="off" w:line="480" w:lineRule="auto"/>
        <w:ind w:left="0" w:right="0"/>
        <w:jc w:val="left"/>
        <w:rPr>
          <w:sz w:val="28"/>
          <w:szCs w:val="28"/>
        </w:rPr>
      </w:pPr>
    </w:p>
    <w:p w:rsidR="00D044FF" w:rsidP="4EFFE6CB" w:rsidRDefault="00D044FF" w14:paraId="14360BB8" w14:textId="72D2F5D8">
      <w:pPr>
        <w:pStyle w:val="Normal"/>
        <w:suppressLineNumbers w:val="0"/>
        <w:bidi w:val="0"/>
        <w:spacing w:before="0" w:beforeAutospacing="off" w:after="160" w:afterAutospacing="off" w:line="480" w:lineRule="auto"/>
        <w:ind w:left="0" w:right="0"/>
        <w:jc w:val="left"/>
      </w:pPr>
      <w:r w:rsidRPr="4EFFE6CB" w:rsidR="00D044FF">
        <w:rPr>
          <w:b w:val="1"/>
          <w:bCs w:val="1"/>
          <w:sz w:val="28"/>
          <w:szCs w:val="28"/>
        </w:rPr>
        <w:t>Stopping Point #6 – New Album</w:t>
      </w:r>
    </w:p>
    <w:p w:rsidR="2D9DF50B" w:rsidP="4EFFE6CB" w:rsidRDefault="2D9DF50B" w14:paraId="3032AAE2" w14:textId="0ED4123D">
      <w:pPr>
        <w:pStyle w:val="Normal"/>
        <w:suppressLineNumbers w:val="0"/>
        <w:bidi w:val="0"/>
        <w:spacing w:before="0" w:beforeAutospacing="off" w:after="160" w:afterAutospacing="off" w:line="480" w:lineRule="auto"/>
        <w:ind w:left="0" w:right="0"/>
        <w:jc w:val="left"/>
        <w:rPr>
          <w:sz w:val="28"/>
          <w:szCs w:val="28"/>
        </w:rPr>
      </w:pPr>
      <w:r w:rsidRPr="4EFFE6CB" w:rsidR="2D9DF50B">
        <w:rPr>
          <w:sz w:val="28"/>
          <w:szCs w:val="28"/>
        </w:rPr>
        <w:t>Summary of new features:</w:t>
      </w:r>
      <w:r>
        <w:br/>
      </w:r>
      <w:r w:rsidRPr="4EFFE6CB" w:rsidR="1082C2F6">
        <w:rPr>
          <w:rFonts w:ascii="Aptos" w:hAnsi="Aptos" w:eastAsia="Aptos" w:cs="Aptos"/>
          <w:noProof w:val="0"/>
          <w:sz w:val="28"/>
          <w:szCs w:val="28"/>
          <w:lang w:val="en-US"/>
        </w:rPr>
        <w:t xml:space="preserve">In this section, a form was created to allow adding new albums to the collection. The form </w:t>
      </w:r>
      <w:r w:rsidRPr="4EFFE6CB" w:rsidR="1082C2F6">
        <w:rPr>
          <w:rFonts w:ascii="Aptos" w:hAnsi="Aptos" w:eastAsia="Aptos" w:cs="Aptos"/>
          <w:noProof w:val="0"/>
          <w:sz w:val="28"/>
          <w:szCs w:val="28"/>
          <w:lang w:val="en-US"/>
        </w:rPr>
        <w:t>leveraged</w:t>
      </w:r>
      <w:r w:rsidRPr="4EFFE6CB" w:rsidR="1082C2F6">
        <w:rPr>
          <w:rFonts w:ascii="Aptos" w:hAnsi="Aptos" w:eastAsia="Aptos" w:cs="Aptos"/>
          <w:noProof w:val="0"/>
          <w:sz w:val="28"/>
          <w:szCs w:val="28"/>
          <w:lang w:val="en-US"/>
        </w:rPr>
        <w:t xml:space="preserve"> Bootstrap for consistent, responsive styling. Controlled components were implemented, where form inputs are controlled by React state rather than the DOM, enabling a "single source of truth" for the form data. The </w:t>
      </w:r>
      <w:r w:rsidRPr="4EFFE6CB" w:rsidR="1082C2F6">
        <w:rPr>
          <w:rFonts w:ascii="Aptos" w:hAnsi="Aptos" w:eastAsia="Aptos" w:cs="Aptos"/>
          <w:noProof w:val="0"/>
          <w:sz w:val="28"/>
          <w:szCs w:val="28"/>
          <w:lang w:val="en-US"/>
        </w:rPr>
        <w:t>onChange</w:t>
      </w:r>
      <w:r w:rsidRPr="4EFFE6CB" w:rsidR="1082C2F6">
        <w:rPr>
          <w:rFonts w:ascii="Aptos" w:hAnsi="Aptos" w:eastAsia="Aptos" w:cs="Aptos"/>
          <w:noProof w:val="0"/>
          <w:sz w:val="28"/>
          <w:szCs w:val="28"/>
          <w:lang w:val="en-US"/>
        </w:rPr>
        <w:t xml:space="preserve"> event was </w:t>
      </w:r>
      <w:r w:rsidRPr="4EFFE6CB" w:rsidR="1082C2F6">
        <w:rPr>
          <w:rFonts w:ascii="Aptos" w:hAnsi="Aptos" w:eastAsia="Aptos" w:cs="Aptos"/>
          <w:noProof w:val="0"/>
          <w:sz w:val="28"/>
          <w:szCs w:val="28"/>
          <w:lang w:val="en-US"/>
        </w:rPr>
        <w:t>utilized</w:t>
      </w:r>
      <w:r w:rsidRPr="4EFFE6CB" w:rsidR="1082C2F6">
        <w:rPr>
          <w:rFonts w:ascii="Aptos" w:hAnsi="Aptos" w:eastAsia="Aptos" w:cs="Aptos"/>
          <w:noProof w:val="0"/>
          <w:sz w:val="28"/>
          <w:szCs w:val="28"/>
          <w:lang w:val="en-US"/>
        </w:rPr>
        <w:t xml:space="preserve"> to update the state whenever form fields are </w:t>
      </w:r>
      <w:r w:rsidRPr="4EFFE6CB" w:rsidR="1082C2F6">
        <w:rPr>
          <w:rFonts w:ascii="Aptos" w:hAnsi="Aptos" w:eastAsia="Aptos" w:cs="Aptos"/>
          <w:noProof w:val="0"/>
          <w:sz w:val="28"/>
          <w:szCs w:val="28"/>
          <w:lang w:val="en-US"/>
        </w:rPr>
        <w:t>modified</w:t>
      </w:r>
      <w:r w:rsidRPr="4EFFE6CB" w:rsidR="1082C2F6">
        <w:rPr>
          <w:rFonts w:ascii="Aptos" w:hAnsi="Aptos" w:eastAsia="Aptos" w:cs="Aptos"/>
          <w:noProof w:val="0"/>
          <w:sz w:val="28"/>
          <w:szCs w:val="28"/>
          <w:lang w:val="en-US"/>
        </w:rPr>
        <w:t xml:space="preserve"> by the user</w:t>
      </w:r>
      <w:r>
        <w:br/>
      </w:r>
      <w:r>
        <w:br/>
      </w:r>
      <w:r w:rsidRPr="4EFFE6CB" w:rsidR="0D4A4C82">
        <w:rPr>
          <w:sz w:val="28"/>
          <w:szCs w:val="28"/>
        </w:rPr>
        <w:t>New terminology:</w:t>
      </w:r>
    </w:p>
    <w:p w:rsidR="7731D4AC" w:rsidP="4EFFE6CB" w:rsidRDefault="7731D4AC" w14:paraId="2B653B0C" w14:textId="317A77E5">
      <w:pPr>
        <w:pStyle w:val="Normal"/>
        <w:bidi w:val="0"/>
        <w:spacing w:before="0" w:beforeAutospacing="off" w:after="160" w:afterAutospacing="off" w:line="480" w:lineRule="auto"/>
        <w:ind w:left="0" w:right="0"/>
        <w:jc w:val="left"/>
        <w:rPr>
          <w:rFonts w:ascii="Aptos" w:hAnsi="Aptos" w:eastAsia="Aptos" w:cs="Aptos"/>
          <w:noProof w:val="0"/>
          <w:sz w:val="28"/>
          <w:szCs w:val="28"/>
          <w:lang w:val="en-US"/>
        </w:rPr>
      </w:pPr>
      <w:r w:rsidRPr="4EFFE6CB" w:rsidR="7731D4AC">
        <w:rPr>
          <w:rFonts w:ascii="Aptos" w:hAnsi="Aptos" w:eastAsia="Aptos" w:cs="Aptos"/>
          <w:noProof w:val="0"/>
          <w:sz w:val="28"/>
          <w:szCs w:val="28"/>
          <w:lang w:val="en-US"/>
        </w:rPr>
        <w:t>controlled components and onChange event</w:t>
      </w:r>
      <w:r>
        <w:br/>
      </w:r>
      <w:r>
        <w:br/>
      </w:r>
      <w:r>
        <w:br/>
      </w:r>
      <w:r>
        <w:br/>
      </w:r>
      <w:r>
        <w:br/>
      </w:r>
      <w:r>
        <w:br/>
      </w:r>
      <w:r>
        <w:br/>
      </w:r>
      <w:r>
        <w:br/>
      </w:r>
      <w:r>
        <w:br/>
      </w:r>
    </w:p>
    <w:p w:rsidR="4EFFE6CB" w:rsidP="4EFFE6CB" w:rsidRDefault="4EFFE6CB" w14:paraId="1ACEEDDB" w14:textId="6BA73646">
      <w:pPr>
        <w:pStyle w:val="Normal"/>
        <w:bidi w:val="0"/>
        <w:spacing w:before="0" w:beforeAutospacing="off" w:after="160" w:afterAutospacing="off" w:line="480" w:lineRule="auto"/>
        <w:ind w:left="0" w:right="0"/>
        <w:jc w:val="left"/>
        <w:rPr>
          <w:sz w:val="28"/>
          <w:szCs w:val="28"/>
        </w:rPr>
      </w:pPr>
    </w:p>
    <w:p w:rsidR="4EFFE6CB" w:rsidP="4EFFE6CB" w:rsidRDefault="4EFFE6CB" w14:paraId="32EBF8DB" w14:textId="0587C912">
      <w:pPr>
        <w:pStyle w:val="Normal"/>
        <w:bidi w:val="0"/>
        <w:spacing w:before="0" w:beforeAutospacing="off" w:after="160" w:afterAutospacing="off" w:line="480" w:lineRule="auto"/>
        <w:ind w:left="0" w:right="0"/>
        <w:jc w:val="left"/>
        <w:rPr>
          <w:sz w:val="28"/>
          <w:szCs w:val="28"/>
        </w:rPr>
      </w:pPr>
    </w:p>
    <w:p w:rsidR="4EFFE6CB" w:rsidP="4EFFE6CB" w:rsidRDefault="4EFFE6CB" w14:paraId="2D925273" w14:textId="29C3488A">
      <w:pPr>
        <w:pStyle w:val="Normal"/>
        <w:bidi w:val="0"/>
        <w:spacing w:before="0" w:beforeAutospacing="off" w:after="160" w:afterAutospacing="off" w:line="480" w:lineRule="auto"/>
        <w:ind w:left="0" w:right="0"/>
        <w:jc w:val="left"/>
        <w:rPr>
          <w:sz w:val="28"/>
          <w:szCs w:val="28"/>
        </w:rPr>
      </w:pPr>
    </w:p>
    <w:p w:rsidR="4EFFE6CB" w:rsidP="4EFFE6CB" w:rsidRDefault="4EFFE6CB" w14:paraId="7D208896" w14:textId="2CB2D0B9">
      <w:pPr>
        <w:pStyle w:val="Normal"/>
        <w:bidi w:val="0"/>
        <w:spacing w:before="0" w:beforeAutospacing="off" w:after="160" w:afterAutospacing="off" w:line="480" w:lineRule="auto"/>
        <w:ind w:left="0" w:right="0"/>
        <w:jc w:val="left"/>
        <w:rPr>
          <w:sz w:val="28"/>
          <w:szCs w:val="28"/>
        </w:rPr>
      </w:pPr>
    </w:p>
    <w:p w:rsidR="4EFFE6CB" w:rsidP="4EFFE6CB" w:rsidRDefault="4EFFE6CB" w14:paraId="50090C78" w14:textId="3FD2D671">
      <w:pPr>
        <w:pStyle w:val="Normal"/>
        <w:bidi w:val="0"/>
        <w:spacing w:before="0" w:beforeAutospacing="off" w:after="160" w:afterAutospacing="off" w:line="480" w:lineRule="auto"/>
        <w:ind w:left="0" w:right="0"/>
        <w:jc w:val="left"/>
        <w:rPr>
          <w:sz w:val="28"/>
          <w:szCs w:val="28"/>
        </w:rPr>
      </w:pPr>
    </w:p>
    <w:p w:rsidR="4EFFE6CB" w:rsidP="4EFFE6CB" w:rsidRDefault="4EFFE6CB" w14:paraId="50AB73B6" w14:textId="230FB786">
      <w:pPr>
        <w:pStyle w:val="Normal"/>
        <w:bidi w:val="0"/>
        <w:spacing w:before="0" w:beforeAutospacing="off" w:after="160" w:afterAutospacing="off" w:line="480" w:lineRule="auto"/>
        <w:ind w:left="0" w:right="0"/>
        <w:jc w:val="left"/>
        <w:rPr>
          <w:sz w:val="28"/>
          <w:szCs w:val="28"/>
        </w:rPr>
      </w:pPr>
    </w:p>
    <w:p w:rsidR="4EFFE6CB" w:rsidP="4EFFE6CB" w:rsidRDefault="4EFFE6CB" w14:paraId="3D4856D0" w14:textId="00A866B7">
      <w:pPr>
        <w:pStyle w:val="Normal"/>
        <w:bidi w:val="0"/>
        <w:spacing w:before="0" w:beforeAutospacing="off" w:after="160" w:afterAutospacing="off" w:line="480" w:lineRule="auto"/>
        <w:ind w:left="0" w:right="0"/>
        <w:jc w:val="left"/>
        <w:rPr>
          <w:sz w:val="28"/>
          <w:szCs w:val="28"/>
        </w:rPr>
      </w:pPr>
    </w:p>
    <w:p w:rsidR="4EFFE6CB" w:rsidP="4EFFE6CB" w:rsidRDefault="4EFFE6CB" w14:paraId="5B7E7F26" w14:textId="3AEE44CF">
      <w:pPr>
        <w:pStyle w:val="Normal"/>
        <w:bidi w:val="0"/>
        <w:spacing w:before="0" w:beforeAutospacing="off" w:after="160" w:afterAutospacing="off" w:line="480" w:lineRule="auto"/>
        <w:ind w:left="0" w:right="0"/>
        <w:jc w:val="left"/>
        <w:rPr>
          <w:sz w:val="28"/>
          <w:szCs w:val="28"/>
        </w:rPr>
      </w:pPr>
    </w:p>
    <w:p w:rsidR="4EFFE6CB" w:rsidP="4EFFE6CB" w:rsidRDefault="4EFFE6CB" w14:paraId="43D220FF" w14:textId="5DDF821C">
      <w:pPr>
        <w:pStyle w:val="Normal"/>
        <w:bidi w:val="0"/>
        <w:spacing w:before="0" w:beforeAutospacing="off" w:after="160" w:afterAutospacing="off" w:line="480" w:lineRule="auto"/>
        <w:ind w:left="0" w:right="0"/>
        <w:jc w:val="left"/>
        <w:rPr>
          <w:sz w:val="28"/>
          <w:szCs w:val="28"/>
        </w:rPr>
      </w:pPr>
    </w:p>
    <w:p w:rsidR="4EFFE6CB" w:rsidP="4EFFE6CB" w:rsidRDefault="4EFFE6CB" w14:paraId="5008E8FE" w14:textId="4E765780">
      <w:pPr>
        <w:pStyle w:val="Normal"/>
        <w:bidi w:val="0"/>
        <w:spacing w:before="0" w:beforeAutospacing="off" w:after="160" w:afterAutospacing="off" w:line="480" w:lineRule="auto"/>
        <w:ind w:left="0" w:right="0"/>
        <w:jc w:val="left"/>
        <w:rPr>
          <w:sz w:val="28"/>
          <w:szCs w:val="28"/>
        </w:rPr>
      </w:pPr>
    </w:p>
    <w:p w:rsidR="4EFFE6CB" w:rsidP="4EFFE6CB" w:rsidRDefault="4EFFE6CB" w14:paraId="2F328FC2" w14:textId="33B3FAB1">
      <w:pPr>
        <w:pStyle w:val="Normal"/>
        <w:bidi w:val="0"/>
        <w:spacing w:before="0" w:beforeAutospacing="off" w:after="160" w:afterAutospacing="off" w:line="480" w:lineRule="auto"/>
        <w:ind w:left="0" w:right="0"/>
        <w:jc w:val="left"/>
        <w:rPr>
          <w:b w:val="1"/>
          <w:bCs w:val="1"/>
          <w:sz w:val="28"/>
          <w:szCs w:val="28"/>
        </w:rPr>
      </w:pPr>
    </w:p>
    <w:p w:rsidR="70AB4930" w:rsidP="4EFFE6CB" w:rsidRDefault="70AB4930" w14:paraId="2A64A2AD" w14:textId="728E673B">
      <w:pPr>
        <w:pStyle w:val="Normal"/>
        <w:bidi w:val="0"/>
        <w:spacing w:before="0" w:beforeAutospacing="off" w:after="160" w:afterAutospacing="off" w:line="480" w:lineRule="auto"/>
        <w:ind w:left="0" w:right="0"/>
        <w:jc w:val="left"/>
        <w:rPr>
          <w:sz w:val="28"/>
          <w:szCs w:val="28"/>
        </w:rPr>
      </w:pPr>
      <w:r w:rsidRPr="4EFFE6CB" w:rsidR="70AB4930">
        <w:rPr>
          <w:b w:val="1"/>
          <w:bCs w:val="1"/>
          <w:sz w:val="28"/>
          <w:szCs w:val="28"/>
        </w:rPr>
        <w:t>Stopping Point #7 – Edit Albums:</w:t>
      </w:r>
    </w:p>
    <w:p w:rsidR="7EB66141" w:rsidP="4EFFE6CB" w:rsidRDefault="7EB66141" w14:paraId="60AFAC16" w14:textId="3E99D684">
      <w:pPr>
        <w:pStyle w:val="Normal"/>
        <w:suppressLineNumbers w:val="0"/>
        <w:bidi w:val="0"/>
        <w:spacing w:before="240" w:beforeAutospacing="off" w:after="240" w:afterAutospacing="off" w:line="480" w:lineRule="auto"/>
        <w:jc w:val="left"/>
        <w:rPr>
          <w:sz w:val="24"/>
          <w:szCs w:val="24"/>
        </w:rPr>
      </w:pPr>
      <w:r w:rsidRPr="4EFFE6CB" w:rsidR="7EB66141">
        <w:rPr>
          <w:sz w:val="24"/>
          <w:szCs w:val="24"/>
        </w:rPr>
        <w:t xml:space="preserve">This screenshot allows us to edit the current contents of the American Idiot album and tracks. </w:t>
      </w:r>
      <w:r>
        <w:br/>
      </w:r>
      <w:r w:rsidR="7905FE5A">
        <w:drawing>
          <wp:inline wp14:editId="78E493C5" wp14:anchorId="326BACD2">
            <wp:extent cx="8229600" cy="3600450"/>
            <wp:effectExtent l="0" t="0" r="0" b="0"/>
            <wp:docPr id="585060625" name="" title=""/>
            <wp:cNvGraphicFramePr>
              <a:graphicFrameLocks noChangeAspect="1"/>
            </wp:cNvGraphicFramePr>
            <a:graphic>
              <a:graphicData uri="http://schemas.openxmlformats.org/drawingml/2006/picture">
                <pic:pic>
                  <pic:nvPicPr>
                    <pic:cNvPr id="0" name=""/>
                    <pic:cNvPicPr/>
                  </pic:nvPicPr>
                  <pic:blipFill>
                    <a:blip r:embed="Rcf31b37c72ba498e">
                      <a:extLst>
                        <a:ext xmlns:a="http://schemas.openxmlformats.org/drawingml/2006/main" uri="{28A0092B-C50C-407E-A947-70E740481C1C}">
                          <a14:useLocalDpi val="0"/>
                        </a:ext>
                      </a:extLst>
                    </a:blip>
                    <a:stretch>
                      <a:fillRect/>
                    </a:stretch>
                  </pic:blipFill>
                  <pic:spPr>
                    <a:xfrm>
                      <a:off x="0" y="0"/>
                      <a:ext cx="8229600" cy="3600450"/>
                    </a:xfrm>
                    <a:prstGeom prst="rect">
                      <a:avLst/>
                    </a:prstGeom>
                  </pic:spPr>
                </pic:pic>
              </a:graphicData>
            </a:graphic>
          </wp:inline>
        </w:drawing>
      </w:r>
      <w:r>
        <w:br/>
      </w:r>
      <w:r>
        <w:br/>
      </w:r>
      <w:r w:rsidRPr="4EFFE6CB" w:rsidR="6CAF8F1C">
        <w:rPr>
          <w:sz w:val="24"/>
          <w:szCs w:val="24"/>
        </w:rPr>
        <w:t>I have added a Track and put the proper information in the description section of the album.</w:t>
      </w:r>
      <w:r>
        <w:br/>
      </w:r>
      <w:r w:rsidR="42C2C240">
        <w:drawing>
          <wp:inline wp14:editId="2FA1E4F6" wp14:anchorId="23C72E99">
            <wp:extent cx="8229600" cy="5819776"/>
            <wp:effectExtent l="0" t="0" r="0" b="0"/>
            <wp:docPr id="506584881" name="" title=""/>
            <wp:cNvGraphicFramePr>
              <a:graphicFrameLocks noChangeAspect="1"/>
            </wp:cNvGraphicFramePr>
            <a:graphic>
              <a:graphicData uri="http://schemas.openxmlformats.org/drawingml/2006/picture">
                <pic:pic>
                  <pic:nvPicPr>
                    <pic:cNvPr id="0" name=""/>
                    <pic:cNvPicPr/>
                  </pic:nvPicPr>
                  <pic:blipFill>
                    <a:blip r:embed="R70b534bced3d4c68">
                      <a:extLst>
                        <a:ext xmlns:a="http://schemas.openxmlformats.org/drawingml/2006/main" uri="{28A0092B-C50C-407E-A947-70E740481C1C}">
                          <a14:useLocalDpi val="0"/>
                        </a:ext>
                      </a:extLst>
                    </a:blip>
                    <a:stretch>
                      <a:fillRect/>
                    </a:stretch>
                  </pic:blipFill>
                  <pic:spPr>
                    <a:xfrm>
                      <a:off x="0" y="0"/>
                      <a:ext cx="8229600" cy="5819776"/>
                    </a:xfrm>
                    <a:prstGeom prst="rect">
                      <a:avLst/>
                    </a:prstGeom>
                  </pic:spPr>
                </pic:pic>
              </a:graphicData>
            </a:graphic>
          </wp:inline>
        </w:drawing>
      </w:r>
      <w:r>
        <w:br/>
      </w:r>
      <w:r>
        <w:br/>
      </w:r>
      <w:r>
        <w:br/>
      </w:r>
    </w:p>
    <w:p w:rsidR="2F33E0A4" w:rsidP="4EFFE6CB" w:rsidRDefault="2F33E0A4" w14:paraId="2FDE370E" w14:textId="225EA46E">
      <w:pPr>
        <w:pStyle w:val="Normal"/>
        <w:bidi w:val="0"/>
        <w:spacing w:before="0" w:beforeAutospacing="off" w:after="160" w:afterAutospacing="off" w:line="480" w:lineRule="auto"/>
        <w:ind w:left="0" w:right="0"/>
        <w:jc w:val="left"/>
        <w:rPr>
          <w:sz w:val="28"/>
          <w:szCs w:val="28"/>
        </w:rPr>
      </w:pPr>
      <w:r w:rsidRPr="4EFFE6CB" w:rsidR="2F33E0A4">
        <w:rPr>
          <w:b w:val="1"/>
          <w:bCs w:val="1"/>
          <w:sz w:val="28"/>
          <w:szCs w:val="28"/>
        </w:rPr>
        <w:t>Stopping Point #7 – Edit Albums:</w:t>
      </w:r>
    </w:p>
    <w:p w:rsidR="3DC47946" w:rsidP="4EFFE6CB" w:rsidRDefault="3DC47946" w14:paraId="0767A608" w14:textId="1FE50AB5">
      <w:pPr>
        <w:pStyle w:val="Normal"/>
        <w:suppressLineNumbers w:val="0"/>
        <w:bidi w:val="0"/>
        <w:spacing w:before="240" w:beforeAutospacing="off" w:after="240" w:afterAutospacing="off" w:line="480" w:lineRule="auto"/>
        <w:jc w:val="left"/>
        <w:rPr>
          <w:rFonts w:ascii="Aptos" w:hAnsi="Aptos" w:eastAsia="Aptos" w:cs="Aptos"/>
          <w:noProof w:val="0"/>
          <w:sz w:val="28"/>
          <w:szCs w:val="28"/>
          <w:lang w:val="en-US"/>
        </w:rPr>
      </w:pPr>
      <w:r w:rsidRPr="4EFFE6CB" w:rsidR="3DC47946">
        <w:rPr>
          <w:b w:val="1"/>
          <w:bCs w:val="1"/>
          <w:sz w:val="28"/>
          <w:szCs w:val="28"/>
        </w:rPr>
        <w:t>Summary of new features:</w:t>
      </w:r>
      <w:r>
        <w:br/>
      </w:r>
      <w:r w:rsidRPr="4EFFE6CB" w:rsidR="4097DCE2">
        <w:rPr>
          <w:rFonts w:ascii="Aptos" w:hAnsi="Aptos" w:eastAsia="Aptos" w:cs="Aptos"/>
          <w:noProof w:val="0"/>
          <w:sz w:val="24"/>
          <w:szCs w:val="24"/>
          <w:lang w:val="en-US"/>
        </w:rPr>
        <w:t xml:space="preserve">The album form was enhanced to support both adding new albums and editing existing ones. The </w:t>
      </w:r>
      <w:r w:rsidRPr="4EFFE6CB" w:rsidR="4097DCE2">
        <w:rPr>
          <w:rFonts w:ascii="Aptos" w:hAnsi="Aptos" w:eastAsia="Aptos" w:cs="Aptos"/>
          <w:noProof w:val="0"/>
          <w:sz w:val="24"/>
          <w:szCs w:val="24"/>
          <w:lang w:val="en-US"/>
        </w:rPr>
        <w:t>component</w:t>
      </w:r>
      <w:r w:rsidRPr="4EFFE6CB" w:rsidR="4097DCE2">
        <w:rPr>
          <w:rFonts w:ascii="Aptos" w:hAnsi="Aptos" w:eastAsia="Aptos" w:cs="Aptos"/>
          <w:noProof w:val="0"/>
          <w:sz w:val="24"/>
          <w:szCs w:val="24"/>
          <w:lang w:val="en-US"/>
        </w:rPr>
        <w:t xml:space="preserve"> was generalized to differentiate between "add" and "edit" modes based on the presence of an album prop. REST API conventions were followed, using POST requests to create </w:t>
      </w:r>
      <w:r w:rsidRPr="4EFFE6CB" w:rsidR="4097DCE2">
        <w:rPr>
          <w:rFonts w:ascii="Aptos" w:hAnsi="Aptos" w:eastAsia="Aptos" w:cs="Aptos"/>
          <w:noProof w:val="0"/>
          <w:sz w:val="24"/>
          <w:szCs w:val="24"/>
          <w:lang w:val="en-US"/>
        </w:rPr>
        <w:t>new resources</w:t>
      </w:r>
      <w:r w:rsidRPr="4EFFE6CB" w:rsidR="4097DCE2">
        <w:rPr>
          <w:rFonts w:ascii="Aptos" w:hAnsi="Aptos" w:eastAsia="Aptos" w:cs="Aptos"/>
          <w:noProof w:val="0"/>
          <w:sz w:val="24"/>
          <w:szCs w:val="24"/>
          <w:lang w:val="en-US"/>
        </w:rPr>
        <w:t xml:space="preserve"> and PUT requests to update existing ones. The album ID was </w:t>
      </w:r>
      <w:r w:rsidRPr="4EFFE6CB" w:rsidR="4097DCE2">
        <w:rPr>
          <w:rFonts w:ascii="Aptos" w:hAnsi="Aptos" w:eastAsia="Aptos" w:cs="Aptos"/>
          <w:noProof w:val="0"/>
          <w:sz w:val="24"/>
          <w:szCs w:val="24"/>
          <w:lang w:val="en-US"/>
        </w:rPr>
        <w:t>maintained</w:t>
      </w:r>
      <w:r w:rsidRPr="4EFFE6CB" w:rsidR="4097DCE2">
        <w:rPr>
          <w:rFonts w:ascii="Aptos" w:hAnsi="Aptos" w:eastAsia="Aptos" w:cs="Aptos"/>
          <w:noProof w:val="0"/>
          <w:sz w:val="24"/>
          <w:szCs w:val="24"/>
          <w:lang w:val="en-US"/>
        </w:rPr>
        <w:t xml:space="preserve"> when editing to map to the correct database record.</w:t>
      </w:r>
    </w:p>
    <w:p w:rsidR="4EFFE6CB" w:rsidP="4EFFE6CB" w:rsidRDefault="4EFFE6CB" w14:paraId="5030BD03" w14:textId="5AEFAEF6">
      <w:pPr>
        <w:pStyle w:val="Normal"/>
        <w:suppressLineNumbers w:val="0"/>
        <w:bidi w:val="0"/>
        <w:spacing w:before="0" w:beforeAutospacing="off" w:after="160" w:afterAutospacing="off" w:line="279" w:lineRule="auto"/>
        <w:ind w:left="0" w:right="0"/>
        <w:jc w:val="left"/>
        <w:rPr>
          <w:b w:val="1"/>
          <w:bCs w:val="1"/>
          <w:sz w:val="28"/>
          <w:szCs w:val="28"/>
        </w:rPr>
      </w:pPr>
      <w:r>
        <w:br/>
      </w:r>
      <w:r>
        <w:br/>
      </w:r>
      <w:r w:rsidRPr="4EFFE6CB" w:rsidR="166A2314">
        <w:rPr>
          <w:b w:val="1"/>
          <w:bCs w:val="1"/>
          <w:sz w:val="28"/>
          <w:szCs w:val="28"/>
        </w:rPr>
        <w:t>New terminology:</w:t>
      </w:r>
    </w:p>
    <w:p w:rsidR="4EFFE6CB" w:rsidP="4EFFE6CB" w:rsidRDefault="4EFFE6CB" w14:paraId="590FEE56" w14:textId="71DC95CC">
      <w:pPr>
        <w:pStyle w:val="Normal"/>
        <w:suppressLineNumbers w:val="0"/>
        <w:bidi w:val="0"/>
        <w:spacing w:before="0" w:beforeAutospacing="off" w:after="160" w:afterAutospacing="off" w:line="279" w:lineRule="auto"/>
        <w:ind w:left="0" w:right="0"/>
        <w:jc w:val="left"/>
        <w:rPr>
          <w:b w:val="1"/>
          <w:bCs w:val="1"/>
          <w:sz w:val="28"/>
          <w:szCs w:val="28"/>
        </w:rPr>
      </w:pPr>
      <w:r>
        <w:br/>
      </w:r>
      <w:r w:rsidRPr="4EFFE6CB" w:rsidR="3A6A0268">
        <w:rPr>
          <w:b w:val="0"/>
          <w:bCs w:val="0"/>
          <w:sz w:val="24"/>
          <w:szCs w:val="24"/>
        </w:rPr>
        <w:t xml:space="preserve">This was </w:t>
      </w:r>
      <w:r w:rsidRPr="4EFFE6CB" w:rsidR="3A6A0268">
        <w:rPr>
          <w:b w:val="0"/>
          <w:bCs w:val="0"/>
          <w:sz w:val="24"/>
          <w:szCs w:val="24"/>
        </w:rPr>
        <w:t>leveraging</w:t>
      </w:r>
      <w:r w:rsidRPr="4EFFE6CB" w:rsidR="3A6A0268">
        <w:rPr>
          <w:b w:val="0"/>
          <w:bCs w:val="0"/>
          <w:sz w:val="24"/>
          <w:szCs w:val="24"/>
        </w:rPr>
        <w:t xml:space="preserve"> REST API </w:t>
      </w:r>
      <w:r w:rsidRPr="4EFFE6CB" w:rsidR="3A6A0268">
        <w:rPr>
          <w:b w:val="0"/>
          <w:bCs w:val="0"/>
          <w:sz w:val="24"/>
          <w:szCs w:val="24"/>
        </w:rPr>
        <w:t>conventions,</w:t>
      </w:r>
      <w:r w:rsidRPr="4EFFE6CB" w:rsidR="3A6A0268">
        <w:rPr>
          <w:b w:val="0"/>
          <w:bCs w:val="0"/>
          <w:sz w:val="24"/>
          <w:szCs w:val="24"/>
        </w:rPr>
        <w:t xml:space="preserve"> so this is mostly familiar. </w:t>
      </w:r>
    </w:p>
    <w:sectPr>
      <w:pgSz w:w="15840" w:h="2448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5B618B"/>
    <w:rsid w:val="00B22A8D"/>
    <w:rsid w:val="00D044FF"/>
    <w:rsid w:val="0B058C53"/>
    <w:rsid w:val="0B058C53"/>
    <w:rsid w:val="0D4A4C82"/>
    <w:rsid w:val="0DF560C1"/>
    <w:rsid w:val="1082C2F6"/>
    <w:rsid w:val="14BF7B69"/>
    <w:rsid w:val="159946F4"/>
    <w:rsid w:val="166A2314"/>
    <w:rsid w:val="1BBDE5DF"/>
    <w:rsid w:val="2179CF89"/>
    <w:rsid w:val="23E4BE1A"/>
    <w:rsid w:val="2D1FD7BE"/>
    <w:rsid w:val="2D9DF50B"/>
    <w:rsid w:val="2EC91A27"/>
    <w:rsid w:val="2F33E0A4"/>
    <w:rsid w:val="327052BB"/>
    <w:rsid w:val="335F09F5"/>
    <w:rsid w:val="3573BDC8"/>
    <w:rsid w:val="371D38DD"/>
    <w:rsid w:val="385FCBB6"/>
    <w:rsid w:val="3A6A0268"/>
    <w:rsid w:val="3C3BB3F7"/>
    <w:rsid w:val="3DC47946"/>
    <w:rsid w:val="3FB8189B"/>
    <w:rsid w:val="4097DCE2"/>
    <w:rsid w:val="423613E4"/>
    <w:rsid w:val="42C2C240"/>
    <w:rsid w:val="43916A46"/>
    <w:rsid w:val="460A4E53"/>
    <w:rsid w:val="4EFFE6CB"/>
    <w:rsid w:val="4FBE8E3E"/>
    <w:rsid w:val="4FF5FF03"/>
    <w:rsid w:val="538128B0"/>
    <w:rsid w:val="5D55CC87"/>
    <w:rsid w:val="64D302B6"/>
    <w:rsid w:val="6887E965"/>
    <w:rsid w:val="6887E965"/>
    <w:rsid w:val="6BF14152"/>
    <w:rsid w:val="6CAF8F1C"/>
    <w:rsid w:val="701FF52A"/>
    <w:rsid w:val="70AB4930"/>
    <w:rsid w:val="7592764F"/>
    <w:rsid w:val="7592764F"/>
    <w:rsid w:val="7731D4AC"/>
    <w:rsid w:val="785B618B"/>
    <w:rsid w:val="7905FE5A"/>
    <w:rsid w:val="7A368F84"/>
    <w:rsid w:val="7EB6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618B"/>
  <w15:chartTrackingRefBased/>
  <w15:docId w15:val="{22541386-3222-44B1-BA20-97E7A802A6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ed24b162ec64f7e" /><Relationship Type="http://schemas.openxmlformats.org/officeDocument/2006/relationships/image" Target="/media/image2.png" Id="R45fb8c8d4c7b4748" /><Relationship Type="http://schemas.openxmlformats.org/officeDocument/2006/relationships/image" Target="/media/image3.png" Id="R3f7789b38283405a" /><Relationship Type="http://schemas.openxmlformats.org/officeDocument/2006/relationships/image" Target="/media/image4.png" Id="R7af5e176936f486e" /><Relationship Type="http://schemas.openxmlformats.org/officeDocument/2006/relationships/image" Target="/media/image5.png" Id="Re6130180f7244c6b" /><Relationship Type="http://schemas.openxmlformats.org/officeDocument/2006/relationships/image" Target="/media/image6.png" Id="Rada639436566439e" /><Relationship Type="http://schemas.openxmlformats.org/officeDocument/2006/relationships/image" Target="/media/image7.png" Id="Rcf31b37c72ba498e" /><Relationship Type="http://schemas.openxmlformats.org/officeDocument/2006/relationships/image" Target="/media/image8.png" Id="R70b534bced3d4c6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2024-12-02T02:30:46.1616347Z</dcterms:created>
  <dcterms:modified xsi:type="dcterms:W3CDTF">2024-12-02T02:54:31.4129056Z</dcterms:modified>
  <dc:creator>Owen Lindsey</dc:creator>
  <lastModifiedBy>Owen Lindsey</lastModifiedBy>
</coreProperties>
</file>