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A4850" w14:textId="77777777" w:rsidR="00204DF5" w:rsidRPr="00204DF5" w:rsidRDefault="00204DF5" w:rsidP="00204DF5">
      <w:pPr>
        <w:rPr>
          <w:b/>
          <w:bCs/>
        </w:rPr>
      </w:pPr>
      <w:r w:rsidRPr="00204DF5">
        <w:rPr>
          <w:b/>
          <w:bCs/>
        </w:rPr>
        <w:t>1. Project Overview</w:t>
      </w:r>
    </w:p>
    <w:p w14:paraId="4224E739" w14:textId="0C8AA1F2" w:rsidR="00204DF5" w:rsidRPr="00204DF5" w:rsidRDefault="00204DF5" w:rsidP="00204DF5">
      <w:r w:rsidRPr="00204DF5">
        <w:t xml:space="preserve">The purpose of this project is to </w:t>
      </w:r>
      <w:r>
        <w:t xml:space="preserve">test </w:t>
      </w:r>
      <w:r w:rsidRPr="00204DF5">
        <w:t xml:space="preserve">the </w:t>
      </w:r>
      <w:r w:rsidRPr="00204DF5">
        <w:rPr>
          <w:b/>
          <w:bCs/>
        </w:rPr>
        <w:t>OpenCart website</w:t>
      </w:r>
      <w:r w:rsidRPr="00204DF5">
        <w:t xml:space="preserve"> and</w:t>
      </w:r>
      <w:r>
        <w:t xml:space="preserve"> also preforming</w:t>
      </w:r>
      <w:r w:rsidRPr="00204DF5">
        <w:t xml:space="preserve"> </w:t>
      </w:r>
      <w:r w:rsidRPr="00204DF5">
        <w:rPr>
          <w:b/>
          <w:bCs/>
        </w:rPr>
        <w:t>API testing</w:t>
      </w:r>
      <w:r w:rsidRPr="00204DF5">
        <w:t xml:space="preserve"> on </w:t>
      </w:r>
      <w:hyperlink r:id="rId5" w:tgtFrame="_new" w:history="1">
        <w:r w:rsidRPr="00204DF5">
          <w:rPr>
            <w:rStyle w:val="Hyperlink"/>
          </w:rPr>
          <w:t>Automation Exercise</w:t>
        </w:r>
      </w:hyperlink>
      <w:r w:rsidRPr="00204DF5">
        <w:t>.</w:t>
      </w:r>
      <w:r w:rsidRPr="00204DF5">
        <w:br/>
        <w:t>Our focus is on identifying bugs, verifying feature behavior, and ensuring the application’s reliability and usability from a user perspective.</w:t>
      </w:r>
    </w:p>
    <w:p w14:paraId="1CC75E76" w14:textId="77777777" w:rsidR="00204DF5" w:rsidRPr="00204DF5" w:rsidRDefault="00204DF5" w:rsidP="00204DF5">
      <w:r w:rsidRPr="00204DF5">
        <w:pict w14:anchorId="5F2BE018">
          <v:rect id="_x0000_i1067" style="width:0;height:1.5pt" o:hralign="center" o:hrstd="t" o:hr="t" fillcolor="#a0a0a0" stroked="f"/>
        </w:pict>
      </w:r>
    </w:p>
    <w:p w14:paraId="277F85CC" w14:textId="77777777" w:rsidR="00204DF5" w:rsidRPr="00204DF5" w:rsidRDefault="00204DF5" w:rsidP="00204DF5">
      <w:pPr>
        <w:rPr>
          <w:b/>
          <w:bCs/>
        </w:rPr>
      </w:pPr>
      <w:r w:rsidRPr="00204DF5">
        <w:rPr>
          <w:b/>
          <w:bCs/>
        </w:rPr>
        <w:t>2. Functional Testing (OpenCart Website)</w:t>
      </w:r>
    </w:p>
    <w:p w14:paraId="623CAE09" w14:textId="77777777" w:rsidR="00204DF5" w:rsidRPr="00204DF5" w:rsidRDefault="00204DF5" w:rsidP="00204DF5">
      <w:pPr>
        <w:rPr>
          <w:b/>
          <w:bCs/>
        </w:rPr>
      </w:pPr>
      <w:r w:rsidRPr="00204DF5">
        <w:rPr>
          <w:b/>
          <w:bCs/>
        </w:rPr>
        <w:t>Modules Tested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7"/>
        <w:gridCol w:w="4137"/>
        <w:gridCol w:w="1285"/>
        <w:gridCol w:w="2271"/>
      </w:tblGrid>
      <w:tr w:rsidR="00204DF5" w:rsidRPr="00204DF5" w14:paraId="43055397" w14:textId="77777777" w:rsidTr="00204DF5">
        <w:trPr>
          <w:tblHeader/>
          <w:tblCellSpacing w:w="15" w:type="dxa"/>
        </w:trPr>
        <w:tc>
          <w:tcPr>
            <w:tcW w:w="0" w:type="auto"/>
            <w:vAlign w:val="center"/>
            <w:hideMark/>
          </w:tcPr>
          <w:p w14:paraId="4CED81AF" w14:textId="77777777" w:rsidR="00204DF5" w:rsidRPr="00204DF5" w:rsidRDefault="00204DF5" w:rsidP="00204DF5">
            <w:pPr>
              <w:rPr>
                <w:b/>
                <w:bCs/>
              </w:rPr>
            </w:pPr>
            <w:r w:rsidRPr="00204DF5">
              <w:rPr>
                <w:b/>
                <w:bCs/>
              </w:rPr>
              <w:t>Module</w:t>
            </w:r>
          </w:p>
        </w:tc>
        <w:tc>
          <w:tcPr>
            <w:tcW w:w="0" w:type="auto"/>
            <w:vAlign w:val="center"/>
            <w:hideMark/>
          </w:tcPr>
          <w:p w14:paraId="4E94FE6D" w14:textId="77777777" w:rsidR="00204DF5" w:rsidRPr="00204DF5" w:rsidRDefault="00204DF5" w:rsidP="00204DF5">
            <w:pPr>
              <w:rPr>
                <w:b/>
                <w:bCs/>
              </w:rPr>
            </w:pPr>
            <w:r w:rsidRPr="00204DF5">
              <w:rPr>
                <w:b/>
                <w:bCs/>
              </w:rPr>
              <w:t>Description</w:t>
            </w:r>
          </w:p>
        </w:tc>
        <w:tc>
          <w:tcPr>
            <w:tcW w:w="0" w:type="auto"/>
            <w:vAlign w:val="center"/>
            <w:hideMark/>
          </w:tcPr>
          <w:p w14:paraId="44F16BFF" w14:textId="77777777" w:rsidR="00204DF5" w:rsidRPr="00204DF5" w:rsidRDefault="00204DF5" w:rsidP="00204DF5">
            <w:pPr>
              <w:rPr>
                <w:b/>
                <w:bCs/>
              </w:rPr>
            </w:pPr>
            <w:r w:rsidRPr="00204DF5">
              <w:rPr>
                <w:b/>
                <w:bCs/>
              </w:rPr>
              <w:t>Status</w:t>
            </w:r>
          </w:p>
        </w:tc>
        <w:tc>
          <w:tcPr>
            <w:tcW w:w="0" w:type="auto"/>
            <w:vAlign w:val="center"/>
            <w:hideMark/>
          </w:tcPr>
          <w:p w14:paraId="7CC8EBA7" w14:textId="77777777" w:rsidR="00204DF5" w:rsidRPr="00204DF5" w:rsidRDefault="00204DF5" w:rsidP="00204DF5">
            <w:pPr>
              <w:rPr>
                <w:b/>
                <w:bCs/>
              </w:rPr>
            </w:pPr>
            <w:r w:rsidRPr="00204DF5">
              <w:rPr>
                <w:b/>
                <w:bCs/>
              </w:rPr>
              <w:t>Notes</w:t>
            </w:r>
          </w:p>
        </w:tc>
      </w:tr>
      <w:tr w:rsidR="00204DF5" w:rsidRPr="00204DF5" w14:paraId="41E61AA7" w14:textId="77777777" w:rsidTr="00204DF5">
        <w:trPr>
          <w:tblCellSpacing w:w="15" w:type="dxa"/>
        </w:trPr>
        <w:tc>
          <w:tcPr>
            <w:tcW w:w="0" w:type="auto"/>
            <w:vAlign w:val="center"/>
            <w:hideMark/>
          </w:tcPr>
          <w:p w14:paraId="3E648D50" w14:textId="77777777" w:rsidR="00204DF5" w:rsidRPr="00204DF5" w:rsidRDefault="00204DF5" w:rsidP="00204DF5">
            <w:r w:rsidRPr="00204DF5">
              <w:rPr>
                <w:b/>
                <w:bCs/>
              </w:rPr>
              <w:t>Login</w:t>
            </w:r>
          </w:p>
        </w:tc>
        <w:tc>
          <w:tcPr>
            <w:tcW w:w="0" w:type="auto"/>
            <w:vAlign w:val="center"/>
            <w:hideMark/>
          </w:tcPr>
          <w:p w14:paraId="328E1E84" w14:textId="77777777" w:rsidR="00204DF5" w:rsidRPr="00204DF5" w:rsidRDefault="00204DF5" w:rsidP="00204DF5">
            <w:r w:rsidRPr="00204DF5">
              <w:t>Verified user login with valid and invalid credentials</w:t>
            </w:r>
          </w:p>
        </w:tc>
        <w:tc>
          <w:tcPr>
            <w:tcW w:w="0" w:type="auto"/>
            <w:vAlign w:val="center"/>
            <w:hideMark/>
          </w:tcPr>
          <w:p w14:paraId="11356960" w14:textId="77777777" w:rsidR="00204DF5" w:rsidRPr="00204DF5" w:rsidRDefault="00204DF5" w:rsidP="00204DF5">
            <w:r w:rsidRPr="00204DF5">
              <w:rPr>
                <w:rFonts w:ascii="Segoe UI Emoji" w:hAnsi="Segoe UI Emoji" w:cs="Segoe UI Emoji"/>
              </w:rPr>
              <w:t>✅</w:t>
            </w:r>
            <w:r w:rsidRPr="00204DF5">
              <w:t xml:space="preserve"> Completed</w:t>
            </w:r>
          </w:p>
        </w:tc>
        <w:tc>
          <w:tcPr>
            <w:tcW w:w="0" w:type="auto"/>
            <w:vAlign w:val="center"/>
            <w:hideMark/>
          </w:tcPr>
          <w:p w14:paraId="49183CED" w14:textId="77777777" w:rsidR="00204DF5" w:rsidRPr="00204DF5" w:rsidRDefault="00204DF5" w:rsidP="00204DF5">
            <w:r w:rsidRPr="00204DF5">
              <w:t>Found issues with error message text</w:t>
            </w:r>
          </w:p>
        </w:tc>
      </w:tr>
      <w:tr w:rsidR="00204DF5" w:rsidRPr="00204DF5" w14:paraId="25DFB748" w14:textId="77777777" w:rsidTr="00204DF5">
        <w:trPr>
          <w:tblCellSpacing w:w="15" w:type="dxa"/>
        </w:trPr>
        <w:tc>
          <w:tcPr>
            <w:tcW w:w="0" w:type="auto"/>
            <w:vAlign w:val="center"/>
            <w:hideMark/>
          </w:tcPr>
          <w:p w14:paraId="3399483E" w14:textId="77777777" w:rsidR="00204DF5" w:rsidRPr="00204DF5" w:rsidRDefault="00204DF5" w:rsidP="00204DF5">
            <w:r w:rsidRPr="00204DF5">
              <w:rPr>
                <w:b/>
                <w:bCs/>
              </w:rPr>
              <w:t>Registration</w:t>
            </w:r>
          </w:p>
        </w:tc>
        <w:tc>
          <w:tcPr>
            <w:tcW w:w="0" w:type="auto"/>
            <w:vAlign w:val="center"/>
            <w:hideMark/>
          </w:tcPr>
          <w:p w14:paraId="1A75489E" w14:textId="77777777" w:rsidR="00204DF5" w:rsidRPr="00204DF5" w:rsidRDefault="00204DF5" w:rsidP="00204DF5">
            <w:r w:rsidRPr="00204DF5">
              <w:t>Tested user registration flow and validation messages</w:t>
            </w:r>
          </w:p>
        </w:tc>
        <w:tc>
          <w:tcPr>
            <w:tcW w:w="0" w:type="auto"/>
            <w:vAlign w:val="center"/>
            <w:hideMark/>
          </w:tcPr>
          <w:p w14:paraId="206FA3ED" w14:textId="77777777" w:rsidR="00204DF5" w:rsidRPr="00204DF5" w:rsidRDefault="00204DF5" w:rsidP="00204DF5">
            <w:r w:rsidRPr="00204DF5">
              <w:rPr>
                <w:rFonts w:ascii="Segoe UI Emoji" w:hAnsi="Segoe UI Emoji" w:cs="Segoe UI Emoji"/>
              </w:rPr>
              <w:t>✅</w:t>
            </w:r>
            <w:r w:rsidRPr="00204DF5">
              <w:t xml:space="preserve"> Completed</w:t>
            </w:r>
          </w:p>
        </w:tc>
        <w:tc>
          <w:tcPr>
            <w:tcW w:w="0" w:type="auto"/>
            <w:vAlign w:val="center"/>
            <w:hideMark/>
          </w:tcPr>
          <w:p w14:paraId="75F07C5B" w14:textId="77777777" w:rsidR="00204DF5" w:rsidRPr="00204DF5" w:rsidRDefault="00204DF5" w:rsidP="00204DF5">
            <w:r w:rsidRPr="00204DF5">
              <w:t>Some input fields not validating properly</w:t>
            </w:r>
          </w:p>
        </w:tc>
      </w:tr>
      <w:tr w:rsidR="00204DF5" w:rsidRPr="00204DF5" w14:paraId="24B00FC3" w14:textId="77777777" w:rsidTr="00204DF5">
        <w:trPr>
          <w:tblCellSpacing w:w="15" w:type="dxa"/>
        </w:trPr>
        <w:tc>
          <w:tcPr>
            <w:tcW w:w="0" w:type="auto"/>
            <w:vAlign w:val="center"/>
            <w:hideMark/>
          </w:tcPr>
          <w:p w14:paraId="12870154" w14:textId="77777777" w:rsidR="00204DF5" w:rsidRPr="00204DF5" w:rsidRDefault="00204DF5" w:rsidP="00204DF5">
            <w:r w:rsidRPr="00204DF5">
              <w:rPr>
                <w:b/>
                <w:bCs/>
              </w:rPr>
              <w:t>Shopping Cart</w:t>
            </w:r>
          </w:p>
        </w:tc>
        <w:tc>
          <w:tcPr>
            <w:tcW w:w="0" w:type="auto"/>
            <w:vAlign w:val="center"/>
            <w:hideMark/>
          </w:tcPr>
          <w:p w14:paraId="604AA185" w14:textId="77777777" w:rsidR="00204DF5" w:rsidRPr="00204DF5" w:rsidRDefault="00204DF5" w:rsidP="00204DF5">
            <w:r w:rsidRPr="00204DF5">
              <w:t>Checked adding/removing products, updating quantities, and total calculation</w:t>
            </w:r>
          </w:p>
        </w:tc>
        <w:tc>
          <w:tcPr>
            <w:tcW w:w="0" w:type="auto"/>
            <w:vAlign w:val="center"/>
            <w:hideMark/>
          </w:tcPr>
          <w:p w14:paraId="2A235963" w14:textId="77777777" w:rsidR="00204DF5" w:rsidRPr="00204DF5" w:rsidRDefault="00204DF5" w:rsidP="00204DF5">
            <w:r w:rsidRPr="00204DF5">
              <w:rPr>
                <w:rFonts w:ascii="Segoe UI Emoji" w:hAnsi="Segoe UI Emoji" w:cs="Segoe UI Emoji"/>
              </w:rPr>
              <w:t>✅</w:t>
            </w:r>
            <w:r w:rsidRPr="00204DF5">
              <w:t xml:space="preserve"> Completed</w:t>
            </w:r>
          </w:p>
        </w:tc>
        <w:tc>
          <w:tcPr>
            <w:tcW w:w="0" w:type="auto"/>
            <w:vAlign w:val="center"/>
            <w:hideMark/>
          </w:tcPr>
          <w:p w14:paraId="2928FE49" w14:textId="77777777" w:rsidR="00204DF5" w:rsidRPr="00204DF5" w:rsidRDefault="00204DF5" w:rsidP="00204DF5">
            <w:r w:rsidRPr="00204DF5">
              <w:t>Minor UX issue in total update timing</w:t>
            </w:r>
          </w:p>
        </w:tc>
      </w:tr>
      <w:tr w:rsidR="00204DF5" w:rsidRPr="00204DF5" w14:paraId="57B492ED" w14:textId="77777777" w:rsidTr="00204DF5">
        <w:trPr>
          <w:tblCellSpacing w:w="15" w:type="dxa"/>
        </w:trPr>
        <w:tc>
          <w:tcPr>
            <w:tcW w:w="0" w:type="auto"/>
            <w:vAlign w:val="center"/>
            <w:hideMark/>
          </w:tcPr>
          <w:p w14:paraId="11596C22" w14:textId="77777777" w:rsidR="00204DF5" w:rsidRPr="00204DF5" w:rsidRDefault="00204DF5" w:rsidP="00204DF5">
            <w:r w:rsidRPr="00204DF5">
              <w:rPr>
                <w:b/>
                <w:bCs/>
              </w:rPr>
              <w:t>Search Functionality</w:t>
            </w:r>
          </w:p>
        </w:tc>
        <w:tc>
          <w:tcPr>
            <w:tcW w:w="0" w:type="auto"/>
            <w:vAlign w:val="center"/>
            <w:hideMark/>
          </w:tcPr>
          <w:p w14:paraId="2E9601FC" w14:textId="77777777" w:rsidR="00204DF5" w:rsidRPr="00204DF5" w:rsidRDefault="00204DF5" w:rsidP="00204DF5">
            <w:r w:rsidRPr="00204DF5">
              <w:t>Verified product search with valid, partial, and invalid keywords</w:t>
            </w:r>
          </w:p>
        </w:tc>
        <w:tc>
          <w:tcPr>
            <w:tcW w:w="0" w:type="auto"/>
            <w:vAlign w:val="center"/>
            <w:hideMark/>
          </w:tcPr>
          <w:p w14:paraId="4BD6EBC6" w14:textId="77777777" w:rsidR="00204DF5" w:rsidRPr="00204DF5" w:rsidRDefault="00204DF5" w:rsidP="00204DF5">
            <w:r w:rsidRPr="00204DF5">
              <w:rPr>
                <w:rFonts w:ascii="Segoe UI Emoji" w:hAnsi="Segoe UI Emoji" w:cs="Segoe UI Emoji"/>
              </w:rPr>
              <w:t>✅</w:t>
            </w:r>
            <w:r w:rsidRPr="00204DF5">
              <w:t xml:space="preserve"> Completed</w:t>
            </w:r>
          </w:p>
        </w:tc>
        <w:tc>
          <w:tcPr>
            <w:tcW w:w="0" w:type="auto"/>
            <w:vAlign w:val="center"/>
            <w:hideMark/>
          </w:tcPr>
          <w:p w14:paraId="0F1FF2DC" w14:textId="77777777" w:rsidR="00204DF5" w:rsidRPr="00204DF5" w:rsidRDefault="00204DF5" w:rsidP="00204DF5">
            <w:r w:rsidRPr="00204DF5">
              <w:t>Works correctly with partial matches</w:t>
            </w:r>
          </w:p>
        </w:tc>
      </w:tr>
      <w:tr w:rsidR="00204DF5" w:rsidRPr="00204DF5" w14:paraId="49668C86" w14:textId="77777777" w:rsidTr="00204DF5">
        <w:trPr>
          <w:tblCellSpacing w:w="15" w:type="dxa"/>
        </w:trPr>
        <w:tc>
          <w:tcPr>
            <w:tcW w:w="0" w:type="auto"/>
            <w:vAlign w:val="center"/>
            <w:hideMark/>
          </w:tcPr>
          <w:p w14:paraId="45755FFF" w14:textId="77777777" w:rsidR="00204DF5" w:rsidRPr="00204DF5" w:rsidRDefault="00204DF5" w:rsidP="00204DF5">
            <w:r w:rsidRPr="00204DF5">
              <w:rPr>
                <w:b/>
                <w:bCs/>
              </w:rPr>
              <w:t>Currency Selection</w:t>
            </w:r>
          </w:p>
        </w:tc>
        <w:tc>
          <w:tcPr>
            <w:tcW w:w="0" w:type="auto"/>
            <w:vAlign w:val="center"/>
            <w:hideMark/>
          </w:tcPr>
          <w:p w14:paraId="42F08191" w14:textId="77777777" w:rsidR="00204DF5" w:rsidRPr="00204DF5" w:rsidRDefault="00204DF5" w:rsidP="00204DF5">
            <w:r w:rsidRPr="00204DF5">
              <w:t>Tested changing currencies and verifying persistence across pages</w:t>
            </w:r>
          </w:p>
        </w:tc>
        <w:tc>
          <w:tcPr>
            <w:tcW w:w="0" w:type="auto"/>
            <w:vAlign w:val="center"/>
            <w:hideMark/>
          </w:tcPr>
          <w:p w14:paraId="1FA77FE7" w14:textId="77777777" w:rsidR="00204DF5" w:rsidRPr="00204DF5" w:rsidRDefault="00204DF5" w:rsidP="00204DF5">
            <w:r w:rsidRPr="00204DF5">
              <w:rPr>
                <w:rFonts w:ascii="Segoe UI Emoji" w:hAnsi="Segoe UI Emoji" w:cs="Segoe UI Emoji"/>
              </w:rPr>
              <w:t>✅</w:t>
            </w:r>
            <w:r w:rsidRPr="00204DF5">
              <w:t xml:space="preserve"> Completed</w:t>
            </w:r>
          </w:p>
        </w:tc>
        <w:tc>
          <w:tcPr>
            <w:tcW w:w="0" w:type="auto"/>
            <w:vAlign w:val="center"/>
            <w:hideMark/>
          </w:tcPr>
          <w:p w14:paraId="77E28DCB" w14:textId="77777777" w:rsidR="00204DF5" w:rsidRPr="00204DF5" w:rsidRDefault="00204DF5" w:rsidP="00204DF5">
            <w:r w:rsidRPr="00204DF5">
              <w:t>Highlight not visible for selected currency</w:t>
            </w:r>
          </w:p>
        </w:tc>
      </w:tr>
    </w:tbl>
    <w:p w14:paraId="21D87E2F" w14:textId="78BF78AE" w:rsidR="00204DF5" w:rsidRPr="00204DF5" w:rsidRDefault="00204DF5" w:rsidP="00204DF5">
      <w:r w:rsidRPr="00204DF5">
        <w:pict w14:anchorId="3140F1A7">
          <v:rect id="_x0000_i1084" style="width:0;height:1.5pt" o:hralign="center" o:hrstd="t" o:hr="t" fillcolor="#a0a0a0" stroked="f"/>
        </w:pict>
      </w:r>
    </w:p>
    <w:p w14:paraId="55E2F79E" w14:textId="77777777" w:rsidR="00204DF5" w:rsidRPr="00204DF5" w:rsidRDefault="00204DF5" w:rsidP="00204DF5">
      <w:pPr>
        <w:rPr>
          <w:b/>
          <w:bCs/>
        </w:rPr>
      </w:pPr>
      <w:r w:rsidRPr="00204DF5">
        <w:rPr>
          <w:b/>
          <w:bCs/>
        </w:rPr>
        <w:t>3. API Testing (Automation Exercise Website)</w:t>
      </w:r>
    </w:p>
    <w:p w14:paraId="7F425651" w14:textId="77777777" w:rsidR="00204DF5" w:rsidRPr="00204DF5" w:rsidRDefault="00204DF5" w:rsidP="00204DF5">
      <w:r w:rsidRPr="00204DF5">
        <w:rPr>
          <w:b/>
          <w:bCs/>
        </w:rPr>
        <w:t>Base URL:</w:t>
      </w:r>
      <w:r w:rsidRPr="00204DF5">
        <w:t xml:space="preserve"> </w:t>
      </w:r>
      <w:hyperlink r:id="rId6" w:tgtFrame="_new" w:history="1">
        <w:r w:rsidRPr="00204DF5">
          <w:rPr>
            <w:rStyle w:val="Hyperlink"/>
          </w:rPr>
          <w:t>https://automationexercise.com/api_list</w:t>
        </w:r>
      </w:hyperlink>
    </w:p>
    <w:p w14:paraId="2EF64D2D" w14:textId="77777777" w:rsidR="00204DF5" w:rsidRPr="00204DF5" w:rsidRDefault="00204DF5" w:rsidP="00204DF5">
      <w:pPr>
        <w:rPr>
          <w:b/>
          <w:bCs/>
        </w:rPr>
      </w:pPr>
      <w:r w:rsidRPr="00204DF5">
        <w:rPr>
          <w:b/>
          <w:bCs/>
        </w:rPr>
        <w:t>APIs Tested</w:t>
      </w:r>
    </w:p>
    <w:p w14:paraId="0A4BF736" w14:textId="77777777" w:rsidR="00204DF5" w:rsidRPr="00204DF5" w:rsidRDefault="00204DF5" w:rsidP="00204DF5">
      <w:pPr>
        <w:rPr>
          <w:b/>
          <w:bCs/>
        </w:rPr>
      </w:pPr>
      <w:r w:rsidRPr="00204DF5">
        <w:rPr>
          <w:b/>
          <w:bCs/>
        </w:rPr>
        <w:t>Common Issues Observed</w:t>
      </w:r>
    </w:p>
    <w:p w14:paraId="1F5787F8" w14:textId="77777777" w:rsidR="00204DF5" w:rsidRPr="00204DF5" w:rsidRDefault="00204DF5" w:rsidP="00204DF5">
      <w:pPr>
        <w:numPr>
          <w:ilvl w:val="0"/>
          <w:numId w:val="1"/>
        </w:numPr>
      </w:pPr>
      <w:r w:rsidRPr="00204DF5">
        <w:t xml:space="preserve">Some APIs return </w:t>
      </w:r>
      <w:r w:rsidRPr="00204DF5">
        <w:rPr>
          <w:b/>
          <w:bCs/>
        </w:rPr>
        <w:t>wrong response codes</w:t>
      </w:r>
      <w:r w:rsidRPr="00204DF5">
        <w:t xml:space="preserve"> in the </w:t>
      </w:r>
      <w:r w:rsidRPr="00204DF5">
        <w:rPr>
          <w:b/>
          <w:bCs/>
        </w:rPr>
        <w:t>body</w:t>
      </w:r>
      <w:r w:rsidRPr="00204DF5">
        <w:t>, even though the Postman status code is correct.</w:t>
      </w:r>
    </w:p>
    <w:p w14:paraId="7C07F527" w14:textId="77777777" w:rsidR="00204DF5" w:rsidRPr="00204DF5" w:rsidRDefault="00204DF5" w:rsidP="00204DF5">
      <w:pPr>
        <w:numPr>
          <w:ilvl w:val="0"/>
          <w:numId w:val="1"/>
        </w:numPr>
      </w:pPr>
      <w:r w:rsidRPr="00204DF5">
        <w:t xml:space="preserve">Mismatch between </w:t>
      </w:r>
      <w:r w:rsidRPr="00204DF5">
        <w:rPr>
          <w:b/>
          <w:bCs/>
        </w:rPr>
        <w:t>expected and actual response messages</w:t>
      </w:r>
      <w:r w:rsidRPr="00204DF5">
        <w:t>.</w:t>
      </w:r>
    </w:p>
    <w:p w14:paraId="5854E4FC" w14:textId="77777777" w:rsidR="00204DF5" w:rsidRPr="00204DF5" w:rsidRDefault="00204DF5" w:rsidP="00204DF5">
      <w:pPr>
        <w:numPr>
          <w:ilvl w:val="0"/>
          <w:numId w:val="1"/>
        </w:numPr>
      </w:pPr>
      <w:r w:rsidRPr="00204DF5">
        <w:t>Reproducible across multiple requests (not an isolated case).</w:t>
      </w:r>
    </w:p>
    <w:p w14:paraId="4BE16F4A" w14:textId="77777777" w:rsidR="00204DF5" w:rsidRPr="00204DF5" w:rsidRDefault="00204DF5" w:rsidP="00204DF5">
      <w:r w:rsidRPr="00204DF5">
        <w:lastRenderedPageBreak/>
        <w:pict w14:anchorId="0984148B">
          <v:rect id="_x0000_i1071" style="width:0;height:1.5pt" o:hralign="center" o:hrstd="t" o:hr="t" fillcolor="#a0a0a0" stroked="f"/>
        </w:pict>
      </w:r>
    </w:p>
    <w:p w14:paraId="22773843" w14:textId="77777777" w:rsidR="00204DF5" w:rsidRPr="00204DF5" w:rsidRDefault="00204DF5" w:rsidP="00204DF5">
      <w:pPr>
        <w:rPr>
          <w:b/>
          <w:bCs/>
        </w:rPr>
      </w:pPr>
      <w:r w:rsidRPr="00204DF5">
        <w:rPr>
          <w:b/>
          <w:bCs/>
        </w:rPr>
        <w:t>4. Tools and Environment</w:t>
      </w:r>
    </w:p>
    <w:p w14:paraId="52B615AA" w14:textId="77777777" w:rsidR="00204DF5" w:rsidRPr="00204DF5" w:rsidRDefault="00204DF5" w:rsidP="00204DF5">
      <w:pPr>
        <w:numPr>
          <w:ilvl w:val="0"/>
          <w:numId w:val="2"/>
        </w:numPr>
      </w:pPr>
      <w:r w:rsidRPr="00204DF5">
        <w:rPr>
          <w:b/>
          <w:bCs/>
        </w:rPr>
        <w:t>Functional Testing:</w:t>
      </w:r>
      <w:r w:rsidRPr="00204DF5">
        <w:t xml:space="preserve"> Manual testing on OpenCart demo site</w:t>
      </w:r>
    </w:p>
    <w:p w14:paraId="2E6A04DC" w14:textId="77777777" w:rsidR="00204DF5" w:rsidRPr="00204DF5" w:rsidRDefault="00204DF5" w:rsidP="00204DF5">
      <w:pPr>
        <w:numPr>
          <w:ilvl w:val="0"/>
          <w:numId w:val="2"/>
        </w:numPr>
      </w:pPr>
      <w:r w:rsidRPr="00204DF5">
        <w:rPr>
          <w:b/>
          <w:bCs/>
        </w:rPr>
        <w:t>API Testing:</w:t>
      </w:r>
      <w:r w:rsidRPr="00204DF5">
        <w:t xml:space="preserve"> Postman</w:t>
      </w:r>
    </w:p>
    <w:p w14:paraId="34492731" w14:textId="15816CC7" w:rsidR="00204DF5" w:rsidRPr="00204DF5" w:rsidRDefault="00204DF5" w:rsidP="00204DF5">
      <w:pPr>
        <w:numPr>
          <w:ilvl w:val="0"/>
          <w:numId w:val="2"/>
        </w:numPr>
      </w:pPr>
      <w:r w:rsidRPr="00204DF5">
        <w:rPr>
          <w:b/>
          <w:bCs/>
        </w:rPr>
        <w:t>Bug Tracking:</w:t>
      </w:r>
      <w:r w:rsidRPr="00204DF5">
        <w:t xml:space="preserve"> Excel Sheet / Jira</w:t>
      </w:r>
    </w:p>
    <w:p w14:paraId="75715046" w14:textId="77777777" w:rsidR="00204DF5" w:rsidRPr="00204DF5" w:rsidRDefault="00204DF5" w:rsidP="00204DF5">
      <w:pPr>
        <w:numPr>
          <w:ilvl w:val="0"/>
          <w:numId w:val="2"/>
        </w:numPr>
      </w:pPr>
      <w:r w:rsidRPr="00204DF5">
        <w:rPr>
          <w:b/>
          <w:bCs/>
        </w:rPr>
        <w:t>Test Documentation:</w:t>
      </w:r>
      <w:r w:rsidRPr="00204DF5">
        <w:t xml:space="preserve"> Excel and Word</w:t>
      </w:r>
    </w:p>
    <w:p w14:paraId="17218697" w14:textId="77777777" w:rsidR="00204DF5" w:rsidRPr="00204DF5" w:rsidRDefault="00204DF5" w:rsidP="00204DF5">
      <w:r w:rsidRPr="00204DF5">
        <w:pict w14:anchorId="2B14E094">
          <v:rect id="_x0000_i1072" style="width:0;height:1.5pt" o:hralign="center" o:hrstd="t" o:hr="t" fillcolor="#a0a0a0" stroked="f"/>
        </w:pict>
      </w:r>
    </w:p>
    <w:p w14:paraId="7C351DC0" w14:textId="77777777" w:rsidR="00204DF5" w:rsidRPr="00204DF5" w:rsidRDefault="00204DF5" w:rsidP="00204DF5">
      <w:pPr>
        <w:rPr>
          <w:b/>
          <w:bCs/>
        </w:rPr>
      </w:pPr>
      <w:r w:rsidRPr="00204DF5">
        <w:rPr>
          <w:b/>
          <w:bCs/>
        </w:rPr>
        <w:t>5. Next Steps</w:t>
      </w:r>
    </w:p>
    <w:p w14:paraId="1CC35938" w14:textId="2350CD14" w:rsidR="00204DF5" w:rsidRDefault="00204DF5" w:rsidP="00204DF5">
      <w:pPr>
        <w:numPr>
          <w:ilvl w:val="0"/>
          <w:numId w:val="3"/>
        </w:numPr>
      </w:pPr>
      <w:r w:rsidRPr="00204DF5">
        <w:t xml:space="preserve">Automation </w:t>
      </w:r>
      <w:r>
        <w:t>Testing on OpenCart website</w:t>
      </w:r>
    </w:p>
    <w:p w14:paraId="18841E42" w14:textId="288965A9" w:rsidR="00204DF5" w:rsidRPr="00204DF5" w:rsidRDefault="00204DF5" w:rsidP="00204DF5">
      <w:pPr>
        <w:numPr>
          <w:ilvl w:val="0"/>
          <w:numId w:val="3"/>
        </w:numPr>
      </w:pPr>
      <w:r>
        <w:t>Testing database of OpenCart website</w:t>
      </w:r>
    </w:p>
    <w:p w14:paraId="429F5225" w14:textId="77777777" w:rsidR="00204DF5" w:rsidRPr="00204DF5" w:rsidRDefault="00204DF5" w:rsidP="00204DF5">
      <w:r w:rsidRPr="00204DF5">
        <w:pict w14:anchorId="5AF85D90">
          <v:rect id="_x0000_i1073" style="width:0;height:1.5pt" o:hralign="center" o:hrstd="t" o:hr="t" fillcolor="#a0a0a0" stroked="f"/>
        </w:pict>
      </w:r>
    </w:p>
    <w:p w14:paraId="751F3173" w14:textId="77777777" w:rsidR="00204DF5" w:rsidRPr="00204DF5" w:rsidRDefault="00204DF5" w:rsidP="00204DF5">
      <w:pPr>
        <w:rPr>
          <w:b/>
          <w:bCs/>
        </w:rPr>
      </w:pPr>
      <w:r w:rsidRPr="00204DF5">
        <w:rPr>
          <w:b/>
          <w:bCs/>
        </w:rPr>
        <w:t>6. Summary</w:t>
      </w:r>
    </w:p>
    <w:p w14:paraId="48B90B14" w14:textId="77777777" w:rsidR="00204DF5" w:rsidRPr="00204DF5" w:rsidRDefault="00204DF5" w:rsidP="00204DF5">
      <w:r w:rsidRPr="00204DF5">
        <w:t>So far, we have successfully tested core features of the OpenCart web application and identified key issues in both UI and API behavior. The testing progress shows consistent improvement in identifying functional gaps and validating expected results.</w:t>
      </w:r>
    </w:p>
    <w:p w14:paraId="00DB0618" w14:textId="77777777" w:rsidR="00EA1A35" w:rsidRDefault="00EA1A35"/>
    <w:sectPr w:rsidR="00EA1A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397893"/>
    <w:multiLevelType w:val="multilevel"/>
    <w:tmpl w:val="04EE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C84781"/>
    <w:multiLevelType w:val="multilevel"/>
    <w:tmpl w:val="BD70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792D68"/>
    <w:multiLevelType w:val="multilevel"/>
    <w:tmpl w:val="3224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864193">
    <w:abstractNumId w:val="1"/>
  </w:num>
  <w:num w:numId="2" w16cid:durableId="321543280">
    <w:abstractNumId w:val="0"/>
  </w:num>
  <w:num w:numId="3" w16cid:durableId="3341161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DF5"/>
    <w:rsid w:val="00204DF5"/>
    <w:rsid w:val="002A5D16"/>
    <w:rsid w:val="002B79AF"/>
    <w:rsid w:val="003D5471"/>
    <w:rsid w:val="005A7812"/>
    <w:rsid w:val="005D39DD"/>
    <w:rsid w:val="007D21A5"/>
    <w:rsid w:val="00BE355C"/>
    <w:rsid w:val="00C0592E"/>
    <w:rsid w:val="00EA1A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B6720"/>
  <w15:chartTrackingRefBased/>
  <w15:docId w15:val="{2DF7FA87-4E15-4429-A4F6-E73D413C3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4D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04D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4D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4D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4D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4D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4D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4D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4D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D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04D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4D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4D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4D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4D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4D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4D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4DF5"/>
    <w:rPr>
      <w:rFonts w:eastAsiaTheme="majorEastAsia" w:cstheme="majorBidi"/>
      <w:color w:val="272727" w:themeColor="text1" w:themeTint="D8"/>
    </w:rPr>
  </w:style>
  <w:style w:type="paragraph" w:styleId="Title">
    <w:name w:val="Title"/>
    <w:basedOn w:val="Normal"/>
    <w:next w:val="Normal"/>
    <w:link w:val="TitleChar"/>
    <w:uiPriority w:val="10"/>
    <w:qFormat/>
    <w:rsid w:val="00204D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4D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4D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4D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4DF5"/>
    <w:pPr>
      <w:spacing w:before="160"/>
      <w:jc w:val="center"/>
    </w:pPr>
    <w:rPr>
      <w:i/>
      <w:iCs/>
      <w:color w:val="404040" w:themeColor="text1" w:themeTint="BF"/>
    </w:rPr>
  </w:style>
  <w:style w:type="character" w:customStyle="1" w:styleId="QuoteChar">
    <w:name w:val="Quote Char"/>
    <w:basedOn w:val="DefaultParagraphFont"/>
    <w:link w:val="Quote"/>
    <w:uiPriority w:val="29"/>
    <w:rsid w:val="00204DF5"/>
    <w:rPr>
      <w:i/>
      <w:iCs/>
      <w:color w:val="404040" w:themeColor="text1" w:themeTint="BF"/>
    </w:rPr>
  </w:style>
  <w:style w:type="paragraph" w:styleId="ListParagraph">
    <w:name w:val="List Paragraph"/>
    <w:basedOn w:val="Normal"/>
    <w:uiPriority w:val="34"/>
    <w:qFormat/>
    <w:rsid w:val="00204DF5"/>
    <w:pPr>
      <w:ind w:left="720"/>
      <w:contextualSpacing/>
    </w:pPr>
  </w:style>
  <w:style w:type="character" w:styleId="IntenseEmphasis">
    <w:name w:val="Intense Emphasis"/>
    <w:basedOn w:val="DefaultParagraphFont"/>
    <w:uiPriority w:val="21"/>
    <w:qFormat/>
    <w:rsid w:val="00204DF5"/>
    <w:rPr>
      <w:i/>
      <w:iCs/>
      <w:color w:val="2F5496" w:themeColor="accent1" w:themeShade="BF"/>
    </w:rPr>
  </w:style>
  <w:style w:type="paragraph" w:styleId="IntenseQuote">
    <w:name w:val="Intense Quote"/>
    <w:basedOn w:val="Normal"/>
    <w:next w:val="Normal"/>
    <w:link w:val="IntenseQuoteChar"/>
    <w:uiPriority w:val="30"/>
    <w:qFormat/>
    <w:rsid w:val="00204D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4DF5"/>
    <w:rPr>
      <w:i/>
      <w:iCs/>
      <w:color w:val="2F5496" w:themeColor="accent1" w:themeShade="BF"/>
    </w:rPr>
  </w:style>
  <w:style w:type="character" w:styleId="IntenseReference">
    <w:name w:val="Intense Reference"/>
    <w:basedOn w:val="DefaultParagraphFont"/>
    <w:uiPriority w:val="32"/>
    <w:qFormat/>
    <w:rsid w:val="00204DF5"/>
    <w:rPr>
      <w:b/>
      <w:bCs/>
      <w:smallCaps/>
      <w:color w:val="2F5496" w:themeColor="accent1" w:themeShade="BF"/>
      <w:spacing w:val="5"/>
    </w:rPr>
  </w:style>
  <w:style w:type="character" w:styleId="Hyperlink">
    <w:name w:val="Hyperlink"/>
    <w:basedOn w:val="DefaultParagraphFont"/>
    <w:uiPriority w:val="99"/>
    <w:unhideWhenUsed/>
    <w:rsid w:val="00204DF5"/>
    <w:rPr>
      <w:color w:val="0563C1" w:themeColor="hyperlink"/>
      <w:u w:val="single"/>
    </w:rPr>
  </w:style>
  <w:style w:type="character" w:styleId="UnresolvedMention">
    <w:name w:val="Unresolved Mention"/>
    <w:basedOn w:val="DefaultParagraphFont"/>
    <w:uiPriority w:val="99"/>
    <w:semiHidden/>
    <w:unhideWhenUsed/>
    <w:rsid w:val="00204D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6207982">
      <w:bodyDiv w:val="1"/>
      <w:marLeft w:val="0"/>
      <w:marRight w:val="0"/>
      <w:marTop w:val="0"/>
      <w:marBottom w:val="0"/>
      <w:divBdr>
        <w:top w:val="none" w:sz="0" w:space="0" w:color="auto"/>
        <w:left w:val="none" w:sz="0" w:space="0" w:color="auto"/>
        <w:bottom w:val="none" w:sz="0" w:space="0" w:color="auto"/>
        <w:right w:val="none" w:sz="0" w:space="0" w:color="auto"/>
      </w:divBdr>
      <w:divsChild>
        <w:div w:id="576523271">
          <w:marLeft w:val="0"/>
          <w:marRight w:val="0"/>
          <w:marTop w:val="0"/>
          <w:marBottom w:val="0"/>
          <w:divBdr>
            <w:top w:val="none" w:sz="0" w:space="0" w:color="auto"/>
            <w:left w:val="none" w:sz="0" w:space="0" w:color="auto"/>
            <w:bottom w:val="none" w:sz="0" w:space="0" w:color="auto"/>
            <w:right w:val="none" w:sz="0" w:space="0" w:color="auto"/>
          </w:divBdr>
          <w:divsChild>
            <w:div w:id="1711681600">
              <w:marLeft w:val="0"/>
              <w:marRight w:val="0"/>
              <w:marTop w:val="0"/>
              <w:marBottom w:val="0"/>
              <w:divBdr>
                <w:top w:val="none" w:sz="0" w:space="0" w:color="auto"/>
                <w:left w:val="none" w:sz="0" w:space="0" w:color="auto"/>
                <w:bottom w:val="none" w:sz="0" w:space="0" w:color="auto"/>
                <w:right w:val="none" w:sz="0" w:space="0" w:color="auto"/>
              </w:divBdr>
            </w:div>
          </w:divsChild>
        </w:div>
        <w:div w:id="127213424">
          <w:marLeft w:val="0"/>
          <w:marRight w:val="0"/>
          <w:marTop w:val="0"/>
          <w:marBottom w:val="0"/>
          <w:divBdr>
            <w:top w:val="none" w:sz="0" w:space="0" w:color="auto"/>
            <w:left w:val="none" w:sz="0" w:space="0" w:color="auto"/>
            <w:bottom w:val="none" w:sz="0" w:space="0" w:color="auto"/>
            <w:right w:val="none" w:sz="0" w:space="0" w:color="auto"/>
          </w:divBdr>
          <w:divsChild>
            <w:div w:id="1193811293">
              <w:marLeft w:val="0"/>
              <w:marRight w:val="0"/>
              <w:marTop w:val="0"/>
              <w:marBottom w:val="0"/>
              <w:divBdr>
                <w:top w:val="none" w:sz="0" w:space="0" w:color="auto"/>
                <w:left w:val="none" w:sz="0" w:space="0" w:color="auto"/>
                <w:bottom w:val="none" w:sz="0" w:space="0" w:color="auto"/>
                <w:right w:val="none" w:sz="0" w:space="0" w:color="auto"/>
              </w:divBdr>
            </w:div>
          </w:divsChild>
        </w:div>
        <w:div w:id="1692754676">
          <w:marLeft w:val="0"/>
          <w:marRight w:val="0"/>
          <w:marTop w:val="0"/>
          <w:marBottom w:val="0"/>
          <w:divBdr>
            <w:top w:val="none" w:sz="0" w:space="0" w:color="auto"/>
            <w:left w:val="none" w:sz="0" w:space="0" w:color="auto"/>
            <w:bottom w:val="none" w:sz="0" w:space="0" w:color="auto"/>
            <w:right w:val="none" w:sz="0" w:space="0" w:color="auto"/>
          </w:divBdr>
          <w:divsChild>
            <w:div w:id="169202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872389">
      <w:bodyDiv w:val="1"/>
      <w:marLeft w:val="0"/>
      <w:marRight w:val="0"/>
      <w:marTop w:val="0"/>
      <w:marBottom w:val="0"/>
      <w:divBdr>
        <w:top w:val="none" w:sz="0" w:space="0" w:color="auto"/>
        <w:left w:val="none" w:sz="0" w:space="0" w:color="auto"/>
        <w:bottom w:val="none" w:sz="0" w:space="0" w:color="auto"/>
        <w:right w:val="none" w:sz="0" w:space="0" w:color="auto"/>
      </w:divBdr>
      <w:divsChild>
        <w:div w:id="557790168">
          <w:marLeft w:val="0"/>
          <w:marRight w:val="0"/>
          <w:marTop w:val="0"/>
          <w:marBottom w:val="0"/>
          <w:divBdr>
            <w:top w:val="none" w:sz="0" w:space="0" w:color="auto"/>
            <w:left w:val="none" w:sz="0" w:space="0" w:color="auto"/>
            <w:bottom w:val="none" w:sz="0" w:space="0" w:color="auto"/>
            <w:right w:val="none" w:sz="0" w:space="0" w:color="auto"/>
          </w:divBdr>
          <w:divsChild>
            <w:div w:id="818303329">
              <w:marLeft w:val="0"/>
              <w:marRight w:val="0"/>
              <w:marTop w:val="0"/>
              <w:marBottom w:val="0"/>
              <w:divBdr>
                <w:top w:val="none" w:sz="0" w:space="0" w:color="auto"/>
                <w:left w:val="none" w:sz="0" w:space="0" w:color="auto"/>
                <w:bottom w:val="none" w:sz="0" w:space="0" w:color="auto"/>
                <w:right w:val="none" w:sz="0" w:space="0" w:color="auto"/>
              </w:divBdr>
            </w:div>
          </w:divsChild>
        </w:div>
        <w:div w:id="1526403536">
          <w:marLeft w:val="0"/>
          <w:marRight w:val="0"/>
          <w:marTop w:val="0"/>
          <w:marBottom w:val="0"/>
          <w:divBdr>
            <w:top w:val="none" w:sz="0" w:space="0" w:color="auto"/>
            <w:left w:val="none" w:sz="0" w:space="0" w:color="auto"/>
            <w:bottom w:val="none" w:sz="0" w:space="0" w:color="auto"/>
            <w:right w:val="none" w:sz="0" w:space="0" w:color="auto"/>
          </w:divBdr>
          <w:divsChild>
            <w:div w:id="1615137194">
              <w:marLeft w:val="0"/>
              <w:marRight w:val="0"/>
              <w:marTop w:val="0"/>
              <w:marBottom w:val="0"/>
              <w:divBdr>
                <w:top w:val="none" w:sz="0" w:space="0" w:color="auto"/>
                <w:left w:val="none" w:sz="0" w:space="0" w:color="auto"/>
                <w:bottom w:val="none" w:sz="0" w:space="0" w:color="auto"/>
                <w:right w:val="none" w:sz="0" w:space="0" w:color="auto"/>
              </w:divBdr>
            </w:div>
          </w:divsChild>
        </w:div>
        <w:div w:id="2056349634">
          <w:marLeft w:val="0"/>
          <w:marRight w:val="0"/>
          <w:marTop w:val="0"/>
          <w:marBottom w:val="0"/>
          <w:divBdr>
            <w:top w:val="none" w:sz="0" w:space="0" w:color="auto"/>
            <w:left w:val="none" w:sz="0" w:space="0" w:color="auto"/>
            <w:bottom w:val="none" w:sz="0" w:space="0" w:color="auto"/>
            <w:right w:val="none" w:sz="0" w:space="0" w:color="auto"/>
          </w:divBdr>
          <w:divsChild>
            <w:div w:id="176595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utomationexercise.com/api_list" TargetMode="External"/><Relationship Id="rId5" Type="http://schemas.openxmlformats.org/officeDocument/2006/relationships/hyperlink" Target="https://automationexercise.com/api_lis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286</Words>
  <Characters>1748</Characters>
  <Application>Microsoft Office Word</Application>
  <DocSecurity>0</DocSecurity>
  <Lines>102</Lines>
  <Paragraphs>75</Paragraphs>
  <ScaleCrop>false</ScaleCrop>
  <Company/>
  <LinksUpToDate>false</LinksUpToDate>
  <CharactersWithSpaces>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AyatAllah Mohamed Abdelaziz Mahmoud Hussein</dc:creator>
  <cp:keywords/>
  <dc:description/>
  <cp:lastModifiedBy>AyatAllah Mohamed Abdelaziz Mahmoud Hussein</cp:lastModifiedBy>
  <cp:revision>1</cp:revision>
  <dcterms:created xsi:type="dcterms:W3CDTF">2025-11-13T20:16:00Z</dcterms:created>
  <dcterms:modified xsi:type="dcterms:W3CDTF">2025-11-13T20:25:00Z</dcterms:modified>
</cp:coreProperties>
</file>