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6488D" w14:textId="77777777" w:rsidR="00147F6C" w:rsidRDefault="00147F6C" w:rsidP="00147F6C">
      <w:r w:rsidRPr="00147F6C">
        <w:t xml:space="preserve">How Consumption Affects Society and the Environment </w:t>
      </w:r>
    </w:p>
    <w:p w14:paraId="43C55FC6" w14:textId="05F80361" w:rsidR="00147F6C" w:rsidRDefault="00147F6C" w:rsidP="00147F6C">
      <w:r w:rsidRPr="00147F6C">
        <w:t>The way society operates depends heavily on consumption because it directly affects both natural environments and societal structures. Our economic system and environmental conditions and social community dynamics change whenever we select what to purchase and where to go and how to allocate our time. The advantages and disadvantages of urban living influence my purchasing patterns because I reside in an urban area. The combination of high population density and advanced public transportation system makes it easy for me to use public transport which eliminates my need to own a car. My environmental impact remains positive because I conserve resources and generate less pollution than rural residents who need cars for transportation. The availability of stores restaurants and entertainment options in my city influences my consumption patterns because urban areas provide easy access to these services.</w:t>
      </w:r>
    </w:p>
    <w:p w14:paraId="724B64A6" w14:textId="0D565346" w:rsidR="00147F6C" w:rsidRDefault="00147F6C" w:rsidP="00147F6C">
      <w:r>
        <w:t xml:space="preserve">My shopping habits before the pandemic consisted of purchasing everything at local stores. The COVID-19 </w:t>
      </w:r>
      <w:proofErr w:type="gramStart"/>
      <w:r>
        <w:t>lockdown  forced</w:t>
      </w:r>
      <w:proofErr w:type="gramEnd"/>
      <w:r>
        <w:t xml:space="preserve"> me to choose online shopping as my most convenient shopping option. I stayed at home without needing </w:t>
      </w:r>
      <w:proofErr w:type="gramStart"/>
      <w:r>
        <w:t>to  venture</w:t>
      </w:r>
      <w:proofErr w:type="gramEnd"/>
      <w:r>
        <w:t xml:space="preserve"> out while my purchases arrived directly to my doorstep. The delivery packages revealed two unexpected expenses which </w:t>
      </w:r>
      <w:proofErr w:type="gramStart"/>
      <w:r>
        <w:t>included  excessive</w:t>
      </w:r>
      <w:proofErr w:type="gramEnd"/>
      <w:r>
        <w:t xml:space="preserve"> packaging waste together with increased carbon emissions from transportation. I continue to shop online primarily since the </w:t>
      </w:r>
      <w:proofErr w:type="gramStart"/>
      <w:r>
        <w:t>pandemic  started</w:t>
      </w:r>
      <w:proofErr w:type="gramEnd"/>
      <w:r>
        <w:t xml:space="preserve"> but I actively watch my packaging usage and support local businesses in my available shopping opportunities. The </w:t>
      </w:r>
      <w:proofErr w:type="gramStart"/>
      <w:r>
        <w:t>combination  of</w:t>
      </w:r>
      <w:proofErr w:type="gramEnd"/>
      <w:r>
        <w:t xml:space="preserve"> these strategies enables me to minimize my environmental impact while fulfilling my essential needs.</w:t>
      </w:r>
    </w:p>
    <w:p w14:paraId="51612B5D" w14:textId="77777777" w:rsidR="00147F6C" w:rsidRDefault="00147F6C" w:rsidP="00147F6C"/>
    <w:p w14:paraId="3125DC0F" w14:textId="17C980C1" w:rsidR="00147F6C" w:rsidRDefault="00147F6C" w:rsidP="00147F6C">
      <w:r>
        <w:t xml:space="preserve">The pandemic brought </w:t>
      </w:r>
      <w:proofErr w:type="gramStart"/>
      <w:r>
        <w:t>a  complete</w:t>
      </w:r>
      <w:proofErr w:type="gramEnd"/>
      <w:r>
        <w:t xml:space="preserve"> transformation to our world. My educational and professional activities shifted to online platforms which caused my electricity </w:t>
      </w:r>
      <w:proofErr w:type="gramStart"/>
      <w:r>
        <w:t>usage  and</w:t>
      </w:r>
      <w:proofErr w:type="gramEnd"/>
      <w:r>
        <w:t xml:space="preserve"> electronic device dependency to reach unprecedented levels. The significance of device power consumption and digital lifestyle environmental </w:t>
      </w:r>
      <w:proofErr w:type="gramStart"/>
      <w:r>
        <w:t>impact  became</w:t>
      </w:r>
      <w:proofErr w:type="gramEnd"/>
      <w:r>
        <w:t xml:space="preserve"> clearer to me after I started thinking about these issues. The supplementary energy usage </w:t>
      </w:r>
      <w:proofErr w:type="gramStart"/>
      <w:r>
        <w:t>from  non</w:t>
      </w:r>
      <w:proofErr w:type="gramEnd"/>
      <w:r>
        <w:t>-renewable power sources contributes to the broader environmental discussion about virtual existence.</w:t>
      </w:r>
    </w:p>
    <w:p w14:paraId="3D1787FB" w14:textId="77777777" w:rsidR="00147F6C" w:rsidRDefault="00147F6C" w:rsidP="00147F6C">
      <w:r>
        <w:t xml:space="preserve">The expanding population and urbanization pattern demonstrates that city expansion leads to rising resource demands. The </w:t>
      </w:r>
      <w:proofErr w:type="gramStart"/>
      <w:r>
        <w:t>growing  number</w:t>
      </w:r>
      <w:proofErr w:type="gramEnd"/>
      <w:r>
        <w:t xml:space="preserve"> of people leads to elevated consumption of food and energy and products which creates environmental strain. The </w:t>
      </w:r>
      <w:proofErr w:type="gramStart"/>
      <w:r>
        <w:t>way  people</w:t>
      </w:r>
      <w:proofErr w:type="gramEnd"/>
      <w:r>
        <w:t xml:space="preserve"> live and consume leads to problems with waste management and air pollution and increased energy use which cities </w:t>
      </w:r>
      <w:proofErr w:type="gramStart"/>
      <w:r>
        <w:t>must  handle</w:t>
      </w:r>
      <w:proofErr w:type="gramEnd"/>
      <w:r>
        <w:t xml:space="preserve">. The increasing number of urban residents creates </w:t>
      </w:r>
      <w:r>
        <w:lastRenderedPageBreak/>
        <w:t xml:space="preserve">more severe environmental problems which demonstrates that our daily consumption </w:t>
      </w:r>
      <w:proofErr w:type="gramStart"/>
      <w:r>
        <w:t>patterns  directly</w:t>
      </w:r>
      <w:proofErr w:type="gramEnd"/>
      <w:r>
        <w:t xml:space="preserve"> affect planetary health.</w:t>
      </w:r>
    </w:p>
    <w:p w14:paraId="4AC87D87" w14:textId="77777777" w:rsidR="00147F6C" w:rsidRDefault="00147F6C" w:rsidP="00147F6C"/>
    <w:p w14:paraId="43C7C0D9" w14:textId="0884799D" w:rsidR="00147F6C" w:rsidRDefault="00147F6C" w:rsidP="00147F6C">
      <w:r>
        <w:t xml:space="preserve">The true nature of consumption extends beyond purchasing items because it requires knowledge about </w:t>
      </w:r>
      <w:proofErr w:type="gramStart"/>
      <w:r>
        <w:t>their  effects</w:t>
      </w:r>
      <w:proofErr w:type="gramEnd"/>
      <w:r>
        <w:t xml:space="preserve"> on both society and environmental health. The pandemic and urban living environment have influenced my purchasing choices </w:t>
      </w:r>
      <w:proofErr w:type="gramStart"/>
      <w:r>
        <w:t>which  align</w:t>
      </w:r>
      <w:proofErr w:type="gramEnd"/>
      <w:r>
        <w:t xml:space="preserve"> with broader social patterns. The growing urban areas and increasing populations require us to establish an equilibrium </w:t>
      </w:r>
      <w:proofErr w:type="gramStart"/>
      <w:r>
        <w:t>between  human</w:t>
      </w:r>
      <w:proofErr w:type="gramEnd"/>
      <w:r>
        <w:t xml:space="preserve"> consumption and environmental protection. We can all support planetary well-being by monitoring our daily activities' </w:t>
      </w:r>
      <w:proofErr w:type="gramStart"/>
      <w:r>
        <w:t>environmental  effects</w:t>
      </w:r>
      <w:proofErr w:type="gramEnd"/>
      <w:r>
        <w:t xml:space="preserve"> through waste reduction and sustainable retail purchases.</w:t>
      </w:r>
    </w:p>
    <w:p w14:paraId="13BF4764" w14:textId="77777777" w:rsidR="00191F57" w:rsidRDefault="00191F57" w:rsidP="00147F6C"/>
    <w:p w14:paraId="41EDA116" w14:textId="77777777" w:rsidR="00191F57" w:rsidRDefault="00191F57" w:rsidP="00147F6C"/>
    <w:p w14:paraId="26DC03DB" w14:textId="77777777" w:rsidR="00191F57" w:rsidRDefault="00191F57" w:rsidP="00147F6C"/>
    <w:p w14:paraId="6DDFCDAF" w14:textId="77777777" w:rsidR="00191F57" w:rsidRDefault="00191F57" w:rsidP="00147F6C"/>
    <w:p w14:paraId="3B564076" w14:textId="77777777" w:rsidR="00191F57" w:rsidRDefault="00191F57" w:rsidP="00147F6C"/>
    <w:p w14:paraId="1D907C20" w14:textId="77777777" w:rsidR="00191F57" w:rsidRDefault="00191F57" w:rsidP="00191F57">
      <w:r>
        <w:t>How Society and the Environment Are Affected by Consumption</w:t>
      </w:r>
    </w:p>
    <w:p w14:paraId="4AF6A2B4" w14:textId="77777777" w:rsidR="00191F57" w:rsidRDefault="00191F57" w:rsidP="00191F57">
      <w:r>
        <w:t xml:space="preserve">Consumption is one of the primary forces that drive societies and basically form an unavoidable couple with the environment and social systems of ours. So, each moment of making a purchase, traveling, or deciding how to spend time is a decision that puts into motion events which will impact the economy, the environment, or communities' interaction with the world. I live in a city; therefore, the consumption patterns of mine are determined by the blessings and bane of such living. At first, there is very high population density, and transport is greatly developed so it is easy for me to get to work by public transportation and not by car. Thus, it has a positive effect on the environment because I use fewer resources and spill less pollution into nature, as opposed to a person living in the country who </w:t>
      </w:r>
      <w:proofErr w:type="gramStart"/>
      <w:r>
        <w:t>has to</w:t>
      </w:r>
      <w:proofErr w:type="gramEnd"/>
      <w:r>
        <w:t xml:space="preserve"> drive everywhere. It also impinges on my consumption of goods and services; city life provides greater access to shops, restaurants, and leisure facilities, which might cause overconsumption. Back in the time before the pandemic, I used to buy almost everything in local stores. Due to the COVID-19 lockdown, online shopping has become the most convenient way. It means a person does not have to leave their dwelling, moreover, delivery is possible here. However, now I understand that these shipments bring their costs: waste of packaging and a high carbon footprint from transportation. Since the beginning of the pandemic, I have been shopping online for </w:t>
      </w:r>
      <w:proofErr w:type="gramStart"/>
      <w:r>
        <w:t>a majority of</w:t>
      </w:r>
      <w:proofErr w:type="gramEnd"/>
      <w:r>
        <w:t xml:space="preserve"> things, just that now I pay special attention to the packaging and try to buy things from local businesses </w:t>
      </w:r>
      <w:r>
        <w:lastRenderedPageBreak/>
        <w:t xml:space="preserve">wherever possible. Doing this will help me reduce my carbon emissions while still getting the things that I need. </w:t>
      </w:r>
    </w:p>
    <w:p w14:paraId="72CCAD60" w14:textId="77777777" w:rsidR="00191F57" w:rsidRDefault="00191F57" w:rsidP="00191F57">
      <w:r>
        <w:t xml:space="preserve">During the lockdown, there was a change in everything. My work and schooling moved online, and all at once, I started using more electricity and electronic things than I ever had. Not that it ever really crossed my mind, but the more I think about it, the more I realize that the energy to run all these devices and continue to sustain our digital lives </w:t>
      </w:r>
      <w:proofErr w:type="gramStart"/>
      <w:r>
        <w:t>actually comes</w:t>
      </w:r>
      <w:proofErr w:type="gramEnd"/>
      <w:r>
        <w:t xml:space="preserve"> at an environmental cost. Such discussions usually end up featuring additional energy consumption, preferably non-renewable.</w:t>
      </w:r>
    </w:p>
    <w:p w14:paraId="312441D9" w14:textId="77777777" w:rsidR="00191F57" w:rsidRDefault="00191F57" w:rsidP="00191F57">
      <w:r>
        <w:t xml:space="preserve">With urbanization and population growth an unstoppable process, this means that the demand for resources is growing along with these cities. More people mean a higher consumption level in terms of food, energy, products—and all that results in a degraded environment. </w:t>
      </w:r>
      <w:proofErr w:type="gramStart"/>
      <w:r>
        <w:t>Actually, cities</w:t>
      </w:r>
      <w:proofErr w:type="gramEnd"/>
      <w:r>
        <w:t xml:space="preserve"> are under obligation to face waste management, air pollution, enlarged energy consumption, all connected with the ways of life and consumption by people. </w:t>
      </w:r>
    </w:p>
    <w:p w14:paraId="7DAA647D" w14:textId="56FEF2FA" w:rsidR="00191F57" w:rsidRDefault="00191F57" w:rsidP="00191F57">
      <w:r>
        <w:t>The more people shifting into urban areas, the more serious the problem with all these issues. Therefore, it is our consumption that is harming the health of the planet. In the end, this is not only about buying—what these mean in terms of society, environment. The pandemic and urban life have, as in society, impacted my habits of consumption in general.</w:t>
      </w:r>
    </w:p>
    <w:p w14:paraId="0D42279B" w14:textId="77777777" w:rsidR="00191F57" w:rsidRDefault="00191F57" w:rsidP="00191F57"/>
    <w:p w14:paraId="28606351" w14:textId="77777777" w:rsidR="00191F57" w:rsidRDefault="00191F57" w:rsidP="00191F57"/>
    <w:p w14:paraId="3ABCBB8C" w14:textId="77777777" w:rsidR="00191F57" w:rsidRDefault="00191F57" w:rsidP="00191F57"/>
    <w:p w14:paraId="7573BFB9" w14:textId="77777777" w:rsidR="00191F57" w:rsidRDefault="00191F57" w:rsidP="00191F57">
      <w:r>
        <w:t>How Consumption Affects Society and the Environment</w:t>
      </w:r>
    </w:p>
    <w:p w14:paraId="748F228D" w14:textId="77777777" w:rsidR="00191F57" w:rsidRDefault="00191F57" w:rsidP="00191F57">
      <w:r>
        <w:t>Consumption is an integral part of how society works, and one that can't be separated from our social systems and the environment. With each purchase we make, each place we visit, and each decision we make about our leisure time, we have choices which impact the economy, the environment, and our communities' relations to the world.</w:t>
      </w:r>
    </w:p>
    <w:p w14:paraId="322D6F4A" w14:textId="77777777" w:rsidR="00191F57" w:rsidRDefault="00191F57" w:rsidP="00191F57">
      <w:r>
        <w:t>I live in an urban area, so my consumption pattern is influenced by advantages and disadvantages of city life. With high density of population and good public transportation, commuting in public transit is an easy option for me, and consequently, I do not have to use a car. That contributes positively to the environment because I spend less in terms of resources and generate less pollution than an individual in an urban area, where driving can be the only choice. My use of goods and services is also determined by location—</w:t>
      </w:r>
      <w:r>
        <w:lastRenderedPageBreak/>
        <w:t>urban life provides greater availability of shops, eateries, and entertainment, tending to promote greater consumption overall.</w:t>
      </w:r>
    </w:p>
    <w:p w14:paraId="14132B4C" w14:textId="77777777" w:rsidR="00191F57" w:rsidRDefault="00191F57" w:rsidP="00191F57">
      <w:r>
        <w:t>Prior to the pandemic, I used to shop primarily at local businesses for everything. With the lockdown caused by COVID-19, online shopping became the easiest. I didn't have to step outside, and everything would be shipped to me. Now, however, those deliveries had consequences—additional waste in terms of packaging and an increased carbon footprint due to shipping. Since the pandemic, I still shop mainly online, yet now I consciously put more effort into noticing what is used for packaging and shop locally when possible. That enables me to have a lighter carbon footprint yet still get what I need.</w:t>
      </w:r>
    </w:p>
    <w:p w14:paraId="3E70CC0A" w14:textId="77777777" w:rsidR="00191F57" w:rsidRDefault="00191F57" w:rsidP="00191F57">
      <w:r>
        <w:t>The pandemic changed everything. Work and school shifted online, and suddenly I was consuming more electricity and using electronic devices more than ever. I didn't really pay much attention at the time, but the more I think about it, the more I see that energy to fuel those devices and sustain our virtual lives has its own carbon footprint. That increased energy consumption, usually derived from non-renewable energy, is part of an even broader discussion about just how our virtual lives affect the planet.</w:t>
      </w:r>
    </w:p>
    <w:p w14:paraId="085075C6" w14:textId="77777777" w:rsidR="00191F57" w:rsidRDefault="00191F57" w:rsidP="00191F57"/>
    <w:p w14:paraId="11C2F41D" w14:textId="77777777" w:rsidR="00191F57" w:rsidRDefault="00191F57" w:rsidP="00191F57">
      <w:r>
        <w:t xml:space="preserve">With urbanization and an increase in population, one can see clearly that as city sizes increase so does resource consumption. With more people come increased consumption—food, energy, products—putting pressure on the planet. Cities must contend with issues such as waste, poor air quality, and boosted energy consumption, </w:t>
      </w:r>
      <w:proofErr w:type="gramStart"/>
      <w:r>
        <w:t>all of</w:t>
      </w:r>
      <w:proofErr w:type="gramEnd"/>
      <w:r>
        <w:t xml:space="preserve"> which stem from daily life and consumption. As populations relocate to urban environments in greater numbers, such problems worsen, so our consumption is now directly tied to planet health.</w:t>
      </w:r>
    </w:p>
    <w:p w14:paraId="622A4A20" w14:textId="7F1BC570" w:rsidR="00191F57" w:rsidRDefault="00191F57" w:rsidP="00191F57">
      <w:r>
        <w:t xml:space="preserve">Ultimately, consumption isn't merely purchasing items—it's recognizing how those items are affecting society and the planet. My own consumption has been influenced by urban living and the </w:t>
      </w:r>
      <w:proofErr w:type="gramStart"/>
      <w:r>
        <w:t>pandemic, and</w:t>
      </w:r>
      <w:proofErr w:type="gramEnd"/>
      <w:r>
        <w:t xml:space="preserve"> represents broader movements in society. As urban centers expand and people multiply, we must balance our consumption against the desire to keep the planet safe. With a little more consideration given to the effects of our everyday activities, such as avoiding waste and shopping at </w:t>
      </w:r>
      <w:proofErr w:type="gramStart"/>
      <w:r>
        <w:t>environmentally-friendly</w:t>
      </w:r>
      <w:proofErr w:type="gramEnd"/>
      <w:r>
        <w:t xml:space="preserve"> stores, we can all do our part for the health of the planet.</w:t>
      </w:r>
    </w:p>
    <w:sectPr w:rsidR="0019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81"/>
    <w:rsid w:val="00147F6C"/>
    <w:rsid w:val="00191F57"/>
    <w:rsid w:val="001F5A81"/>
    <w:rsid w:val="0065732B"/>
    <w:rsid w:val="00C2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EA98D"/>
  <w15:chartTrackingRefBased/>
  <w15:docId w15:val="{8ADE183A-C658-A148-9A86-3CAED826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A81"/>
    <w:rPr>
      <w:rFonts w:eastAsiaTheme="majorEastAsia" w:cstheme="majorBidi"/>
      <w:color w:val="272727" w:themeColor="text1" w:themeTint="D8"/>
    </w:rPr>
  </w:style>
  <w:style w:type="paragraph" w:styleId="Title">
    <w:name w:val="Title"/>
    <w:basedOn w:val="Normal"/>
    <w:next w:val="Normal"/>
    <w:link w:val="TitleChar"/>
    <w:uiPriority w:val="10"/>
    <w:qFormat/>
    <w:rsid w:val="001F5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A81"/>
    <w:pPr>
      <w:spacing w:before="160"/>
      <w:jc w:val="center"/>
    </w:pPr>
    <w:rPr>
      <w:i/>
      <w:iCs/>
      <w:color w:val="404040" w:themeColor="text1" w:themeTint="BF"/>
    </w:rPr>
  </w:style>
  <w:style w:type="character" w:customStyle="1" w:styleId="QuoteChar">
    <w:name w:val="Quote Char"/>
    <w:basedOn w:val="DefaultParagraphFont"/>
    <w:link w:val="Quote"/>
    <w:uiPriority w:val="29"/>
    <w:rsid w:val="001F5A81"/>
    <w:rPr>
      <w:i/>
      <w:iCs/>
      <w:color w:val="404040" w:themeColor="text1" w:themeTint="BF"/>
    </w:rPr>
  </w:style>
  <w:style w:type="paragraph" w:styleId="ListParagraph">
    <w:name w:val="List Paragraph"/>
    <w:basedOn w:val="Normal"/>
    <w:uiPriority w:val="34"/>
    <w:qFormat/>
    <w:rsid w:val="001F5A81"/>
    <w:pPr>
      <w:ind w:left="720"/>
      <w:contextualSpacing/>
    </w:pPr>
  </w:style>
  <w:style w:type="character" w:styleId="IntenseEmphasis">
    <w:name w:val="Intense Emphasis"/>
    <w:basedOn w:val="DefaultParagraphFont"/>
    <w:uiPriority w:val="21"/>
    <w:qFormat/>
    <w:rsid w:val="001F5A81"/>
    <w:rPr>
      <w:i/>
      <w:iCs/>
      <w:color w:val="0F4761" w:themeColor="accent1" w:themeShade="BF"/>
    </w:rPr>
  </w:style>
  <w:style w:type="paragraph" w:styleId="IntenseQuote">
    <w:name w:val="Intense Quote"/>
    <w:basedOn w:val="Normal"/>
    <w:next w:val="Normal"/>
    <w:link w:val="IntenseQuoteChar"/>
    <w:uiPriority w:val="30"/>
    <w:qFormat/>
    <w:rsid w:val="001F5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A81"/>
    <w:rPr>
      <w:i/>
      <w:iCs/>
      <w:color w:val="0F4761" w:themeColor="accent1" w:themeShade="BF"/>
    </w:rPr>
  </w:style>
  <w:style w:type="character" w:styleId="IntenseReference">
    <w:name w:val="Intense Reference"/>
    <w:basedOn w:val="DefaultParagraphFont"/>
    <w:uiPriority w:val="32"/>
    <w:qFormat/>
    <w:rsid w:val="001F5A81"/>
    <w:rPr>
      <w:b/>
      <w:bCs/>
      <w:smallCaps/>
      <w:color w:val="0F4761" w:themeColor="accent1" w:themeShade="BF"/>
      <w:spacing w:val="5"/>
    </w:rPr>
  </w:style>
  <w:style w:type="paragraph" w:customStyle="1" w:styleId="text-pretty">
    <w:name w:val="text-pretty"/>
    <w:basedOn w:val="Normal"/>
    <w:rsid w:val="001F5A8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44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נσѕнєρ נσѕнєρ</dc:creator>
  <cp:keywords/>
  <dc:description/>
  <cp:lastModifiedBy>נσѕнєρ נσѕнєρ</cp:lastModifiedBy>
  <cp:revision>2</cp:revision>
  <dcterms:created xsi:type="dcterms:W3CDTF">2025-04-10T03:44:00Z</dcterms:created>
  <dcterms:modified xsi:type="dcterms:W3CDTF">2025-04-10T06:51:00Z</dcterms:modified>
</cp:coreProperties>
</file>