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68577" w14:textId="77777777" w:rsidR="00E5662D" w:rsidRPr="00E5662D" w:rsidRDefault="00E5662D" w:rsidP="00E5662D">
      <w:pPr>
        <w:spacing w:after="0" w:line="320" w:lineRule="atLeast"/>
        <w:textAlignment w:val="baseline"/>
        <w:rPr>
          <w:rFonts w:ascii="inherit" w:eastAsia="Times New Roman" w:hAnsi="inherit" w:cs="Helvetica"/>
          <w:b/>
          <w:bCs/>
          <w:color w:val="02B3E4"/>
          <w:sz w:val="23"/>
          <w:szCs w:val="23"/>
          <w:bdr w:val="none" w:sz="0" w:space="0" w:color="auto" w:frame="1"/>
        </w:rPr>
      </w:pPr>
      <w:r w:rsidRPr="00E5662D">
        <w:rPr>
          <w:rFonts w:ascii="inherit" w:eastAsia="Times New Roman" w:hAnsi="inherit" w:cs="Helvetica"/>
          <w:color w:val="4F4F4F"/>
          <w:sz w:val="23"/>
          <w:szCs w:val="23"/>
        </w:rPr>
        <w:fldChar w:fldCharType="begin"/>
      </w:r>
      <w:r w:rsidRPr="00E5662D">
        <w:rPr>
          <w:rFonts w:ascii="inherit" w:eastAsia="Times New Roman" w:hAnsi="inherit" w:cs="Helvetica"/>
          <w:color w:val="4F4F4F"/>
          <w:sz w:val="23"/>
          <w:szCs w:val="23"/>
        </w:rPr>
        <w:instrText xml:space="preserve"> HYPERLINK "https://classroom.udacity.com/nanodegrees/nd002-ent/parts/20752a85-93a7-4ce9-b483-6c4401458421/modules/e1162683-6793-4706-92e0-4dc43be177ad/lessons/dce89631-d141-4a36-b3fd-5e8ec038bc70/concepts/7792fbaa-7f3d-46f1-b6fb-e5f65ce35796" </w:instrText>
      </w:r>
      <w:r w:rsidRPr="00E5662D">
        <w:rPr>
          <w:rFonts w:ascii="inherit" w:eastAsia="Times New Roman" w:hAnsi="inherit" w:cs="Helvetica"/>
          <w:color w:val="4F4F4F"/>
          <w:sz w:val="23"/>
          <w:szCs w:val="23"/>
        </w:rPr>
        <w:fldChar w:fldCharType="separate"/>
      </w:r>
    </w:p>
    <w:p w14:paraId="7A6B07DC" w14:textId="77777777" w:rsidR="00E5662D" w:rsidRPr="00E5662D" w:rsidRDefault="00E5662D" w:rsidP="00E5662D">
      <w:pPr>
        <w:spacing w:after="0" w:line="320" w:lineRule="atLeast"/>
        <w:jc w:val="center"/>
        <w:textAlignment w:val="baseline"/>
        <w:rPr>
          <w:rFonts w:ascii="Times New Roman" w:eastAsia="Times New Roman" w:hAnsi="Times New Roman" w:cs="Times New Roman"/>
          <w:sz w:val="24"/>
          <w:szCs w:val="24"/>
        </w:rPr>
      </w:pPr>
      <w:r w:rsidRPr="00E5662D">
        <w:rPr>
          <w:rFonts w:ascii="inherit" w:eastAsia="Times New Roman" w:hAnsi="inherit" w:cs="Helvetica"/>
          <w:b/>
          <w:bCs/>
          <w:noProof/>
          <w:color w:val="02B3E4"/>
          <w:sz w:val="23"/>
          <w:szCs w:val="23"/>
          <w:bdr w:val="none" w:sz="0" w:space="0" w:color="auto" w:frame="1"/>
        </w:rPr>
        <w:drawing>
          <wp:inline distT="0" distB="0" distL="0" distR="0" wp14:anchorId="79DF961F" wp14:editId="118F099E">
            <wp:extent cx="6810375" cy="3491577"/>
            <wp:effectExtent l="0" t="0" r="0" b="0"/>
            <wp:docPr id="1" name="Picture 1" descr="https://d17h27t6h515a5.cloudfront.net/topher/2017/August/59a5d44f_earth/earth.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August/59a5d44f_earth/earth.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2218" cy="3492522"/>
                    </a:xfrm>
                    <a:prstGeom prst="rect">
                      <a:avLst/>
                    </a:prstGeom>
                    <a:noFill/>
                    <a:ln>
                      <a:noFill/>
                    </a:ln>
                  </pic:spPr>
                </pic:pic>
              </a:graphicData>
            </a:graphic>
          </wp:inline>
        </w:drawing>
      </w:r>
    </w:p>
    <w:p w14:paraId="771976C2" w14:textId="77777777" w:rsidR="00E5662D" w:rsidRPr="00E5662D" w:rsidRDefault="00E5662D" w:rsidP="00E5662D">
      <w:pPr>
        <w:spacing w:line="320" w:lineRule="atLeast"/>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fldChar w:fldCharType="end"/>
      </w:r>
    </w:p>
    <w:p w14:paraId="26EDE9CA" w14:textId="77777777" w:rsidR="00E5662D" w:rsidRPr="00E5662D" w:rsidRDefault="00E5662D" w:rsidP="00E5662D">
      <w:pPr>
        <w:spacing w:before="600" w:after="75" w:line="320" w:lineRule="atLeast"/>
        <w:textAlignment w:val="baseline"/>
        <w:outlineLvl w:val="0"/>
        <w:rPr>
          <w:rFonts w:ascii="inherit" w:eastAsia="Times New Roman" w:hAnsi="inherit" w:cs="Helvetica"/>
          <w:b/>
          <w:bCs/>
          <w:color w:val="2E3D49"/>
          <w:kern w:val="36"/>
          <w:sz w:val="36"/>
          <w:szCs w:val="36"/>
        </w:rPr>
      </w:pPr>
      <w:r w:rsidRPr="00E5662D">
        <w:rPr>
          <w:rFonts w:ascii="inherit" w:eastAsia="Times New Roman" w:hAnsi="inherit" w:cs="Helvetica"/>
          <w:b/>
          <w:bCs/>
          <w:color w:val="2E3D49"/>
          <w:kern w:val="36"/>
          <w:sz w:val="36"/>
          <w:szCs w:val="36"/>
        </w:rPr>
        <w:t>Exploring Weather Trends - Project Instructions</w:t>
      </w:r>
    </w:p>
    <w:p w14:paraId="102EA0DC" w14:textId="77777777" w:rsidR="00E5662D" w:rsidRPr="00E5662D" w:rsidRDefault="00E5662D" w:rsidP="00E5662D">
      <w:pPr>
        <w:spacing w:before="420" w:after="75" w:line="320" w:lineRule="atLeast"/>
        <w:textAlignment w:val="baseline"/>
        <w:outlineLvl w:val="2"/>
        <w:rPr>
          <w:rFonts w:ascii="inherit" w:eastAsia="Times New Roman" w:hAnsi="inherit" w:cs="Helvetica"/>
          <w:b/>
          <w:bCs/>
          <w:color w:val="2E3D49"/>
          <w:sz w:val="27"/>
          <w:szCs w:val="27"/>
        </w:rPr>
      </w:pPr>
      <w:r w:rsidRPr="00E5662D">
        <w:rPr>
          <w:rFonts w:ascii="inherit" w:eastAsia="Times New Roman" w:hAnsi="inherit" w:cs="Helvetica"/>
          <w:b/>
          <w:bCs/>
          <w:color w:val="2E3D49"/>
          <w:sz w:val="27"/>
          <w:szCs w:val="27"/>
        </w:rPr>
        <w:t>Summary</w:t>
      </w:r>
    </w:p>
    <w:p w14:paraId="67DDCD6B" w14:textId="77777777" w:rsidR="00E5662D" w:rsidRPr="00E5662D" w:rsidRDefault="00E5662D" w:rsidP="00E5662D">
      <w:pPr>
        <w:spacing w:after="225" w:line="240" w:lineRule="auto"/>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In this project, you will analyze local and global temperature data and compare the temperature trends where you live to overall global temperature trends.</w:t>
      </w:r>
    </w:p>
    <w:p w14:paraId="431E763C" w14:textId="77777777" w:rsidR="00E5662D" w:rsidRPr="00E5662D" w:rsidRDefault="00E5662D" w:rsidP="00E5662D">
      <w:pPr>
        <w:spacing w:before="420" w:after="75" w:line="320" w:lineRule="atLeast"/>
        <w:textAlignment w:val="baseline"/>
        <w:outlineLvl w:val="2"/>
        <w:rPr>
          <w:rFonts w:ascii="inherit" w:eastAsia="Times New Roman" w:hAnsi="inherit" w:cs="Helvetica"/>
          <w:b/>
          <w:bCs/>
          <w:color w:val="2E3D49"/>
          <w:sz w:val="27"/>
          <w:szCs w:val="27"/>
        </w:rPr>
      </w:pPr>
      <w:r w:rsidRPr="00E5662D">
        <w:rPr>
          <w:rFonts w:ascii="inherit" w:eastAsia="Times New Roman" w:hAnsi="inherit" w:cs="Helvetica"/>
          <w:b/>
          <w:bCs/>
          <w:color w:val="2E3D49"/>
          <w:sz w:val="27"/>
          <w:szCs w:val="27"/>
        </w:rPr>
        <w:t>Instructions</w:t>
      </w:r>
    </w:p>
    <w:p w14:paraId="02AAB903" w14:textId="77777777" w:rsidR="00E5662D" w:rsidRPr="00E5662D" w:rsidRDefault="00E5662D" w:rsidP="00E5662D">
      <w:pPr>
        <w:spacing w:after="225" w:line="240" w:lineRule="auto"/>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Your goal will be to create a visualization and prepare a write up describing the similarities and differences between global temperature trends and temperature trends in the closest big city to where you live. To do this, you’ll follow the steps below:</w:t>
      </w:r>
    </w:p>
    <w:p w14:paraId="6A885A11" w14:textId="77777777" w:rsidR="00E5662D" w:rsidRPr="00E5662D" w:rsidRDefault="00E5662D" w:rsidP="00E5662D">
      <w:pPr>
        <w:numPr>
          <w:ilvl w:val="0"/>
          <w:numId w:val="1"/>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b/>
          <w:bCs/>
          <w:color w:val="4F4F4F"/>
          <w:sz w:val="23"/>
          <w:szCs w:val="23"/>
          <w:bdr w:val="none" w:sz="0" w:space="0" w:color="auto" w:frame="1"/>
        </w:rPr>
        <w:t>Extract the data</w:t>
      </w:r>
      <w:r w:rsidRPr="00E5662D">
        <w:rPr>
          <w:rFonts w:ascii="inherit" w:eastAsia="Times New Roman" w:hAnsi="inherit" w:cs="Helvetica"/>
          <w:color w:val="4F4F4F"/>
          <w:sz w:val="23"/>
          <w:szCs w:val="23"/>
        </w:rPr>
        <w:t> from the database. There's a workspace in the next section that is connected to a database. You’ll need to export the temperature data for the world as well as for the closest big city to where you live. You can find a list of cities and countries in the </w:t>
      </w:r>
      <w:proofErr w:type="spellStart"/>
      <w:r w:rsidRPr="00E5662D">
        <w:rPr>
          <w:rFonts w:ascii="Lucida Console" w:eastAsia="Times New Roman" w:hAnsi="Lucida Console" w:cs="Courier New"/>
          <w:color w:val="C7254E"/>
          <w:sz w:val="20"/>
          <w:szCs w:val="20"/>
          <w:bdr w:val="none" w:sz="0" w:space="0" w:color="auto" w:frame="1"/>
          <w:shd w:val="clear" w:color="auto" w:fill="F9F2F4"/>
        </w:rPr>
        <w:t>city_list</w:t>
      </w:r>
      <w:proofErr w:type="spellEnd"/>
      <w:r w:rsidRPr="00E5662D">
        <w:rPr>
          <w:rFonts w:ascii="inherit" w:eastAsia="Times New Roman" w:hAnsi="inherit" w:cs="Helvetica"/>
          <w:color w:val="4F4F4F"/>
          <w:sz w:val="23"/>
          <w:szCs w:val="23"/>
        </w:rPr>
        <w:t> table. To interact with the database, you'll need to write a SQL query.</w:t>
      </w:r>
    </w:p>
    <w:p w14:paraId="0BF41DF1" w14:textId="77777777" w:rsidR="00E5662D" w:rsidRPr="00E5662D" w:rsidRDefault="00E5662D" w:rsidP="00E5662D">
      <w:pPr>
        <w:numPr>
          <w:ilvl w:val="1"/>
          <w:numId w:val="1"/>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Write a SQL query to extract the city level data. Export to CSV.</w:t>
      </w:r>
    </w:p>
    <w:p w14:paraId="2F2D4FEA" w14:textId="77777777" w:rsidR="00E5662D" w:rsidRPr="00E5662D" w:rsidRDefault="00E5662D" w:rsidP="00E5662D">
      <w:pPr>
        <w:numPr>
          <w:ilvl w:val="1"/>
          <w:numId w:val="1"/>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Write a SQL query to extract the global data. Export to CSV.</w:t>
      </w:r>
    </w:p>
    <w:p w14:paraId="785F81AC" w14:textId="77777777" w:rsidR="00E5662D" w:rsidRPr="00E5662D" w:rsidRDefault="00E5662D" w:rsidP="00E5662D">
      <w:pPr>
        <w:numPr>
          <w:ilvl w:val="0"/>
          <w:numId w:val="1"/>
        </w:numPr>
        <w:spacing w:after="0" w:line="240" w:lineRule="auto"/>
        <w:ind w:left="0"/>
        <w:textAlignment w:val="baseline"/>
        <w:rPr>
          <w:rFonts w:ascii="inherit" w:eastAsia="Times New Roman" w:hAnsi="inherit" w:cs="Helvetica"/>
          <w:color w:val="4F4F4F"/>
          <w:sz w:val="23"/>
          <w:szCs w:val="23"/>
        </w:rPr>
      </w:pPr>
      <w:proofErr w:type="gramStart"/>
      <w:r w:rsidRPr="00E5662D">
        <w:rPr>
          <w:rFonts w:ascii="inherit" w:eastAsia="Times New Roman" w:hAnsi="inherit" w:cs="Helvetica"/>
          <w:b/>
          <w:bCs/>
          <w:color w:val="4F4F4F"/>
          <w:sz w:val="23"/>
          <w:szCs w:val="23"/>
          <w:bdr w:val="none" w:sz="0" w:space="0" w:color="auto" w:frame="1"/>
        </w:rPr>
        <w:t>Open up</w:t>
      </w:r>
      <w:proofErr w:type="gramEnd"/>
      <w:r w:rsidRPr="00E5662D">
        <w:rPr>
          <w:rFonts w:ascii="inherit" w:eastAsia="Times New Roman" w:hAnsi="inherit" w:cs="Helvetica"/>
          <w:b/>
          <w:bCs/>
          <w:color w:val="4F4F4F"/>
          <w:sz w:val="23"/>
          <w:szCs w:val="23"/>
          <w:bdr w:val="none" w:sz="0" w:space="0" w:color="auto" w:frame="1"/>
        </w:rPr>
        <w:t xml:space="preserve"> the CSV</w:t>
      </w:r>
      <w:r w:rsidRPr="00E5662D">
        <w:rPr>
          <w:rFonts w:ascii="inherit" w:eastAsia="Times New Roman" w:hAnsi="inherit" w:cs="Helvetica"/>
          <w:color w:val="4F4F4F"/>
          <w:sz w:val="23"/>
          <w:szCs w:val="23"/>
        </w:rPr>
        <w:t> in whatever tool you feel most comfortable using. We suggest using Excel or Google sheets, but you are welcome to use another tool, such as Python or R.</w:t>
      </w:r>
    </w:p>
    <w:p w14:paraId="02FE9022" w14:textId="77777777" w:rsidR="00E5662D" w:rsidRPr="00E5662D" w:rsidRDefault="00E5662D" w:rsidP="00E5662D">
      <w:pPr>
        <w:numPr>
          <w:ilvl w:val="0"/>
          <w:numId w:val="1"/>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b/>
          <w:bCs/>
          <w:color w:val="4F4F4F"/>
          <w:sz w:val="23"/>
          <w:szCs w:val="23"/>
          <w:bdr w:val="none" w:sz="0" w:space="0" w:color="auto" w:frame="1"/>
        </w:rPr>
        <w:t>Create a line chart</w:t>
      </w:r>
      <w:r w:rsidRPr="00E5662D">
        <w:rPr>
          <w:rFonts w:ascii="inherit" w:eastAsia="Times New Roman" w:hAnsi="inherit" w:cs="Helvetica"/>
          <w:color w:val="4F4F4F"/>
          <w:sz w:val="23"/>
          <w:szCs w:val="23"/>
        </w:rPr>
        <w:t> that compares your city’s temperatures with the global temperatures. Make sure to plot the </w:t>
      </w:r>
      <w:r w:rsidRPr="00E5662D">
        <w:rPr>
          <w:rFonts w:ascii="inherit" w:eastAsia="Times New Roman" w:hAnsi="inherit" w:cs="Helvetica"/>
          <w:i/>
          <w:iCs/>
          <w:color w:val="4F4F4F"/>
          <w:sz w:val="23"/>
          <w:szCs w:val="23"/>
          <w:bdr w:val="none" w:sz="0" w:space="0" w:color="auto" w:frame="1"/>
        </w:rPr>
        <w:t>moving average</w:t>
      </w:r>
      <w:r w:rsidRPr="00E5662D">
        <w:rPr>
          <w:rFonts w:ascii="inherit" w:eastAsia="Times New Roman" w:hAnsi="inherit" w:cs="Helvetica"/>
          <w:color w:val="4F4F4F"/>
          <w:sz w:val="23"/>
          <w:szCs w:val="23"/>
        </w:rPr>
        <w:t xml:space="preserve"> rather than the yearly averages </w:t>
      </w:r>
      <w:proofErr w:type="gramStart"/>
      <w:r w:rsidRPr="00E5662D">
        <w:rPr>
          <w:rFonts w:ascii="inherit" w:eastAsia="Times New Roman" w:hAnsi="inherit" w:cs="Helvetica"/>
          <w:color w:val="4F4F4F"/>
          <w:sz w:val="23"/>
          <w:szCs w:val="23"/>
        </w:rPr>
        <w:t>in order to</w:t>
      </w:r>
      <w:proofErr w:type="gramEnd"/>
      <w:r w:rsidRPr="00E5662D">
        <w:rPr>
          <w:rFonts w:ascii="inherit" w:eastAsia="Times New Roman" w:hAnsi="inherit" w:cs="Helvetica"/>
          <w:color w:val="4F4F4F"/>
          <w:sz w:val="23"/>
          <w:szCs w:val="23"/>
        </w:rPr>
        <w:t xml:space="preserve"> smooth out the lines, making trends more observable (the last concept in the previous lesson goes over how to do this in a spreadsheet).</w:t>
      </w:r>
    </w:p>
    <w:p w14:paraId="7AEC2A83" w14:textId="77777777" w:rsidR="00E5662D" w:rsidRPr="00E5662D" w:rsidRDefault="00E5662D" w:rsidP="00E5662D">
      <w:pPr>
        <w:numPr>
          <w:ilvl w:val="0"/>
          <w:numId w:val="1"/>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b/>
          <w:bCs/>
          <w:color w:val="4F4F4F"/>
          <w:sz w:val="23"/>
          <w:szCs w:val="23"/>
          <w:bdr w:val="none" w:sz="0" w:space="0" w:color="auto" w:frame="1"/>
        </w:rPr>
        <w:t>Make observations</w:t>
      </w:r>
      <w:r w:rsidRPr="00E5662D">
        <w:rPr>
          <w:rFonts w:ascii="inherit" w:eastAsia="Times New Roman" w:hAnsi="inherit" w:cs="Helvetica"/>
          <w:color w:val="4F4F4F"/>
          <w:sz w:val="23"/>
          <w:szCs w:val="23"/>
        </w:rPr>
        <w:t> about the similarities and differences between the world averages and your city’s averages, as well as overall trends. Here are some questions to get you started.</w:t>
      </w:r>
    </w:p>
    <w:p w14:paraId="5127CC57" w14:textId="77777777" w:rsidR="00E5662D" w:rsidRPr="00E5662D" w:rsidRDefault="00E5662D" w:rsidP="00E5662D">
      <w:pPr>
        <w:numPr>
          <w:ilvl w:val="1"/>
          <w:numId w:val="1"/>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lastRenderedPageBreak/>
        <w:t>Is your city hotter or cooler on average compared to the global average? Has the difference been consistent over time?</w:t>
      </w:r>
    </w:p>
    <w:p w14:paraId="7ED713F9" w14:textId="77777777" w:rsidR="00E5662D" w:rsidRPr="00E5662D" w:rsidRDefault="00E5662D" w:rsidP="00E5662D">
      <w:pPr>
        <w:numPr>
          <w:ilvl w:val="1"/>
          <w:numId w:val="1"/>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“How do the changes in your city’s temperatures over time compare to the changes in the global average?”</w:t>
      </w:r>
    </w:p>
    <w:p w14:paraId="1C2626A7" w14:textId="77777777" w:rsidR="00E5662D" w:rsidRPr="00E5662D" w:rsidRDefault="00E5662D" w:rsidP="00E5662D">
      <w:pPr>
        <w:numPr>
          <w:ilvl w:val="1"/>
          <w:numId w:val="1"/>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What does the overall trend look like? Is the world getting hotter or cooler? Has the trend been consistent over the last few hundred years?</w:t>
      </w:r>
    </w:p>
    <w:p w14:paraId="7EA59D6B" w14:textId="77777777" w:rsidR="00E5662D" w:rsidRPr="00E5662D" w:rsidRDefault="00E5662D" w:rsidP="00E5662D">
      <w:pPr>
        <w:spacing w:before="420" w:after="75" w:line="320" w:lineRule="atLeast"/>
        <w:textAlignment w:val="baseline"/>
        <w:outlineLvl w:val="2"/>
        <w:rPr>
          <w:rFonts w:ascii="inherit" w:eastAsia="Times New Roman" w:hAnsi="inherit" w:cs="Helvetica"/>
          <w:b/>
          <w:bCs/>
          <w:color w:val="2E3D49"/>
          <w:sz w:val="27"/>
          <w:szCs w:val="27"/>
        </w:rPr>
      </w:pPr>
      <w:r w:rsidRPr="00E5662D">
        <w:rPr>
          <w:rFonts w:ascii="inherit" w:eastAsia="Times New Roman" w:hAnsi="inherit" w:cs="Helvetica"/>
          <w:b/>
          <w:bCs/>
          <w:color w:val="2E3D49"/>
          <w:sz w:val="27"/>
          <w:szCs w:val="27"/>
        </w:rPr>
        <w:t>Submission</w:t>
      </w:r>
    </w:p>
    <w:p w14:paraId="32952063" w14:textId="77777777" w:rsidR="00E5662D" w:rsidRPr="00E5662D" w:rsidRDefault="00E5662D" w:rsidP="00E5662D">
      <w:pPr>
        <w:spacing w:after="225" w:line="240" w:lineRule="auto"/>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Your submission should be a PDF that includes:</w:t>
      </w:r>
    </w:p>
    <w:p w14:paraId="1E083C06" w14:textId="77777777" w:rsidR="00E5662D" w:rsidRPr="00E5662D" w:rsidRDefault="00E5662D" w:rsidP="00E5662D">
      <w:pPr>
        <w:numPr>
          <w:ilvl w:val="0"/>
          <w:numId w:val="2"/>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b/>
          <w:bCs/>
          <w:color w:val="4F4F4F"/>
          <w:sz w:val="23"/>
          <w:szCs w:val="23"/>
          <w:bdr w:val="none" w:sz="0" w:space="0" w:color="auto" w:frame="1"/>
        </w:rPr>
        <w:t>An outline</w:t>
      </w:r>
      <w:r w:rsidRPr="00E5662D">
        <w:rPr>
          <w:rFonts w:ascii="inherit" w:eastAsia="Times New Roman" w:hAnsi="inherit" w:cs="Helvetica"/>
          <w:color w:val="4F4F4F"/>
          <w:sz w:val="23"/>
          <w:szCs w:val="23"/>
        </w:rPr>
        <w:t> of steps taken to prepare the data to be visualized in the chart, such as:</w:t>
      </w:r>
    </w:p>
    <w:p w14:paraId="3CF385A6" w14:textId="77777777" w:rsidR="00E5662D" w:rsidRPr="00E5662D" w:rsidRDefault="00E5662D" w:rsidP="00E5662D">
      <w:pPr>
        <w:numPr>
          <w:ilvl w:val="1"/>
          <w:numId w:val="2"/>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 xml:space="preserve">What tools did you use for each step? (Python, SQL, Excel, </w:t>
      </w:r>
      <w:proofErr w:type="spellStart"/>
      <w:r w:rsidRPr="00E5662D">
        <w:rPr>
          <w:rFonts w:ascii="inherit" w:eastAsia="Times New Roman" w:hAnsi="inherit" w:cs="Helvetica"/>
          <w:color w:val="4F4F4F"/>
          <w:sz w:val="23"/>
          <w:szCs w:val="23"/>
        </w:rPr>
        <w:t>etc</w:t>
      </w:r>
      <w:proofErr w:type="spellEnd"/>
      <w:r w:rsidRPr="00E5662D">
        <w:rPr>
          <w:rFonts w:ascii="inherit" w:eastAsia="Times New Roman" w:hAnsi="inherit" w:cs="Helvetica"/>
          <w:color w:val="4F4F4F"/>
          <w:sz w:val="23"/>
          <w:szCs w:val="23"/>
        </w:rPr>
        <w:t>)</w:t>
      </w:r>
    </w:p>
    <w:p w14:paraId="655B187B" w14:textId="77777777" w:rsidR="00E5662D" w:rsidRPr="00E5662D" w:rsidRDefault="00E5662D" w:rsidP="00E5662D">
      <w:pPr>
        <w:numPr>
          <w:ilvl w:val="1"/>
          <w:numId w:val="2"/>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How did you calculate the moving average?</w:t>
      </w:r>
    </w:p>
    <w:p w14:paraId="72C70517" w14:textId="77777777" w:rsidR="00E5662D" w:rsidRPr="00E5662D" w:rsidRDefault="00E5662D" w:rsidP="00E5662D">
      <w:pPr>
        <w:numPr>
          <w:ilvl w:val="1"/>
          <w:numId w:val="2"/>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What were your key considerations when deciding how to visualize the trends?</w:t>
      </w:r>
    </w:p>
    <w:p w14:paraId="581B3E76" w14:textId="77777777" w:rsidR="00E5662D" w:rsidRPr="00E5662D" w:rsidRDefault="00E5662D" w:rsidP="00E5662D">
      <w:pPr>
        <w:numPr>
          <w:ilvl w:val="0"/>
          <w:numId w:val="2"/>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b/>
          <w:bCs/>
          <w:color w:val="4F4F4F"/>
          <w:sz w:val="23"/>
          <w:szCs w:val="23"/>
          <w:bdr w:val="none" w:sz="0" w:space="0" w:color="auto" w:frame="1"/>
        </w:rPr>
        <w:t>Line chart</w:t>
      </w:r>
      <w:r w:rsidRPr="00E5662D">
        <w:rPr>
          <w:rFonts w:ascii="inherit" w:eastAsia="Times New Roman" w:hAnsi="inherit" w:cs="Helvetica"/>
          <w:color w:val="4F4F4F"/>
          <w:sz w:val="23"/>
          <w:szCs w:val="23"/>
        </w:rPr>
        <w:t> with local and global temperature trends</w:t>
      </w:r>
    </w:p>
    <w:p w14:paraId="28381F7E" w14:textId="77777777" w:rsidR="00E5662D" w:rsidRPr="00E5662D" w:rsidRDefault="00E5662D" w:rsidP="00E5662D">
      <w:pPr>
        <w:numPr>
          <w:ilvl w:val="0"/>
          <w:numId w:val="2"/>
        </w:numPr>
        <w:spacing w:after="0" w:line="240" w:lineRule="auto"/>
        <w:ind w:left="0"/>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At least </w:t>
      </w:r>
      <w:r w:rsidRPr="00E5662D">
        <w:rPr>
          <w:rFonts w:ascii="inherit" w:eastAsia="Times New Roman" w:hAnsi="inherit" w:cs="Helvetica"/>
          <w:b/>
          <w:bCs/>
          <w:color w:val="4F4F4F"/>
          <w:sz w:val="23"/>
          <w:szCs w:val="23"/>
          <w:bdr w:val="none" w:sz="0" w:space="0" w:color="auto" w:frame="1"/>
        </w:rPr>
        <w:t>four observations</w:t>
      </w:r>
      <w:r w:rsidRPr="00E5662D">
        <w:rPr>
          <w:rFonts w:ascii="inherit" w:eastAsia="Times New Roman" w:hAnsi="inherit" w:cs="Helvetica"/>
          <w:color w:val="4F4F4F"/>
          <w:sz w:val="23"/>
          <w:szCs w:val="23"/>
        </w:rPr>
        <w:t> about the similarities and/or differences in the trends</w:t>
      </w:r>
    </w:p>
    <w:p w14:paraId="0C1CEA76" w14:textId="77777777" w:rsidR="00E5662D" w:rsidRPr="00E5662D" w:rsidRDefault="00E5662D" w:rsidP="00E5662D">
      <w:pPr>
        <w:spacing w:before="420" w:after="75" w:line="320" w:lineRule="atLeast"/>
        <w:textAlignment w:val="baseline"/>
        <w:outlineLvl w:val="2"/>
        <w:rPr>
          <w:rFonts w:ascii="inherit" w:eastAsia="Times New Roman" w:hAnsi="inherit" w:cs="Helvetica"/>
          <w:b/>
          <w:bCs/>
          <w:color w:val="2E3D49"/>
          <w:sz w:val="27"/>
          <w:szCs w:val="27"/>
        </w:rPr>
      </w:pPr>
      <w:r w:rsidRPr="00E5662D">
        <w:rPr>
          <w:rFonts w:ascii="inherit" w:eastAsia="Times New Roman" w:hAnsi="inherit" w:cs="Helvetica"/>
          <w:b/>
          <w:bCs/>
          <w:color w:val="2E3D49"/>
          <w:sz w:val="27"/>
          <w:szCs w:val="27"/>
        </w:rPr>
        <w:t>Rubric</w:t>
      </w:r>
    </w:p>
    <w:p w14:paraId="4C5B617F" w14:textId="77777777" w:rsidR="00E5662D" w:rsidRPr="00E5662D" w:rsidRDefault="00E5662D" w:rsidP="00E5662D">
      <w:pPr>
        <w:spacing w:line="240" w:lineRule="auto"/>
        <w:textAlignment w:val="baseline"/>
        <w:rPr>
          <w:rFonts w:ascii="inherit" w:eastAsia="Times New Roman" w:hAnsi="inherit" w:cs="Helvetica"/>
          <w:color w:val="4F4F4F"/>
          <w:sz w:val="23"/>
          <w:szCs w:val="23"/>
        </w:rPr>
      </w:pPr>
      <w:r w:rsidRPr="00E5662D">
        <w:rPr>
          <w:rFonts w:ascii="inherit" w:eastAsia="Times New Roman" w:hAnsi="inherit" w:cs="Helvetica"/>
          <w:color w:val="4F4F4F"/>
          <w:sz w:val="23"/>
          <w:szCs w:val="23"/>
        </w:rPr>
        <w:t>A Udacity reviewer will assess your project based on the criteria in the </w:t>
      </w:r>
      <w:hyperlink r:id="rId7" w:anchor="!/rubrics/1125/view" w:tgtFrame="_blank" w:history="1">
        <w:r w:rsidRPr="00E5662D">
          <w:rPr>
            <w:rFonts w:ascii="inherit" w:eastAsia="Times New Roman" w:hAnsi="inherit" w:cs="Helvetica"/>
            <w:b/>
            <w:bCs/>
            <w:color w:val="02B3E4"/>
            <w:sz w:val="23"/>
            <w:szCs w:val="23"/>
            <w:u w:val="single"/>
            <w:bdr w:val="none" w:sz="0" w:space="0" w:color="auto" w:frame="1"/>
          </w:rPr>
          <w:t>project rubric</w:t>
        </w:r>
      </w:hyperlink>
      <w:r w:rsidRPr="00E5662D">
        <w:rPr>
          <w:rFonts w:ascii="inherit" w:eastAsia="Times New Roman" w:hAnsi="inherit" w:cs="Helvetica"/>
          <w:color w:val="4F4F4F"/>
          <w:sz w:val="23"/>
          <w:szCs w:val="23"/>
        </w:rPr>
        <w:t>. Use the rubric as a guide while you complete the project, then give yourself a quick self-assessment before you submit it.</w:t>
      </w:r>
    </w:p>
    <w:p w14:paraId="68B81A8E" w14:textId="4EFF6DA6" w:rsidR="005354CB" w:rsidRDefault="005354CB"/>
    <w:p w14:paraId="381E601B" w14:textId="0059CDBE" w:rsidR="002362E2" w:rsidRDefault="002362E2"/>
    <w:p w14:paraId="1036B503" w14:textId="77777777" w:rsidR="002362E2" w:rsidRDefault="002362E2">
      <w:bookmarkStart w:id="0" w:name="_GoBack"/>
      <w:bookmarkEnd w:id="0"/>
    </w:p>
    <w:sectPr w:rsidR="002362E2" w:rsidSect="00E566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0BEA"/>
    <w:multiLevelType w:val="multilevel"/>
    <w:tmpl w:val="62A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27EE0"/>
    <w:multiLevelType w:val="multilevel"/>
    <w:tmpl w:val="42763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143DCA"/>
    <w:multiLevelType w:val="multilevel"/>
    <w:tmpl w:val="79F41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346FC8"/>
    <w:multiLevelType w:val="multilevel"/>
    <w:tmpl w:val="31447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E53ED4"/>
    <w:multiLevelType w:val="multilevel"/>
    <w:tmpl w:val="FA4C0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2D"/>
    <w:rsid w:val="000E23EE"/>
    <w:rsid w:val="00195E41"/>
    <w:rsid w:val="002362E2"/>
    <w:rsid w:val="003C0CDE"/>
    <w:rsid w:val="0051173F"/>
    <w:rsid w:val="005354CB"/>
    <w:rsid w:val="00705088"/>
    <w:rsid w:val="008A54F9"/>
    <w:rsid w:val="008A7F8B"/>
    <w:rsid w:val="009B0A68"/>
    <w:rsid w:val="00A02A84"/>
    <w:rsid w:val="00AC7AF2"/>
    <w:rsid w:val="00E5662D"/>
    <w:rsid w:val="00EF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F01D"/>
  <w15:chartTrackingRefBased/>
  <w15:docId w15:val="{8FE53856-570A-453B-8750-154CA325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6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62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566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6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66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5662D"/>
    <w:rPr>
      <w:color w:val="0000FF"/>
      <w:u w:val="single"/>
    </w:rPr>
  </w:style>
  <w:style w:type="paragraph" w:styleId="NormalWeb">
    <w:name w:val="Normal (Web)"/>
    <w:basedOn w:val="Normal"/>
    <w:uiPriority w:val="99"/>
    <w:semiHidden/>
    <w:unhideWhenUsed/>
    <w:rsid w:val="00E566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662D"/>
    <w:rPr>
      <w:b/>
      <w:bCs/>
    </w:rPr>
  </w:style>
  <w:style w:type="character" w:styleId="HTMLCode">
    <w:name w:val="HTML Code"/>
    <w:basedOn w:val="DefaultParagraphFont"/>
    <w:uiPriority w:val="99"/>
    <w:semiHidden/>
    <w:unhideWhenUsed/>
    <w:rsid w:val="00E5662D"/>
    <w:rPr>
      <w:rFonts w:ascii="Courier New" w:eastAsia="Times New Roman" w:hAnsi="Courier New" w:cs="Courier New"/>
      <w:sz w:val="20"/>
      <w:szCs w:val="20"/>
    </w:rPr>
  </w:style>
  <w:style w:type="character" w:styleId="Emphasis">
    <w:name w:val="Emphasis"/>
    <w:basedOn w:val="DefaultParagraphFont"/>
    <w:uiPriority w:val="20"/>
    <w:qFormat/>
    <w:rsid w:val="00E5662D"/>
    <w:rPr>
      <w:i/>
      <w:iCs/>
    </w:rPr>
  </w:style>
  <w:style w:type="character" w:customStyle="1" w:styleId="Heading2Char">
    <w:name w:val="Heading 2 Char"/>
    <w:basedOn w:val="DefaultParagraphFont"/>
    <w:link w:val="Heading2"/>
    <w:uiPriority w:val="9"/>
    <w:semiHidden/>
    <w:rsid w:val="002362E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7107">
      <w:bodyDiv w:val="1"/>
      <w:marLeft w:val="0"/>
      <w:marRight w:val="0"/>
      <w:marTop w:val="0"/>
      <w:marBottom w:val="0"/>
      <w:divBdr>
        <w:top w:val="none" w:sz="0" w:space="0" w:color="auto"/>
        <w:left w:val="none" w:sz="0" w:space="0" w:color="auto"/>
        <w:bottom w:val="none" w:sz="0" w:space="0" w:color="auto"/>
        <w:right w:val="none" w:sz="0" w:space="0" w:color="auto"/>
      </w:divBdr>
      <w:divsChild>
        <w:div w:id="2002464254">
          <w:marLeft w:val="0"/>
          <w:marRight w:val="0"/>
          <w:marTop w:val="0"/>
          <w:marBottom w:val="0"/>
          <w:divBdr>
            <w:top w:val="none" w:sz="0" w:space="0" w:color="auto"/>
            <w:left w:val="none" w:sz="0" w:space="0" w:color="auto"/>
            <w:bottom w:val="none" w:sz="0" w:space="0" w:color="auto"/>
            <w:right w:val="none" w:sz="0" w:space="0" w:color="auto"/>
          </w:divBdr>
        </w:div>
      </w:divsChild>
    </w:div>
    <w:div w:id="592200504">
      <w:bodyDiv w:val="1"/>
      <w:marLeft w:val="0"/>
      <w:marRight w:val="0"/>
      <w:marTop w:val="0"/>
      <w:marBottom w:val="0"/>
      <w:divBdr>
        <w:top w:val="none" w:sz="0" w:space="0" w:color="auto"/>
        <w:left w:val="none" w:sz="0" w:space="0" w:color="auto"/>
        <w:bottom w:val="none" w:sz="0" w:space="0" w:color="auto"/>
        <w:right w:val="none" w:sz="0" w:space="0" w:color="auto"/>
      </w:divBdr>
      <w:divsChild>
        <w:div w:id="1474981137">
          <w:marLeft w:val="0"/>
          <w:marRight w:val="0"/>
          <w:marTop w:val="375"/>
          <w:marBottom w:val="375"/>
          <w:divBdr>
            <w:top w:val="none" w:sz="0" w:space="0" w:color="auto"/>
            <w:left w:val="none" w:sz="0" w:space="0" w:color="auto"/>
            <w:bottom w:val="none" w:sz="0" w:space="0" w:color="auto"/>
            <w:right w:val="none" w:sz="0" w:space="0" w:color="auto"/>
          </w:divBdr>
          <w:divsChild>
            <w:div w:id="927691576">
              <w:marLeft w:val="0"/>
              <w:marRight w:val="0"/>
              <w:marTop w:val="0"/>
              <w:marBottom w:val="0"/>
              <w:divBdr>
                <w:top w:val="none" w:sz="0" w:space="0" w:color="auto"/>
                <w:left w:val="none" w:sz="0" w:space="0" w:color="auto"/>
                <w:bottom w:val="none" w:sz="0" w:space="0" w:color="auto"/>
                <w:right w:val="none" w:sz="0" w:space="0" w:color="auto"/>
              </w:divBdr>
              <w:divsChild>
                <w:div w:id="1569732807">
                  <w:marLeft w:val="0"/>
                  <w:marRight w:val="0"/>
                  <w:marTop w:val="0"/>
                  <w:marBottom w:val="0"/>
                  <w:divBdr>
                    <w:top w:val="none" w:sz="0" w:space="0" w:color="auto"/>
                    <w:left w:val="none" w:sz="0" w:space="0" w:color="auto"/>
                    <w:bottom w:val="none" w:sz="0" w:space="0" w:color="auto"/>
                    <w:right w:val="none" w:sz="0" w:space="0" w:color="auto"/>
                  </w:divBdr>
                  <w:divsChild>
                    <w:div w:id="9383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02348">
          <w:marLeft w:val="0"/>
          <w:marRight w:val="0"/>
          <w:marTop w:val="375"/>
          <w:marBottom w:val="375"/>
          <w:divBdr>
            <w:top w:val="none" w:sz="0" w:space="0" w:color="auto"/>
            <w:left w:val="none" w:sz="0" w:space="0" w:color="auto"/>
            <w:bottom w:val="none" w:sz="0" w:space="0" w:color="auto"/>
            <w:right w:val="none" w:sz="0" w:space="0" w:color="auto"/>
          </w:divBdr>
          <w:divsChild>
            <w:div w:id="1436052946">
              <w:marLeft w:val="0"/>
              <w:marRight w:val="0"/>
              <w:marTop w:val="0"/>
              <w:marBottom w:val="0"/>
              <w:divBdr>
                <w:top w:val="none" w:sz="0" w:space="0" w:color="auto"/>
                <w:left w:val="none" w:sz="0" w:space="0" w:color="auto"/>
                <w:bottom w:val="none" w:sz="0" w:space="0" w:color="auto"/>
                <w:right w:val="none" w:sz="0" w:space="0" w:color="auto"/>
              </w:divBdr>
              <w:divsChild>
                <w:div w:id="1044060561">
                  <w:marLeft w:val="0"/>
                  <w:marRight w:val="0"/>
                  <w:marTop w:val="0"/>
                  <w:marBottom w:val="0"/>
                  <w:divBdr>
                    <w:top w:val="none" w:sz="0" w:space="0" w:color="auto"/>
                    <w:left w:val="none" w:sz="0" w:space="0" w:color="auto"/>
                    <w:bottom w:val="none" w:sz="0" w:space="0" w:color="auto"/>
                    <w:right w:val="none" w:sz="0" w:space="0" w:color="auto"/>
                  </w:divBdr>
                  <w:divsChild>
                    <w:div w:id="14752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udacity.com/nanodegrees/nd002-ent/parts/20752a85-93a7-4ce9-b483-6c4401458421/modules/e1162683-6793-4706-92e0-4dc43be177ad/lessons/dce89631-d141-4a36-b3fd-5e8ec038bc70/concepts/7792fbaa-7f3d-46f1-b6fb-e5f65ce3579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Garcia</dc:creator>
  <cp:keywords/>
  <dc:description/>
  <cp:lastModifiedBy>Alejandro Garcia</cp:lastModifiedBy>
  <cp:revision>2</cp:revision>
  <dcterms:created xsi:type="dcterms:W3CDTF">2018-09-25T00:32:00Z</dcterms:created>
  <dcterms:modified xsi:type="dcterms:W3CDTF">2018-09-25T00:47:00Z</dcterms:modified>
</cp:coreProperties>
</file>