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6FFA067" w:rsidR="005B61BE" w:rsidRPr="006F11D9" w:rsidRDefault="00BA00C0">
      <w:pPr>
        <w:widowControl w:val="0"/>
        <w:spacing w:line="240" w:lineRule="auto"/>
        <w:jc w:val="center"/>
        <w:rPr>
          <w:rFonts w:ascii="Source Sans 3" w:eastAsia="Roboto" w:hAnsi="Source Sans 3"/>
          <w:b/>
          <w:color w:val="365F91" w:themeColor="accent1" w:themeShade="BF"/>
          <w:sz w:val="48"/>
          <w:szCs w:val="48"/>
        </w:rPr>
      </w:pPr>
      <w:r>
        <w:rPr>
          <w:rFonts w:ascii="Source Sans 3" w:eastAsia="Roboto" w:hAnsi="Source Sans 3"/>
          <w:b/>
          <w:color w:val="365F91" w:themeColor="accent1" w:themeShade="BF"/>
          <w:sz w:val="48"/>
          <w:szCs w:val="48"/>
        </w:rPr>
        <w:t>Eli Taylor</w:t>
      </w:r>
    </w:p>
    <w:p w14:paraId="00000002" w14:textId="47C4A16E" w:rsidR="005B61BE" w:rsidRPr="002B61E9" w:rsidRDefault="00921AEE" w:rsidP="002B61E9">
      <w:pPr>
        <w:widowControl w:val="0"/>
        <w:spacing w:before="100" w:after="100" w:line="240" w:lineRule="auto"/>
        <w:jc w:val="center"/>
        <w:rPr>
          <w:rFonts w:ascii="Source Sans 3 Medium" w:eastAsia="Roboto" w:hAnsi="Source Sans 3 Medium"/>
          <w:bCs/>
          <w:color w:val="0F243E" w:themeColor="text2" w:themeShade="80"/>
          <w:sz w:val="18"/>
          <w:szCs w:val="18"/>
        </w:rPr>
      </w:pPr>
      <w:bookmarkStart w:id="0" w:name="_gjdgxs" w:colFirst="0" w:colLast="0"/>
      <w:bookmarkEnd w:id="0"/>
      <w:r w:rsidRPr="002B61E9">
        <w:rPr>
          <w:rFonts w:ascii="Source Sans 3 Medium" w:eastAsia="Roboto" w:hAnsi="Source Sans 3 Medium"/>
          <w:bCs/>
          <w:color w:val="0F243E" w:themeColor="text2" w:themeShade="80"/>
          <w:sz w:val="18"/>
          <w:szCs w:val="18"/>
        </w:rPr>
        <w:t>Snohomish, WA</w:t>
      </w:r>
      <w:r w:rsidR="00F830CE" w:rsidRPr="002B61E9">
        <w:rPr>
          <w:rFonts w:ascii="Source Sans 3 Medium" w:eastAsia="Roboto" w:hAnsi="Source Sans 3 Medium"/>
          <w:bCs/>
          <w:color w:val="0F243E" w:themeColor="text2" w:themeShade="80"/>
          <w:sz w:val="18"/>
          <w:szCs w:val="18"/>
        </w:rPr>
        <w:t xml:space="preserve"> • </w:t>
      </w:r>
      <w:r w:rsidR="003C227B" w:rsidRPr="002B61E9">
        <w:rPr>
          <w:rFonts w:ascii="Source Sans 3 Medium" w:eastAsia="Roboto" w:hAnsi="Source Sans 3 Medium"/>
          <w:bCs/>
          <w:color w:val="0F243E" w:themeColor="text2" w:themeShade="80"/>
          <w:sz w:val="18"/>
          <w:szCs w:val="18"/>
        </w:rPr>
        <w:t>(425) 642-4153</w:t>
      </w:r>
      <w:r w:rsidR="00D67679">
        <w:rPr>
          <w:rFonts w:ascii="Source Sans 3 Medium" w:eastAsia="Roboto" w:hAnsi="Source Sans 3 Medium"/>
          <w:bCs/>
          <w:color w:val="0F243E" w:themeColor="text2" w:themeShade="80"/>
          <w:sz w:val="18"/>
          <w:szCs w:val="18"/>
        </w:rPr>
        <w:t/>
      </w:r>
      <w:r w:rsidR="003C227B" w:rsidRPr="002B61E9">
        <w:rPr>
          <w:rFonts w:ascii="Source Sans 3 Medium" w:eastAsia="Roboto" w:hAnsi="Source Sans 3 Medium"/>
          <w:bCs/>
          <w:color w:val="0F243E" w:themeColor="text2" w:themeShade="80"/>
          <w:sz w:val="18"/>
          <w:szCs w:val="18"/>
        </w:rPr>
        <w:t xml:space="preserve"/>
      </w:r>
      <w:r w:rsidR="00D67679">
        <w:rPr>
          <w:rFonts w:ascii="Source Sans 3 Medium" w:eastAsia="Roboto" w:hAnsi="Source Sans 3 Medium"/>
          <w:bCs/>
          <w:color w:val="0F243E" w:themeColor="text2" w:themeShade="80"/>
          <w:sz w:val="18"/>
          <w:szCs w:val="18"/>
        </w:rPr>
        <w:t/>
      </w:r>
      <w:r w:rsidR="0001028C" w:rsidRPr="002B61E9">
        <w:rPr>
          <w:rFonts w:ascii="Source Sans 3 Medium" w:eastAsia="Roboto" w:hAnsi="Source Sans 3 Medium"/>
          <w:bCs/>
          <w:color w:val="0F243E" w:themeColor="text2" w:themeShade="80"/>
          <w:sz w:val="18"/>
          <w:szCs w:val="18"/>
        </w:rPr>
        <w:t/>
      </w:r>
      <w:r w:rsidR="003E2375">
        <w:rPr>
          <w:rFonts w:ascii="Source Sans 3 Medium" w:eastAsia="Roboto" w:hAnsi="Source Sans 3 Medium"/>
          <w:bCs/>
          <w:color w:val="0F243E" w:themeColor="text2" w:themeShade="80"/>
          <w:sz w:val="18"/>
          <w:szCs w:val="18"/>
        </w:rPr>
        <w:t/>
      </w:r>
      <w:r w:rsidR="00F830CE" w:rsidRPr="002B61E9">
        <w:rPr>
          <w:rFonts w:ascii="Source Sans 3 Medium" w:eastAsia="Roboto" w:hAnsi="Source Sans 3 Medium"/>
          <w:bCs/>
          <w:color w:val="0F243E" w:themeColor="text2" w:themeShade="80"/>
          <w:sz w:val="18"/>
          <w:szCs w:val="18"/>
        </w:rPr>
        <w:t xml:space="preserve"> • </w:t>
      </w:r>
      <w:r w:rsidR="00E8624F" w:rsidRPr="00E8624F">
        <w:rPr>
          <w:rFonts w:ascii="Source Sans 3 Medium" w:eastAsia="Roboto" w:hAnsi="Source Sans 3 Medium"/>
          <w:bCs/>
          <w:color w:val="0F243E" w:themeColor="text2" w:themeShade="80"/>
          <w:sz w:val="18"/>
          <w:szCs w:val="18"/>
        </w:rPr>
        <w:t>ace.elitaylor@gmail.com</w:t>
      </w:r>
      <w:r w:rsidR="0001028C" w:rsidRPr="002B61E9">
        <w:rPr>
          <w:rFonts w:ascii="Source Sans 3 Medium" w:eastAsia="Roboto" w:hAnsi="Source Sans 3 Medium"/>
          <w:bCs/>
          <w:color w:val="0F243E" w:themeColor="text2" w:themeShade="80"/>
          <w:sz w:val="18"/>
          <w:szCs w:val="18"/>
        </w:rPr>
        <w:t xml:space="preserve"> </w:t>
      </w:r>
      <w:r w:rsidR="00F830CE" w:rsidRPr="002B61E9">
        <w:rPr>
          <w:rFonts w:ascii="Source Sans 3 Medium" w:eastAsia="Roboto" w:hAnsi="Source Sans 3 Medium"/>
          <w:bCs/>
          <w:color w:val="0F243E" w:themeColor="text2" w:themeShade="80"/>
          <w:sz w:val="18"/>
          <w:szCs w:val="18"/>
        </w:rPr>
        <w:t xml:space="preserve">• </w:t>
      </w:r>
      <w:r w:rsidR="00BA00C0" w:rsidRPr="00BA00C0">
        <w:rPr>
          <w:rFonts w:ascii="Source Sans 3 Medium" w:eastAsia="Roboto" w:hAnsi="Source Sans 3 Medium"/>
          <w:bCs/>
          <w:color w:val="0F243E" w:themeColor="text2" w:themeShade="80"/>
          <w:sz w:val="18"/>
          <w:szCs w:val="18"/>
        </w:rPr>
        <w:t>www.linkedin.com/in/oli-taylor-0a602616b</w:t>
      </w:r>
    </w:p>
    <w:p w14:paraId="00000004" w14:textId="77777777" w:rsidR="005B61BE" w:rsidRPr="004E26BF" w:rsidRDefault="00F830CE">
      <w:pPr>
        <w:widowControl w:val="0"/>
        <w:spacing w:before="100" w:after="100" w:line="240" w:lineRule="auto"/>
        <w:rPr>
          <w:rFonts w:ascii="Source Sans 3" w:eastAsia="Roboto" w:hAnsi="Source Sans 3"/>
          <w:color w:val="365F91" w:themeColor="accent1" w:themeShade="BF"/>
          <w:sz w:val="28"/>
          <w:szCs w:val="28"/>
        </w:rPr>
      </w:pPr>
      <w:r w:rsidRPr="004E26BF">
        <w:rPr>
          <w:rFonts w:ascii="Source Sans 3" w:eastAsia="Roboto" w:hAnsi="Source Sans 3"/>
          <w:b/>
          <w:color w:val="365F91" w:themeColor="accent1" w:themeShade="BF"/>
          <w:sz w:val="28"/>
          <w:szCs w:val="28"/>
        </w:rPr>
        <w:t>Summary</w:t>
      </w:r>
    </w:p>
    <w:p w14:paraId="00000005" w14:textId="40823534" w:rsidR="005B61BE" w:rsidRPr="00E47B5A" w:rsidRDefault="001210B8" w:rsidP="008E0337">
      <w:pPr>
        <w:widowControl w:val="0"/>
        <w:spacing w:line="312" w:lineRule="auto"/>
        <w:rPr>
          <w:rFonts w:ascii="Source Sans 3" w:eastAsia="Roboto" w:hAnsi="Source Sans 3"/>
          <w:color w:val="0F243E" w:themeColor="text2" w:themeShade="80"/>
          <w:sz w:val="20"/>
          <w:szCs w:val="20"/>
        </w:rPr>
      </w:pPr>
      <w:r w:rsidRPr="001210B8">
        <w:rPr>
          <w:rFonts w:ascii="Source Sans 3" w:eastAsia="Roboto" w:hAnsi="Source Sans 3"/>
          <w:color w:val="0F243E" w:themeColor="text2" w:themeShade="80"/>
          <w:sz w:val="20"/>
          <w:szCs w:val="20"/>
        </w:rPr>
        <w:t>Seasoned senior software engineer experienced in building and improving production systems using Python, React, FastAPI, PostgreSQL, and AWS. Skilled at developing practical product features, improving API behavior, debugging service issues, and refining data flows across frontend, backend, and cloud environments. Focused on writing clean, maintainable code and solving real engineering problems through careful implementation, testing, observability, and performance tuning.</w:t>
      </w:r>
    </w:p>
    <w:p w14:paraId="0000000D" w14:textId="77777777" w:rsidR="005B61BE" w:rsidRPr="00E10618" w:rsidRDefault="00F830CE">
      <w:pPr>
        <w:widowControl w:val="0"/>
        <w:spacing w:before="100" w:after="100" w:line="240" w:lineRule="auto"/>
        <w:rPr>
          <w:rFonts w:ascii="Source Sans 3" w:eastAsia="Roboto" w:hAnsi="Source Sans 3"/>
          <w:color w:val="365F91" w:themeColor="accent1" w:themeShade="BF"/>
          <w:sz w:val="28"/>
          <w:szCs w:val="28"/>
        </w:rPr>
      </w:pPr>
      <w:r w:rsidRPr="00E10618">
        <w:rPr>
          <w:rFonts w:ascii="Source Sans 3" w:eastAsia="Roboto" w:hAnsi="Source Sans 3"/>
          <w:b/>
          <w:color w:val="365F91" w:themeColor="accent1" w:themeShade="BF"/>
          <w:sz w:val="28"/>
          <w:szCs w:val="28"/>
        </w:rPr>
        <w:t>Experience</w:t>
      </w:r>
    </w:p>
    <w:p w14:paraId="3E0CF5B2" w14:textId="4064DD7C" w:rsidR="00E47B5A" w:rsidRPr="00485093" w:rsidRDefault="00C26D65">
      <w:pPr>
        <w:widowControl w:val="0"/>
        <w:spacing w:before="100" w:after="100" w:line="240" w:lineRule="auto"/>
        <w:rPr>
          <w:rFonts w:ascii="Source Sans 3" w:eastAsia="Roboto" w:hAnsi="Source Sans 3"/>
          <w:b/>
          <w:color w:val="0F243E" w:themeColor="text2" w:themeShade="80"/>
        </w:rPr>
      </w:pPr>
      <w:r>
        <w:rPr>
          <w:rFonts w:ascii="Source Sans 3" w:eastAsia="Roboto" w:hAnsi="Source Sans 3"/>
          <w:b/>
          <w:color w:val="0F243E" w:themeColor="text2" w:themeShade="80"/>
        </w:rPr>
        <w:t>McGrow Hill</w:t>
      </w:r>
    </w:p>
    <w:p w14:paraId="0000000E" w14:textId="39B52929" w:rsidR="005B61BE" w:rsidRPr="00E47B5A" w:rsidRDefault="00E47B5A" w:rsidP="002221D5">
      <w:pPr>
        <w:widowControl w:val="0"/>
        <w:tabs>
          <w:tab w:val="right" w:pos="9720"/>
        </w:tabs>
        <w:spacing w:before="100" w:after="100" w:line="240" w:lineRule="auto"/>
        <w:jc w:val="both"/>
        <w:rPr>
          <w:rFonts w:ascii="Source Sans 3" w:eastAsia="Roboto" w:hAnsi="Source Sans 3"/>
          <w:color w:val="0F243E" w:themeColor="text2" w:themeShade="80"/>
        </w:rPr>
      </w:pPr>
      <w:r w:rsidRPr="00E47B5A">
        <w:rPr>
          <w:rFonts w:ascii="Source Sans 3" w:eastAsia="Roboto" w:hAnsi="Source Sans 3"/>
          <w:b/>
          <w:color w:val="0F243E" w:themeColor="text2" w:themeShade="80"/>
        </w:rPr>
        <w:t>Senior Software Engineer</w:t>
      </w:r>
      <w:r w:rsidR="002221D5">
        <w:rPr>
          <w:rFonts w:ascii="Source Sans 3" w:eastAsia="Roboto" w:hAnsi="Source Sans 3"/>
          <w:b/>
          <w:color w:val="0F243E" w:themeColor="text2" w:themeShade="80"/>
        </w:rPr>
        <w:tab/>
      </w:r>
      <w:r w:rsidR="000B6877">
        <w:rPr>
          <w:rFonts w:ascii="Source Sans 3" w:eastAsia="Roboto" w:hAnsi="Source Sans 3"/>
          <w:b/>
          <w:color w:val="0F243E" w:themeColor="text2" w:themeShade="80"/>
        </w:rPr>
        <w:t>Feb 2026 - Present</w:t>
      </w:r>
    </w:p>
    <w:p w14:paraId="3C174C04" w14:textId="3C986298"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Built assignment review workflows with </w:t>
      </w:r>
      <w:r w:rsidRPr="00641AEB">
        <w:rPr>
          <w:rFonts w:ascii="Source Sans 3" w:eastAsia="Roboto" w:hAnsi="Source Sans 3"/>
          <w:b/>
          <w:bCs/>
          <w:color w:val="0F243E" w:themeColor="text2" w:themeShade="80"/>
          <w:sz w:val="20"/>
          <w:szCs w:val="20"/>
          <w:lang w:val="en-US"/>
        </w:rPr>
        <w:t>React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TypeScript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FastAPI</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PostgreSQL</w:t>
      </w:r>
      <w:r w:rsidRPr="00641AEB">
        <w:rPr>
          <w:rFonts w:ascii="Source Sans 3" w:eastAsia="Roboto" w:hAnsi="Source Sans 3"/>
          <w:color w:val="0F243E" w:themeColor="text2" w:themeShade="80"/>
          <w:sz w:val="20"/>
          <w:szCs w:val="20"/>
          <w:lang w:val="en-US"/>
        </w:rPr>
        <w:t>, handling late submissions, retakes, rubric states, and teacher overrides without changing gradebook contracts.</w:t>
      </w:r>
    </w:p>
    <w:p w14:paraId="64CC0D7E"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Implemented curriculum search filters with </w:t>
      </w:r>
      <w:r w:rsidRPr="00641AEB">
        <w:rPr>
          <w:rFonts w:ascii="Source Sans 3" w:eastAsia="Roboto" w:hAnsi="Source Sans 3"/>
          <w:b/>
          <w:bCs/>
          <w:color w:val="0F243E" w:themeColor="text2" w:themeShade="80"/>
          <w:sz w:val="20"/>
          <w:szCs w:val="20"/>
          <w:lang w:val="en-US"/>
        </w:rPr>
        <w:t>OpenSearch</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SQLAlchemy</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Python</w:t>
      </w:r>
      <w:r w:rsidRPr="00641AEB">
        <w:rPr>
          <w:rFonts w:ascii="Source Sans 3" w:eastAsia="Roboto" w:hAnsi="Source Sans 3"/>
          <w:color w:val="0F243E" w:themeColor="text2" w:themeShade="80"/>
          <w:sz w:val="20"/>
          <w:szCs w:val="20"/>
          <w:lang w:val="en-US"/>
        </w:rPr>
        <w:t>, mapping standards, grade bands, product entitlements, and publication status into stable query behavior.</w:t>
      </w:r>
    </w:p>
    <w:p w14:paraId="032E8507"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Added AI-assisted metadata suggestions using </w:t>
      </w:r>
      <w:r w:rsidRPr="00641AEB">
        <w:rPr>
          <w:rFonts w:ascii="Source Sans 3" w:eastAsia="Roboto" w:hAnsi="Source Sans 3"/>
          <w:b/>
          <w:bCs/>
          <w:color w:val="0F243E" w:themeColor="text2" w:themeShade="80"/>
          <w:sz w:val="20"/>
          <w:szCs w:val="20"/>
          <w:lang w:val="en-US"/>
        </w:rPr>
        <w:t>Python</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embeddings</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vector search</w:t>
      </w:r>
      <w:r w:rsidRPr="00641AEB">
        <w:rPr>
          <w:rFonts w:ascii="Source Sans 3" w:eastAsia="Roboto" w:hAnsi="Source Sans 3"/>
          <w:color w:val="0F243E" w:themeColor="text2" w:themeShade="80"/>
          <w:sz w:val="20"/>
          <w:szCs w:val="20"/>
          <w:lang w:val="en-US"/>
        </w:rPr>
        <w:t xml:space="preserve">, and guarded </w:t>
      </w:r>
      <w:r w:rsidRPr="00641AEB">
        <w:rPr>
          <w:rFonts w:ascii="Source Sans 3" w:eastAsia="Roboto" w:hAnsi="Source Sans 3"/>
          <w:b/>
          <w:bCs/>
          <w:color w:val="0F243E" w:themeColor="text2" w:themeShade="80"/>
          <w:sz w:val="20"/>
          <w:szCs w:val="20"/>
          <w:lang w:val="en-US"/>
        </w:rPr>
        <w:t>LLM</w:t>
      </w:r>
      <w:r w:rsidRPr="00641AEB">
        <w:rPr>
          <w:rFonts w:ascii="Source Sans 3" w:eastAsia="Roboto" w:hAnsi="Source Sans 3"/>
          <w:color w:val="0F243E" w:themeColor="text2" w:themeShade="80"/>
          <w:sz w:val="20"/>
          <w:szCs w:val="20"/>
          <w:lang w:val="en-US"/>
        </w:rPr>
        <w:t xml:space="preserve"> prompts, letting editors review draft tags before content entered publishing queues.</w:t>
      </w:r>
    </w:p>
    <w:p w14:paraId="2AB20063"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Refactored assessment scoring endpoints in </w:t>
      </w:r>
      <w:r w:rsidRPr="00641AEB">
        <w:rPr>
          <w:rFonts w:ascii="Source Sans 3" w:eastAsia="Roboto" w:hAnsi="Source Sans 3"/>
          <w:b/>
          <w:bCs/>
          <w:color w:val="0F243E" w:themeColor="text2" w:themeShade="80"/>
          <w:sz w:val="20"/>
          <w:szCs w:val="20"/>
          <w:lang w:val="en-US"/>
        </w:rPr>
        <w:t>FastAPI</w:t>
      </w:r>
      <w:r w:rsidRPr="00641AEB">
        <w:rPr>
          <w:rFonts w:ascii="Source Sans 3" w:eastAsia="Roboto" w:hAnsi="Source Sans 3"/>
          <w:color w:val="0F243E" w:themeColor="text2" w:themeShade="80"/>
          <w:sz w:val="20"/>
          <w:szCs w:val="20"/>
          <w:lang w:val="en-US"/>
        </w:rPr>
        <w:t>, separating item validation, partial-credit rules, accommodation checks, and retry behavior so students received clearer feedback states.</w:t>
      </w:r>
    </w:p>
    <w:p w14:paraId="09C59B34"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Built reusable </w:t>
      </w:r>
      <w:r w:rsidRPr="00641AEB">
        <w:rPr>
          <w:rFonts w:ascii="Source Sans 3" w:eastAsia="Roboto" w:hAnsi="Source Sans 3"/>
          <w:b/>
          <w:bCs/>
          <w:color w:val="0F243E" w:themeColor="text2" w:themeShade="80"/>
          <w:sz w:val="20"/>
          <w:szCs w:val="20"/>
          <w:lang w:val="en-US"/>
        </w:rPr>
        <w:t>React</w:t>
      </w:r>
      <w:r w:rsidRPr="00641AEB">
        <w:rPr>
          <w:rFonts w:ascii="Source Sans 3" w:eastAsia="Roboto" w:hAnsi="Source Sans 3"/>
          <w:color w:val="0F243E" w:themeColor="text2" w:themeShade="80"/>
          <w:sz w:val="20"/>
          <w:szCs w:val="20"/>
          <w:lang w:val="en-US"/>
        </w:rPr>
        <w:t xml:space="preserve"> form patterns with </w:t>
      </w:r>
      <w:r w:rsidRPr="00641AEB">
        <w:rPr>
          <w:rFonts w:ascii="Source Sans 3" w:eastAsia="Roboto" w:hAnsi="Source Sans 3"/>
          <w:b/>
          <w:bCs/>
          <w:color w:val="0F243E" w:themeColor="text2" w:themeShade="80"/>
          <w:sz w:val="20"/>
          <w:szCs w:val="20"/>
          <w:lang w:val="en-US"/>
        </w:rPr>
        <w:t>Redux Toolkit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React Hook Form</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Context API</w:t>
      </w:r>
      <w:r w:rsidRPr="00641AEB">
        <w:rPr>
          <w:rFonts w:ascii="Source Sans 3" w:eastAsia="Roboto" w:hAnsi="Source Sans 3"/>
          <w:color w:val="0F243E" w:themeColor="text2" w:themeShade="80"/>
          <w:sz w:val="20"/>
          <w:szCs w:val="20"/>
          <w:lang w:val="en-US"/>
        </w:rPr>
        <w:t xml:space="preserve"> for due dates, visibility windows, classroom exceptions, and teacher edits.</w:t>
      </w:r>
    </w:p>
    <w:p w14:paraId="7CDFDE12"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Added </w:t>
      </w:r>
      <w:r w:rsidRPr="00641AEB">
        <w:rPr>
          <w:rFonts w:ascii="Source Sans 3" w:eastAsia="Roboto" w:hAnsi="Source Sans 3"/>
          <w:b/>
          <w:bCs/>
          <w:color w:val="0F243E" w:themeColor="text2" w:themeShade="80"/>
          <w:sz w:val="20"/>
          <w:szCs w:val="20"/>
          <w:lang w:val="en-US"/>
        </w:rPr>
        <w:t>pytest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React Testing Library</w:t>
      </w:r>
      <w:r w:rsidRPr="00641AEB">
        <w:rPr>
          <w:rFonts w:ascii="Source Sans 3" w:eastAsia="Roboto" w:hAnsi="Source Sans 3"/>
          <w:color w:val="0F243E" w:themeColor="text2" w:themeShade="80"/>
          <w:sz w:val="20"/>
          <w:szCs w:val="20"/>
          <w:lang w:val="en-US"/>
        </w:rPr>
        <w:t>, and contract-test coverage for async search states, disabled publishing actions, district permissions, and mismatched classroom access rules.</w:t>
      </w:r>
    </w:p>
    <w:p w14:paraId="335763FB"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Containerized curriculum services with </w:t>
      </w:r>
      <w:r w:rsidRPr="00641AEB">
        <w:rPr>
          <w:rFonts w:ascii="Source Sans 3" w:eastAsia="Roboto" w:hAnsi="Source Sans 3"/>
          <w:b/>
          <w:bCs/>
          <w:color w:val="0F243E" w:themeColor="text2" w:themeShade="80"/>
          <w:sz w:val="20"/>
          <w:szCs w:val="20"/>
          <w:lang w:val="en-US"/>
        </w:rPr>
        <w:t>Docker</w:t>
      </w:r>
      <w:r w:rsidRPr="00641AEB">
        <w:rPr>
          <w:rFonts w:ascii="Source Sans 3" w:eastAsia="Roboto" w:hAnsi="Source Sans 3"/>
          <w:color w:val="0F243E" w:themeColor="text2" w:themeShade="80"/>
          <w:sz w:val="20"/>
          <w:szCs w:val="20"/>
          <w:lang w:val="en-US"/>
        </w:rPr>
        <w:t xml:space="preserve"> and updated </w:t>
      </w:r>
      <w:r w:rsidRPr="00641AEB">
        <w:rPr>
          <w:rFonts w:ascii="Source Sans 3" w:eastAsia="Roboto" w:hAnsi="Source Sans 3"/>
          <w:b/>
          <w:bCs/>
          <w:color w:val="0F243E" w:themeColor="text2" w:themeShade="80"/>
          <w:sz w:val="20"/>
          <w:szCs w:val="20"/>
          <w:lang w:val="en-US"/>
        </w:rPr>
        <w:t>AWS ECS</w:t>
      </w:r>
      <w:r w:rsidRPr="00641AEB">
        <w:rPr>
          <w:rFonts w:ascii="Source Sans 3" w:eastAsia="Roboto" w:hAnsi="Source Sans 3"/>
          <w:color w:val="0F243E" w:themeColor="text2" w:themeShade="80"/>
          <w:sz w:val="20"/>
          <w:szCs w:val="20"/>
          <w:lang w:val="en-US"/>
        </w:rPr>
        <w:t xml:space="preserve"> deployment configuration, tightening environment variables, health checks, and rollout behavior for content-review APIs.</w:t>
      </w:r>
    </w:p>
    <w:p w14:paraId="3AA36F5F"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Instrumented </w:t>
      </w:r>
      <w:r w:rsidRPr="00641AEB">
        <w:rPr>
          <w:rFonts w:ascii="Source Sans 3" w:eastAsia="Roboto" w:hAnsi="Source Sans 3"/>
          <w:b/>
          <w:bCs/>
          <w:color w:val="0F243E" w:themeColor="text2" w:themeShade="80"/>
          <w:sz w:val="20"/>
          <w:szCs w:val="20"/>
          <w:lang w:val="en-US"/>
        </w:rPr>
        <w:t>Python</w:t>
      </w:r>
      <w:r w:rsidRPr="00641AEB">
        <w:rPr>
          <w:rFonts w:ascii="Source Sans 3" w:eastAsia="Roboto" w:hAnsi="Source Sans 3"/>
          <w:color w:val="0F243E" w:themeColor="text2" w:themeShade="80"/>
          <w:sz w:val="20"/>
          <w:szCs w:val="20"/>
          <w:lang w:val="en-US"/>
        </w:rPr>
        <w:t xml:space="preserve"> services with structured logs, </w:t>
      </w:r>
      <w:r w:rsidRPr="00641AEB">
        <w:rPr>
          <w:rFonts w:ascii="Source Sans 3" w:eastAsia="Roboto" w:hAnsi="Source Sans 3"/>
          <w:b/>
          <w:bCs/>
          <w:color w:val="0F243E" w:themeColor="text2" w:themeShade="80"/>
          <w:sz w:val="20"/>
          <w:szCs w:val="20"/>
          <w:lang w:val="en-US"/>
        </w:rPr>
        <w:t>OpenTelemetry</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Datadog</w:t>
      </w:r>
      <w:r w:rsidRPr="00641AEB">
        <w:rPr>
          <w:rFonts w:ascii="Source Sans 3" w:eastAsia="Roboto" w:hAnsi="Source Sans 3"/>
          <w:color w:val="0F243E" w:themeColor="text2" w:themeShade="80"/>
          <w:sz w:val="20"/>
          <w:szCs w:val="20"/>
          <w:lang w:val="en-US"/>
        </w:rPr>
        <w:t xml:space="preserve"> dashboards, tracing failed asset checks, slow search queries, and blocked publishing jobs.</w:t>
      </w:r>
    </w:p>
    <w:p w14:paraId="0C99076D" w14:textId="2B2EC716" w:rsidR="005C1821"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Integrated support-ticket classification with </w:t>
      </w:r>
      <w:r w:rsidRPr="00641AEB">
        <w:rPr>
          <w:rFonts w:ascii="Source Sans 3" w:eastAsia="Roboto" w:hAnsi="Source Sans 3"/>
          <w:b/>
          <w:bCs/>
          <w:color w:val="0F243E" w:themeColor="text2" w:themeShade="80"/>
          <w:sz w:val="20"/>
          <w:szCs w:val="20"/>
          <w:lang w:val="en-US"/>
        </w:rPr>
        <w:t>Python</w:t>
      </w:r>
      <w:r w:rsidRPr="00641AEB">
        <w:rPr>
          <w:rFonts w:ascii="Source Sans 3" w:eastAsia="Roboto" w:hAnsi="Source Sans 3"/>
          <w:color w:val="0F243E" w:themeColor="text2" w:themeShade="80"/>
          <w:sz w:val="20"/>
          <w:szCs w:val="20"/>
          <w:lang w:val="en-US"/>
        </w:rPr>
        <w:t xml:space="preserve">, redacted case text, and </w:t>
      </w:r>
      <w:r w:rsidRPr="00641AEB">
        <w:rPr>
          <w:rFonts w:ascii="Source Sans 3" w:eastAsia="Roboto" w:hAnsi="Source Sans 3"/>
          <w:b/>
          <w:bCs/>
          <w:color w:val="0F243E" w:themeColor="text2" w:themeShade="80"/>
          <w:sz w:val="20"/>
          <w:szCs w:val="20"/>
          <w:lang w:val="en-US"/>
        </w:rPr>
        <w:t>LLM</w:t>
      </w:r>
      <w:r w:rsidRPr="00641AEB">
        <w:rPr>
          <w:rFonts w:ascii="Source Sans 3" w:eastAsia="Roboto" w:hAnsi="Source Sans 3"/>
          <w:color w:val="0F243E" w:themeColor="text2" w:themeShade="80"/>
          <w:sz w:val="20"/>
          <w:szCs w:val="20"/>
          <w:lang w:val="en-US"/>
        </w:rPr>
        <w:t xml:space="preserve"> prompt workflows, routing content issues by course area without logging student-identifiable fields.</w:t>
      </w:r>
    </w:p>
    <w:p w14:paraId="1D93FA2B" w14:textId="57A425F9" w:rsidR="006F11D9" w:rsidRPr="00485093" w:rsidRDefault="00C26D65" w:rsidP="00AB0830">
      <w:pPr>
        <w:widowControl w:val="0"/>
        <w:spacing w:before="100" w:after="100" w:line="240" w:lineRule="auto"/>
        <w:rPr>
          <w:rFonts w:ascii="Source Sans 3" w:eastAsia="Roboto" w:hAnsi="Source Sans 3"/>
          <w:b/>
          <w:color w:val="0F243E" w:themeColor="text2" w:themeShade="80"/>
        </w:rPr>
      </w:pPr>
      <w:r>
        <w:rPr>
          <w:rFonts w:ascii="Source Sans 3" w:eastAsia="Roboto" w:hAnsi="Source Sans 3"/>
          <w:b/>
          <w:color w:val="0F243E" w:themeColor="text2" w:themeShade="80"/>
        </w:rPr>
        <w:t>Accolade, Inc.</w:t>
      </w:r>
    </w:p>
    <w:p w14:paraId="00000016" w14:textId="53B6041C" w:rsidR="005B61BE" w:rsidRPr="00E47B5A" w:rsidRDefault="006F11D9" w:rsidP="002221D5">
      <w:pPr>
        <w:widowControl w:val="0"/>
        <w:tabs>
          <w:tab w:val="right" w:pos="9720"/>
        </w:tabs>
        <w:spacing w:before="100" w:after="100" w:line="240" w:lineRule="auto"/>
        <w:rPr>
          <w:rFonts w:ascii="Source Sans 3" w:eastAsia="Roboto" w:hAnsi="Source Sans 3"/>
          <w:b/>
          <w:color w:val="0F243E" w:themeColor="text2" w:themeShade="80"/>
        </w:rPr>
      </w:pPr>
      <w:r>
        <w:rPr>
          <w:rFonts w:ascii="Source Sans 3" w:eastAsia="Roboto" w:hAnsi="Source Sans 3"/>
          <w:b/>
          <w:color w:val="0F243E" w:themeColor="text2" w:themeShade="80"/>
        </w:rPr>
        <w:t>Senior Software Engineer</w:t>
      </w:r>
      <w:r w:rsidR="002221D5">
        <w:rPr>
          <w:rFonts w:ascii="Source Sans 3" w:eastAsia="Roboto" w:hAnsi="Source Sans 3"/>
          <w:b/>
          <w:color w:val="0F243E" w:themeColor="text2" w:themeShade="80"/>
        </w:rPr>
        <w:tab/>
      </w:r>
      <w:r w:rsidR="000B6877">
        <w:rPr>
          <w:rFonts w:ascii="Source Sans 3" w:eastAsia="Roboto" w:hAnsi="Source Sans 3"/>
          <w:b/>
          <w:color w:val="0F243E" w:themeColor="text2" w:themeShade="80"/>
        </w:rPr>
        <w:t>Jan 2022</w:t>
      </w:r>
      <w:r w:rsidR="00036C64" w:rsidRPr="00E47B5A">
        <w:rPr>
          <w:rFonts w:ascii="Source Sans 3" w:eastAsia="Roboto" w:hAnsi="Source Sans 3"/>
          <w:b/>
          <w:color w:val="0F243E" w:themeColor="text2" w:themeShade="80"/>
        </w:rPr>
        <w:t xml:space="preserve"> </w:t>
      </w:r>
      <w:r w:rsidR="000B6877">
        <w:rPr>
          <w:rFonts w:ascii="Source Sans 3" w:eastAsia="Roboto" w:hAnsi="Source Sans 3"/>
          <w:b/>
          <w:color w:val="0F243E" w:themeColor="text2" w:themeShade="80"/>
        </w:rPr>
        <w:t>-</w:t>
      </w:r>
      <w:r w:rsidR="00036C64" w:rsidRPr="00E47B5A">
        <w:rPr>
          <w:rFonts w:ascii="Source Sans 3" w:eastAsia="Roboto" w:hAnsi="Source Sans 3"/>
          <w:b/>
          <w:color w:val="0F243E" w:themeColor="text2" w:themeShade="80"/>
        </w:rPr>
        <w:t xml:space="preserve"> </w:t>
      </w:r>
      <w:r w:rsidR="000B6877">
        <w:rPr>
          <w:rFonts w:ascii="Source Sans 3" w:eastAsia="Roboto" w:hAnsi="Source Sans 3"/>
          <w:b/>
          <w:color w:val="0F243E" w:themeColor="text2" w:themeShade="80"/>
        </w:rPr>
        <w:t>Feb - 2026</w:t>
      </w:r>
    </w:p>
    <w:p w14:paraId="1FF648C0" w14:textId="028493B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Built member intake workflows with </w:t>
      </w:r>
      <w:r w:rsidRPr="00641AEB">
        <w:rPr>
          <w:rFonts w:ascii="Source Sans 3" w:eastAsia="Roboto" w:hAnsi="Source Sans 3"/>
          <w:b/>
          <w:bCs/>
          <w:color w:val="0F243E" w:themeColor="text2" w:themeShade="80"/>
          <w:sz w:val="20"/>
          <w:szCs w:val="20"/>
          <w:lang w:val="en-US"/>
        </w:rPr>
        <w:t>React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TypeScript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FastAPI</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React Query</w:t>
      </w:r>
      <w:r w:rsidRPr="00641AEB">
        <w:rPr>
          <w:rFonts w:ascii="Source Sans 3" w:eastAsia="Roboto" w:hAnsi="Source Sans 3"/>
          <w:color w:val="0F243E" w:themeColor="text2" w:themeShade="80"/>
          <w:sz w:val="20"/>
          <w:szCs w:val="20"/>
          <w:lang w:val="en-US"/>
        </w:rPr>
        <w:t>, capturing symptoms, employer plan context, and routing answers for advocate review.</w:t>
      </w:r>
    </w:p>
    <w:p w14:paraId="4651BFB9"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Implemented eligibility matching in </w:t>
      </w:r>
      <w:r w:rsidRPr="00641AEB">
        <w:rPr>
          <w:rFonts w:ascii="Source Sans 3" w:eastAsia="Roboto" w:hAnsi="Source Sans 3"/>
          <w:b/>
          <w:bCs/>
          <w:color w:val="0F243E" w:themeColor="text2" w:themeShade="80"/>
          <w:sz w:val="20"/>
          <w:szCs w:val="20"/>
          <w:lang w:val="en-US"/>
        </w:rPr>
        <w:t>Python</w:t>
      </w:r>
      <w:r w:rsidRPr="00641AEB">
        <w:rPr>
          <w:rFonts w:ascii="Source Sans 3" w:eastAsia="Roboto" w:hAnsi="Source Sans 3"/>
          <w:color w:val="0F243E" w:themeColor="text2" w:themeShade="80"/>
          <w:sz w:val="20"/>
          <w:szCs w:val="20"/>
          <w:lang w:val="en-US"/>
        </w:rPr>
        <w:t>, comparing employer files, dependent records, coverage dates, and plan identifiers before exposing benefits inside member navigation workflows.</w:t>
      </w:r>
    </w:p>
    <w:p w14:paraId="4934EB1B"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Refactored provider scheduling components with </w:t>
      </w:r>
      <w:r w:rsidRPr="00641AEB">
        <w:rPr>
          <w:rFonts w:ascii="Source Sans 3" w:eastAsia="Roboto" w:hAnsi="Source Sans 3"/>
          <w:b/>
          <w:bCs/>
          <w:color w:val="0F243E" w:themeColor="text2" w:themeShade="80"/>
          <w:sz w:val="20"/>
          <w:szCs w:val="20"/>
          <w:lang w:val="en-US"/>
        </w:rPr>
        <w:t>React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Zustand</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Context API</w:t>
      </w:r>
      <w:r w:rsidRPr="00641AEB">
        <w:rPr>
          <w:rFonts w:ascii="Source Sans 3" w:eastAsia="Roboto" w:hAnsi="Source Sans 3"/>
          <w:color w:val="0F243E" w:themeColor="text2" w:themeShade="80"/>
          <w:sz w:val="20"/>
          <w:szCs w:val="20"/>
          <w:lang w:val="en-US"/>
        </w:rPr>
        <w:t>, handling timezone offsets, canceled visits, waitlist states, and stale availability responses.</w:t>
      </w:r>
    </w:p>
    <w:p w14:paraId="0E2C4EEB"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Added asynchronous feed processing with </w:t>
      </w:r>
      <w:r w:rsidRPr="00641AEB">
        <w:rPr>
          <w:rFonts w:ascii="Source Sans 3" w:eastAsia="Roboto" w:hAnsi="Source Sans 3"/>
          <w:b/>
          <w:bCs/>
          <w:color w:val="0F243E" w:themeColor="text2" w:themeShade="80"/>
          <w:sz w:val="20"/>
          <w:szCs w:val="20"/>
          <w:lang w:val="en-US"/>
        </w:rPr>
        <w:t>AWS SQS</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Celery</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PostgreSQL</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SQLAlchemy</w:t>
      </w:r>
      <w:r w:rsidRPr="00641AEB">
        <w:rPr>
          <w:rFonts w:ascii="Source Sans 3" w:eastAsia="Roboto" w:hAnsi="Source Sans 3"/>
          <w:color w:val="0F243E" w:themeColor="text2" w:themeShade="80"/>
          <w:sz w:val="20"/>
          <w:szCs w:val="20"/>
          <w:lang w:val="en-US"/>
        </w:rPr>
        <w:t>, recording import errors for duplicate members, missing coverage rows, and malformed vendor files.</w:t>
      </w:r>
    </w:p>
    <w:p w14:paraId="54DC3442"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Debugged slow care-team searches by tracing </w:t>
      </w:r>
      <w:r w:rsidRPr="00641AEB">
        <w:rPr>
          <w:rFonts w:ascii="Source Sans 3" w:eastAsia="Roboto" w:hAnsi="Source Sans 3"/>
          <w:b/>
          <w:bCs/>
          <w:color w:val="0F243E" w:themeColor="text2" w:themeShade="80"/>
          <w:sz w:val="20"/>
          <w:szCs w:val="20"/>
          <w:lang w:val="en-US"/>
        </w:rPr>
        <w:t>SQL</w:t>
      </w:r>
      <w:r w:rsidRPr="00641AEB">
        <w:rPr>
          <w:rFonts w:ascii="Source Sans 3" w:eastAsia="Roboto" w:hAnsi="Source Sans 3"/>
          <w:color w:val="0F243E" w:themeColor="text2" w:themeShade="80"/>
          <w:sz w:val="20"/>
          <w:szCs w:val="20"/>
          <w:lang w:val="en-US"/>
        </w:rPr>
        <w:t xml:space="preserve"> joins, adding targeted </w:t>
      </w:r>
      <w:r w:rsidRPr="00641AEB">
        <w:rPr>
          <w:rFonts w:ascii="Source Sans 3" w:eastAsia="Roboto" w:hAnsi="Source Sans 3"/>
          <w:b/>
          <w:bCs/>
          <w:color w:val="0F243E" w:themeColor="text2" w:themeShade="80"/>
          <w:sz w:val="20"/>
          <w:szCs w:val="20"/>
          <w:lang w:val="en-US"/>
        </w:rPr>
        <w:t>Redis</w:t>
      </w:r>
      <w:r w:rsidRPr="00641AEB">
        <w:rPr>
          <w:rFonts w:ascii="Source Sans 3" w:eastAsia="Roboto" w:hAnsi="Source Sans 3"/>
          <w:color w:val="0F243E" w:themeColor="text2" w:themeShade="80"/>
          <w:sz w:val="20"/>
          <w:szCs w:val="20"/>
          <w:lang w:val="en-US"/>
        </w:rPr>
        <w:t xml:space="preserve"> caching, and tightening filters around </w:t>
      </w:r>
      <w:r w:rsidRPr="00641AEB">
        <w:rPr>
          <w:rFonts w:ascii="Source Sans 3" w:eastAsia="Roboto" w:hAnsi="Source Sans 3"/>
          <w:color w:val="0F243E" w:themeColor="text2" w:themeShade="80"/>
          <w:sz w:val="20"/>
          <w:szCs w:val="20"/>
          <w:lang w:val="en-US"/>
        </w:rPr>
        <w:lastRenderedPageBreak/>
        <w:t>active cases, employer groups, and assigned advocates.</w:t>
      </w:r>
    </w:p>
    <w:p w14:paraId="1ECDAC3C"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Built secure document review flows with </w:t>
      </w:r>
      <w:r w:rsidRPr="00641AEB">
        <w:rPr>
          <w:rFonts w:ascii="Source Sans 3" w:eastAsia="Roboto" w:hAnsi="Source Sans 3"/>
          <w:b/>
          <w:bCs/>
          <w:color w:val="0F243E" w:themeColor="text2" w:themeShade="80"/>
          <w:sz w:val="20"/>
          <w:szCs w:val="20"/>
          <w:lang w:val="en-US"/>
        </w:rPr>
        <w:t>React</w:t>
      </w:r>
      <w:r w:rsidRPr="00641AEB">
        <w:rPr>
          <w:rFonts w:ascii="Source Sans 3" w:eastAsia="Roboto" w:hAnsi="Source Sans 3"/>
          <w:color w:val="0F243E" w:themeColor="text2" w:themeShade="80"/>
          <w:sz w:val="20"/>
          <w:szCs w:val="20"/>
          <w:lang w:val="en-US"/>
        </w:rPr>
        <w:t xml:space="preserve"> and </w:t>
      </w:r>
      <w:r w:rsidRPr="00641AEB">
        <w:rPr>
          <w:rFonts w:ascii="Source Sans 3" w:eastAsia="Roboto" w:hAnsi="Source Sans 3"/>
          <w:b/>
          <w:bCs/>
          <w:color w:val="0F243E" w:themeColor="text2" w:themeShade="80"/>
          <w:sz w:val="20"/>
          <w:szCs w:val="20"/>
          <w:lang w:val="en-US"/>
        </w:rPr>
        <w:t>Python</w:t>
      </w:r>
      <w:r w:rsidRPr="00641AEB">
        <w:rPr>
          <w:rFonts w:ascii="Source Sans 3" w:eastAsia="Roboto" w:hAnsi="Source Sans 3"/>
          <w:color w:val="0F243E" w:themeColor="text2" w:themeShade="80"/>
          <w:sz w:val="20"/>
          <w:szCs w:val="20"/>
          <w:lang w:val="en-US"/>
        </w:rPr>
        <w:t xml:space="preserve"> APIs, validating MIME types, upload ownership, PHI handling rules, and case attachment permissions.</w:t>
      </w:r>
    </w:p>
    <w:p w14:paraId="53552E9F"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Added </w:t>
      </w:r>
      <w:r w:rsidRPr="00641AEB">
        <w:rPr>
          <w:rFonts w:ascii="Source Sans 3" w:eastAsia="Roboto" w:hAnsi="Source Sans 3"/>
          <w:b/>
          <w:bCs/>
          <w:color w:val="0F243E" w:themeColor="text2" w:themeShade="80"/>
          <w:sz w:val="20"/>
          <w:szCs w:val="20"/>
          <w:lang w:val="en-US"/>
        </w:rPr>
        <w:t>pytest</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mypy</w:t>
      </w:r>
      <w:r w:rsidRPr="00641AEB">
        <w:rPr>
          <w:rFonts w:ascii="Source Sans 3" w:eastAsia="Roboto" w:hAnsi="Source Sans 3"/>
          <w:color w:val="0F243E" w:themeColor="text2" w:themeShade="80"/>
          <w:sz w:val="20"/>
          <w:szCs w:val="20"/>
          <w:lang w:val="en-US"/>
        </w:rPr>
        <w:t>, and integration-test coverage for expired eligibility, dependent-only access, employer transitions, restricted clinical notes, and authorization edge cases.</w:t>
      </w:r>
    </w:p>
    <w:p w14:paraId="05EA65C7" w14:textId="77777777" w:rsidR="00641AEB"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Improved deployment safety with </w:t>
      </w:r>
      <w:r w:rsidRPr="00641AEB">
        <w:rPr>
          <w:rFonts w:ascii="Source Sans 3" w:eastAsia="Roboto" w:hAnsi="Source Sans 3"/>
          <w:b/>
          <w:bCs/>
          <w:color w:val="0F243E" w:themeColor="text2" w:themeShade="80"/>
          <w:sz w:val="20"/>
          <w:szCs w:val="20"/>
          <w:lang w:val="en-US"/>
        </w:rPr>
        <w:t>GitHub Actions</w:t>
      </w:r>
      <w:r w:rsidRPr="00641AEB">
        <w:rPr>
          <w:rFonts w:ascii="Source Sans 3" w:eastAsia="Roboto" w:hAnsi="Source Sans 3"/>
          <w:color w:val="0F243E" w:themeColor="text2" w:themeShade="80"/>
          <w:sz w:val="20"/>
          <w:szCs w:val="20"/>
          <w:lang w:val="en-US"/>
        </w:rPr>
        <w:t xml:space="preserve">, </w:t>
      </w:r>
      <w:r w:rsidRPr="00641AEB">
        <w:rPr>
          <w:rFonts w:ascii="Source Sans 3" w:eastAsia="Roboto" w:hAnsi="Source Sans 3"/>
          <w:b/>
          <w:bCs/>
          <w:color w:val="0F243E" w:themeColor="text2" w:themeShade="80"/>
          <w:sz w:val="20"/>
          <w:szCs w:val="20"/>
          <w:lang w:val="en-US"/>
        </w:rPr>
        <w:t>Docker</w:t>
      </w:r>
      <w:r w:rsidRPr="00641AEB">
        <w:rPr>
          <w:rFonts w:ascii="Source Sans 3" w:eastAsia="Roboto" w:hAnsi="Source Sans 3"/>
          <w:color w:val="0F243E" w:themeColor="text2" w:themeShade="80"/>
          <w:sz w:val="20"/>
          <w:szCs w:val="20"/>
          <w:lang w:val="en-US"/>
        </w:rPr>
        <w:t xml:space="preserve">, and staged </w:t>
      </w:r>
      <w:r w:rsidRPr="00641AEB">
        <w:rPr>
          <w:rFonts w:ascii="Source Sans 3" w:eastAsia="Roboto" w:hAnsi="Source Sans 3"/>
          <w:b/>
          <w:bCs/>
          <w:color w:val="0F243E" w:themeColor="text2" w:themeShade="80"/>
          <w:sz w:val="20"/>
          <w:szCs w:val="20"/>
          <w:lang w:val="en-US"/>
        </w:rPr>
        <w:t>AWS ECS</w:t>
      </w:r>
      <w:r w:rsidRPr="00641AEB">
        <w:rPr>
          <w:rFonts w:ascii="Source Sans 3" w:eastAsia="Roboto" w:hAnsi="Source Sans 3"/>
          <w:color w:val="0F243E" w:themeColor="text2" w:themeShade="80"/>
          <w:sz w:val="20"/>
          <w:szCs w:val="20"/>
          <w:lang w:val="en-US"/>
        </w:rPr>
        <w:t xml:space="preserve"> releases, catching migration failures and broken configuration before production healthcare workflows changed.</w:t>
      </w:r>
    </w:p>
    <w:p w14:paraId="675E328F" w14:textId="34FA5466" w:rsidR="005C1821" w:rsidRPr="00641AEB" w:rsidRDefault="00641AEB" w:rsidP="00641AEB">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641AEB">
        <w:rPr>
          <w:rFonts w:ascii="Source Sans 3" w:eastAsia="Roboto" w:hAnsi="Source Sans 3"/>
          <w:color w:val="0F243E" w:themeColor="text2" w:themeShade="80"/>
          <w:sz w:val="20"/>
          <w:szCs w:val="20"/>
          <w:lang w:val="en-US"/>
        </w:rPr>
        <w:t xml:space="preserve">Investigated operational issues with </w:t>
      </w:r>
      <w:r w:rsidRPr="00641AEB">
        <w:rPr>
          <w:rFonts w:ascii="Source Sans 3" w:eastAsia="Roboto" w:hAnsi="Source Sans 3"/>
          <w:b/>
          <w:bCs/>
          <w:color w:val="0F243E" w:themeColor="text2" w:themeShade="80"/>
          <w:sz w:val="20"/>
          <w:szCs w:val="20"/>
          <w:lang w:val="en-US"/>
        </w:rPr>
        <w:t>Datadog</w:t>
      </w:r>
      <w:r w:rsidRPr="00641AEB">
        <w:rPr>
          <w:rFonts w:ascii="Source Sans 3" w:eastAsia="Roboto" w:hAnsi="Source Sans 3"/>
          <w:color w:val="0F243E" w:themeColor="text2" w:themeShade="80"/>
          <w:sz w:val="20"/>
          <w:szCs w:val="20"/>
          <w:lang w:val="en-US"/>
        </w:rPr>
        <w:t xml:space="preserve">, structured </w:t>
      </w:r>
      <w:r w:rsidRPr="00641AEB">
        <w:rPr>
          <w:rFonts w:ascii="Source Sans 3" w:eastAsia="Roboto" w:hAnsi="Source Sans 3"/>
          <w:b/>
          <w:bCs/>
          <w:color w:val="0F243E" w:themeColor="text2" w:themeShade="80"/>
          <w:sz w:val="20"/>
          <w:szCs w:val="20"/>
          <w:lang w:val="en-US"/>
        </w:rPr>
        <w:t>Python</w:t>
      </w:r>
      <w:r w:rsidRPr="00641AEB">
        <w:rPr>
          <w:rFonts w:ascii="Source Sans 3" w:eastAsia="Roboto" w:hAnsi="Source Sans 3"/>
          <w:color w:val="0F243E" w:themeColor="text2" w:themeShade="80"/>
          <w:sz w:val="20"/>
          <w:szCs w:val="20"/>
          <w:lang w:val="en-US"/>
        </w:rPr>
        <w:t xml:space="preserve"> logs, and queue retry metrics, isolating delayed eligibility imports, failed vendor payloads, and nightly processing gaps.</w:t>
      </w:r>
    </w:p>
    <w:p w14:paraId="460BC8DE" w14:textId="7BCB16E6" w:rsidR="007773E6" w:rsidRPr="00485093" w:rsidRDefault="00C26D65" w:rsidP="00B81615">
      <w:pPr>
        <w:widowControl w:val="0"/>
        <w:spacing w:before="100" w:after="100" w:line="240" w:lineRule="auto"/>
        <w:rPr>
          <w:rFonts w:ascii="Source Sans 3" w:eastAsia="Roboto" w:hAnsi="Source Sans 3"/>
          <w:b/>
          <w:color w:val="0F243E" w:themeColor="text2" w:themeShade="80"/>
        </w:rPr>
      </w:pPr>
      <w:r w:rsidRPr="00C26D65">
        <w:rPr>
          <w:rFonts w:ascii="Source Sans 3" w:eastAsia="Roboto" w:hAnsi="Source Sans 3"/>
          <w:b/>
          <w:color w:val="0F243E" w:themeColor="text2" w:themeShade="80"/>
        </w:rPr>
        <w:t>WSECU</w:t>
      </w:r>
    </w:p>
    <w:p w14:paraId="321366DD" w14:textId="1E722F90" w:rsidR="00B81615" w:rsidRPr="00E47B5A" w:rsidRDefault="000B6877" w:rsidP="002221D5">
      <w:pPr>
        <w:widowControl w:val="0"/>
        <w:tabs>
          <w:tab w:val="right" w:pos="9720"/>
        </w:tabs>
        <w:spacing w:before="100" w:after="100" w:line="240" w:lineRule="auto"/>
        <w:rPr>
          <w:rFonts w:ascii="Source Sans 3" w:eastAsia="Roboto" w:hAnsi="Source Sans 3"/>
          <w:color w:val="0F243E" w:themeColor="text2" w:themeShade="80"/>
        </w:rPr>
      </w:pPr>
      <w:r>
        <w:rPr>
          <w:rFonts w:ascii="Source Sans 3" w:eastAsia="Roboto" w:hAnsi="Source Sans 3"/>
          <w:b/>
          <w:color w:val="0F243E" w:themeColor="text2" w:themeShade="80"/>
        </w:rPr>
        <w:t>Software</w:t>
      </w:r>
      <w:r w:rsidR="007773E6" w:rsidRPr="00E47B5A">
        <w:rPr>
          <w:rFonts w:ascii="Source Sans 3" w:eastAsia="Roboto" w:hAnsi="Source Sans 3"/>
          <w:b/>
          <w:color w:val="0F243E" w:themeColor="text2" w:themeShade="80"/>
        </w:rPr>
        <w:t xml:space="preserve"> Engineer</w:t>
      </w:r>
      <w:r w:rsidR="002221D5">
        <w:rPr>
          <w:rFonts w:ascii="Source Sans 3" w:eastAsia="Roboto" w:hAnsi="Source Sans 3"/>
          <w:b/>
          <w:color w:val="0F243E" w:themeColor="text2" w:themeShade="80"/>
        </w:rPr>
        <w:tab/>
      </w:r>
      <w:r>
        <w:rPr>
          <w:rFonts w:ascii="Source Sans 3" w:eastAsia="Roboto" w:hAnsi="Source Sans 3"/>
          <w:b/>
          <w:color w:val="0F243E" w:themeColor="text2" w:themeShade="80"/>
        </w:rPr>
        <w:t>Jun 2021</w:t>
      </w:r>
      <w:r w:rsidR="00036C64" w:rsidRPr="00E47B5A">
        <w:rPr>
          <w:rFonts w:ascii="Source Sans 3" w:eastAsia="Roboto" w:hAnsi="Source Sans 3"/>
          <w:b/>
          <w:color w:val="0F243E" w:themeColor="text2" w:themeShade="80"/>
        </w:rPr>
        <w:t xml:space="preserve"> </w:t>
      </w:r>
      <w:r>
        <w:rPr>
          <w:rFonts w:ascii="Source Sans 3" w:eastAsia="Roboto" w:hAnsi="Source Sans 3"/>
          <w:b/>
          <w:color w:val="0F243E" w:themeColor="text2" w:themeShade="80"/>
        </w:rPr>
        <w:t>-</w:t>
      </w:r>
      <w:r w:rsidR="00036C64" w:rsidRPr="00E47B5A">
        <w:rPr>
          <w:rFonts w:ascii="Source Sans 3" w:eastAsia="Roboto" w:hAnsi="Source Sans 3"/>
          <w:b/>
          <w:color w:val="0F243E" w:themeColor="text2" w:themeShade="80"/>
        </w:rPr>
        <w:t xml:space="preserve"> </w:t>
      </w:r>
      <w:r>
        <w:rPr>
          <w:rFonts w:ascii="Source Sans 3" w:eastAsia="Roboto" w:hAnsi="Source Sans 3"/>
          <w:b/>
          <w:color w:val="0F243E" w:themeColor="text2" w:themeShade="80"/>
        </w:rPr>
        <w:t>Jan</w:t>
      </w:r>
      <w:r w:rsidR="00036C64" w:rsidRPr="00E47B5A">
        <w:rPr>
          <w:rFonts w:ascii="Source Sans 3" w:eastAsia="Roboto" w:hAnsi="Source Sans 3"/>
          <w:b/>
          <w:color w:val="0F243E" w:themeColor="text2" w:themeShade="80"/>
        </w:rPr>
        <w:t xml:space="preserve"> 20</w:t>
      </w:r>
      <w:r>
        <w:rPr>
          <w:rFonts w:ascii="Source Sans 3" w:eastAsia="Roboto" w:hAnsi="Source Sans 3"/>
          <w:b/>
          <w:color w:val="0F243E" w:themeColor="text2" w:themeShade="80"/>
        </w:rPr>
        <w:t>22</w:t>
      </w:r>
    </w:p>
    <w:p w14:paraId="7FB694B8" w14:textId="5F0CA29F" w:rsidR="00F977BA" w:rsidRPr="00F977BA" w:rsidRDefault="00F977BA" w:rsidP="00F977BA">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F977BA">
        <w:rPr>
          <w:rFonts w:ascii="Source Sans 3" w:eastAsia="Roboto" w:hAnsi="Source Sans 3"/>
          <w:color w:val="0F243E" w:themeColor="text2" w:themeShade="80"/>
          <w:sz w:val="20"/>
          <w:szCs w:val="20"/>
          <w:lang w:val="en-US"/>
        </w:rPr>
        <w:t xml:space="preserve">Built internal member-servicing pages with </w:t>
      </w:r>
      <w:r w:rsidRPr="00F977BA">
        <w:rPr>
          <w:rFonts w:ascii="Source Sans 3" w:eastAsia="Roboto" w:hAnsi="Source Sans 3"/>
          <w:b/>
          <w:bCs/>
          <w:color w:val="0F243E" w:themeColor="text2" w:themeShade="80"/>
          <w:sz w:val="20"/>
          <w:szCs w:val="20"/>
          <w:lang w:val="en-US"/>
        </w:rPr>
        <w:t>React</w:t>
      </w:r>
      <w:r w:rsidRPr="00F977BA">
        <w:rPr>
          <w:rFonts w:ascii="Source Sans 3" w:eastAsia="Roboto" w:hAnsi="Source Sans 3"/>
          <w:color w:val="0F243E" w:themeColor="text2" w:themeShade="80"/>
          <w:sz w:val="20"/>
          <w:szCs w:val="20"/>
          <w:lang w:val="en-US"/>
        </w:rPr>
        <w:t xml:space="preserve">, </w:t>
      </w:r>
      <w:r w:rsidRPr="00F977BA">
        <w:rPr>
          <w:rFonts w:ascii="Source Sans 3" w:eastAsia="Roboto" w:hAnsi="Source Sans 3"/>
          <w:b/>
          <w:bCs/>
          <w:color w:val="0F243E" w:themeColor="text2" w:themeShade="80"/>
          <w:sz w:val="20"/>
          <w:szCs w:val="20"/>
          <w:lang w:val="en-US"/>
        </w:rPr>
        <w:t>Python</w:t>
      </w:r>
      <w:r w:rsidRPr="00F977BA">
        <w:rPr>
          <w:rFonts w:ascii="Source Sans 3" w:eastAsia="Roboto" w:hAnsi="Source Sans 3"/>
          <w:color w:val="0F243E" w:themeColor="text2" w:themeShade="80"/>
          <w:sz w:val="20"/>
          <w:szCs w:val="20"/>
          <w:lang w:val="en-US"/>
        </w:rPr>
        <w:t xml:space="preserve">, and </w:t>
      </w:r>
      <w:r w:rsidRPr="00F977BA">
        <w:rPr>
          <w:rFonts w:ascii="Source Sans 3" w:eastAsia="Roboto" w:hAnsi="Source Sans 3"/>
          <w:b/>
          <w:bCs/>
          <w:color w:val="0F243E" w:themeColor="text2" w:themeShade="80"/>
          <w:sz w:val="20"/>
          <w:szCs w:val="20"/>
          <w:lang w:val="en-US"/>
        </w:rPr>
        <w:t>Flask</w:t>
      </w:r>
      <w:r w:rsidRPr="00F977BA">
        <w:rPr>
          <w:rFonts w:ascii="Source Sans 3" w:eastAsia="Roboto" w:hAnsi="Source Sans 3"/>
          <w:color w:val="0F243E" w:themeColor="text2" w:themeShade="80"/>
          <w:sz w:val="20"/>
          <w:szCs w:val="20"/>
          <w:lang w:val="en-US"/>
        </w:rPr>
        <w:t>, showing contact changes, account flags, document status, and support notes during branch calls.</w:t>
      </w:r>
    </w:p>
    <w:p w14:paraId="1A745793" w14:textId="77777777" w:rsidR="00F977BA" w:rsidRPr="00F977BA" w:rsidRDefault="00F977BA" w:rsidP="00F977BA">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F977BA">
        <w:rPr>
          <w:rFonts w:ascii="Source Sans 3" w:eastAsia="Roboto" w:hAnsi="Source Sans 3"/>
          <w:color w:val="0F243E" w:themeColor="text2" w:themeShade="80"/>
          <w:sz w:val="20"/>
          <w:szCs w:val="20"/>
          <w:lang w:val="en-US"/>
        </w:rPr>
        <w:t xml:space="preserve">Implemented loan form validation in </w:t>
      </w:r>
      <w:r w:rsidRPr="00F977BA">
        <w:rPr>
          <w:rFonts w:ascii="Source Sans 3" w:eastAsia="Roboto" w:hAnsi="Source Sans 3"/>
          <w:b/>
          <w:bCs/>
          <w:color w:val="0F243E" w:themeColor="text2" w:themeShade="80"/>
          <w:sz w:val="20"/>
          <w:szCs w:val="20"/>
          <w:lang w:val="en-US"/>
        </w:rPr>
        <w:t>Python</w:t>
      </w:r>
      <w:r w:rsidRPr="00F977BA">
        <w:rPr>
          <w:rFonts w:ascii="Source Sans 3" w:eastAsia="Roboto" w:hAnsi="Source Sans 3"/>
          <w:color w:val="0F243E" w:themeColor="text2" w:themeShade="80"/>
          <w:sz w:val="20"/>
          <w:szCs w:val="20"/>
          <w:lang w:val="en-US"/>
        </w:rPr>
        <w:t>, checking disclosure acknowledgments, applicant income fields, branch codes, and required review steps before applications entered back-office queues.</w:t>
      </w:r>
    </w:p>
    <w:p w14:paraId="7C505846" w14:textId="77777777" w:rsidR="00F977BA" w:rsidRPr="00F977BA" w:rsidRDefault="00F977BA" w:rsidP="00F977BA">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F977BA">
        <w:rPr>
          <w:rFonts w:ascii="Source Sans 3" w:eastAsia="Roboto" w:hAnsi="Source Sans 3"/>
          <w:color w:val="0F243E" w:themeColor="text2" w:themeShade="80"/>
          <w:sz w:val="20"/>
          <w:szCs w:val="20"/>
          <w:lang w:val="en-US"/>
        </w:rPr>
        <w:t xml:space="preserve">Refactored reusable </w:t>
      </w:r>
      <w:r w:rsidRPr="00F977BA">
        <w:rPr>
          <w:rFonts w:ascii="Source Sans 3" w:eastAsia="Roboto" w:hAnsi="Source Sans 3"/>
          <w:b/>
          <w:bCs/>
          <w:color w:val="0F243E" w:themeColor="text2" w:themeShade="80"/>
          <w:sz w:val="20"/>
          <w:szCs w:val="20"/>
          <w:lang w:val="en-US"/>
        </w:rPr>
        <w:t>React</w:t>
      </w:r>
      <w:r w:rsidRPr="00F977BA">
        <w:rPr>
          <w:rFonts w:ascii="Source Sans 3" w:eastAsia="Roboto" w:hAnsi="Source Sans 3"/>
          <w:color w:val="0F243E" w:themeColor="text2" w:themeShade="80"/>
          <w:sz w:val="20"/>
          <w:szCs w:val="20"/>
          <w:lang w:val="en-US"/>
        </w:rPr>
        <w:t xml:space="preserve"> inputs with controlled components and shared validation helpers, fixing masked member-data edge cases across address, employment, and account preference forms.</w:t>
      </w:r>
    </w:p>
    <w:p w14:paraId="31576646" w14:textId="77777777" w:rsidR="00F977BA" w:rsidRPr="00F977BA" w:rsidRDefault="00F977BA" w:rsidP="00F977BA">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F977BA">
        <w:rPr>
          <w:rFonts w:ascii="Source Sans 3" w:eastAsia="Roboto" w:hAnsi="Source Sans 3"/>
          <w:color w:val="0F243E" w:themeColor="text2" w:themeShade="80"/>
          <w:sz w:val="20"/>
          <w:szCs w:val="20"/>
          <w:lang w:val="en-US"/>
        </w:rPr>
        <w:t xml:space="preserve">Updated </w:t>
      </w:r>
      <w:r w:rsidRPr="00F977BA">
        <w:rPr>
          <w:rFonts w:ascii="Source Sans 3" w:eastAsia="Roboto" w:hAnsi="Source Sans 3"/>
          <w:b/>
          <w:bCs/>
          <w:color w:val="0F243E" w:themeColor="text2" w:themeShade="80"/>
          <w:sz w:val="20"/>
          <w:szCs w:val="20"/>
          <w:lang w:val="en-US"/>
        </w:rPr>
        <w:t>PostgreSQL</w:t>
      </w:r>
      <w:r w:rsidRPr="00F977BA">
        <w:rPr>
          <w:rFonts w:ascii="Source Sans 3" w:eastAsia="Roboto" w:hAnsi="Source Sans 3"/>
          <w:color w:val="0F243E" w:themeColor="text2" w:themeShade="80"/>
          <w:sz w:val="20"/>
          <w:szCs w:val="20"/>
          <w:lang w:val="en-US"/>
        </w:rPr>
        <w:t xml:space="preserve"> queries and </w:t>
      </w:r>
      <w:r w:rsidRPr="00F977BA">
        <w:rPr>
          <w:rFonts w:ascii="Source Sans 3" w:eastAsia="Roboto" w:hAnsi="Source Sans 3"/>
          <w:b/>
          <w:bCs/>
          <w:color w:val="0F243E" w:themeColor="text2" w:themeShade="80"/>
          <w:sz w:val="20"/>
          <w:szCs w:val="20"/>
          <w:lang w:val="en-US"/>
        </w:rPr>
        <w:t>SQLAlchemy</w:t>
      </w:r>
      <w:r w:rsidRPr="00F977BA">
        <w:rPr>
          <w:rFonts w:ascii="Source Sans 3" w:eastAsia="Roboto" w:hAnsi="Source Sans 3"/>
          <w:color w:val="0F243E" w:themeColor="text2" w:themeShade="80"/>
          <w:sz w:val="20"/>
          <w:szCs w:val="20"/>
          <w:lang w:val="en-US"/>
        </w:rPr>
        <w:t xml:space="preserve"> models for member lookups, covering joint accounts, closed products, restricted profiles, and support-only transaction notes.</w:t>
      </w:r>
    </w:p>
    <w:p w14:paraId="387DBAC1" w14:textId="63A22905" w:rsidR="00C26D65" w:rsidRPr="00F977BA" w:rsidRDefault="00F977BA" w:rsidP="00F977BA">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F977BA">
        <w:rPr>
          <w:rFonts w:ascii="Source Sans 3" w:eastAsia="Roboto" w:hAnsi="Source Sans 3"/>
          <w:color w:val="0F243E" w:themeColor="text2" w:themeShade="80"/>
          <w:sz w:val="20"/>
          <w:szCs w:val="20"/>
          <w:lang w:val="en-US"/>
        </w:rPr>
        <w:t xml:space="preserve">Added </w:t>
      </w:r>
      <w:r w:rsidRPr="00F977BA">
        <w:rPr>
          <w:rFonts w:ascii="Source Sans 3" w:eastAsia="Roboto" w:hAnsi="Source Sans 3"/>
          <w:b/>
          <w:bCs/>
          <w:color w:val="0F243E" w:themeColor="text2" w:themeShade="80"/>
          <w:sz w:val="20"/>
          <w:szCs w:val="20"/>
          <w:lang w:val="en-US"/>
        </w:rPr>
        <w:t>GitHub Actions</w:t>
      </w:r>
      <w:r w:rsidRPr="00F977BA">
        <w:rPr>
          <w:rFonts w:ascii="Source Sans 3" w:eastAsia="Roboto" w:hAnsi="Source Sans 3"/>
          <w:color w:val="0F243E" w:themeColor="text2" w:themeShade="80"/>
          <w:sz w:val="20"/>
          <w:szCs w:val="20"/>
          <w:lang w:val="en-US"/>
        </w:rPr>
        <w:t xml:space="preserve"> checks for </w:t>
      </w:r>
      <w:r w:rsidRPr="00F977BA">
        <w:rPr>
          <w:rFonts w:ascii="Source Sans 3" w:eastAsia="Roboto" w:hAnsi="Source Sans 3"/>
          <w:b/>
          <w:bCs/>
          <w:color w:val="0F243E" w:themeColor="text2" w:themeShade="80"/>
          <w:sz w:val="20"/>
          <w:szCs w:val="20"/>
          <w:lang w:val="en-US"/>
        </w:rPr>
        <w:t>React</w:t>
      </w:r>
      <w:r w:rsidRPr="00F977BA">
        <w:rPr>
          <w:rFonts w:ascii="Source Sans 3" w:eastAsia="Roboto" w:hAnsi="Source Sans 3"/>
          <w:color w:val="0F243E" w:themeColor="text2" w:themeShade="80"/>
          <w:sz w:val="20"/>
          <w:szCs w:val="20"/>
          <w:lang w:val="en-US"/>
        </w:rPr>
        <w:t xml:space="preserve"> builds, </w:t>
      </w:r>
      <w:r w:rsidRPr="00F977BA">
        <w:rPr>
          <w:rFonts w:ascii="Source Sans 3" w:eastAsia="Roboto" w:hAnsi="Source Sans 3"/>
          <w:b/>
          <w:bCs/>
          <w:color w:val="0F243E" w:themeColor="text2" w:themeShade="80"/>
          <w:sz w:val="20"/>
          <w:szCs w:val="20"/>
          <w:lang w:val="en-US"/>
        </w:rPr>
        <w:t>pytest</w:t>
      </w:r>
      <w:r w:rsidRPr="00F977BA">
        <w:rPr>
          <w:rFonts w:ascii="Source Sans 3" w:eastAsia="Roboto" w:hAnsi="Source Sans 3"/>
          <w:color w:val="0F243E" w:themeColor="text2" w:themeShade="80"/>
          <w:sz w:val="20"/>
          <w:szCs w:val="20"/>
          <w:lang w:val="en-US"/>
        </w:rPr>
        <w:t xml:space="preserve"> suites, and configuration changes, catching broken banking portal updates before release branch merges.</w:t>
      </w:r>
    </w:p>
    <w:p w14:paraId="5E5DFAC8" w14:textId="7C871E07" w:rsidR="00C26D65" w:rsidRPr="00485093" w:rsidRDefault="00222013" w:rsidP="00C26D65">
      <w:pPr>
        <w:widowControl w:val="0"/>
        <w:spacing w:before="100" w:after="100" w:line="240" w:lineRule="auto"/>
        <w:rPr>
          <w:rFonts w:ascii="Source Sans 3" w:eastAsia="Roboto" w:hAnsi="Source Sans 3"/>
          <w:b/>
          <w:color w:val="0F243E" w:themeColor="text2" w:themeShade="80"/>
        </w:rPr>
      </w:pPr>
      <w:r>
        <w:rPr>
          <w:rFonts w:ascii="Source Sans 3" w:eastAsia="Roboto" w:hAnsi="Source Sans 3"/>
          <w:b/>
          <w:color w:val="0F243E" w:themeColor="text2" w:themeShade="80"/>
        </w:rPr>
        <w:t>Robert Half</w:t>
      </w:r>
    </w:p>
    <w:p w14:paraId="566AAFBC" w14:textId="5450859C" w:rsidR="00C26D65" w:rsidRPr="00E47B5A" w:rsidRDefault="000B6877" w:rsidP="00C26D65">
      <w:pPr>
        <w:widowControl w:val="0"/>
        <w:tabs>
          <w:tab w:val="right" w:pos="9720"/>
        </w:tabs>
        <w:spacing w:before="100" w:after="100" w:line="240" w:lineRule="auto"/>
        <w:rPr>
          <w:rFonts w:ascii="Source Sans 3" w:eastAsia="Roboto" w:hAnsi="Source Sans 3"/>
          <w:color w:val="0F243E" w:themeColor="text2" w:themeShade="80"/>
        </w:rPr>
      </w:pPr>
      <w:r>
        <w:rPr>
          <w:rFonts w:ascii="Source Sans 3" w:eastAsia="Roboto" w:hAnsi="Source Sans 3"/>
          <w:b/>
          <w:color w:val="0F243E" w:themeColor="text2" w:themeShade="80"/>
        </w:rPr>
        <w:t>Software Engineer</w:t>
      </w:r>
      <w:r w:rsidR="00C26D65">
        <w:rPr>
          <w:rFonts w:ascii="Source Sans 3" w:eastAsia="Roboto" w:hAnsi="Source Sans 3"/>
          <w:b/>
          <w:color w:val="0F243E" w:themeColor="text2" w:themeShade="80"/>
        </w:rPr>
        <w:tab/>
      </w:r>
      <w:r>
        <w:rPr>
          <w:rFonts w:ascii="Source Sans 3" w:eastAsia="Roboto" w:hAnsi="Source Sans 3"/>
          <w:b/>
          <w:color w:val="0F243E" w:themeColor="text2" w:themeShade="80"/>
        </w:rPr>
        <w:t xml:space="preserve">Sep 2016 </w:t>
      </w:r>
      <w:r w:rsidR="0007535E">
        <w:rPr>
          <w:rFonts w:ascii="Source Sans 3" w:eastAsia="Roboto" w:hAnsi="Source Sans 3"/>
          <w:b/>
          <w:color w:val="0F243E" w:themeColor="text2" w:themeShade="80"/>
        </w:rPr>
        <w:t>-</w:t>
      </w:r>
      <w:r w:rsidR="00C26D65" w:rsidRPr="00E47B5A">
        <w:rPr>
          <w:rFonts w:ascii="Source Sans 3" w:eastAsia="Roboto" w:hAnsi="Source Sans 3"/>
          <w:b/>
          <w:color w:val="0F243E" w:themeColor="text2" w:themeShade="80"/>
        </w:rPr>
        <w:t xml:space="preserve"> </w:t>
      </w:r>
      <w:r>
        <w:rPr>
          <w:rFonts w:ascii="Source Sans 3" w:eastAsia="Roboto" w:hAnsi="Source Sans 3"/>
          <w:b/>
          <w:color w:val="0F243E" w:themeColor="text2" w:themeShade="80"/>
        </w:rPr>
        <w:t>Mar 2021</w:t>
      </w:r>
    </w:p>
    <w:p w14:paraId="351CBC80" w14:textId="5A5DD555" w:rsidR="005B3209" w:rsidRPr="005B3209" w:rsidRDefault="005B3209" w:rsidP="005B3209">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5B3209">
        <w:rPr>
          <w:rFonts w:ascii="Source Sans 3" w:eastAsia="Roboto" w:hAnsi="Source Sans 3"/>
          <w:color w:val="0F243E" w:themeColor="text2" w:themeShade="80"/>
          <w:sz w:val="20"/>
          <w:szCs w:val="20"/>
          <w:lang w:val="en-US"/>
        </w:rPr>
        <w:t xml:space="preserve">Built candidate search pages with </w:t>
      </w:r>
      <w:r w:rsidRPr="005B3209">
        <w:rPr>
          <w:rFonts w:ascii="Source Sans 3" w:eastAsia="Roboto" w:hAnsi="Source Sans 3"/>
          <w:b/>
          <w:bCs/>
          <w:color w:val="0F243E" w:themeColor="text2" w:themeShade="80"/>
          <w:sz w:val="20"/>
          <w:szCs w:val="20"/>
          <w:lang w:val="en-US"/>
        </w:rPr>
        <w:t>React</w:t>
      </w:r>
      <w:r w:rsidRPr="005B3209">
        <w:rPr>
          <w:rFonts w:ascii="Source Sans 3" w:eastAsia="Roboto" w:hAnsi="Source Sans 3"/>
          <w:color w:val="0F243E" w:themeColor="text2" w:themeShade="80"/>
          <w:sz w:val="20"/>
          <w:szCs w:val="20"/>
          <w:lang w:val="en-US"/>
        </w:rPr>
        <w:t xml:space="preserve">, </w:t>
      </w:r>
      <w:r w:rsidRPr="005B3209">
        <w:rPr>
          <w:rFonts w:ascii="Source Sans 3" w:eastAsia="Roboto" w:hAnsi="Source Sans 3"/>
          <w:b/>
          <w:bCs/>
          <w:color w:val="0F243E" w:themeColor="text2" w:themeShade="80"/>
          <w:sz w:val="20"/>
          <w:szCs w:val="20"/>
          <w:lang w:val="en-US"/>
        </w:rPr>
        <w:t>Python</w:t>
      </w:r>
      <w:r w:rsidRPr="005B3209">
        <w:rPr>
          <w:rFonts w:ascii="Source Sans 3" w:eastAsia="Roboto" w:hAnsi="Source Sans 3"/>
          <w:color w:val="0F243E" w:themeColor="text2" w:themeShade="80"/>
          <w:sz w:val="20"/>
          <w:szCs w:val="20"/>
          <w:lang w:val="en-US"/>
        </w:rPr>
        <w:t xml:space="preserve">, </w:t>
      </w:r>
      <w:r w:rsidRPr="005B3209">
        <w:rPr>
          <w:rFonts w:ascii="Source Sans 3" w:eastAsia="Roboto" w:hAnsi="Source Sans 3"/>
          <w:b/>
          <w:bCs/>
          <w:color w:val="0F243E" w:themeColor="text2" w:themeShade="80"/>
          <w:sz w:val="20"/>
          <w:szCs w:val="20"/>
          <w:lang w:val="en-US"/>
        </w:rPr>
        <w:t>Flask</w:t>
      </w:r>
      <w:r w:rsidRPr="005B3209">
        <w:rPr>
          <w:rFonts w:ascii="Source Sans 3" w:eastAsia="Roboto" w:hAnsi="Source Sans 3"/>
          <w:color w:val="0F243E" w:themeColor="text2" w:themeShade="80"/>
          <w:sz w:val="20"/>
          <w:szCs w:val="20"/>
          <w:lang w:val="en-US"/>
        </w:rPr>
        <w:t xml:space="preserve">, and </w:t>
      </w:r>
      <w:r w:rsidRPr="005B3209">
        <w:rPr>
          <w:rFonts w:ascii="Source Sans 3" w:eastAsia="Roboto" w:hAnsi="Source Sans 3"/>
          <w:b/>
          <w:bCs/>
          <w:color w:val="0F243E" w:themeColor="text2" w:themeShade="80"/>
          <w:sz w:val="20"/>
          <w:szCs w:val="20"/>
          <w:lang w:val="en-US"/>
        </w:rPr>
        <w:t>REST APIs</w:t>
      </w:r>
      <w:r w:rsidRPr="005B3209">
        <w:rPr>
          <w:rFonts w:ascii="Source Sans 3" w:eastAsia="Roboto" w:hAnsi="Source Sans 3"/>
          <w:color w:val="0F243E" w:themeColor="text2" w:themeShade="80"/>
          <w:sz w:val="20"/>
          <w:szCs w:val="20"/>
          <w:lang w:val="en-US"/>
        </w:rPr>
        <w:t>, filtering by skills, availability, location radius, client restrictions, and recruiter ownership.</w:t>
      </w:r>
    </w:p>
    <w:p w14:paraId="2A78491A" w14:textId="77777777" w:rsidR="005B3209" w:rsidRPr="005B3209" w:rsidRDefault="005B3209" w:rsidP="005B3209">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5B3209">
        <w:rPr>
          <w:rFonts w:ascii="Source Sans 3" w:eastAsia="Roboto" w:hAnsi="Source Sans 3"/>
          <w:color w:val="0F243E" w:themeColor="text2" w:themeShade="80"/>
          <w:sz w:val="20"/>
          <w:szCs w:val="20"/>
          <w:lang w:val="en-US"/>
        </w:rPr>
        <w:t xml:space="preserve">Implemented </w:t>
      </w:r>
      <w:r w:rsidRPr="005B3209">
        <w:rPr>
          <w:rFonts w:ascii="Source Sans 3" w:eastAsia="Roboto" w:hAnsi="Source Sans 3"/>
          <w:b/>
          <w:bCs/>
          <w:color w:val="0F243E" w:themeColor="text2" w:themeShade="80"/>
          <w:sz w:val="20"/>
          <w:szCs w:val="20"/>
          <w:lang w:val="en-US"/>
        </w:rPr>
        <w:t>Python</w:t>
      </w:r>
      <w:r w:rsidRPr="005B3209">
        <w:rPr>
          <w:rFonts w:ascii="Source Sans 3" w:eastAsia="Roboto" w:hAnsi="Source Sans 3"/>
          <w:color w:val="0F243E" w:themeColor="text2" w:themeShade="80"/>
          <w:sz w:val="20"/>
          <w:szCs w:val="20"/>
          <w:lang w:val="en-US"/>
        </w:rPr>
        <w:t xml:space="preserve"> cleanup jobs for parsed resumes, normalizing skill names, phone numbers, duplicate candidates, and malformed dates before nightly staffing-system syncs.</w:t>
      </w:r>
    </w:p>
    <w:p w14:paraId="639932AD" w14:textId="77777777" w:rsidR="005B3209" w:rsidRPr="005B3209" w:rsidRDefault="005B3209" w:rsidP="005B3209">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5B3209">
        <w:rPr>
          <w:rFonts w:ascii="Source Sans 3" w:eastAsia="Roboto" w:hAnsi="Source Sans 3"/>
          <w:color w:val="0F243E" w:themeColor="text2" w:themeShade="80"/>
          <w:sz w:val="20"/>
          <w:szCs w:val="20"/>
          <w:lang w:val="en-US"/>
        </w:rPr>
        <w:t xml:space="preserve">Refactored older </w:t>
      </w:r>
      <w:r w:rsidRPr="005B3209">
        <w:rPr>
          <w:rFonts w:ascii="Source Sans 3" w:eastAsia="Roboto" w:hAnsi="Source Sans 3"/>
          <w:b/>
          <w:bCs/>
          <w:color w:val="0F243E" w:themeColor="text2" w:themeShade="80"/>
          <w:sz w:val="20"/>
          <w:szCs w:val="20"/>
          <w:lang w:val="en-US"/>
        </w:rPr>
        <w:t>JavaScript</w:t>
      </w:r>
      <w:r w:rsidRPr="005B3209">
        <w:rPr>
          <w:rFonts w:ascii="Source Sans 3" w:eastAsia="Roboto" w:hAnsi="Source Sans 3"/>
          <w:color w:val="0F243E" w:themeColor="text2" w:themeShade="80"/>
          <w:sz w:val="20"/>
          <w:szCs w:val="20"/>
          <w:lang w:val="en-US"/>
        </w:rPr>
        <w:t xml:space="preserve"> and </w:t>
      </w:r>
      <w:r w:rsidRPr="005B3209">
        <w:rPr>
          <w:rFonts w:ascii="Source Sans 3" w:eastAsia="Roboto" w:hAnsi="Source Sans 3"/>
          <w:b/>
          <w:bCs/>
          <w:color w:val="0F243E" w:themeColor="text2" w:themeShade="80"/>
          <w:sz w:val="20"/>
          <w:szCs w:val="20"/>
          <w:lang w:val="en-US"/>
        </w:rPr>
        <w:t>jQuery</w:t>
      </w:r>
      <w:r w:rsidRPr="005B3209">
        <w:rPr>
          <w:rFonts w:ascii="Source Sans 3" w:eastAsia="Roboto" w:hAnsi="Source Sans 3"/>
          <w:color w:val="0F243E" w:themeColor="text2" w:themeShade="80"/>
          <w:sz w:val="20"/>
          <w:szCs w:val="20"/>
          <w:lang w:val="en-US"/>
        </w:rPr>
        <w:t xml:space="preserve"> screens into </w:t>
      </w:r>
      <w:r w:rsidRPr="005B3209">
        <w:rPr>
          <w:rFonts w:ascii="Source Sans 3" w:eastAsia="Roboto" w:hAnsi="Source Sans 3"/>
          <w:b/>
          <w:bCs/>
          <w:color w:val="0F243E" w:themeColor="text2" w:themeShade="80"/>
          <w:sz w:val="20"/>
          <w:szCs w:val="20"/>
          <w:lang w:val="en-US"/>
        </w:rPr>
        <w:t>React</w:t>
      </w:r>
      <w:r w:rsidRPr="005B3209">
        <w:rPr>
          <w:rFonts w:ascii="Source Sans 3" w:eastAsia="Roboto" w:hAnsi="Source Sans 3"/>
          <w:color w:val="0F243E" w:themeColor="text2" w:themeShade="80"/>
          <w:sz w:val="20"/>
          <w:szCs w:val="20"/>
          <w:lang w:val="en-US"/>
        </w:rPr>
        <w:t xml:space="preserve"> components, fixing requisition edits, validation messages, recruiter notes, and candidate status behavior.</w:t>
      </w:r>
    </w:p>
    <w:p w14:paraId="0739F496" w14:textId="77777777" w:rsidR="005B3209" w:rsidRPr="005B3209" w:rsidRDefault="005B3209" w:rsidP="005B3209">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5B3209">
        <w:rPr>
          <w:rFonts w:ascii="Source Sans 3" w:eastAsia="Roboto" w:hAnsi="Source Sans 3"/>
          <w:color w:val="0F243E" w:themeColor="text2" w:themeShade="80"/>
          <w:sz w:val="20"/>
          <w:szCs w:val="20"/>
          <w:lang w:val="en-US"/>
        </w:rPr>
        <w:t xml:space="preserve">Added </w:t>
      </w:r>
      <w:r w:rsidRPr="005B3209">
        <w:rPr>
          <w:rFonts w:ascii="Source Sans 3" w:eastAsia="Roboto" w:hAnsi="Source Sans 3"/>
          <w:b/>
          <w:bCs/>
          <w:color w:val="0F243E" w:themeColor="text2" w:themeShade="80"/>
          <w:sz w:val="20"/>
          <w:szCs w:val="20"/>
          <w:lang w:val="en-US"/>
        </w:rPr>
        <w:t>SQL Server</w:t>
      </w:r>
      <w:r w:rsidRPr="005B3209">
        <w:rPr>
          <w:rFonts w:ascii="Source Sans 3" w:eastAsia="Roboto" w:hAnsi="Source Sans 3"/>
          <w:color w:val="0F243E" w:themeColor="text2" w:themeShade="80"/>
          <w:sz w:val="20"/>
          <w:szCs w:val="20"/>
          <w:lang w:val="en-US"/>
        </w:rPr>
        <w:t xml:space="preserve"> and </w:t>
      </w:r>
      <w:r w:rsidRPr="005B3209">
        <w:rPr>
          <w:rFonts w:ascii="Source Sans 3" w:eastAsia="Roboto" w:hAnsi="Source Sans 3"/>
          <w:b/>
          <w:bCs/>
          <w:color w:val="0F243E" w:themeColor="text2" w:themeShade="80"/>
          <w:sz w:val="20"/>
          <w:szCs w:val="20"/>
          <w:lang w:val="en-US"/>
        </w:rPr>
        <w:t>Python</w:t>
      </w:r>
      <w:r w:rsidRPr="005B3209">
        <w:rPr>
          <w:rFonts w:ascii="Source Sans 3" w:eastAsia="Roboto" w:hAnsi="Source Sans 3"/>
          <w:color w:val="0F243E" w:themeColor="text2" w:themeShade="80"/>
          <w:sz w:val="20"/>
          <w:szCs w:val="20"/>
          <w:lang w:val="en-US"/>
        </w:rPr>
        <w:t xml:space="preserve"> changes for placement workflows, handling pay-rate rules, contract dates, client approvals, and candidate status changes across recruiter queues.</w:t>
      </w:r>
    </w:p>
    <w:p w14:paraId="2054556D" w14:textId="215F26BD" w:rsidR="00C26D65" w:rsidRPr="005B3209" w:rsidRDefault="005B3209" w:rsidP="005B3209">
      <w:pPr>
        <w:widowControl w:val="0"/>
        <w:numPr>
          <w:ilvl w:val="0"/>
          <w:numId w:val="1"/>
        </w:numPr>
        <w:spacing w:line="312" w:lineRule="auto"/>
        <w:ind w:left="180" w:hanging="180"/>
        <w:rPr>
          <w:rFonts w:ascii="Source Sans 3" w:eastAsia="Roboto" w:hAnsi="Source Sans 3"/>
          <w:color w:val="0F243E" w:themeColor="text2" w:themeShade="80"/>
          <w:sz w:val="20"/>
          <w:szCs w:val="20"/>
          <w:lang w:val="en-US"/>
        </w:rPr>
      </w:pPr>
      <w:r w:rsidRPr="005B3209">
        <w:rPr>
          <w:rFonts w:ascii="Source Sans 3" w:eastAsia="Roboto" w:hAnsi="Source Sans 3"/>
          <w:color w:val="0F243E" w:themeColor="text2" w:themeShade="80"/>
          <w:sz w:val="20"/>
          <w:szCs w:val="20"/>
          <w:lang w:val="en-US"/>
        </w:rPr>
        <w:t xml:space="preserve">Wrote regression tests and deployment scripts for </w:t>
      </w:r>
      <w:r w:rsidRPr="005B3209">
        <w:rPr>
          <w:rFonts w:ascii="Source Sans 3" w:eastAsia="Roboto" w:hAnsi="Source Sans 3"/>
          <w:b/>
          <w:bCs/>
          <w:color w:val="0F243E" w:themeColor="text2" w:themeShade="80"/>
          <w:sz w:val="20"/>
          <w:szCs w:val="20"/>
          <w:lang w:val="en-US"/>
        </w:rPr>
        <w:t>Python</w:t>
      </w:r>
      <w:r w:rsidRPr="005B3209">
        <w:rPr>
          <w:rFonts w:ascii="Source Sans 3" w:eastAsia="Roboto" w:hAnsi="Source Sans 3"/>
          <w:color w:val="0F243E" w:themeColor="text2" w:themeShade="80"/>
          <w:sz w:val="20"/>
          <w:szCs w:val="20"/>
          <w:lang w:val="en-US"/>
        </w:rPr>
        <w:t xml:space="preserve"> services, catching failures in candidate imports, scheduled jobs, and environment-specific settings before Windows server releases.</w:t>
      </w:r>
    </w:p>
    <w:p w14:paraId="5C549516" w14:textId="77777777" w:rsidR="00485093" w:rsidRPr="00E10618" w:rsidRDefault="00485093" w:rsidP="00485093">
      <w:pPr>
        <w:widowControl w:val="0"/>
        <w:spacing w:before="100" w:after="100" w:line="240" w:lineRule="auto"/>
        <w:rPr>
          <w:rFonts w:ascii="Source Sans 3" w:eastAsia="Roboto" w:hAnsi="Source Sans 3"/>
          <w:color w:val="365F91" w:themeColor="accent1" w:themeShade="BF"/>
          <w:sz w:val="28"/>
          <w:szCs w:val="28"/>
        </w:rPr>
      </w:pPr>
      <w:r w:rsidRPr="00E10618">
        <w:rPr>
          <w:rFonts w:ascii="Source Sans 3" w:eastAsia="Roboto" w:hAnsi="Source Sans 3"/>
          <w:b/>
          <w:color w:val="365F91" w:themeColor="accent1" w:themeShade="BF"/>
          <w:sz w:val="28"/>
          <w:szCs w:val="28"/>
        </w:rPr>
        <w:t>Skills</w:t>
      </w:r>
    </w:p>
    <w:p w14:paraId="475885B8" w14:textId="77777777" w:rsidR="001210B8" w:rsidRPr="001210B8" w:rsidRDefault="001210B8" w:rsidP="001210B8">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Languages</w:t>
      </w:r>
      <w:r w:rsidRPr="001210B8">
        <w:rPr>
          <w:rFonts w:ascii="Source Sans 3" w:eastAsia="Roboto" w:hAnsi="Source Sans 3"/>
          <w:color w:val="0F243E" w:themeColor="text2" w:themeShade="80"/>
          <w:sz w:val="20"/>
          <w:szCs w:val="20"/>
          <w:lang w:val="en-US"/>
        </w:rPr>
        <w:t>: Python, JavaScript, TypeScript, SQL, HTML, CSS</w:t>
      </w:r>
    </w:p>
    <w:p w14:paraId="2A0EB119" w14:textId="77777777" w:rsidR="001210B8" w:rsidRPr="001210B8" w:rsidRDefault="001210B8" w:rsidP="001210B8">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Backend &amp; APIs</w:t>
      </w:r>
      <w:r w:rsidRPr="001210B8">
        <w:rPr>
          <w:rFonts w:ascii="Source Sans 3" w:eastAsia="Roboto" w:hAnsi="Source Sans 3"/>
          <w:color w:val="0F243E" w:themeColor="text2" w:themeShade="80"/>
          <w:sz w:val="20"/>
          <w:szCs w:val="20"/>
          <w:lang w:val="en-US"/>
        </w:rPr>
        <w:t>: FastAPI, Flask, REST APIs, SQLAlchemy, Celery, Pydantic, Alembic, API validation, background jobs, async processing, service integration, authentication, authorization</w:t>
      </w:r>
    </w:p>
    <w:p w14:paraId="10ACC9FA" w14:textId="77777777" w:rsidR="001210B8" w:rsidRPr="001210B8" w:rsidRDefault="001210B8" w:rsidP="001210B8">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Frontend</w:t>
      </w:r>
      <w:r w:rsidRPr="001210B8">
        <w:rPr>
          <w:rFonts w:ascii="Source Sans 3" w:eastAsia="Roboto" w:hAnsi="Source Sans 3"/>
          <w:color w:val="0F243E" w:themeColor="text2" w:themeShade="80"/>
          <w:sz w:val="20"/>
          <w:szCs w:val="20"/>
          <w:lang w:val="en-US"/>
        </w:rPr>
        <w:t>: React, React Query, Redux Toolkit, Zustand, Context API, React Hook Form, controlled components, reusable components, accessibility, frontend validation, async state handling, form workflows</w:t>
      </w:r>
    </w:p>
    <w:p w14:paraId="4FCD30A5" w14:textId="77777777" w:rsidR="001210B8" w:rsidRPr="001210B8" w:rsidRDefault="001210B8" w:rsidP="001210B8">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Data, Search &amp; Caching</w:t>
      </w:r>
      <w:r w:rsidRPr="001210B8">
        <w:rPr>
          <w:rFonts w:ascii="Source Sans 3" w:eastAsia="Roboto" w:hAnsi="Source Sans 3"/>
          <w:color w:val="0F243E" w:themeColor="text2" w:themeShade="80"/>
          <w:sz w:val="20"/>
          <w:szCs w:val="20"/>
          <w:lang w:val="en-US"/>
        </w:rPr>
        <w:t>: PostgreSQL, SQL Server, Redis, OpenSearch, vector search, embeddings, query optimization, relational modeling, indexing, data validation, ETL cleanup jobs, audit records</w:t>
      </w:r>
    </w:p>
    <w:p w14:paraId="0DD005F5" w14:textId="77777777" w:rsidR="001210B8" w:rsidRPr="001210B8" w:rsidRDefault="001210B8" w:rsidP="001210B8">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Cloud, Containers &amp; Deployment</w:t>
      </w:r>
      <w:r w:rsidRPr="001210B8">
        <w:rPr>
          <w:rFonts w:ascii="Source Sans 3" w:eastAsia="Roboto" w:hAnsi="Source Sans 3"/>
          <w:color w:val="0F243E" w:themeColor="text2" w:themeShade="80"/>
          <w:sz w:val="20"/>
          <w:szCs w:val="20"/>
          <w:lang w:val="en-US"/>
        </w:rPr>
        <w:t xml:space="preserve">: AWS, AWS ECS, AWS SQS, Docker, GitHub Actions, CI/CD, environment </w:t>
      </w:r>
      <w:r w:rsidRPr="001210B8">
        <w:rPr>
          <w:rFonts w:ascii="Source Sans 3" w:eastAsia="Roboto" w:hAnsi="Source Sans 3"/>
          <w:color w:val="0F243E" w:themeColor="text2" w:themeShade="80"/>
          <w:sz w:val="20"/>
          <w:szCs w:val="20"/>
          <w:lang w:val="en-US"/>
        </w:rPr>
        <w:lastRenderedPageBreak/>
        <w:t>configuration, health checks, staged releases, release branches, migration checks</w:t>
      </w:r>
    </w:p>
    <w:p w14:paraId="00813D95" w14:textId="77777777" w:rsidR="001210B8" w:rsidRPr="001210B8" w:rsidRDefault="001210B8" w:rsidP="001210B8">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Testing &amp; Quality</w:t>
      </w:r>
      <w:r w:rsidRPr="001210B8">
        <w:rPr>
          <w:rFonts w:ascii="Source Sans 3" w:eastAsia="Roboto" w:hAnsi="Source Sans 3"/>
          <w:color w:val="0F243E" w:themeColor="text2" w:themeShade="80"/>
          <w:sz w:val="20"/>
          <w:szCs w:val="20"/>
          <w:lang w:val="en-US"/>
        </w:rPr>
        <w:t>: pytest, React Testing Library, integration testing, contract testing, regression testing, mypy, test fixtures, API test coverage, authorization edge cases, deployment safety checks</w:t>
      </w:r>
    </w:p>
    <w:p w14:paraId="79242BBB" w14:textId="77777777" w:rsidR="001210B8" w:rsidRPr="001210B8" w:rsidRDefault="001210B8" w:rsidP="001210B8">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Observability &amp; AI Tools</w:t>
      </w:r>
      <w:r w:rsidRPr="001210B8">
        <w:rPr>
          <w:rFonts w:ascii="Source Sans 3" w:eastAsia="Roboto" w:hAnsi="Source Sans 3"/>
          <w:color w:val="0F243E" w:themeColor="text2" w:themeShade="80"/>
          <w:sz w:val="20"/>
          <w:szCs w:val="20"/>
          <w:lang w:val="en-US"/>
        </w:rPr>
        <w:t>: Datadog, OpenTelemetry, structured logging, queue metrics, alerting, operational debugging, LLM prompts, prompt workflows, AI-assisted classification, metadata suggestions, redacted text handling</w:t>
      </w:r>
    </w:p>
    <w:p w14:paraId="52F356C5" w14:textId="0433F968" w:rsidR="00485093" w:rsidRPr="001210B8" w:rsidRDefault="001210B8" w:rsidP="00485093">
      <w:pPr>
        <w:widowControl w:val="0"/>
        <w:pBdr>
          <w:top w:val="nil"/>
          <w:left w:val="nil"/>
          <w:bottom w:val="nil"/>
          <w:right w:val="nil"/>
          <w:between w:val="nil"/>
        </w:pBdr>
        <w:spacing w:line="312" w:lineRule="auto"/>
        <w:rPr>
          <w:rFonts w:ascii="Source Sans 3" w:eastAsia="Roboto" w:hAnsi="Source Sans 3"/>
          <w:color w:val="0F243E" w:themeColor="text2" w:themeShade="80"/>
          <w:sz w:val="20"/>
          <w:szCs w:val="20"/>
          <w:lang w:val="en-US"/>
        </w:rPr>
      </w:pPr>
      <w:r w:rsidRPr="001210B8">
        <w:rPr>
          <w:rFonts w:ascii="Source Sans 3" w:eastAsia="Roboto" w:hAnsi="Source Sans 3"/>
          <w:b/>
          <w:bCs/>
          <w:color w:val="0F243E" w:themeColor="text2" w:themeShade="80"/>
          <w:sz w:val="20"/>
          <w:szCs w:val="20"/>
          <w:lang w:val="en-US"/>
        </w:rPr>
        <w:t>Soft Skills</w:t>
      </w:r>
      <w:r w:rsidRPr="001210B8">
        <w:rPr>
          <w:rFonts w:ascii="Source Sans 3" w:eastAsia="Roboto" w:hAnsi="Source Sans 3"/>
          <w:color w:val="0F243E" w:themeColor="text2" w:themeShade="80"/>
          <w:sz w:val="20"/>
          <w:szCs w:val="20"/>
          <w:lang w:val="en-US"/>
        </w:rPr>
        <w:t>: Ownership, Communication, Debugging, Collaboration</w:t>
      </w:r>
    </w:p>
    <w:p w14:paraId="00000024" w14:textId="77777777" w:rsidR="005B61BE" w:rsidRPr="00E10618" w:rsidRDefault="00F830CE">
      <w:pPr>
        <w:widowControl w:val="0"/>
        <w:spacing w:before="100" w:after="100" w:line="240" w:lineRule="auto"/>
        <w:rPr>
          <w:rFonts w:ascii="Source Sans 3" w:eastAsia="Roboto" w:hAnsi="Source Sans 3"/>
          <w:b/>
          <w:color w:val="365F91" w:themeColor="accent1" w:themeShade="BF"/>
          <w:sz w:val="28"/>
          <w:szCs w:val="28"/>
        </w:rPr>
      </w:pPr>
      <w:r w:rsidRPr="00E10618">
        <w:rPr>
          <w:rFonts w:ascii="Source Sans 3" w:eastAsia="Roboto" w:hAnsi="Source Sans 3"/>
          <w:b/>
          <w:color w:val="365F91" w:themeColor="accent1" w:themeShade="BF"/>
          <w:sz w:val="28"/>
          <w:szCs w:val="28"/>
        </w:rPr>
        <w:t>Education</w:t>
      </w:r>
    </w:p>
    <w:p w14:paraId="4C08D5B3" w14:textId="77777777" w:rsidR="009055FF" w:rsidRPr="00ED3540" w:rsidRDefault="00F830CE">
      <w:pPr>
        <w:widowControl w:val="0"/>
        <w:spacing w:line="240" w:lineRule="auto"/>
        <w:rPr>
          <w:rFonts w:ascii="Source Sans 3" w:eastAsia="Roboto" w:hAnsi="Source Sans 3"/>
          <w:color w:val="0F243E" w:themeColor="text2" w:themeShade="80"/>
          <w:sz w:val="20"/>
          <w:szCs w:val="20"/>
        </w:rPr>
      </w:pPr>
      <w:r w:rsidRPr="00ED3540">
        <w:rPr>
          <w:rFonts w:ascii="Source Sans 3" w:eastAsia="Roboto" w:hAnsi="Source Sans 3"/>
          <w:b/>
          <w:bCs/>
          <w:color w:val="0F243E" w:themeColor="text2" w:themeShade="80"/>
          <w:sz w:val="20"/>
          <w:szCs w:val="20"/>
        </w:rPr>
        <w:t>B</w:t>
      </w:r>
      <w:r w:rsidR="00B81615" w:rsidRPr="00ED3540">
        <w:rPr>
          <w:rFonts w:ascii="Source Sans 3" w:eastAsia="Roboto" w:hAnsi="Source Sans 3"/>
          <w:b/>
          <w:bCs/>
          <w:color w:val="0F243E" w:themeColor="text2" w:themeShade="80"/>
          <w:sz w:val="20"/>
          <w:szCs w:val="20"/>
        </w:rPr>
        <w:t xml:space="preserve">achelor of </w:t>
      </w:r>
      <w:r w:rsidRPr="00ED3540">
        <w:rPr>
          <w:rFonts w:ascii="Source Sans 3" w:eastAsia="Roboto" w:hAnsi="Source Sans 3"/>
          <w:b/>
          <w:bCs/>
          <w:color w:val="0F243E" w:themeColor="text2" w:themeShade="80"/>
          <w:sz w:val="20"/>
          <w:szCs w:val="20"/>
        </w:rPr>
        <w:t>S</w:t>
      </w:r>
      <w:r w:rsidR="00B81615" w:rsidRPr="00ED3540">
        <w:rPr>
          <w:rFonts w:ascii="Source Sans 3" w:eastAsia="Roboto" w:hAnsi="Source Sans 3"/>
          <w:b/>
          <w:bCs/>
          <w:color w:val="0F243E" w:themeColor="text2" w:themeShade="80"/>
          <w:sz w:val="20"/>
          <w:szCs w:val="20"/>
        </w:rPr>
        <w:t>cience</w:t>
      </w:r>
      <w:r w:rsidRPr="00ED3540">
        <w:rPr>
          <w:rFonts w:ascii="Source Sans 3" w:eastAsia="Roboto" w:hAnsi="Source Sans 3"/>
          <w:b/>
          <w:bCs/>
          <w:color w:val="0F243E" w:themeColor="text2" w:themeShade="80"/>
          <w:sz w:val="20"/>
          <w:szCs w:val="20"/>
        </w:rPr>
        <w:t xml:space="preserve"> in Computer Science</w:t>
      </w:r>
    </w:p>
    <w:p w14:paraId="605CD6D4" w14:textId="77777777" w:rsidR="00A2488A" w:rsidRPr="00ED3540" w:rsidRDefault="00A2488A" w:rsidP="00A2488A">
      <w:pPr>
        <w:widowControl w:val="0"/>
        <w:tabs>
          <w:tab w:val="right" w:pos="9720"/>
        </w:tabs>
        <w:spacing w:line="240" w:lineRule="auto"/>
        <w:rPr>
          <w:rFonts w:ascii="Source Sans 3" w:eastAsia="Roboto" w:hAnsi="Source Sans 3"/>
          <w:color w:val="0F243E" w:themeColor="text2" w:themeShade="80"/>
          <w:sz w:val="20"/>
          <w:szCs w:val="20"/>
        </w:rPr>
      </w:pPr>
      <w:r w:rsidRPr="000153EE">
        <w:rPr>
          <w:rFonts w:ascii="Source Sans 3" w:eastAsia="Roboto" w:hAnsi="Source Sans 3"/>
          <w:color w:val="0F243E" w:themeColor="text2" w:themeShade="80"/>
          <w:sz w:val="20"/>
          <w:szCs w:val="20"/>
        </w:rPr>
        <w:t>Washington State University</w:t>
      </w:r>
      <w:r>
        <w:rPr>
          <w:rFonts w:ascii="Source Sans 3" w:eastAsia="Roboto" w:hAnsi="Source Sans 3"/>
          <w:color w:val="0F243E" w:themeColor="text2" w:themeShade="80"/>
          <w:sz w:val="20"/>
          <w:szCs w:val="20"/>
        </w:rPr>
        <w:tab/>
        <w:t>Pullman, Washington</w:t>
      </w:r>
      <w:r w:rsidRPr="00ED3540">
        <w:rPr>
          <w:rFonts w:ascii="Source Sans 3" w:eastAsia="Roboto" w:hAnsi="Source Sans 3"/>
          <w:color w:val="0F243E" w:themeColor="text2" w:themeShade="80"/>
          <w:sz w:val="20"/>
          <w:szCs w:val="20"/>
        </w:rPr>
        <w:t xml:space="preserve"> | </w:t>
      </w:r>
      <w:r>
        <w:rPr>
          <w:rFonts w:ascii="Source Sans 3" w:eastAsia="Roboto" w:hAnsi="Source Sans 3"/>
          <w:color w:val="0F243E" w:themeColor="text2" w:themeShade="80"/>
          <w:sz w:val="20"/>
          <w:szCs w:val="20"/>
        </w:rPr>
        <w:t>Aug 2011 - May 2016</w:t>
      </w:r>
      <w:r w:rsidRPr="00ED3540">
        <w:rPr>
          <w:rFonts w:ascii="Source Sans 3" w:eastAsia="Roboto" w:hAnsi="Source Sans 3"/>
          <w:color w:val="0F243E" w:themeColor="text2" w:themeShade="80"/>
          <w:sz w:val="20"/>
          <w:szCs w:val="20"/>
        </w:rPr>
        <w:t xml:space="preserve"/>
      </w:r>
      <w:r>
        <w:rPr>
          <w:rFonts w:ascii="Source Sans 3" w:eastAsia="Roboto" w:hAnsi="Source Sans 3"/>
          <w:color w:val="0F243E" w:themeColor="text2" w:themeShade="80"/>
          <w:sz w:val="20"/>
          <w:szCs w:val="20"/>
        </w:rPr>
        <w:t xml:space="preserve"/>
      </w:r>
      <w:r w:rsidRPr="00ED3540">
        <w:rPr>
          <w:rFonts w:ascii="Source Sans 3" w:eastAsia="Roboto" w:hAnsi="Source Sans 3"/>
          <w:color w:val="0F243E" w:themeColor="text2" w:themeShade="80"/>
          <w:sz w:val="20"/>
          <w:szCs w:val="20"/>
        </w:rPr>
        <w:t xml:space="preserve"/>
      </w:r>
      <w:r>
        <w:rPr>
          <w:rFonts w:ascii="Source Sans 3" w:eastAsia="Roboto" w:hAnsi="Source Sans 3"/>
          <w:color w:val="0F243E" w:themeColor="text2" w:themeShade="80"/>
          <w:sz w:val="20"/>
          <w:szCs w:val="20"/>
        </w:rPr>
        <w:t/>
      </w:r>
      <w:r w:rsidRPr="00ED3540">
        <w:rPr>
          <w:rFonts w:ascii="Source Sans 3" w:eastAsia="Roboto" w:hAnsi="Source Sans 3"/>
          <w:color w:val="0F243E" w:themeColor="text2" w:themeShade="80"/>
          <w:sz w:val="20"/>
          <w:szCs w:val="20"/>
        </w:rPr>
        <w:t xml:space="preserve"/>
      </w:r>
      <w:r>
        <w:rPr>
          <w:rFonts w:ascii="Source Sans 3" w:eastAsia="Roboto" w:hAnsi="Source Sans 3"/>
          <w:color w:val="0F243E" w:themeColor="text2" w:themeShade="80"/>
          <w:sz w:val="20"/>
          <w:szCs w:val="20"/>
        </w:rPr>
        <w:t/>
      </w:r>
    </w:p>
    <w:p w14:paraId="00000026" w14:textId="7B17EFF0" w:rsidR="005B61BE" w:rsidRPr="00ED3540" w:rsidRDefault="005B61BE" w:rsidP="00A2488A">
      <w:pPr>
        <w:widowControl w:val="0"/>
        <w:tabs>
          <w:tab w:val="right" w:pos="9720"/>
        </w:tabs>
        <w:spacing w:line="240" w:lineRule="auto"/>
        <w:rPr>
          <w:rFonts w:ascii="Source Sans 3" w:eastAsia="Roboto" w:hAnsi="Source Sans 3"/>
          <w:color w:val="0F243E" w:themeColor="text2" w:themeShade="80"/>
          <w:sz w:val="20"/>
          <w:szCs w:val="20"/>
        </w:rPr>
      </w:pPr>
    </w:p>
    <w:sectPr w:rsidR="005B61BE" w:rsidRPr="00ED3540" w:rsidSect="002F7640">
      <w:pgSz w:w="11906" w:h="16838" w:code="9"/>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altName w:val="Calibri"/>
    <w:charset w:val="00"/>
    <w:family w:val="swiss"/>
    <w:pitch w:val="variable"/>
    <w:sig w:usb0="E00002FF" w:usb1="00002003" w:usb2="00000000" w:usb3="00000000" w:csb0="0000019F" w:csb1="00000000"/>
  </w:font>
  <w:font w:name="Roboto">
    <w:altName w:val="Roboto"/>
    <w:charset w:val="00"/>
    <w:family w:val="auto"/>
    <w:pitch w:val="variable"/>
    <w:sig w:usb0="E0000AFF" w:usb1="5000217F" w:usb2="00000021" w:usb3="00000000" w:csb0="0000019F" w:csb1="00000000"/>
  </w:font>
  <w:font w:name="Source Sans 3 Medium">
    <w:altName w:val="Calibri"/>
    <w:charset w:val="00"/>
    <w:family w:val="swiss"/>
    <w:pitch w:val="variable"/>
    <w:sig w:usb0="E00002FF" w:usb1="00002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976BA"/>
    <w:multiLevelType w:val="multilevel"/>
    <w:tmpl w:val="446E8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852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1BE"/>
    <w:rsid w:val="0001028C"/>
    <w:rsid w:val="00036C64"/>
    <w:rsid w:val="00067C5C"/>
    <w:rsid w:val="0007535E"/>
    <w:rsid w:val="000872CA"/>
    <w:rsid w:val="000B6877"/>
    <w:rsid w:val="001210B8"/>
    <w:rsid w:val="001421F7"/>
    <w:rsid w:val="0018490D"/>
    <w:rsid w:val="001A0690"/>
    <w:rsid w:val="001A7286"/>
    <w:rsid w:val="00222013"/>
    <w:rsid w:val="002221D5"/>
    <w:rsid w:val="002B61E9"/>
    <w:rsid w:val="002C22D9"/>
    <w:rsid w:val="002C3BB9"/>
    <w:rsid w:val="002D5A47"/>
    <w:rsid w:val="002F7640"/>
    <w:rsid w:val="003B755E"/>
    <w:rsid w:val="003C227B"/>
    <w:rsid w:val="003E2375"/>
    <w:rsid w:val="003E5867"/>
    <w:rsid w:val="00411977"/>
    <w:rsid w:val="0042702E"/>
    <w:rsid w:val="00485093"/>
    <w:rsid w:val="004876AA"/>
    <w:rsid w:val="004C5017"/>
    <w:rsid w:val="004C6ED7"/>
    <w:rsid w:val="004E26BF"/>
    <w:rsid w:val="00510FEE"/>
    <w:rsid w:val="00584373"/>
    <w:rsid w:val="005B3209"/>
    <w:rsid w:val="005B5E4F"/>
    <w:rsid w:val="005B61BE"/>
    <w:rsid w:val="005C1821"/>
    <w:rsid w:val="00624890"/>
    <w:rsid w:val="00640B50"/>
    <w:rsid w:val="00641AEB"/>
    <w:rsid w:val="00656378"/>
    <w:rsid w:val="00693CD6"/>
    <w:rsid w:val="006D5151"/>
    <w:rsid w:val="006E0CB8"/>
    <w:rsid w:val="006F11D9"/>
    <w:rsid w:val="007540FA"/>
    <w:rsid w:val="007773E6"/>
    <w:rsid w:val="007C56A9"/>
    <w:rsid w:val="00815BF5"/>
    <w:rsid w:val="00827128"/>
    <w:rsid w:val="008273FC"/>
    <w:rsid w:val="008C1B34"/>
    <w:rsid w:val="008C2D25"/>
    <w:rsid w:val="008D274A"/>
    <w:rsid w:val="008E0337"/>
    <w:rsid w:val="009055FF"/>
    <w:rsid w:val="00921AEE"/>
    <w:rsid w:val="009522D7"/>
    <w:rsid w:val="00997574"/>
    <w:rsid w:val="009C3900"/>
    <w:rsid w:val="009E4365"/>
    <w:rsid w:val="00A0609E"/>
    <w:rsid w:val="00A2488A"/>
    <w:rsid w:val="00AB0830"/>
    <w:rsid w:val="00AF37B9"/>
    <w:rsid w:val="00B14F36"/>
    <w:rsid w:val="00B81615"/>
    <w:rsid w:val="00B917E7"/>
    <w:rsid w:val="00BA00C0"/>
    <w:rsid w:val="00BB6BDD"/>
    <w:rsid w:val="00BF2EC6"/>
    <w:rsid w:val="00C26D65"/>
    <w:rsid w:val="00C34A9A"/>
    <w:rsid w:val="00C86F5F"/>
    <w:rsid w:val="00C93D2F"/>
    <w:rsid w:val="00CA2E57"/>
    <w:rsid w:val="00D10F44"/>
    <w:rsid w:val="00D30AC1"/>
    <w:rsid w:val="00D63D48"/>
    <w:rsid w:val="00D67679"/>
    <w:rsid w:val="00D747CB"/>
    <w:rsid w:val="00D80A49"/>
    <w:rsid w:val="00DD7697"/>
    <w:rsid w:val="00E10618"/>
    <w:rsid w:val="00E47B5A"/>
    <w:rsid w:val="00E8624F"/>
    <w:rsid w:val="00ED3540"/>
    <w:rsid w:val="00F526EC"/>
    <w:rsid w:val="00F66640"/>
    <w:rsid w:val="00F830CE"/>
    <w:rsid w:val="00F97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CDA26"/>
  <w15:docId w15:val="{9C8C02DF-9D74-4A9B-9E9B-4ED15150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1028C"/>
    <w:rPr>
      <w:color w:val="0000FF" w:themeColor="hyperlink"/>
      <w:u w:val="single"/>
    </w:rPr>
  </w:style>
  <w:style w:type="character" w:styleId="UnresolvedMention">
    <w:name w:val="Unresolved Mention"/>
    <w:basedOn w:val="DefaultParagraphFont"/>
    <w:uiPriority w:val="99"/>
    <w:semiHidden/>
    <w:unhideWhenUsed/>
    <w:rsid w:val="0001028C"/>
    <w:rPr>
      <w:color w:val="605E5C"/>
      <w:shd w:val="clear" w:color="auto" w:fill="E1DFDD"/>
    </w:rPr>
  </w:style>
  <w:style w:type="paragraph" w:styleId="ListParagraph">
    <w:name w:val="List Paragraph"/>
    <w:basedOn w:val="Normal"/>
    <w:uiPriority w:val="34"/>
    <w:qFormat/>
    <w:rsid w:val="00485093"/>
    <w:pPr>
      <w:ind w:left="720"/>
      <w:contextualSpacing/>
    </w:pPr>
  </w:style>
  <w:style w:type="paragraph" w:styleId="NormalWeb">
    <w:name w:val="Normal (Web)"/>
    <w:basedOn w:val="Normal"/>
    <w:uiPriority w:val="99"/>
    <w:semiHidden/>
    <w:unhideWhenUsed/>
    <w:rsid w:val="005B32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39468-DEB4-4AB4-8531-06EA521B7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3</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Omni Knight</cp:lastModifiedBy>
  <cp:revision>65</cp:revision>
  <dcterms:created xsi:type="dcterms:W3CDTF">2024-10-07T00:01:00Z</dcterms:created>
  <dcterms:modified xsi:type="dcterms:W3CDTF">2026-05-24T21:00:00Z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f1235208-d948-48f9-9f76-6833c7859a70</vt:lpwstr>
  </property>
</Properties>
</file>