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B87E" w14:textId="77777777" w:rsidR="00487F44" w:rsidRDefault="00487F44">
      <w:pPr>
        <w:pStyle w:val="Title"/>
      </w:pPr>
      <w:r>
        <w:t>Dawson College</w:t>
      </w:r>
    </w:p>
    <w:p w14:paraId="53849077" w14:textId="77777777" w:rsidR="00487F44" w:rsidRDefault="00487F44">
      <w:pPr>
        <w:pStyle w:val="Heading1"/>
        <w:rPr>
          <w:b/>
          <w:bCs/>
          <w:sz w:val="36"/>
        </w:rPr>
      </w:pPr>
      <w:r>
        <w:rPr>
          <w:b/>
          <w:bCs/>
          <w:sz w:val="36"/>
        </w:rPr>
        <w:t>Computer Science Technology Program</w:t>
      </w:r>
    </w:p>
    <w:p w14:paraId="1FA70524" w14:textId="77777777" w:rsidR="00487F44" w:rsidRDefault="00487F44">
      <w:pPr>
        <w:jc w:val="center"/>
      </w:pPr>
      <w:r>
        <w:t>COURSE OUTLINE</w:t>
      </w:r>
    </w:p>
    <w:p w14:paraId="657CFCBC" w14:textId="77777777" w:rsidR="00487F44" w:rsidRPr="00ED2699" w:rsidRDefault="00487F44">
      <w:pPr>
        <w:jc w:val="center"/>
        <w:rPr>
          <w:sz w:val="16"/>
          <w:szCs w:val="16"/>
        </w:rPr>
      </w:pPr>
    </w:p>
    <w:p w14:paraId="06F89D27" w14:textId="77777777" w:rsidR="00487F44" w:rsidRDefault="009E5603">
      <w:pPr>
        <w:pStyle w:val="Heading2"/>
        <w:rPr>
          <w:b/>
          <w:bCs/>
        </w:rPr>
      </w:pPr>
      <w:r>
        <w:rPr>
          <w:b/>
          <w:bCs/>
        </w:rPr>
        <w:t>Software Development Project</w:t>
      </w:r>
    </w:p>
    <w:p w14:paraId="0AB1A761" w14:textId="77777777" w:rsidR="00487F44" w:rsidRDefault="00A4708D">
      <w:pPr>
        <w:pStyle w:val="Heading2"/>
        <w:rPr>
          <w:b/>
          <w:bCs/>
        </w:rPr>
      </w:pPr>
      <w:r>
        <w:rPr>
          <w:b/>
          <w:bCs/>
        </w:rPr>
        <w:t>Java III</w:t>
      </w:r>
    </w:p>
    <w:p w14:paraId="5C6EEF48" w14:textId="77777777" w:rsidR="00487F44" w:rsidRPr="009F46BE" w:rsidRDefault="00487F44">
      <w:pPr>
        <w:rPr>
          <w:sz w:val="16"/>
          <w:szCs w:val="16"/>
        </w:rPr>
      </w:pPr>
    </w:p>
    <w:p w14:paraId="26DE7C18" w14:textId="77777777" w:rsidR="00053480" w:rsidRPr="00053480" w:rsidRDefault="00906BAF" w:rsidP="00053480">
      <w:pPr>
        <w:keepNext/>
        <w:outlineLvl w:val="2"/>
        <w:rPr>
          <w:b/>
          <w:bCs/>
        </w:rPr>
      </w:pPr>
      <w:r>
        <w:rPr>
          <w:b/>
          <w:bCs/>
        </w:rPr>
        <w:t>Number: 420-517</w:t>
      </w:r>
      <w:r w:rsidR="00053480" w:rsidRPr="00053480">
        <w:rPr>
          <w:b/>
          <w:bCs/>
        </w:rPr>
        <w:t>-DW</w:t>
      </w:r>
      <w:r w:rsidR="00053480" w:rsidRPr="00053480">
        <w:rPr>
          <w:b/>
          <w:bCs/>
        </w:rPr>
        <w:tab/>
      </w:r>
      <w:r w:rsidR="00053480" w:rsidRPr="00053480">
        <w:rPr>
          <w:b/>
          <w:bCs/>
        </w:rPr>
        <w:tab/>
        <w:t>Ponderation: 3-3-3</w:t>
      </w:r>
      <w:r w:rsidR="00053480" w:rsidRPr="00053480">
        <w:rPr>
          <w:b/>
          <w:bCs/>
        </w:rPr>
        <w:tab/>
      </w:r>
      <w:r w:rsidR="00053480" w:rsidRPr="00053480">
        <w:rPr>
          <w:b/>
          <w:bCs/>
        </w:rPr>
        <w:tab/>
      </w:r>
      <w:r w:rsidR="00053480" w:rsidRPr="00053480">
        <w:rPr>
          <w:b/>
          <w:bCs/>
        </w:rPr>
        <w:tab/>
      </w:r>
      <w:r w:rsidR="00053480" w:rsidRPr="00053480">
        <w:rPr>
          <w:b/>
          <w:bCs/>
        </w:rPr>
        <w:tab/>
        <w:t>Credits:  3</w:t>
      </w:r>
    </w:p>
    <w:p w14:paraId="404B5D84" w14:textId="77777777" w:rsidR="00487F44" w:rsidRPr="00ED2699" w:rsidRDefault="00487F44" w:rsidP="00ED2699">
      <w:pPr>
        <w:jc w:val="center"/>
        <w:rPr>
          <w:sz w:val="16"/>
          <w:szCs w:val="16"/>
        </w:rPr>
      </w:pPr>
    </w:p>
    <w:p w14:paraId="264F5EA8" w14:textId="77777777" w:rsidR="00487F44" w:rsidRDefault="00487F44" w:rsidP="003F51DA">
      <w:pPr>
        <w:ind w:left="1800" w:hanging="1800"/>
      </w:pPr>
      <w:r>
        <w:rPr>
          <w:b/>
          <w:bCs/>
        </w:rPr>
        <w:t xml:space="preserve">Prerequisites: </w:t>
      </w:r>
      <w:r>
        <w:tab/>
        <w:t xml:space="preserve">Successful completion of all Year </w:t>
      </w:r>
      <w:r w:rsidR="00A4708D">
        <w:t>2</w:t>
      </w:r>
      <w:r>
        <w:t xml:space="preserve"> 420.A0 courses</w:t>
      </w:r>
    </w:p>
    <w:p w14:paraId="4DEF145E" w14:textId="77777777" w:rsidR="00053480" w:rsidRPr="009F46BE" w:rsidRDefault="00053480" w:rsidP="00ED2699">
      <w:pPr>
        <w:jc w:val="center"/>
        <w:rPr>
          <w:sz w:val="16"/>
          <w:szCs w:val="16"/>
        </w:rPr>
      </w:pPr>
    </w:p>
    <w:p w14:paraId="67ED42F9" w14:textId="77777777" w:rsidR="00053480" w:rsidRDefault="00053480" w:rsidP="00053480">
      <w:pPr>
        <w:tabs>
          <w:tab w:val="left" w:pos="2160"/>
        </w:tabs>
      </w:pPr>
      <w:r w:rsidRPr="00597472">
        <w:rPr>
          <w:b/>
          <w:bCs/>
        </w:rPr>
        <w:t>Co-requisites</w:t>
      </w:r>
      <w:r>
        <w:rPr>
          <w:b/>
          <w:bCs/>
        </w:rPr>
        <w:t>:</w:t>
      </w:r>
      <w:r>
        <w:t xml:space="preserve"> </w:t>
      </w:r>
      <w:r>
        <w:tab/>
        <w:t>420-5</w:t>
      </w:r>
      <w:r w:rsidR="009E5603">
        <w:t>18</w:t>
      </w:r>
      <w:r>
        <w:t>-DW</w:t>
      </w:r>
      <w:r w:rsidR="000566C6">
        <w:t xml:space="preserve"> </w:t>
      </w:r>
      <w:r w:rsidR="000566C6" w:rsidRPr="000566C6">
        <w:t>Mobile Software Development:  Android</w:t>
      </w:r>
    </w:p>
    <w:p w14:paraId="142F28B8" w14:textId="77777777" w:rsidR="00053480" w:rsidRDefault="00053480" w:rsidP="00053480">
      <w:pPr>
        <w:tabs>
          <w:tab w:val="left" w:pos="2160"/>
        </w:tabs>
      </w:pPr>
      <w:r>
        <w:tab/>
        <w:t>420-52</w:t>
      </w:r>
      <w:r w:rsidR="009E5603">
        <w:t>4</w:t>
      </w:r>
      <w:r>
        <w:t>-DW</w:t>
      </w:r>
      <w:r w:rsidR="000566C6">
        <w:t xml:space="preserve"> </w:t>
      </w:r>
      <w:r w:rsidR="000566C6" w:rsidRPr="000566C6">
        <w:t>Internet Application Development III:  PHP</w:t>
      </w:r>
    </w:p>
    <w:p w14:paraId="7039E1A6" w14:textId="77777777" w:rsidR="00053480" w:rsidRDefault="00053480" w:rsidP="00053480">
      <w:pPr>
        <w:tabs>
          <w:tab w:val="left" w:pos="2160"/>
        </w:tabs>
      </w:pPr>
      <w:r>
        <w:tab/>
        <w:t>420-5</w:t>
      </w:r>
      <w:r w:rsidR="009E5603">
        <w:t>44</w:t>
      </w:r>
      <w:r>
        <w:t>-DW</w:t>
      </w:r>
      <w:r w:rsidR="000566C6">
        <w:t xml:space="preserve"> </w:t>
      </w:r>
      <w:r w:rsidR="000566C6" w:rsidRPr="000566C6">
        <w:t>Data Communications and Networking</w:t>
      </w:r>
    </w:p>
    <w:p w14:paraId="77929017" w14:textId="77777777" w:rsidR="00A4708D" w:rsidRPr="009F46BE" w:rsidRDefault="00A4708D" w:rsidP="00ED2699">
      <w:pPr>
        <w:jc w:val="center"/>
        <w:rPr>
          <w:sz w:val="16"/>
          <w:szCs w:val="16"/>
        </w:rPr>
      </w:pPr>
    </w:p>
    <w:p w14:paraId="4CAECD0C" w14:textId="77777777" w:rsidR="00487F44" w:rsidRDefault="00487F44" w:rsidP="003F51DA">
      <w:pPr>
        <w:tabs>
          <w:tab w:val="left" w:pos="2160"/>
        </w:tabs>
        <w:ind w:left="1800" w:right="-894" w:hanging="1800"/>
      </w:pPr>
      <w:r>
        <w:rPr>
          <w:b/>
          <w:bCs/>
        </w:rPr>
        <w:t>Domain:</w:t>
      </w:r>
      <w:r>
        <w:rPr>
          <w:b/>
          <w:bCs/>
        </w:rPr>
        <w:tab/>
      </w:r>
      <w:r>
        <w:t>Programming, Data Structures and Algorithms</w:t>
      </w:r>
    </w:p>
    <w:p w14:paraId="68FD2797" w14:textId="77777777" w:rsidR="00E93767" w:rsidRPr="00ED2699" w:rsidRDefault="00E93767" w:rsidP="00ED2699">
      <w:pPr>
        <w:jc w:val="center"/>
        <w:rPr>
          <w:sz w:val="16"/>
          <w:szCs w:val="16"/>
        </w:rPr>
      </w:pPr>
    </w:p>
    <w:p w14:paraId="52E4AAB7" w14:textId="3E6E84A7" w:rsidR="00E93767" w:rsidRPr="008F0CF4" w:rsidRDefault="00E93767" w:rsidP="00E93767">
      <w:pPr>
        <w:ind w:left="1843" w:hanging="1843"/>
      </w:pPr>
      <w:r w:rsidRPr="008F0CF4">
        <w:rPr>
          <w:b/>
          <w:bCs/>
        </w:rPr>
        <w:t>Note:</w:t>
      </w:r>
      <w:r w:rsidRPr="008F0CF4">
        <w:rPr>
          <w:b/>
          <w:bCs/>
        </w:rPr>
        <w:tab/>
      </w:r>
      <w:r w:rsidRPr="008F0CF4">
        <w:t xml:space="preserve">You must pass this course as well as the </w:t>
      </w:r>
      <w:r>
        <w:t>three</w:t>
      </w:r>
      <w:r w:rsidRPr="008F0CF4">
        <w:t xml:space="preserve"> co-requisite courses </w:t>
      </w:r>
      <w:r w:rsidR="00E07C74" w:rsidRPr="008F0CF4">
        <w:t>to</w:t>
      </w:r>
      <w:r w:rsidRPr="008F0CF4">
        <w:t xml:space="preserve"> progress to the </w:t>
      </w:r>
      <w:r>
        <w:t>sixth</w:t>
      </w:r>
      <w:r w:rsidRPr="008F0CF4">
        <w:t xml:space="preserve"> semester of the Computer Science Technology Program.</w:t>
      </w:r>
    </w:p>
    <w:p w14:paraId="297606AC" w14:textId="77777777" w:rsidR="00A4708D" w:rsidRPr="00ED2699" w:rsidRDefault="00A4708D" w:rsidP="00ED2699">
      <w:pPr>
        <w:jc w:val="center"/>
        <w:rPr>
          <w:sz w:val="16"/>
          <w:szCs w:val="16"/>
        </w:rPr>
      </w:pPr>
    </w:p>
    <w:p w14:paraId="2FEAC64F" w14:textId="32A42486" w:rsidR="00487F44" w:rsidRDefault="00487F44" w:rsidP="003F51DA">
      <w:pPr>
        <w:pStyle w:val="Heading3"/>
        <w:tabs>
          <w:tab w:val="left" w:pos="2160"/>
          <w:tab w:val="center" w:pos="4680"/>
          <w:tab w:val="left" w:pos="6480"/>
          <w:tab w:val="right" w:pos="9360"/>
        </w:tabs>
        <w:ind w:left="1800" w:hanging="1800"/>
      </w:pPr>
      <w:r>
        <w:t xml:space="preserve">Semester:  </w:t>
      </w:r>
      <w:r>
        <w:tab/>
      </w:r>
      <w:r w:rsidR="00A4708D" w:rsidRPr="003F51DA">
        <w:rPr>
          <w:b w:val="0"/>
        </w:rPr>
        <w:t>Fall</w:t>
      </w:r>
      <w:r w:rsidRPr="003F51DA">
        <w:rPr>
          <w:b w:val="0"/>
        </w:rPr>
        <w:t xml:space="preserve"> 20</w:t>
      </w:r>
      <w:r w:rsidR="00275C40">
        <w:rPr>
          <w:b w:val="0"/>
        </w:rPr>
        <w:t>20</w:t>
      </w:r>
      <w:r>
        <w:tab/>
      </w:r>
      <w:r w:rsidR="003F51DA">
        <w:tab/>
        <w:t>R</w:t>
      </w:r>
      <w:r>
        <w:t>evision</w:t>
      </w:r>
      <w:r w:rsidR="003F51DA">
        <w:t>:</w:t>
      </w:r>
      <w:r w:rsidR="003F51DA">
        <w:tab/>
      </w:r>
      <w:r>
        <w:t xml:space="preserve"> </w:t>
      </w:r>
      <w:r w:rsidR="003B47ED">
        <w:rPr>
          <w:b w:val="0"/>
        </w:rPr>
        <w:t>20</w:t>
      </w:r>
      <w:r w:rsidR="00275C40">
        <w:rPr>
          <w:b w:val="0"/>
        </w:rPr>
        <w:t>20</w:t>
      </w:r>
      <w:r w:rsidRPr="003F51DA">
        <w:rPr>
          <w:b w:val="0"/>
        </w:rPr>
        <w:t>-</w:t>
      </w:r>
      <w:r w:rsidR="00640C3A">
        <w:rPr>
          <w:b w:val="0"/>
        </w:rPr>
        <w:t>0</w:t>
      </w:r>
      <w:r w:rsidR="002B7B5E">
        <w:rPr>
          <w:b w:val="0"/>
        </w:rPr>
        <w:t>7</w:t>
      </w:r>
      <w:r w:rsidR="00A4708D" w:rsidRPr="003F51DA">
        <w:rPr>
          <w:b w:val="0"/>
        </w:rPr>
        <w:t>-</w:t>
      </w:r>
      <w:r w:rsidR="002B7B5E">
        <w:rPr>
          <w:b w:val="0"/>
        </w:rPr>
        <w:t>25</w:t>
      </w:r>
    </w:p>
    <w:p w14:paraId="5CC685A9" w14:textId="77777777" w:rsidR="00A4708D" w:rsidRPr="00ED2699" w:rsidRDefault="00A4708D" w:rsidP="00ED2699">
      <w:pPr>
        <w:jc w:val="center"/>
        <w:rPr>
          <w:sz w:val="16"/>
          <w:szCs w:val="16"/>
        </w:rPr>
      </w:pPr>
    </w:p>
    <w:p w14:paraId="470290BE" w14:textId="77777777" w:rsidR="00487F44" w:rsidRDefault="00487F44">
      <w:pPr>
        <w:pStyle w:val="Heading3"/>
      </w:pPr>
      <w:r>
        <w:t>Description</w:t>
      </w:r>
      <w:r>
        <w:tab/>
      </w:r>
      <w:r>
        <w:tab/>
      </w:r>
      <w:r>
        <w:tab/>
      </w:r>
      <w:r>
        <w:tab/>
      </w:r>
      <w:r>
        <w:tab/>
      </w:r>
      <w:r>
        <w:tab/>
      </w:r>
      <w:r>
        <w:tab/>
      </w:r>
      <w:r>
        <w:tab/>
      </w:r>
    </w:p>
    <w:p w14:paraId="48779586" w14:textId="77777777" w:rsidR="00A4708D" w:rsidRDefault="003B47ED" w:rsidP="00A4708D">
      <w:r>
        <w:t xml:space="preserve">In this course you will learn to design, code and test a desktop application. The application will employ a </w:t>
      </w:r>
      <w:r w:rsidR="005D7804">
        <w:t>JavaFX</w:t>
      </w:r>
      <w:r>
        <w:t xml:space="preserve"> graphical user interface. The data for the application will be stored in and retrieved from a relational database using the Java Database Connectivity library. All components of the application will be tested using the JUnit framework. You </w:t>
      </w:r>
      <w:r w:rsidR="00A4708D">
        <w:t xml:space="preserve">will </w:t>
      </w:r>
      <w:r>
        <w:t>learn the purpose of</w:t>
      </w:r>
      <w:r w:rsidR="00ED2699">
        <w:t>,</w:t>
      </w:r>
      <w:r>
        <w:t xml:space="preserve"> the application of and </w:t>
      </w:r>
      <w:r w:rsidR="00ED2699">
        <w:t>how to code common data structures.</w:t>
      </w:r>
      <w:r>
        <w:t xml:space="preserve"> </w:t>
      </w:r>
      <w:r w:rsidR="00ED2699">
        <w:t xml:space="preserve">You will also review the data structures provided in the Java Collections Framework. </w:t>
      </w:r>
      <w:r>
        <w:t xml:space="preserve">These data structures will be applied to the development of code that implements algorithms. </w:t>
      </w:r>
      <w:r w:rsidR="005D7804">
        <w:t>You will learn to use a build system to manage your code a repository to store your code.</w:t>
      </w:r>
      <w:r w:rsidR="00294A0E">
        <w:t xml:space="preserve"> </w:t>
      </w:r>
    </w:p>
    <w:p w14:paraId="2EB020FA" w14:textId="77777777" w:rsidR="00487F44" w:rsidRDefault="00487F44">
      <w:pPr>
        <w:pStyle w:val="BodyText"/>
        <w:ind w:right="0"/>
        <w:rPr>
          <w:sz w:val="24"/>
        </w:rPr>
      </w:pPr>
    </w:p>
    <w:p w14:paraId="35EDF4DB" w14:textId="77777777" w:rsidR="00487F44" w:rsidRDefault="00487F44">
      <w:pPr>
        <w:pStyle w:val="BodyText"/>
        <w:rPr>
          <w:b/>
          <w:bCs/>
          <w:sz w:val="24"/>
        </w:rPr>
      </w:pPr>
      <w:r>
        <w:rPr>
          <w:b/>
          <w:bCs/>
          <w:sz w:val="24"/>
        </w:rPr>
        <w:t>STATEMENTS OF COMPETENCE</w:t>
      </w:r>
    </w:p>
    <w:p w14:paraId="04D74DD4" w14:textId="3005E945" w:rsidR="009E5603" w:rsidRDefault="009E5603" w:rsidP="009E5603">
      <w:pPr>
        <w:pStyle w:val="BodyText"/>
        <w:numPr>
          <w:ilvl w:val="0"/>
          <w:numId w:val="25"/>
        </w:numPr>
        <w:tabs>
          <w:tab w:val="clear" w:pos="1080"/>
          <w:tab w:val="num" w:pos="720"/>
        </w:tabs>
        <w:ind w:left="720"/>
        <w:rPr>
          <w:sz w:val="24"/>
        </w:rPr>
      </w:pPr>
      <w:r>
        <w:rPr>
          <w:sz w:val="24"/>
        </w:rPr>
        <w:t xml:space="preserve">Use an </w:t>
      </w:r>
      <w:r w:rsidR="00E07C74">
        <w:rPr>
          <w:sz w:val="24"/>
        </w:rPr>
        <w:t>object-oriented</w:t>
      </w:r>
      <w:r>
        <w:rPr>
          <w:sz w:val="24"/>
        </w:rPr>
        <w:t xml:space="preserve"> </w:t>
      </w:r>
      <w:r w:rsidR="000566C6">
        <w:rPr>
          <w:sz w:val="24"/>
        </w:rPr>
        <w:t xml:space="preserve">development </w:t>
      </w:r>
      <w:r>
        <w:rPr>
          <w:sz w:val="24"/>
        </w:rPr>
        <w:t>approach (016T)</w:t>
      </w:r>
    </w:p>
    <w:p w14:paraId="52D17071" w14:textId="77777777" w:rsidR="009E5603" w:rsidRDefault="009E5603" w:rsidP="009E5603">
      <w:pPr>
        <w:pStyle w:val="BodyText"/>
        <w:numPr>
          <w:ilvl w:val="0"/>
          <w:numId w:val="25"/>
        </w:numPr>
        <w:tabs>
          <w:tab w:val="clear" w:pos="1080"/>
          <w:tab w:val="num" w:pos="720"/>
        </w:tabs>
        <w:ind w:left="720"/>
        <w:rPr>
          <w:sz w:val="24"/>
        </w:rPr>
      </w:pPr>
      <w:r>
        <w:rPr>
          <w:sz w:val="24"/>
        </w:rPr>
        <w:t>Produce algorithms (016W)</w:t>
      </w:r>
    </w:p>
    <w:p w14:paraId="47D38241" w14:textId="77777777" w:rsidR="009F46BE" w:rsidRDefault="009F46BE" w:rsidP="009E5603">
      <w:pPr>
        <w:pStyle w:val="BodyText"/>
        <w:numPr>
          <w:ilvl w:val="0"/>
          <w:numId w:val="25"/>
        </w:numPr>
        <w:tabs>
          <w:tab w:val="clear" w:pos="1080"/>
          <w:tab w:val="num" w:pos="720"/>
        </w:tabs>
        <w:ind w:left="720"/>
        <w:rPr>
          <w:sz w:val="24"/>
        </w:rPr>
      </w:pPr>
      <w:r>
        <w:rPr>
          <w:sz w:val="24"/>
        </w:rPr>
        <w:t>Develop user interfaces. (016X)</w:t>
      </w:r>
    </w:p>
    <w:p w14:paraId="1838E456" w14:textId="77777777" w:rsidR="009E5603" w:rsidRDefault="009E5603" w:rsidP="009E5603">
      <w:pPr>
        <w:pStyle w:val="BodyText"/>
        <w:numPr>
          <w:ilvl w:val="0"/>
          <w:numId w:val="25"/>
        </w:numPr>
        <w:tabs>
          <w:tab w:val="clear" w:pos="1080"/>
          <w:tab w:val="num" w:pos="720"/>
        </w:tabs>
        <w:ind w:left="720"/>
        <w:rPr>
          <w:sz w:val="24"/>
        </w:rPr>
      </w:pPr>
      <w:r>
        <w:rPr>
          <w:sz w:val="24"/>
        </w:rPr>
        <w:t>Organize and use data (0170)</w:t>
      </w:r>
    </w:p>
    <w:p w14:paraId="599C8039" w14:textId="77777777" w:rsidR="009E5603" w:rsidRDefault="009E5603">
      <w:pPr>
        <w:pStyle w:val="BodyText"/>
        <w:numPr>
          <w:ilvl w:val="0"/>
          <w:numId w:val="25"/>
        </w:numPr>
        <w:tabs>
          <w:tab w:val="clear" w:pos="1080"/>
          <w:tab w:val="num" w:pos="720"/>
        </w:tabs>
        <w:ind w:left="720"/>
        <w:rPr>
          <w:sz w:val="24"/>
        </w:rPr>
      </w:pPr>
      <w:r>
        <w:rPr>
          <w:sz w:val="24"/>
        </w:rPr>
        <w:t>Correct programs (0171)</w:t>
      </w:r>
    </w:p>
    <w:p w14:paraId="63EFE166" w14:textId="77777777" w:rsidR="009E5603" w:rsidRDefault="009E5603">
      <w:pPr>
        <w:pStyle w:val="BodyText"/>
        <w:numPr>
          <w:ilvl w:val="0"/>
          <w:numId w:val="25"/>
        </w:numPr>
        <w:tabs>
          <w:tab w:val="clear" w:pos="1080"/>
          <w:tab w:val="num" w:pos="720"/>
        </w:tabs>
        <w:ind w:left="720"/>
        <w:rPr>
          <w:sz w:val="24"/>
        </w:rPr>
      </w:pPr>
      <w:r>
        <w:rPr>
          <w:sz w:val="24"/>
        </w:rPr>
        <w:t>Make functional improvements to an application (0176)</w:t>
      </w:r>
    </w:p>
    <w:p w14:paraId="04A6E5F8" w14:textId="77777777" w:rsidR="009E5603" w:rsidRDefault="00906BAF" w:rsidP="009E5603">
      <w:pPr>
        <w:pStyle w:val="BodyText"/>
        <w:numPr>
          <w:ilvl w:val="0"/>
          <w:numId w:val="25"/>
        </w:numPr>
        <w:tabs>
          <w:tab w:val="clear" w:pos="1080"/>
          <w:tab w:val="num" w:pos="720"/>
        </w:tabs>
        <w:ind w:left="720"/>
        <w:rPr>
          <w:sz w:val="24"/>
        </w:rPr>
      </w:pPr>
      <w:r>
        <w:rPr>
          <w:sz w:val="24"/>
        </w:rPr>
        <w:t>As</w:t>
      </w:r>
      <w:r w:rsidR="009E5603">
        <w:rPr>
          <w:sz w:val="24"/>
        </w:rPr>
        <w:t>sure the quality of an application (0177)</w:t>
      </w:r>
    </w:p>
    <w:p w14:paraId="11D0FB64" w14:textId="77777777" w:rsidR="009E5603" w:rsidRDefault="000566C6">
      <w:pPr>
        <w:pStyle w:val="BodyText"/>
        <w:numPr>
          <w:ilvl w:val="0"/>
          <w:numId w:val="25"/>
        </w:numPr>
        <w:tabs>
          <w:tab w:val="clear" w:pos="1080"/>
          <w:tab w:val="num" w:pos="720"/>
        </w:tabs>
        <w:ind w:left="720"/>
        <w:rPr>
          <w:sz w:val="24"/>
        </w:rPr>
      </w:pPr>
      <w:r>
        <w:rPr>
          <w:sz w:val="24"/>
        </w:rPr>
        <w:t xml:space="preserve">Design and develop </w:t>
      </w:r>
      <w:r w:rsidR="009E5603">
        <w:rPr>
          <w:sz w:val="24"/>
        </w:rPr>
        <w:t>application</w:t>
      </w:r>
      <w:r>
        <w:rPr>
          <w:sz w:val="24"/>
        </w:rPr>
        <w:t>s</w:t>
      </w:r>
      <w:r w:rsidR="009E5603">
        <w:rPr>
          <w:sz w:val="24"/>
        </w:rPr>
        <w:t xml:space="preserve"> in a graphics environment (017C)</w:t>
      </w:r>
    </w:p>
    <w:p w14:paraId="1948E9D2" w14:textId="77777777" w:rsidR="00487F44" w:rsidRDefault="00487F44">
      <w:pPr>
        <w:pStyle w:val="BodyText"/>
        <w:tabs>
          <w:tab w:val="num" w:pos="720"/>
        </w:tabs>
        <w:ind w:left="720" w:hanging="360"/>
        <w:rPr>
          <w:sz w:val="20"/>
        </w:rPr>
      </w:pPr>
    </w:p>
    <w:p w14:paraId="1D3EE380" w14:textId="77777777" w:rsidR="00053480" w:rsidRPr="00053480" w:rsidRDefault="00053480" w:rsidP="00053480">
      <w:pPr>
        <w:ind w:right="-894"/>
        <w:rPr>
          <w:b/>
          <w:bCs/>
        </w:rPr>
      </w:pPr>
      <w:r w:rsidRPr="00053480">
        <w:rPr>
          <w:b/>
          <w:bCs/>
        </w:rPr>
        <w:t>Teacher:</w:t>
      </w:r>
      <w:r w:rsidRPr="00053480">
        <w:rPr>
          <w:b/>
          <w:bCs/>
        </w:rPr>
        <w:tab/>
      </w:r>
      <w:r w:rsidRPr="00053480">
        <w:rPr>
          <w:b/>
          <w:bCs/>
        </w:rPr>
        <w:tab/>
      </w:r>
      <w:r w:rsidRPr="00053480">
        <w:rPr>
          <w:b/>
          <w:bCs/>
        </w:rPr>
        <w:tab/>
        <w:t>Office:</w:t>
      </w:r>
      <w:r w:rsidRPr="00053480">
        <w:rPr>
          <w:b/>
          <w:bCs/>
        </w:rPr>
        <w:tab/>
      </w:r>
      <w:r w:rsidRPr="00053480">
        <w:rPr>
          <w:b/>
          <w:bCs/>
        </w:rPr>
        <w:tab/>
        <w:t>Local:       Section:</w:t>
      </w:r>
    </w:p>
    <w:p w14:paraId="10AA608C" w14:textId="7EC16683" w:rsidR="00053480" w:rsidRDefault="00053480" w:rsidP="008162C0">
      <w:pPr>
        <w:tabs>
          <w:tab w:val="left" w:pos="2835"/>
          <w:tab w:val="left" w:pos="6521"/>
        </w:tabs>
      </w:pPr>
      <w:r>
        <w:t>Ken Fogel</w:t>
      </w:r>
      <w:r w:rsidRPr="00053480">
        <w:tab/>
        <w:t xml:space="preserve"> 3F.</w:t>
      </w:r>
      <w:r>
        <w:t>18</w:t>
      </w:r>
      <w:r w:rsidR="001C20D3">
        <w:t xml:space="preserve">                       4799</w:t>
      </w:r>
      <w:r w:rsidR="008162C0">
        <w:tab/>
        <w:t>01</w:t>
      </w:r>
      <w:r w:rsidR="006A2CEC">
        <w:t>,02</w:t>
      </w:r>
    </w:p>
    <w:p w14:paraId="5C86ABBF" w14:textId="30107DED" w:rsidR="00275C40" w:rsidRPr="00053480" w:rsidRDefault="00275C40" w:rsidP="008162C0">
      <w:pPr>
        <w:tabs>
          <w:tab w:val="left" w:pos="2835"/>
          <w:tab w:val="left" w:pos="6521"/>
        </w:tabs>
      </w:pPr>
      <w:r>
        <w:t xml:space="preserve">Please use </w:t>
      </w:r>
      <w:hyperlink r:id="rId8" w:history="1">
        <w:r w:rsidRPr="009422A6">
          <w:rPr>
            <w:rStyle w:val="Hyperlink"/>
          </w:rPr>
          <w:t>kfogel@dawsoncollege.qc.ca</w:t>
        </w:r>
      </w:hyperlink>
      <w:r>
        <w:t xml:space="preserve"> for email contact.</w:t>
      </w:r>
    </w:p>
    <w:p w14:paraId="7592C21E" w14:textId="77777777" w:rsidR="00487F44" w:rsidRDefault="00487F44">
      <w:pPr>
        <w:rPr>
          <w:b/>
          <w:bCs/>
        </w:rPr>
      </w:pPr>
      <w:r>
        <w:br w:type="page"/>
      </w:r>
      <w:r>
        <w:rPr>
          <w:b/>
          <w:bCs/>
        </w:rPr>
        <w:lastRenderedPageBreak/>
        <w:t>Course Objectives:</w:t>
      </w:r>
    </w:p>
    <w:p w14:paraId="1A2DED1D" w14:textId="77777777" w:rsidR="00487F44" w:rsidRPr="0097209A" w:rsidRDefault="00487F44">
      <w:pPr>
        <w:rPr>
          <w:b/>
          <w:bCs/>
          <w:sz w:val="12"/>
          <w:szCs w:val="12"/>
        </w:rPr>
      </w:pPr>
    </w:p>
    <w:p w14:paraId="6EEE40E2" w14:textId="77777777" w:rsidR="00487F44" w:rsidRDefault="00487F44">
      <w:pPr>
        <w:ind w:right="-894"/>
      </w:pPr>
      <w:r>
        <w:t>Upon completion of this course the student will be able to</w:t>
      </w:r>
      <w:r w:rsidR="008D085E">
        <w:t>:</w:t>
      </w:r>
    </w:p>
    <w:p w14:paraId="453C05A7" w14:textId="77777777" w:rsidR="008D085E" w:rsidRPr="00C50FE9" w:rsidRDefault="008D085E">
      <w:pPr>
        <w:ind w:right="-894"/>
        <w:rPr>
          <w:sz w:val="16"/>
          <w:szCs w:val="16"/>
        </w:rPr>
      </w:pPr>
    </w:p>
    <w:p w14:paraId="2AB1B2B5" w14:textId="77777777" w:rsidR="008D085E" w:rsidRDefault="008D085E" w:rsidP="008D085E">
      <w:pPr>
        <w:ind w:left="720" w:right="-894" w:hanging="720"/>
      </w:pPr>
      <w:r>
        <w:t>1)</w:t>
      </w:r>
      <w:r>
        <w:tab/>
        <w:t xml:space="preserve">Develop Java applications that use </w:t>
      </w:r>
      <w:r w:rsidR="009F46BE">
        <w:t>JavaFX framework (016X</w:t>
      </w:r>
      <w:r w:rsidR="005D7804">
        <w:t>)</w:t>
      </w:r>
    </w:p>
    <w:p w14:paraId="7E2197D3" w14:textId="77777777" w:rsidR="005D7804" w:rsidRDefault="005D7804" w:rsidP="005D7804">
      <w:pPr>
        <w:ind w:left="720" w:hanging="720"/>
      </w:pPr>
      <w:r>
        <w:t>2)</w:t>
      </w:r>
      <w:r>
        <w:tab/>
        <w:t>Connect a Java application to a database by utilizing Java Data Base Connectivity (JDBC) libraries (0170)</w:t>
      </w:r>
    </w:p>
    <w:p w14:paraId="69CA8431" w14:textId="77777777" w:rsidR="008D085E" w:rsidRDefault="008D085E" w:rsidP="008D085E">
      <w:pPr>
        <w:ind w:left="720" w:hanging="720"/>
      </w:pPr>
      <w:r>
        <w:t>3)</w:t>
      </w:r>
      <w:r>
        <w:tab/>
        <w:t xml:space="preserve">Explain the concepts for and apply practically in an application data structures such as </w:t>
      </w:r>
      <w:r w:rsidR="00E44677">
        <w:t xml:space="preserve">stacks, </w:t>
      </w:r>
      <w:r w:rsidR="000934E5">
        <w:t>lists</w:t>
      </w:r>
      <w:r w:rsidR="00057DA2">
        <w:t>, queues, linked lists and binary trees</w:t>
      </w:r>
      <w:r w:rsidR="00CD3EB2">
        <w:t xml:space="preserve"> (01</w:t>
      </w:r>
      <w:r w:rsidR="005D7804">
        <w:t>6W</w:t>
      </w:r>
      <w:r w:rsidR="00CD3EB2">
        <w:t>)</w:t>
      </w:r>
    </w:p>
    <w:p w14:paraId="193E4676" w14:textId="3D26BDAD" w:rsidR="00ED2699" w:rsidRDefault="00ED2699" w:rsidP="008D085E">
      <w:pPr>
        <w:ind w:left="720" w:hanging="720"/>
      </w:pPr>
      <w:r>
        <w:t>4)</w:t>
      </w:r>
      <w:r>
        <w:tab/>
        <w:t xml:space="preserve">Code stacks, lists, </w:t>
      </w:r>
      <w:r w:rsidR="00E07C74">
        <w:t>queues,</w:t>
      </w:r>
      <w:r>
        <w:t xml:space="preserve"> and linked lists (016W)</w:t>
      </w:r>
    </w:p>
    <w:p w14:paraId="0521DD9C" w14:textId="76B4DB49" w:rsidR="00A621AA" w:rsidRDefault="001247E4" w:rsidP="008D085E">
      <w:pPr>
        <w:ind w:left="720" w:hanging="720"/>
      </w:pPr>
      <w:r>
        <w:t>5</w:t>
      </w:r>
      <w:r w:rsidR="00A621AA">
        <w:t>)</w:t>
      </w:r>
      <w:r w:rsidR="00A621AA">
        <w:tab/>
        <w:t>Use the Java Collections Framework to employ data structures in an application</w:t>
      </w:r>
      <w:r w:rsidR="00CD3EB2">
        <w:t xml:space="preserve"> (0170)</w:t>
      </w:r>
    </w:p>
    <w:p w14:paraId="7F3F5ABF" w14:textId="20408156" w:rsidR="00057DA2" w:rsidRDefault="001247E4" w:rsidP="008D085E">
      <w:pPr>
        <w:ind w:left="720" w:hanging="720"/>
      </w:pPr>
      <w:r>
        <w:t>6</w:t>
      </w:r>
      <w:r w:rsidR="00057DA2">
        <w:t>)</w:t>
      </w:r>
      <w:r w:rsidR="00057DA2">
        <w:tab/>
        <w:t>Issue SQL commands to a database and display the result set in an appropriate GUI component such as an Update Table</w:t>
      </w:r>
      <w:r w:rsidR="00CD3EB2">
        <w:t xml:space="preserve"> (0170)</w:t>
      </w:r>
    </w:p>
    <w:p w14:paraId="3C89509E" w14:textId="73DEA5E1" w:rsidR="005D7804" w:rsidRDefault="001247E4" w:rsidP="008D085E">
      <w:pPr>
        <w:ind w:left="720" w:hanging="720"/>
      </w:pPr>
      <w:r>
        <w:t>7</w:t>
      </w:r>
      <w:r w:rsidR="005D7804">
        <w:t>)</w:t>
      </w:r>
      <w:r w:rsidR="005D7804">
        <w:tab/>
        <w:t xml:space="preserve">Manage </w:t>
      </w:r>
      <w:r w:rsidR="00E511E5">
        <w:t xml:space="preserve">application </w:t>
      </w:r>
      <w:r w:rsidR="00906BAF">
        <w:t>development</w:t>
      </w:r>
      <w:r w:rsidR="00E511E5">
        <w:t xml:space="preserve"> using a build system</w:t>
      </w:r>
      <w:r w:rsidR="005D7804">
        <w:t xml:space="preserve"> </w:t>
      </w:r>
    </w:p>
    <w:p w14:paraId="7AE6815B" w14:textId="5D646933" w:rsidR="005D7804" w:rsidRDefault="001247E4" w:rsidP="008D085E">
      <w:pPr>
        <w:ind w:left="720" w:hanging="720"/>
      </w:pPr>
      <w:r>
        <w:t>8</w:t>
      </w:r>
      <w:r w:rsidR="005D7804">
        <w:t>)</w:t>
      </w:r>
      <w:r w:rsidR="005D7804">
        <w:tab/>
        <w:t xml:space="preserve">Test and validate your code using the </w:t>
      </w:r>
      <w:r w:rsidR="00E511E5">
        <w:t>unit testing</w:t>
      </w:r>
      <w:r w:rsidR="005D7804">
        <w:t xml:space="preserve"> framework (0171, 0177)</w:t>
      </w:r>
    </w:p>
    <w:p w14:paraId="77FD7698" w14:textId="4826441F" w:rsidR="005D7804" w:rsidRDefault="001247E4" w:rsidP="008D085E">
      <w:pPr>
        <w:ind w:left="720" w:hanging="720"/>
      </w:pPr>
      <w:r>
        <w:t>9</w:t>
      </w:r>
      <w:r w:rsidR="005D7804">
        <w:t>)</w:t>
      </w:r>
      <w:r w:rsidR="005D7804">
        <w:tab/>
        <w:t>Write a desktop application from a given specification (016T, 017C, 0177, 016W)</w:t>
      </w:r>
    </w:p>
    <w:p w14:paraId="51BB8CD8" w14:textId="77777777" w:rsidR="007B6F99" w:rsidRPr="00C50FE9" w:rsidRDefault="007B6F99" w:rsidP="008D085E">
      <w:pPr>
        <w:ind w:left="720" w:hanging="720"/>
        <w:rPr>
          <w:sz w:val="16"/>
          <w:szCs w:val="16"/>
        </w:rPr>
      </w:pPr>
    </w:p>
    <w:p w14:paraId="23171C67" w14:textId="77777777" w:rsidR="00487F44" w:rsidRDefault="00487F44">
      <w:pPr>
        <w:pStyle w:val="BodyText"/>
        <w:rPr>
          <w:b/>
          <w:bCs/>
          <w:sz w:val="24"/>
        </w:rPr>
      </w:pPr>
      <w:r>
        <w:rPr>
          <w:b/>
          <w:bCs/>
          <w:sz w:val="24"/>
        </w:rPr>
        <w:t>Course Methodology:</w:t>
      </w:r>
    </w:p>
    <w:p w14:paraId="48A95E67" w14:textId="77777777" w:rsidR="0097209A" w:rsidRPr="0097209A" w:rsidRDefault="0097209A">
      <w:pPr>
        <w:rPr>
          <w:sz w:val="16"/>
          <w:szCs w:val="16"/>
          <w:lang w:val="en-US"/>
        </w:rPr>
      </w:pPr>
    </w:p>
    <w:p w14:paraId="7CB9AF90" w14:textId="77777777" w:rsidR="002B7B5E" w:rsidRDefault="00487F44">
      <w:r>
        <w:rPr>
          <w:lang w:val="en-US"/>
        </w:rPr>
        <w:t>The course consists of two 1½-hour lectures and one 3-hour lab session per week.  Concepts and techniques will be presented in lectures and practical exercises that apply to the concepts</w:t>
      </w:r>
      <w:r w:rsidRPr="002B7B5E">
        <w:rPr>
          <w:lang w:val="en-US"/>
        </w:rPr>
        <w:t xml:space="preserve"> and techniques will be carried out in lab sessions.</w:t>
      </w:r>
      <w:r w:rsidRPr="002B7B5E">
        <w:t xml:space="preserve"> </w:t>
      </w:r>
    </w:p>
    <w:p w14:paraId="2F9CCE25" w14:textId="77777777" w:rsidR="002B7B5E" w:rsidRDefault="002B7B5E"/>
    <w:p w14:paraId="24977E18" w14:textId="5E19F1A9" w:rsidR="00487F44" w:rsidRDefault="002B7B5E">
      <w:pPr>
        <w:rPr>
          <w:b/>
          <w:bCs/>
        </w:rPr>
      </w:pPr>
      <w:r w:rsidRPr="002B7B5E">
        <w:t>Due to the pandemic all sessions will be virtual and will</w:t>
      </w:r>
      <w:r>
        <w:t xml:space="preserve"> </w:t>
      </w:r>
      <w:r w:rsidRPr="002B7B5E">
        <w:t xml:space="preserve">consist of a combination of videos and live </w:t>
      </w:r>
      <w:r>
        <w:t xml:space="preserve">Zoom </w:t>
      </w:r>
      <w:r w:rsidRPr="002B7B5E">
        <w:t>presentation</w:t>
      </w:r>
      <w:r>
        <w:t>s</w:t>
      </w:r>
      <w:r w:rsidRPr="002B7B5E">
        <w:t>. During labs each student is expected to have Zoom running. Questions may either be public or in a breakout room between you and the instructor.</w:t>
      </w:r>
      <w:r>
        <w:t xml:space="preserve"> </w:t>
      </w:r>
      <w:bookmarkStart w:id="0" w:name="_GoBack"/>
      <w:bookmarkEnd w:id="0"/>
    </w:p>
    <w:p w14:paraId="62CD2F0A" w14:textId="77777777" w:rsidR="00D44422" w:rsidRDefault="00D44422" w:rsidP="00D44422">
      <w:pPr>
        <w:pStyle w:val="BodyText"/>
        <w:rPr>
          <w:b/>
          <w:bCs/>
          <w:sz w:val="24"/>
        </w:rPr>
      </w:pPr>
    </w:p>
    <w:p w14:paraId="6CBA64A7" w14:textId="77777777" w:rsidR="002A2816" w:rsidRDefault="002A2816" w:rsidP="002A2816">
      <w:pPr>
        <w:pStyle w:val="BodyText"/>
        <w:rPr>
          <w:b/>
          <w:bCs/>
          <w:sz w:val="24"/>
        </w:rPr>
      </w:pPr>
      <w:r>
        <w:rPr>
          <w:b/>
          <w:bCs/>
          <w:sz w:val="24"/>
        </w:rPr>
        <w:t>Required Text:</w:t>
      </w:r>
    </w:p>
    <w:p w14:paraId="45B4393A" w14:textId="77777777" w:rsidR="002A2816" w:rsidRDefault="002A2816" w:rsidP="002A2816">
      <w:pPr>
        <w:pStyle w:val="BodyText"/>
        <w:ind w:firstLine="360"/>
        <w:rPr>
          <w:bCs/>
          <w:sz w:val="24"/>
        </w:rPr>
      </w:pPr>
      <w:r>
        <w:rPr>
          <w:bCs/>
          <w:sz w:val="24"/>
        </w:rPr>
        <w:t xml:space="preserve">Java </w:t>
      </w:r>
      <w:proofErr w:type="gramStart"/>
      <w:r>
        <w:rPr>
          <w:bCs/>
          <w:sz w:val="24"/>
        </w:rPr>
        <w:t>By</w:t>
      </w:r>
      <w:proofErr w:type="gramEnd"/>
      <w:r>
        <w:rPr>
          <w:bCs/>
          <w:sz w:val="24"/>
        </w:rPr>
        <w:t xml:space="preserve"> Comparison</w:t>
      </w:r>
    </w:p>
    <w:p w14:paraId="2E0448E7" w14:textId="77777777" w:rsidR="002A2816" w:rsidRDefault="002A2816" w:rsidP="002A2816">
      <w:pPr>
        <w:pStyle w:val="BodyText"/>
        <w:ind w:firstLine="360"/>
        <w:rPr>
          <w:bCs/>
          <w:sz w:val="24"/>
        </w:rPr>
      </w:pPr>
      <w:r>
        <w:rPr>
          <w:bCs/>
          <w:sz w:val="24"/>
        </w:rPr>
        <w:t>Become a Java Craftsman in 70 examples</w:t>
      </w:r>
    </w:p>
    <w:p w14:paraId="756D8FCB" w14:textId="77777777" w:rsidR="002A2816" w:rsidRDefault="002A2816" w:rsidP="002A2816">
      <w:pPr>
        <w:pStyle w:val="BodyText"/>
        <w:ind w:firstLine="360"/>
        <w:rPr>
          <w:bCs/>
          <w:sz w:val="24"/>
        </w:rPr>
      </w:pPr>
      <w:r>
        <w:rPr>
          <w:bCs/>
          <w:sz w:val="24"/>
        </w:rPr>
        <w:t xml:space="preserve">By Simon Harrer, </w:t>
      </w:r>
      <w:proofErr w:type="spellStart"/>
      <w:r>
        <w:rPr>
          <w:bCs/>
          <w:sz w:val="24"/>
        </w:rPr>
        <w:t>Jorg</w:t>
      </w:r>
      <w:proofErr w:type="spellEnd"/>
      <w:r>
        <w:rPr>
          <w:bCs/>
          <w:sz w:val="24"/>
        </w:rPr>
        <w:t xml:space="preserve"> Lenhard, Linus Dietz</w:t>
      </w:r>
    </w:p>
    <w:p w14:paraId="073262B3" w14:textId="77777777" w:rsidR="002A2816" w:rsidRDefault="002A2816" w:rsidP="002A2816">
      <w:pPr>
        <w:pStyle w:val="BodyText"/>
        <w:ind w:firstLine="360"/>
        <w:rPr>
          <w:bCs/>
          <w:sz w:val="24"/>
        </w:rPr>
      </w:pPr>
      <w:r>
        <w:rPr>
          <w:bCs/>
          <w:sz w:val="24"/>
        </w:rPr>
        <w:t>Copyright 2018</w:t>
      </w:r>
    </w:p>
    <w:p w14:paraId="33011B8F" w14:textId="77777777" w:rsidR="002A2816" w:rsidRDefault="002A2816" w:rsidP="002A2816">
      <w:pPr>
        <w:pStyle w:val="BodyText"/>
        <w:ind w:firstLine="360"/>
        <w:rPr>
          <w:bCs/>
          <w:sz w:val="24"/>
        </w:rPr>
      </w:pPr>
      <w:r>
        <w:rPr>
          <w:bCs/>
          <w:sz w:val="24"/>
        </w:rPr>
        <w:t>Published by The Pragmatic Programmers, LLC</w:t>
      </w:r>
    </w:p>
    <w:p w14:paraId="4C8B0F12" w14:textId="77777777" w:rsidR="002A2816" w:rsidRDefault="002A2816" w:rsidP="002A2816">
      <w:pPr>
        <w:pStyle w:val="BodyText"/>
        <w:ind w:firstLine="360"/>
        <w:rPr>
          <w:bCs/>
          <w:sz w:val="24"/>
        </w:rPr>
      </w:pPr>
      <w:r>
        <w:rPr>
          <w:bCs/>
          <w:sz w:val="24"/>
        </w:rPr>
        <w:t>ISBN-13:978-1-68050-287-9</w:t>
      </w:r>
    </w:p>
    <w:p w14:paraId="0DCE0261" w14:textId="77777777" w:rsidR="002A2816" w:rsidRPr="00C025CD" w:rsidRDefault="002A2816" w:rsidP="002A2816">
      <w:pPr>
        <w:ind w:right="-894"/>
        <w:rPr>
          <w:b/>
          <w:bCs/>
          <w:sz w:val="16"/>
          <w:szCs w:val="16"/>
        </w:rPr>
      </w:pPr>
    </w:p>
    <w:p w14:paraId="333DF8BD" w14:textId="77777777" w:rsidR="002A2816" w:rsidRPr="00066420" w:rsidRDefault="002A2816" w:rsidP="002A2816">
      <w:pPr>
        <w:ind w:right="-894"/>
        <w:rPr>
          <w:b/>
          <w:bCs/>
        </w:rPr>
      </w:pPr>
      <w:r w:rsidRPr="00066420">
        <w:rPr>
          <w:b/>
          <w:bCs/>
        </w:rPr>
        <w:t>Required:</w:t>
      </w:r>
    </w:p>
    <w:p w14:paraId="6B7C38A8" w14:textId="7833D2A3" w:rsidR="002A2816" w:rsidRPr="00066420" w:rsidRDefault="002A2816" w:rsidP="002A2816">
      <w:pPr>
        <w:numPr>
          <w:ilvl w:val="0"/>
          <w:numId w:val="38"/>
        </w:numPr>
        <w:rPr>
          <w:iCs/>
        </w:rPr>
      </w:pPr>
      <w:r w:rsidRPr="00066420">
        <w:rPr>
          <w:iCs/>
        </w:rPr>
        <w:t>An account on GitLab.com (not Git</w:t>
      </w:r>
      <w:r w:rsidR="00514707">
        <w:rPr>
          <w:iCs/>
        </w:rPr>
        <w:t>H</w:t>
      </w:r>
      <w:r w:rsidRPr="00066420">
        <w:rPr>
          <w:iCs/>
        </w:rPr>
        <w:t>ub or any other service).</w:t>
      </w:r>
    </w:p>
    <w:p w14:paraId="49451E53" w14:textId="77777777" w:rsidR="002A2816" w:rsidRPr="006A2CEC" w:rsidRDefault="002A2816" w:rsidP="002A2816">
      <w:pPr>
        <w:pStyle w:val="BodyText"/>
        <w:numPr>
          <w:ilvl w:val="0"/>
          <w:numId w:val="38"/>
        </w:numPr>
        <w:ind w:right="0"/>
        <w:rPr>
          <w:sz w:val="24"/>
        </w:rPr>
      </w:pPr>
      <w:r>
        <w:rPr>
          <w:iCs/>
          <w:sz w:val="24"/>
        </w:rPr>
        <w:t>Four Gmail accounts for testing of the email application.</w:t>
      </w:r>
    </w:p>
    <w:p w14:paraId="7185120F" w14:textId="77777777" w:rsidR="002A2816" w:rsidRPr="00C025CD" w:rsidRDefault="002A2816" w:rsidP="002A2816">
      <w:pPr>
        <w:ind w:left="720"/>
        <w:rPr>
          <w:sz w:val="16"/>
          <w:szCs w:val="16"/>
        </w:rPr>
      </w:pPr>
    </w:p>
    <w:p w14:paraId="1912CEE6" w14:textId="77777777" w:rsidR="002A2816" w:rsidRPr="009B51A1" w:rsidRDefault="002A2816" w:rsidP="002A2816">
      <w:pPr>
        <w:ind w:right="-894"/>
        <w:rPr>
          <w:b/>
          <w:bCs/>
        </w:rPr>
      </w:pPr>
      <w:r w:rsidRPr="009B51A1">
        <w:rPr>
          <w:b/>
          <w:bCs/>
        </w:rPr>
        <w:t>Software</w:t>
      </w:r>
    </w:p>
    <w:p w14:paraId="0198145E" w14:textId="2E0DF70A" w:rsidR="002A2816" w:rsidRDefault="002A2816" w:rsidP="002A2816">
      <w:pPr>
        <w:numPr>
          <w:ilvl w:val="0"/>
          <w:numId w:val="39"/>
        </w:numPr>
        <w:rPr>
          <w:iCs/>
        </w:rPr>
      </w:pPr>
      <w:r w:rsidRPr="009B51A1">
        <w:rPr>
          <w:iCs/>
        </w:rPr>
        <w:t>Java 1</w:t>
      </w:r>
      <w:r>
        <w:rPr>
          <w:iCs/>
        </w:rPr>
        <w:t>4</w:t>
      </w:r>
    </w:p>
    <w:p w14:paraId="42520036" w14:textId="763287AA" w:rsidR="002A2816" w:rsidRPr="009B51A1" w:rsidRDefault="00D10A8B" w:rsidP="003E5B34">
      <w:pPr>
        <w:ind w:left="1080" w:firstLine="360"/>
        <w:rPr>
          <w:iCs/>
        </w:rPr>
      </w:pPr>
      <w:hyperlink r:id="rId9" w:history="1">
        <w:r w:rsidR="003E5B34" w:rsidRPr="009422A6">
          <w:rPr>
            <w:rStyle w:val="Hyperlink"/>
          </w:rPr>
          <w:t>https://adoptopenjdk.net/?variant=openjdk14&amp;jvmVariant=hotspot</w:t>
        </w:r>
      </w:hyperlink>
      <w:r w:rsidR="003E5B34" w:rsidRPr="003E5B34">
        <w:rPr>
          <w:iCs/>
        </w:rPr>
        <w:t xml:space="preserve"> </w:t>
      </w:r>
    </w:p>
    <w:p w14:paraId="5EDEFBF2" w14:textId="7D6C17C8" w:rsidR="002A2816" w:rsidRDefault="002A2816" w:rsidP="002A2816">
      <w:pPr>
        <w:numPr>
          <w:ilvl w:val="0"/>
          <w:numId w:val="39"/>
        </w:numPr>
        <w:rPr>
          <w:iCs/>
        </w:rPr>
      </w:pPr>
      <w:r w:rsidRPr="009B51A1">
        <w:rPr>
          <w:iCs/>
        </w:rPr>
        <w:t xml:space="preserve">NetBeans </w:t>
      </w:r>
      <w:r>
        <w:rPr>
          <w:iCs/>
        </w:rPr>
        <w:t>12</w:t>
      </w:r>
    </w:p>
    <w:p w14:paraId="2B746089" w14:textId="77777777" w:rsidR="002A2816" w:rsidRPr="009B51A1" w:rsidRDefault="00D10A8B" w:rsidP="002A2816">
      <w:pPr>
        <w:ind w:left="1440"/>
        <w:rPr>
          <w:iCs/>
        </w:rPr>
      </w:pPr>
      <w:hyperlink r:id="rId10" w:history="1">
        <w:r w:rsidR="002A2816">
          <w:rPr>
            <w:rStyle w:val="Hyperlink"/>
          </w:rPr>
          <w:t>https://netbeans.apache.org/</w:t>
        </w:r>
      </w:hyperlink>
    </w:p>
    <w:p w14:paraId="2AA837A5" w14:textId="77777777" w:rsidR="002A2816" w:rsidRDefault="002A2816" w:rsidP="002A2816">
      <w:pPr>
        <w:numPr>
          <w:ilvl w:val="0"/>
          <w:numId w:val="39"/>
        </w:numPr>
        <w:rPr>
          <w:iCs/>
        </w:rPr>
      </w:pPr>
      <w:r w:rsidRPr="009B51A1">
        <w:rPr>
          <w:iCs/>
        </w:rPr>
        <w:t>MySQL 8</w:t>
      </w:r>
    </w:p>
    <w:p w14:paraId="126B808C" w14:textId="77777777" w:rsidR="002A2816" w:rsidRPr="009B51A1" w:rsidRDefault="00D10A8B" w:rsidP="002A2816">
      <w:pPr>
        <w:ind w:left="1440"/>
        <w:rPr>
          <w:iCs/>
        </w:rPr>
      </w:pPr>
      <w:hyperlink r:id="rId11" w:history="1">
        <w:r w:rsidR="002A2816">
          <w:rPr>
            <w:rStyle w:val="Hyperlink"/>
          </w:rPr>
          <w:t>https://dev.mysql.com/downloads/mysql/</w:t>
        </w:r>
      </w:hyperlink>
    </w:p>
    <w:p w14:paraId="38B7B5B7" w14:textId="7AC2F57C" w:rsidR="00275C40" w:rsidRDefault="00275C40">
      <w:pPr>
        <w:rPr>
          <w:b/>
          <w:bCs/>
        </w:rPr>
      </w:pPr>
    </w:p>
    <w:p w14:paraId="469965DD" w14:textId="60A48D34" w:rsidR="00487F44" w:rsidRDefault="00487F44">
      <w:pPr>
        <w:pStyle w:val="BodyText"/>
        <w:rPr>
          <w:b/>
          <w:bCs/>
          <w:sz w:val="24"/>
        </w:rPr>
      </w:pPr>
      <w:r>
        <w:rPr>
          <w:b/>
          <w:bCs/>
          <w:sz w:val="24"/>
        </w:rPr>
        <w:lastRenderedPageBreak/>
        <w:t>Assessment of student performance:</w:t>
      </w:r>
    </w:p>
    <w:p w14:paraId="05E5A89B" w14:textId="0125ACC4" w:rsidR="00487F44" w:rsidRDefault="00487F44" w:rsidP="00A8073A">
      <w:pPr>
        <w:pStyle w:val="BodyText"/>
        <w:tabs>
          <w:tab w:val="left" w:pos="360"/>
          <w:tab w:val="left" w:pos="720"/>
          <w:tab w:val="left" w:pos="2880"/>
          <w:tab w:val="left" w:pos="4320"/>
          <w:tab w:val="left" w:pos="6300"/>
        </w:tabs>
        <w:ind w:left="720" w:hanging="720"/>
        <w:rPr>
          <w:sz w:val="24"/>
        </w:rPr>
      </w:pPr>
      <w:r>
        <w:rPr>
          <w:b/>
          <w:bCs/>
          <w:sz w:val="24"/>
        </w:rPr>
        <w:tab/>
      </w:r>
      <w:r w:rsidR="00275C40">
        <w:rPr>
          <w:b/>
          <w:bCs/>
          <w:sz w:val="24"/>
        </w:rPr>
        <w:t>Exam 1</w:t>
      </w:r>
      <w:r>
        <w:rPr>
          <w:b/>
          <w:bCs/>
          <w:sz w:val="24"/>
        </w:rPr>
        <w:tab/>
      </w:r>
      <w:r>
        <w:rPr>
          <w:sz w:val="24"/>
        </w:rPr>
        <w:t>Duration: 1 1/</w:t>
      </w:r>
      <w:r w:rsidR="00924787">
        <w:rPr>
          <w:sz w:val="24"/>
        </w:rPr>
        <w:t>2 hours</w:t>
      </w:r>
      <w:r w:rsidR="00924787">
        <w:rPr>
          <w:sz w:val="24"/>
        </w:rPr>
        <w:tab/>
        <w:t>2</w:t>
      </w:r>
      <w:r w:rsidR="00A8073A">
        <w:rPr>
          <w:sz w:val="24"/>
        </w:rPr>
        <w:t>0</w:t>
      </w:r>
      <w:r w:rsidR="00941C82">
        <w:rPr>
          <w:sz w:val="24"/>
        </w:rPr>
        <w:t>%  (Week 7</w:t>
      </w:r>
      <w:r>
        <w:rPr>
          <w:sz w:val="24"/>
        </w:rPr>
        <w:t>)</w:t>
      </w:r>
    </w:p>
    <w:p w14:paraId="5681E333" w14:textId="53D9BBA1" w:rsidR="00487F44" w:rsidRDefault="00487F44">
      <w:pPr>
        <w:pStyle w:val="BodyText"/>
        <w:tabs>
          <w:tab w:val="left" w:pos="360"/>
          <w:tab w:val="left" w:pos="720"/>
          <w:tab w:val="left" w:pos="2880"/>
          <w:tab w:val="left" w:pos="4320"/>
          <w:tab w:val="left" w:pos="6300"/>
        </w:tabs>
        <w:ind w:left="720" w:right="0" w:hanging="720"/>
        <w:rPr>
          <w:sz w:val="24"/>
        </w:rPr>
      </w:pPr>
      <w:r>
        <w:rPr>
          <w:b/>
          <w:bCs/>
          <w:sz w:val="24"/>
        </w:rPr>
        <w:tab/>
      </w:r>
      <w:r w:rsidR="00275C40">
        <w:rPr>
          <w:b/>
          <w:bCs/>
          <w:sz w:val="24"/>
        </w:rPr>
        <w:t>Exam 2 (Coding)</w:t>
      </w:r>
      <w:r>
        <w:rPr>
          <w:b/>
          <w:bCs/>
          <w:sz w:val="24"/>
        </w:rPr>
        <w:tab/>
      </w:r>
      <w:r w:rsidR="00924787">
        <w:rPr>
          <w:sz w:val="24"/>
        </w:rPr>
        <w:t>Duration: 3 hours</w:t>
      </w:r>
      <w:r w:rsidR="00924787">
        <w:rPr>
          <w:sz w:val="24"/>
        </w:rPr>
        <w:tab/>
      </w:r>
      <w:r w:rsidR="00275C40">
        <w:rPr>
          <w:sz w:val="24"/>
        </w:rPr>
        <w:t>30</w:t>
      </w:r>
      <w:r>
        <w:rPr>
          <w:sz w:val="24"/>
        </w:rPr>
        <w:t>% (Exam period)</w:t>
      </w:r>
    </w:p>
    <w:p w14:paraId="5D795E3D" w14:textId="1E7D2D3B" w:rsidR="00A8073A" w:rsidRDefault="00487F44">
      <w:pPr>
        <w:pStyle w:val="BodyText"/>
        <w:tabs>
          <w:tab w:val="left" w:pos="360"/>
          <w:tab w:val="left" w:pos="720"/>
          <w:tab w:val="left" w:pos="2880"/>
          <w:tab w:val="left" w:pos="4320"/>
          <w:tab w:val="left" w:pos="6300"/>
        </w:tabs>
        <w:ind w:left="720" w:right="0" w:hanging="720"/>
        <w:rPr>
          <w:sz w:val="24"/>
        </w:rPr>
      </w:pPr>
      <w:r>
        <w:rPr>
          <w:b/>
          <w:bCs/>
          <w:sz w:val="24"/>
        </w:rPr>
        <w:tab/>
      </w:r>
      <w:r w:rsidR="00D80D2B">
        <w:rPr>
          <w:b/>
          <w:bCs/>
          <w:sz w:val="24"/>
        </w:rPr>
        <w:t xml:space="preserve">Major </w:t>
      </w:r>
      <w:r w:rsidR="00A8073A" w:rsidRPr="00A8073A">
        <w:rPr>
          <w:b/>
          <w:sz w:val="24"/>
        </w:rPr>
        <w:t>Project</w:t>
      </w:r>
      <w:r w:rsidR="00A8073A">
        <w:rPr>
          <w:sz w:val="24"/>
        </w:rPr>
        <w:tab/>
      </w:r>
      <w:r w:rsidR="00A8073A">
        <w:rPr>
          <w:sz w:val="24"/>
        </w:rPr>
        <w:tab/>
      </w:r>
      <w:r w:rsidR="00A8073A">
        <w:rPr>
          <w:sz w:val="24"/>
        </w:rPr>
        <w:tab/>
      </w:r>
      <w:r w:rsidR="00275C40">
        <w:rPr>
          <w:sz w:val="24"/>
        </w:rPr>
        <w:t>3</w:t>
      </w:r>
      <w:r w:rsidR="00A8073A">
        <w:rPr>
          <w:sz w:val="24"/>
        </w:rPr>
        <w:t>5%</w:t>
      </w:r>
    </w:p>
    <w:p w14:paraId="433CF8F7" w14:textId="3444C5AA" w:rsidR="00D80D2B" w:rsidRDefault="00D80D2B">
      <w:pPr>
        <w:pStyle w:val="BodyText"/>
        <w:tabs>
          <w:tab w:val="left" w:pos="360"/>
          <w:tab w:val="left" w:pos="720"/>
          <w:tab w:val="left" w:pos="2880"/>
          <w:tab w:val="left" w:pos="4320"/>
          <w:tab w:val="left" w:pos="6300"/>
        </w:tabs>
        <w:ind w:left="720" w:right="0" w:hanging="720"/>
        <w:rPr>
          <w:sz w:val="24"/>
        </w:rPr>
      </w:pPr>
      <w:r>
        <w:rPr>
          <w:b/>
          <w:bCs/>
          <w:sz w:val="24"/>
        </w:rPr>
        <w:tab/>
        <w:t>Minor Project</w:t>
      </w:r>
      <w:r>
        <w:rPr>
          <w:b/>
          <w:bCs/>
          <w:sz w:val="24"/>
        </w:rPr>
        <w:tab/>
      </w:r>
      <w:r>
        <w:rPr>
          <w:b/>
          <w:bCs/>
          <w:sz w:val="24"/>
        </w:rPr>
        <w:tab/>
      </w:r>
      <w:r>
        <w:rPr>
          <w:b/>
          <w:bCs/>
          <w:sz w:val="24"/>
        </w:rPr>
        <w:tab/>
      </w:r>
      <w:r w:rsidRPr="00D80D2B">
        <w:rPr>
          <w:sz w:val="24"/>
        </w:rPr>
        <w:t>15%</w:t>
      </w:r>
    </w:p>
    <w:p w14:paraId="1421334A" w14:textId="77777777" w:rsidR="00487F44" w:rsidRPr="00C3308B" w:rsidRDefault="00487F44">
      <w:pPr>
        <w:pStyle w:val="BodyText"/>
        <w:tabs>
          <w:tab w:val="left" w:pos="2880"/>
          <w:tab w:val="left" w:pos="4320"/>
          <w:tab w:val="left" w:pos="6480"/>
        </w:tabs>
        <w:rPr>
          <w:b/>
          <w:bCs/>
          <w:sz w:val="12"/>
          <w:szCs w:val="12"/>
        </w:rPr>
      </w:pPr>
    </w:p>
    <w:p w14:paraId="58B94B4A" w14:textId="77777777" w:rsidR="006B2027" w:rsidRPr="001247E4" w:rsidRDefault="00D10A8B" w:rsidP="00EB20D2">
      <w:pPr>
        <w:ind w:right="713"/>
        <w:jc w:val="both"/>
        <w:rPr>
          <w:b/>
          <w:bCs/>
          <w:sz w:val="16"/>
          <w:szCs w:val="16"/>
        </w:rPr>
      </w:pPr>
      <w:r>
        <w:rPr>
          <w:b/>
          <w:bCs/>
          <w:sz w:val="16"/>
          <w:szCs w:val="16"/>
        </w:rPr>
        <w:pict w14:anchorId="68D72BE8">
          <v:rect id="_x0000_i1025" style="width:0;height:1.5pt" o:hralign="center" o:hrstd="t" o:hr="t" fillcolor="#a0a0a0" stroked="f"/>
        </w:pict>
      </w:r>
    </w:p>
    <w:p w14:paraId="578A3291" w14:textId="77777777" w:rsidR="006B2027" w:rsidRPr="001247E4" w:rsidRDefault="006B2027" w:rsidP="00EB20D2">
      <w:pPr>
        <w:ind w:right="713"/>
        <w:jc w:val="both"/>
        <w:rPr>
          <w:b/>
          <w:bCs/>
          <w:sz w:val="4"/>
          <w:szCs w:val="4"/>
        </w:rPr>
      </w:pPr>
    </w:p>
    <w:p w14:paraId="4468E3B8" w14:textId="77777777" w:rsidR="002A2816" w:rsidRDefault="002A2816" w:rsidP="002A2816">
      <w:pPr>
        <w:ind w:right="713"/>
        <w:jc w:val="both"/>
        <w:rPr>
          <w:b/>
          <w:bCs/>
        </w:rPr>
      </w:pPr>
      <w:r>
        <w:rPr>
          <w:b/>
          <w:bCs/>
        </w:rPr>
        <w:t xml:space="preserve">Course Topics &amp; Labs </w:t>
      </w:r>
      <w:r>
        <w:rPr>
          <w:b/>
          <w:bCs/>
        </w:rPr>
        <w:tab/>
      </w:r>
    </w:p>
    <w:p w14:paraId="06F4F1D9" w14:textId="77777777" w:rsidR="002A2816" w:rsidRPr="00066420" w:rsidRDefault="002A2816" w:rsidP="002A2816">
      <w:pPr>
        <w:rPr>
          <w:b/>
          <w:bCs/>
          <w:sz w:val="12"/>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67"/>
        <w:gridCol w:w="6390"/>
        <w:gridCol w:w="1797"/>
      </w:tblGrid>
      <w:tr w:rsidR="002A2816" w:rsidRPr="004048C7" w14:paraId="70025A0C" w14:textId="77777777" w:rsidTr="002A2816">
        <w:tc>
          <w:tcPr>
            <w:tcW w:w="1167" w:type="dxa"/>
          </w:tcPr>
          <w:p w14:paraId="7DEEC9CD" w14:textId="77777777" w:rsidR="002A2816" w:rsidRPr="004048C7" w:rsidRDefault="002A2816" w:rsidP="00561C83">
            <w:pPr>
              <w:pStyle w:val="NoSpacing"/>
              <w:jc w:val="center"/>
              <w:rPr>
                <w:rStyle w:val="Strong"/>
                <w:rFonts w:ascii="Arial" w:hAnsi="Arial" w:cs="Arial"/>
                <w:sz w:val="20"/>
                <w:szCs w:val="20"/>
              </w:rPr>
            </w:pPr>
            <w:r>
              <w:rPr>
                <w:rStyle w:val="Strong"/>
                <w:rFonts w:ascii="Arial" w:hAnsi="Arial" w:cs="Arial"/>
                <w:sz w:val="20"/>
                <w:szCs w:val="20"/>
              </w:rPr>
              <w:t>Lectures</w:t>
            </w:r>
          </w:p>
        </w:tc>
        <w:tc>
          <w:tcPr>
            <w:tcW w:w="6390" w:type="dxa"/>
          </w:tcPr>
          <w:p w14:paraId="4CC0B19C" w14:textId="77777777" w:rsidR="002A2816" w:rsidRPr="004048C7" w:rsidRDefault="002A2816" w:rsidP="00561C83">
            <w:pPr>
              <w:pStyle w:val="NoSpacing"/>
              <w:rPr>
                <w:rStyle w:val="Strong"/>
                <w:rFonts w:ascii="Arial" w:hAnsi="Arial" w:cs="Arial"/>
                <w:sz w:val="20"/>
                <w:szCs w:val="20"/>
              </w:rPr>
            </w:pPr>
            <w:r w:rsidRPr="004048C7">
              <w:rPr>
                <w:rStyle w:val="Strong"/>
                <w:rFonts w:ascii="Arial" w:hAnsi="Arial" w:cs="Arial"/>
                <w:sz w:val="20"/>
                <w:szCs w:val="20"/>
              </w:rPr>
              <w:t>Topic</w:t>
            </w:r>
          </w:p>
        </w:tc>
        <w:tc>
          <w:tcPr>
            <w:tcW w:w="1797" w:type="dxa"/>
          </w:tcPr>
          <w:p w14:paraId="176A9C7E" w14:textId="77777777" w:rsidR="002A2816" w:rsidRPr="004048C7" w:rsidRDefault="002A2816" w:rsidP="00561C83">
            <w:pPr>
              <w:pStyle w:val="NoSpacing"/>
              <w:ind w:left="147"/>
              <w:rPr>
                <w:rStyle w:val="Strong"/>
                <w:rFonts w:ascii="Arial" w:hAnsi="Arial" w:cs="Arial"/>
                <w:sz w:val="20"/>
                <w:szCs w:val="20"/>
              </w:rPr>
            </w:pPr>
            <w:r w:rsidRPr="004048C7">
              <w:rPr>
                <w:rStyle w:val="Strong"/>
                <w:rFonts w:ascii="Arial" w:hAnsi="Arial" w:cs="Arial"/>
                <w:sz w:val="20"/>
                <w:szCs w:val="20"/>
              </w:rPr>
              <w:t>Lab Work</w:t>
            </w:r>
          </w:p>
        </w:tc>
      </w:tr>
      <w:tr w:rsidR="002A2816" w:rsidRPr="004048C7" w14:paraId="42A934FA" w14:textId="77777777" w:rsidTr="002A2816">
        <w:tc>
          <w:tcPr>
            <w:tcW w:w="1167" w:type="dxa"/>
          </w:tcPr>
          <w:p w14:paraId="25457B1E" w14:textId="77777777" w:rsidR="002A2816" w:rsidRPr="004048C7" w:rsidRDefault="002A2816" w:rsidP="00561C83">
            <w:pPr>
              <w:pStyle w:val="NoSpacing"/>
              <w:jc w:val="center"/>
              <w:rPr>
                <w:rStyle w:val="Strong"/>
                <w:rFonts w:ascii="Arial" w:hAnsi="Arial" w:cs="Arial"/>
                <w:sz w:val="20"/>
                <w:szCs w:val="20"/>
              </w:rPr>
            </w:pPr>
            <w:r>
              <w:rPr>
                <w:rStyle w:val="Strong"/>
                <w:rFonts w:ascii="Arial" w:hAnsi="Arial" w:cs="Arial"/>
                <w:sz w:val="20"/>
                <w:szCs w:val="20"/>
              </w:rPr>
              <w:t>1</w:t>
            </w:r>
          </w:p>
        </w:tc>
        <w:tc>
          <w:tcPr>
            <w:tcW w:w="6390" w:type="dxa"/>
          </w:tcPr>
          <w:p w14:paraId="7590F201" w14:textId="77777777" w:rsidR="002A2816" w:rsidRPr="00294A0E" w:rsidRDefault="002A2816" w:rsidP="00561C83">
            <w:pPr>
              <w:pStyle w:val="NoSpacing"/>
              <w:rPr>
                <w:rStyle w:val="Strong"/>
                <w:rFonts w:ascii="Arial" w:hAnsi="Arial" w:cs="Arial"/>
                <w:sz w:val="20"/>
                <w:szCs w:val="20"/>
              </w:rPr>
            </w:pPr>
            <w:r w:rsidRPr="00294A0E">
              <w:rPr>
                <w:rStyle w:val="Strong"/>
                <w:rFonts w:ascii="Arial" w:hAnsi="Arial" w:cs="Arial"/>
                <w:sz w:val="20"/>
                <w:szCs w:val="20"/>
              </w:rPr>
              <w:t>Presentation of the course project</w:t>
            </w:r>
          </w:p>
        </w:tc>
        <w:tc>
          <w:tcPr>
            <w:tcW w:w="1797" w:type="dxa"/>
          </w:tcPr>
          <w:p w14:paraId="54A114D6" w14:textId="6D1A2CCF" w:rsidR="002A2816" w:rsidRPr="003B77F3" w:rsidRDefault="001247E4" w:rsidP="00561C83">
            <w:pPr>
              <w:pStyle w:val="NoSpacing"/>
              <w:rPr>
                <w:rStyle w:val="Strong"/>
                <w:rFonts w:ascii="Arial" w:hAnsi="Arial" w:cs="Arial"/>
                <w:b w:val="0"/>
                <w:sz w:val="20"/>
                <w:szCs w:val="20"/>
              </w:rPr>
            </w:pPr>
            <w:r>
              <w:rPr>
                <w:rStyle w:val="Strong"/>
                <w:rFonts w:ascii="Arial" w:hAnsi="Arial" w:cs="Arial"/>
                <w:sz w:val="20"/>
                <w:szCs w:val="20"/>
              </w:rPr>
              <w:t xml:space="preserve">Java Application for </w:t>
            </w:r>
            <w:proofErr w:type="spellStart"/>
            <w:r>
              <w:rPr>
                <w:rStyle w:val="Strong"/>
                <w:rFonts w:ascii="Arial" w:hAnsi="Arial" w:cs="Arial"/>
                <w:sz w:val="20"/>
                <w:szCs w:val="20"/>
              </w:rPr>
              <w:t>GMail</w:t>
            </w:r>
            <w:proofErr w:type="spellEnd"/>
          </w:p>
        </w:tc>
      </w:tr>
      <w:tr w:rsidR="002A2816" w:rsidRPr="004048C7" w14:paraId="30F88CC9" w14:textId="77777777" w:rsidTr="002A2816">
        <w:tc>
          <w:tcPr>
            <w:tcW w:w="1167" w:type="dxa"/>
          </w:tcPr>
          <w:p w14:paraId="70622F7D" w14:textId="2754D0E8" w:rsidR="002A2816" w:rsidRPr="004048C7" w:rsidRDefault="00860B1E" w:rsidP="00561C83">
            <w:pPr>
              <w:pStyle w:val="NoSpacing"/>
              <w:jc w:val="center"/>
              <w:rPr>
                <w:rStyle w:val="Strong"/>
                <w:rFonts w:ascii="Arial" w:hAnsi="Arial" w:cs="Arial"/>
                <w:sz w:val="20"/>
                <w:szCs w:val="20"/>
              </w:rPr>
            </w:pPr>
            <w:r>
              <w:rPr>
                <w:rStyle w:val="Strong"/>
                <w:rFonts w:ascii="Arial" w:hAnsi="Arial" w:cs="Arial"/>
                <w:sz w:val="20"/>
                <w:szCs w:val="20"/>
              </w:rPr>
              <w:t>1</w:t>
            </w:r>
          </w:p>
        </w:tc>
        <w:tc>
          <w:tcPr>
            <w:tcW w:w="6390" w:type="dxa"/>
          </w:tcPr>
          <w:p w14:paraId="01C4B1FE" w14:textId="77777777" w:rsidR="002A2816" w:rsidRPr="004048C7" w:rsidRDefault="002A2816" w:rsidP="00561C83">
            <w:pPr>
              <w:pStyle w:val="NoSpacing"/>
              <w:rPr>
                <w:rStyle w:val="Strong"/>
                <w:rFonts w:ascii="Arial" w:hAnsi="Arial" w:cs="Arial"/>
                <w:sz w:val="20"/>
                <w:szCs w:val="20"/>
              </w:rPr>
            </w:pPr>
            <w:r>
              <w:rPr>
                <w:rStyle w:val="Strong"/>
                <w:rFonts w:ascii="Arial" w:hAnsi="Arial" w:cs="Arial"/>
                <w:sz w:val="20"/>
                <w:szCs w:val="20"/>
              </w:rPr>
              <w:t>Software Build System</w:t>
            </w:r>
          </w:p>
        </w:tc>
        <w:tc>
          <w:tcPr>
            <w:tcW w:w="1797" w:type="dxa"/>
          </w:tcPr>
          <w:p w14:paraId="71ED202F"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4ABBCBEF" w14:textId="77777777" w:rsidTr="002A2816">
        <w:tc>
          <w:tcPr>
            <w:tcW w:w="1167" w:type="dxa"/>
          </w:tcPr>
          <w:p w14:paraId="4A3DC02E" w14:textId="77777777" w:rsidR="002A2816" w:rsidRDefault="002A2816" w:rsidP="00561C83">
            <w:pPr>
              <w:pStyle w:val="NoSpacing"/>
              <w:jc w:val="center"/>
              <w:rPr>
                <w:rStyle w:val="Strong"/>
                <w:rFonts w:ascii="Arial" w:hAnsi="Arial" w:cs="Arial"/>
                <w:sz w:val="20"/>
                <w:szCs w:val="20"/>
              </w:rPr>
            </w:pPr>
          </w:p>
        </w:tc>
        <w:tc>
          <w:tcPr>
            <w:tcW w:w="6390" w:type="dxa"/>
          </w:tcPr>
          <w:p w14:paraId="3E02714A"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 xml:space="preserve">Learn to use Maven to manage the building of Java application </w:t>
            </w:r>
          </w:p>
        </w:tc>
        <w:tc>
          <w:tcPr>
            <w:tcW w:w="1797" w:type="dxa"/>
          </w:tcPr>
          <w:p w14:paraId="7EC0EFC8" w14:textId="77777777" w:rsidR="002A2816" w:rsidRPr="000E2CED" w:rsidRDefault="002A2816" w:rsidP="00561C83">
            <w:pPr>
              <w:pStyle w:val="NoSpacing"/>
              <w:ind w:left="33"/>
              <w:rPr>
                <w:bCs/>
                <w:lang w:val="en-US"/>
              </w:rPr>
            </w:pPr>
            <w:r w:rsidRPr="00EA7A66">
              <w:rPr>
                <w:rFonts w:ascii="Arial" w:hAnsi="Arial" w:cs="Arial"/>
                <w:sz w:val="20"/>
                <w:szCs w:val="20"/>
                <w:lang w:val="en-US"/>
              </w:rPr>
              <w:t>Create projects that use Maven</w:t>
            </w:r>
          </w:p>
        </w:tc>
      </w:tr>
      <w:tr w:rsidR="002A2816" w:rsidRPr="004048C7" w14:paraId="42CC18C0" w14:textId="77777777" w:rsidTr="002A2816">
        <w:tc>
          <w:tcPr>
            <w:tcW w:w="1167" w:type="dxa"/>
          </w:tcPr>
          <w:p w14:paraId="218B6877" w14:textId="77777777" w:rsidR="002A2816" w:rsidRDefault="002A2816" w:rsidP="00561C83">
            <w:pPr>
              <w:pStyle w:val="NoSpacing"/>
              <w:jc w:val="center"/>
              <w:rPr>
                <w:rStyle w:val="Strong"/>
                <w:rFonts w:ascii="Arial" w:hAnsi="Arial" w:cs="Arial"/>
                <w:sz w:val="20"/>
                <w:szCs w:val="20"/>
              </w:rPr>
            </w:pPr>
          </w:p>
        </w:tc>
        <w:tc>
          <w:tcPr>
            <w:tcW w:w="6390" w:type="dxa"/>
          </w:tcPr>
          <w:p w14:paraId="7C33727F" w14:textId="77777777" w:rsidR="002A2816" w:rsidRDefault="00D10A8B" w:rsidP="00561C83">
            <w:pPr>
              <w:pStyle w:val="NoSpacing"/>
              <w:rPr>
                <w:rStyle w:val="Strong"/>
                <w:rFonts w:ascii="Arial" w:hAnsi="Arial" w:cs="Arial"/>
                <w:sz w:val="20"/>
                <w:szCs w:val="20"/>
              </w:rPr>
            </w:pPr>
            <w:hyperlink r:id="rId12" w:history="1">
              <w:r w:rsidR="002A2816">
                <w:rPr>
                  <w:rStyle w:val="Hyperlink"/>
                </w:rPr>
                <w:t>https://maven.apache.org/</w:t>
              </w:r>
            </w:hyperlink>
          </w:p>
        </w:tc>
        <w:tc>
          <w:tcPr>
            <w:tcW w:w="1797" w:type="dxa"/>
          </w:tcPr>
          <w:p w14:paraId="5CBC6719" w14:textId="77777777" w:rsidR="002A2816" w:rsidRPr="004048C7" w:rsidRDefault="002A2816" w:rsidP="00561C83">
            <w:pPr>
              <w:pStyle w:val="NoSpacing"/>
              <w:ind w:left="147"/>
              <w:rPr>
                <w:rStyle w:val="Strong"/>
                <w:rFonts w:ascii="Arial" w:hAnsi="Arial" w:cs="Arial"/>
                <w:sz w:val="20"/>
                <w:szCs w:val="20"/>
              </w:rPr>
            </w:pPr>
          </w:p>
        </w:tc>
      </w:tr>
      <w:tr w:rsidR="00860B1E" w:rsidRPr="004048C7" w14:paraId="5B96EC49" w14:textId="77777777" w:rsidTr="00DE370A">
        <w:tc>
          <w:tcPr>
            <w:tcW w:w="1167" w:type="dxa"/>
          </w:tcPr>
          <w:p w14:paraId="6DC0649E" w14:textId="77777777" w:rsidR="00860B1E" w:rsidRPr="004048C7" w:rsidRDefault="00860B1E" w:rsidP="00DE370A">
            <w:pPr>
              <w:pStyle w:val="NoSpacing"/>
              <w:jc w:val="center"/>
              <w:rPr>
                <w:rStyle w:val="Strong"/>
                <w:rFonts w:ascii="Arial" w:hAnsi="Arial" w:cs="Arial"/>
                <w:sz w:val="20"/>
                <w:szCs w:val="20"/>
              </w:rPr>
            </w:pPr>
            <w:r>
              <w:rPr>
                <w:rStyle w:val="Strong"/>
                <w:rFonts w:ascii="Arial" w:hAnsi="Arial" w:cs="Arial"/>
                <w:sz w:val="20"/>
                <w:szCs w:val="20"/>
              </w:rPr>
              <w:t>2</w:t>
            </w:r>
          </w:p>
        </w:tc>
        <w:tc>
          <w:tcPr>
            <w:tcW w:w="6390" w:type="dxa"/>
          </w:tcPr>
          <w:p w14:paraId="08E1049A" w14:textId="77777777" w:rsidR="00860B1E" w:rsidRPr="004048C7" w:rsidRDefault="00860B1E" w:rsidP="00DE370A">
            <w:pPr>
              <w:pStyle w:val="NoSpacing"/>
              <w:rPr>
                <w:rStyle w:val="Strong"/>
                <w:rFonts w:ascii="Arial" w:hAnsi="Arial" w:cs="Arial"/>
                <w:sz w:val="20"/>
                <w:szCs w:val="20"/>
              </w:rPr>
            </w:pPr>
            <w:r>
              <w:rPr>
                <w:rStyle w:val="Strong"/>
                <w:rFonts w:ascii="Arial" w:hAnsi="Arial" w:cs="Arial"/>
                <w:sz w:val="20"/>
                <w:szCs w:val="20"/>
              </w:rPr>
              <w:t>Mail</w:t>
            </w:r>
          </w:p>
        </w:tc>
        <w:tc>
          <w:tcPr>
            <w:tcW w:w="1797" w:type="dxa"/>
          </w:tcPr>
          <w:p w14:paraId="3B7A3D85" w14:textId="77777777" w:rsidR="00860B1E" w:rsidRPr="004048C7" w:rsidRDefault="00860B1E" w:rsidP="00DE370A">
            <w:pPr>
              <w:pStyle w:val="NoSpacing"/>
              <w:ind w:left="147"/>
              <w:rPr>
                <w:rStyle w:val="Strong"/>
                <w:rFonts w:ascii="Arial" w:hAnsi="Arial" w:cs="Arial"/>
                <w:sz w:val="20"/>
                <w:szCs w:val="20"/>
              </w:rPr>
            </w:pPr>
          </w:p>
        </w:tc>
      </w:tr>
      <w:tr w:rsidR="00860B1E" w:rsidRPr="004048C7" w14:paraId="6BBF995E" w14:textId="77777777" w:rsidTr="00DE370A">
        <w:tc>
          <w:tcPr>
            <w:tcW w:w="1167" w:type="dxa"/>
          </w:tcPr>
          <w:p w14:paraId="47F3859C" w14:textId="77777777" w:rsidR="00860B1E" w:rsidRPr="004048C7" w:rsidRDefault="00860B1E" w:rsidP="00DE370A">
            <w:pPr>
              <w:pStyle w:val="NoSpacing"/>
              <w:jc w:val="center"/>
              <w:rPr>
                <w:rFonts w:ascii="Arial" w:hAnsi="Arial" w:cs="Arial"/>
                <w:sz w:val="20"/>
                <w:szCs w:val="20"/>
              </w:rPr>
            </w:pPr>
          </w:p>
        </w:tc>
        <w:tc>
          <w:tcPr>
            <w:tcW w:w="6390" w:type="dxa"/>
          </w:tcPr>
          <w:p w14:paraId="64598A63" w14:textId="77777777" w:rsidR="00860B1E" w:rsidRPr="004048C7" w:rsidRDefault="00860B1E" w:rsidP="00860B1E">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 xml:space="preserve">Review the </w:t>
            </w:r>
            <w:r>
              <w:rPr>
                <w:rFonts w:ascii="Arial" w:hAnsi="Arial" w:cs="Arial"/>
                <w:sz w:val="20"/>
                <w:szCs w:val="20"/>
                <w:lang w:val="en-US"/>
              </w:rPr>
              <w:t>principles of SMTP, POP, and IMAP systems.</w:t>
            </w:r>
          </w:p>
        </w:tc>
        <w:tc>
          <w:tcPr>
            <w:tcW w:w="1797" w:type="dxa"/>
          </w:tcPr>
          <w:p w14:paraId="5A1ED433" w14:textId="77777777" w:rsidR="00860B1E" w:rsidRPr="004048C7" w:rsidRDefault="00860B1E" w:rsidP="00DE370A">
            <w:pPr>
              <w:pStyle w:val="NoSpacing"/>
              <w:ind w:left="147"/>
              <w:rPr>
                <w:rFonts w:ascii="Arial" w:hAnsi="Arial" w:cs="Arial"/>
                <w:sz w:val="20"/>
                <w:szCs w:val="20"/>
                <w:lang w:val="en-US"/>
              </w:rPr>
            </w:pPr>
          </w:p>
        </w:tc>
      </w:tr>
      <w:tr w:rsidR="00860B1E" w:rsidRPr="004048C7" w14:paraId="510A3F9D" w14:textId="77777777" w:rsidTr="00DE370A">
        <w:tc>
          <w:tcPr>
            <w:tcW w:w="1167" w:type="dxa"/>
          </w:tcPr>
          <w:p w14:paraId="306B9A1E" w14:textId="77777777" w:rsidR="00860B1E" w:rsidRPr="004048C7" w:rsidRDefault="00860B1E" w:rsidP="00DE370A">
            <w:pPr>
              <w:pStyle w:val="NoSpacing"/>
              <w:jc w:val="center"/>
              <w:rPr>
                <w:rFonts w:ascii="Arial" w:hAnsi="Arial" w:cs="Arial"/>
                <w:sz w:val="20"/>
                <w:szCs w:val="20"/>
              </w:rPr>
            </w:pPr>
          </w:p>
        </w:tc>
        <w:tc>
          <w:tcPr>
            <w:tcW w:w="6390" w:type="dxa"/>
          </w:tcPr>
          <w:p w14:paraId="2B044B30" w14:textId="77777777" w:rsidR="00860B1E" w:rsidRPr="004048C7" w:rsidRDefault="00860B1E" w:rsidP="00860B1E">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Learn to use the JODD Email API to connects to SMTP and IMAP mail systems to send and retrieve emails</w:t>
            </w:r>
          </w:p>
        </w:tc>
        <w:tc>
          <w:tcPr>
            <w:tcW w:w="1797" w:type="dxa"/>
          </w:tcPr>
          <w:p w14:paraId="5EC5458E" w14:textId="77777777" w:rsidR="00860B1E" w:rsidRPr="004048C7" w:rsidRDefault="00860B1E" w:rsidP="00DE370A">
            <w:pPr>
              <w:pStyle w:val="NoSpacing"/>
              <w:ind w:left="147"/>
              <w:rPr>
                <w:rFonts w:ascii="Arial" w:hAnsi="Arial" w:cs="Arial"/>
                <w:sz w:val="20"/>
                <w:szCs w:val="20"/>
                <w:lang w:val="en-US"/>
              </w:rPr>
            </w:pPr>
            <w:r>
              <w:rPr>
                <w:rFonts w:ascii="Arial" w:hAnsi="Arial" w:cs="Arial"/>
                <w:sz w:val="20"/>
                <w:szCs w:val="20"/>
                <w:lang w:val="en-US"/>
              </w:rPr>
              <w:t>Implement the email portion of the project</w:t>
            </w:r>
          </w:p>
        </w:tc>
      </w:tr>
      <w:tr w:rsidR="003E5B34" w:rsidRPr="004048C7" w14:paraId="4549A860" w14:textId="77777777" w:rsidTr="00561C83">
        <w:tc>
          <w:tcPr>
            <w:tcW w:w="1167" w:type="dxa"/>
          </w:tcPr>
          <w:p w14:paraId="70D542AE" w14:textId="77777777" w:rsidR="003E5B34" w:rsidRDefault="003E5B34" w:rsidP="00561C83">
            <w:pPr>
              <w:pStyle w:val="NoSpacing"/>
              <w:jc w:val="center"/>
              <w:rPr>
                <w:rStyle w:val="Strong"/>
                <w:rFonts w:ascii="Arial" w:hAnsi="Arial" w:cs="Arial"/>
                <w:sz w:val="20"/>
                <w:szCs w:val="20"/>
              </w:rPr>
            </w:pPr>
            <w:r>
              <w:rPr>
                <w:rStyle w:val="Strong"/>
                <w:rFonts w:ascii="Arial" w:hAnsi="Arial" w:cs="Arial"/>
                <w:sz w:val="20"/>
                <w:szCs w:val="20"/>
              </w:rPr>
              <w:t>2</w:t>
            </w:r>
          </w:p>
        </w:tc>
        <w:tc>
          <w:tcPr>
            <w:tcW w:w="6390" w:type="dxa"/>
          </w:tcPr>
          <w:p w14:paraId="406BF510" w14:textId="77777777" w:rsidR="003E5B34" w:rsidRPr="00294A0E" w:rsidRDefault="003E5B34" w:rsidP="00561C83">
            <w:pPr>
              <w:pStyle w:val="NoSpacing"/>
              <w:rPr>
                <w:rStyle w:val="Strong"/>
                <w:rFonts w:ascii="Arial" w:hAnsi="Arial" w:cs="Arial"/>
                <w:sz w:val="20"/>
                <w:szCs w:val="20"/>
              </w:rPr>
            </w:pPr>
            <w:r>
              <w:rPr>
                <w:rStyle w:val="Strong"/>
                <w:rFonts w:ascii="Arial" w:hAnsi="Arial" w:cs="Arial"/>
                <w:sz w:val="20"/>
                <w:szCs w:val="20"/>
              </w:rPr>
              <w:t>JUnit Testing</w:t>
            </w:r>
          </w:p>
        </w:tc>
        <w:tc>
          <w:tcPr>
            <w:tcW w:w="1797" w:type="dxa"/>
          </w:tcPr>
          <w:p w14:paraId="08A5375D" w14:textId="77777777" w:rsidR="003E5B34" w:rsidRPr="004048C7" w:rsidRDefault="003E5B34" w:rsidP="00561C83">
            <w:pPr>
              <w:pStyle w:val="NoSpacing"/>
              <w:ind w:left="147"/>
              <w:rPr>
                <w:rStyle w:val="Strong"/>
                <w:rFonts w:ascii="Arial" w:hAnsi="Arial" w:cs="Arial"/>
                <w:sz w:val="20"/>
                <w:szCs w:val="20"/>
              </w:rPr>
            </w:pPr>
          </w:p>
        </w:tc>
      </w:tr>
      <w:tr w:rsidR="003E5B34" w:rsidRPr="004048C7" w14:paraId="00CD0B37" w14:textId="77777777" w:rsidTr="00561C83">
        <w:tc>
          <w:tcPr>
            <w:tcW w:w="1167" w:type="dxa"/>
          </w:tcPr>
          <w:p w14:paraId="35CD508E" w14:textId="77777777" w:rsidR="003E5B34" w:rsidRDefault="003E5B34" w:rsidP="00561C83">
            <w:pPr>
              <w:pStyle w:val="NoSpacing"/>
              <w:jc w:val="center"/>
              <w:rPr>
                <w:rStyle w:val="Strong"/>
                <w:rFonts w:ascii="Arial" w:hAnsi="Arial" w:cs="Arial"/>
                <w:sz w:val="20"/>
                <w:szCs w:val="20"/>
              </w:rPr>
            </w:pPr>
          </w:p>
        </w:tc>
        <w:tc>
          <w:tcPr>
            <w:tcW w:w="6390" w:type="dxa"/>
          </w:tcPr>
          <w:p w14:paraId="20981DB9" w14:textId="77777777" w:rsidR="003E5B34" w:rsidRPr="003B77F3" w:rsidRDefault="003E5B34" w:rsidP="003E5B34">
            <w:pPr>
              <w:pStyle w:val="NoSpacing"/>
              <w:numPr>
                <w:ilvl w:val="0"/>
                <w:numId w:val="37"/>
              </w:numPr>
              <w:ind w:left="284" w:hanging="141"/>
              <w:rPr>
                <w:rStyle w:val="Strong"/>
                <w:rFonts w:ascii="Arial" w:hAnsi="Arial" w:cs="Arial"/>
                <w:b w:val="0"/>
                <w:sz w:val="20"/>
                <w:szCs w:val="20"/>
              </w:rPr>
            </w:pPr>
            <w:r>
              <w:rPr>
                <w:rStyle w:val="Strong"/>
                <w:rFonts w:ascii="Arial" w:hAnsi="Arial" w:cs="Arial"/>
                <w:sz w:val="20"/>
                <w:szCs w:val="20"/>
              </w:rPr>
              <w:t>Examine how the JUnit Framework supports unit testing</w:t>
            </w:r>
          </w:p>
        </w:tc>
        <w:tc>
          <w:tcPr>
            <w:tcW w:w="1797" w:type="dxa"/>
          </w:tcPr>
          <w:p w14:paraId="06B8F649" w14:textId="77777777" w:rsidR="003E5B34" w:rsidRPr="003B77F3" w:rsidRDefault="003E5B34" w:rsidP="00561C83">
            <w:pPr>
              <w:pStyle w:val="NoSpacing"/>
              <w:rPr>
                <w:rStyle w:val="Strong"/>
                <w:rFonts w:ascii="Arial" w:hAnsi="Arial" w:cs="Arial"/>
                <w:b w:val="0"/>
                <w:sz w:val="20"/>
                <w:szCs w:val="20"/>
              </w:rPr>
            </w:pPr>
          </w:p>
        </w:tc>
      </w:tr>
      <w:tr w:rsidR="003E5B34" w:rsidRPr="004048C7" w14:paraId="1BDFCF7C" w14:textId="77777777" w:rsidTr="00561C83">
        <w:tc>
          <w:tcPr>
            <w:tcW w:w="1167" w:type="dxa"/>
          </w:tcPr>
          <w:p w14:paraId="5533F567" w14:textId="77777777" w:rsidR="003E5B34" w:rsidRDefault="003E5B34" w:rsidP="00561C83">
            <w:pPr>
              <w:pStyle w:val="NoSpacing"/>
              <w:jc w:val="center"/>
              <w:rPr>
                <w:rStyle w:val="Strong"/>
                <w:rFonts w:ascii="Arial" w:hAnsi="Arial" w:cs="Arial"/>
                <w:sz w:val="20"/>
                <w:szCs w:val="20"/>
              </w:rPr>
            </w:pPr>
          </w:p>
        </w:tc>
        <w:tc>
          <w:tcPr>
            <w:tcW w:w="6390" w:type="dxa"/>
          </w:tcPr>
          <w:p w14:paraId="455A41A4" w14:textId="77777777" w:rsidR="003E5B34" w:rsidRPr="003B77F3" w:rsidRDefault="003E5B34" w:rsidP="003E5B34">
            <w:pPr>
              <w:pStyle w:val="NoSpacing"/>
              <w:numPr>
                <w:ilvl w:val="0"/>
                <w:numId w:val="37"/>
              </w:numPr>
              <w:ind w:left="284" w:hanging="141"/>
              <w:rPr>
                <w:rStyle w:val="Strong"/>
                <w:rFonts w:ascii="Arial" w:hAnsi="Arial" w:cs="Arial"/>
                <w:b w:val="0"/>
                <w:sz w:val="20"/>
                <w:szCs w:val="20"/>
              </w:rPr>
            </w:pPr>
            <w:r w:rsidRPr="003B77F3">
              <w:rPr>
                <w:rStyle w:val="Strong"/>
                <w:rFonts w:ascii="Arial" w:hAnsi="Arial" w:cs="Arial"/>
                <w:sz w:val="20"/>
                <w:szCs w:val="20"/>
              </w:rPr>
              <w:t>Learn to develop test case</w:t>
            </w:r>
            <w:r>
              <w:rPr>
                <w:rStyle w:val="Strong"/>
                <w:rFonts w:ascii="Arial" w:hAnsi="Arial" w:cs="Arial"/>
                <w:sz w:val="20"/>
                <w:szCs w:val="20"/>
              </w:rPr>
              <w:t>s</w:t>
            </w:r>
          </w:p>
        </w:tc>
        <w:tc>
          <w:tcPr>
            <w:tcW w:w="1797" w:type="dxa"/>
          </w:tcPr>
          <w:p w14:paraId="329511FC" w14:textId="77777777" w:rsidR="003E5B34" w:rsidRPr="003B77F3" w:rsidRDefault="003E5B34" w:rsidP="00561C83">
            <w:pPr>
              <w:pStyle w:val="NoSpacing"/>
              <w:rPr>
                <w:rStyle w:val="Strong"/>
                <w:rFonts w:ascii="Arial" w:hAnsi="Arial" w:cs="Arial"/>
                <w:b w:val="0"/>
                <w:sz w:val="20"/>
                <w:szCs w:val="20"/>
              </w:rPr>
            </w:pPr>
            <w:r w:rsidRPr="003B77F3">
              <w:rPr>
                <w:rStyle w:val="Strong"/>
                <w:rFonts w:ascii="Arial" w:hAnsi="Arial" w:cs="Arial"/>
                <w:sz w:val="20"/>
                <w:szCs w:val="20"/>
              </w:rPr>
              <w:t>Develop a test plan and implement it</w:t>
            </w:r>
          </w:p>
        </w:tc>
      </w:tr>
      <w:tr w:rsidR="003E5B34" w:rsidRPr="004048C7" w14:paraId="51514BE2" w14:textId="77777777" w:rsidTr="00561C83">
        <w:tc>
          <w:tcPr>
            <w:tcW w:w="1167" w:type="dxa"/>
          </w:tcPr>
          <w:p w14:paraId="742780D7" w14:textId="77777777" w:rsidR="003E5B34" w:rsidRDefault="003E5B34" w:rsidP="00561C83">
            <w:pPr>
              <w:pStyle w:val="NoSpacing"/>
              <w:jc w:val="center"/>
              <w:rPr>
                <w:rStyle w:val="Strong"/>
                <w:rFonts w:ascii="Arial" w:hAnsi="Arial" w:cs="Arial"/>
                <w:sz w:val="20"/>
                <w:szCs w:val="20"/>
              </w:rPr>
            </w:pPr>
          </w:p>
        </w:tc>
        <w:tc>
          <w:tcPr>
            <w:tcW w:w="6390" w:type="dxa"/>
          </w:tcPr>
          <w:p w14:paraId="2A86AC2C" w14:textId="77777777" w:rsidR="003E5B34" w:rsidRDefault="00D10A8B" w:rsidP="00561C83">
            <w:pPr>
              <w:pStyle w:val="NoSpacing"/>
            </w:pPr>
            <w:hyperlink r:id="rId13" w:history="1">
              <w:r w:rsidR="003E5B34">
                <w:rPr>
                  <w:rStyle w:val="Hyperlink"/>
                </w:rPr>
                <w:t>https://junit.org/junit5/docs/current/user-guide/index.pdf</w:t>
              </w:r>
            </w:hyperlink>
          </w:p>
          <w:p w14:paraId="0B87D566" w14:textId="77777777" w:rsidR="003E5B34" w:rsidRDefault="00D10A8B" w:rsidP="00561C83">
            <w:pPr>
              <w:pStyle w:val="NoSpacing"/>
            </w:pPr>
            <w:hyperlink r:id="rId14" w:history="1">
              <w:r w:rsidR="003E5B34">
                <w:rPr>
                  <w:rStyle w:val="Hyperlink"/>
                </w:rPr>
                <w:t>https://cguntur.me/2019/07/07/using-junit5-part-1/</w:t>
              </w:r>
            </w:hyperlink>
          </w:p>
          <w:p w14:paraId="7512737B" w14:textId="77777777" w:rsidR="003E5B34" w:rsidRDefault="00D10A8B" w:rsidP="00561C83">
            <w:pPr>
              <w:pStyle w:val="NoSpacing"/>
            </w:pPr>
            <w:hyperlink r:id="rId15" w:history="1">
              <w:r w:rsidR="003E5B34">
                <w:rPr>
                  <w:rStyle w:val="Hyperlink"/>
                </w:rPr>
                <w:t>https://cguntur.me/2019/07/13/using-junit5-part-2/</w:t>
              </w:r>
            </w:hyperlink>
          </w:p>
          <w:p w14:paraId="5FE5362F" w14:textId="77777777" w:rsidR="003E5B34" w:rsidRDefault="00D10A8B" w:rsidP="00561C83">
            <w:pPr>
              <w:pStyle w:val="NoSpacing"/>
            </w:pPr>
            <w:hyperlink r:id="rId16" w:history="1">
              <w:r w:rsidR="003E5B34">
                <w:rPr>
                  <w:rStyle w:val="Hyperlink"/>
                </w:rPr>
                <w:t>https://cguntur.me/2019/07/20/using-junit5-part-3/</w:t>
              </w:r>
            </w:hyperlink>
          </w:p>
          <w:p w14:paraId="775C96B1" w14:textId="77777777" w:rsidR="003E5B34" w:rsidRPr="004048C7" w:rsidRDefault="00D10A8B" w:rsidP="00561C83">
            <w:pPr>
              <w:pStyle w:val="NoSpacing"/>
              <w:rPr>
                <w:rStyle w:val="Strong"/>
                <w:rFonts w:ascii="Arial" w:hAnsi="Arial" w:cs="Arial"/>
                <w:sz w:val="20"/>
                <w:szCs w:val="20"/>
              </w:rPr>
            </w:pPr>
            <w:hyperlink r:id="rId17" w:history="1">
              <w:r w:rsidR="003E5B34">
                <w:rPr>
                  <w:rStyle w:val="Hyperlink"/>
                </w:rPr>
                <w:t>https://cguntur.me/2019/07/27/using-junit5-part-4/</w:t>
              </w:r>
            </w:hyperlink>
          </w:p>
        </w:tc>
        <w:tc>
          <w:tcPr>
            <w:tcW w:w="1797" w:type="dxa"/>
          </w:tcPr>
          <w:p w14:paraId="360DFA8A" w14:textId="77777777" w:rsidR="003E5B34" w:rsidRPr="004048C7" w:rsidRDefault="003E5B34" w:rsidP="00561C83">
            <w:pPr>
              <w:pStyle w:val="NoSpacing"/>
              <w:ind w:left="147"/>
              <w:rPr>
                <w:rStyle w:val="Strong"/>
                <w:rFonts w:ascii="Arial" w:hAnsi="Arial" w:cs="Arial"/>
                <w:sz w:val="20"/>
                <w:szCs w:val="20"/>
              </w:rPr>
            </w:pPr>
          </w:p>
        </w:tc>
      </w:tr>
      <w:tr w:rsidR="00860B1E" w:rsidRPr="004048C7" w14:paraId="5365851C" w14:textId="77777777" w:rsidTr="00DE370A">
        <w:tc>
          <w:tcPr>
            <w:tcW w:w="1167" w:type="dxa"/>
          </w:tcPr>
          <w:p w14:paraId="7089E0D2" w14:textId="77777777" w:rsidR="00860B1E" w:rsidRPr="004048C7" w:rsidRDefault="00860B1E" w:rsidP="00DE370A">
            <w:pPr>
              <w:pStyle w:val="NoSpacing"/>
              <w:jc w:val="center"/>
              <w:rPr>
                <w:rStyle w:val="Strong"/>
                <w:rFonts w:ascii="Arial" w:hAnsi="Arial" w:cs="Arial"/>
                <w:sz w:val="20"/>
                <w:szCs w:val="20"/>
              </w:rPr>
            </w:pPr>
            <w:r>
              <w:rPr>
                <w:rStyle w:val="Strong"/>
                <w:rFonts w:ascii="Arial" w:hAnsi="Arial" w:cs="Arial"/>
                <w:sz w:val="20"/>
                <w:szCs w:val="20"/>
              </w:rPr>
              <w:t>2</w:t>
            </w:r>
          </w:p>
        </w:tc>
        <w:tc>
          <w:tcPr>
            <w:tcW w:w="6390" w:type="dxa"/>
          </w:tcPr>
          <w:p w14:paraId="7482BD84" w14:textId="77777777" w:rsidR="00860B1E" w:rsidRPr="004048C7" w:rsidRDefault="00860B1E" w:rsidP="00DE370A">
            <w:pPr>
              <w:pStyle w:val="NoSpacing"/>
              <w:rPr>
                <w:rStyle w:val="Strong"/>
                <w:rFonts w:ascii="Arial" w:hAnsi="Arial" w:cs="Arial"/>
                <w:sz w:val="20"/>
                <w:szCs w:val="20"/>
              </w:rPr>
            </w:pPr>
            <w:r w:rsidRPr="004048C7">
              <w:rPr>
                <w:rStyle w:val="Strong"/>
                <w:rFonts w:ascii="Arial" w:hAnsi="Arial" w:cs="Arial"/>
                <w:sz w:val="20"/>
                <w:szCs w:val="20"/>
              </w:rPr>
              <w:t>JDBC</w:t>
            </w:r>
          </w:p>
        </w:tc>
        <w:tc>
          <w:tcPr>
            <w:tcW w:w="1797" w:type="dxa"/>
          </w:tcPr>
          <w:p w14:paraId="56AD5A14" w14:textId="77777777" w:rsidR="00860B1E" w:rsidRPr="004048C7" w:rsidRDefault="00860B1E" w:rsidP="00DE370A">
            <w:pPr>
              <w:pStyle w:val="NoSpacing"/>
              <w:ind w:left="147"/>
              <w:rPr>
                <w:rStyle w:val="Strong"/>
                <w:rFonts w:ascii="Arial" w:hAnsi="Arial" w:cs="Arial"/>
                <w:sz w:val="20"/>
                <w:szCs w:val="20"/>
              </w:rPr>
            </w:pPr>
          </w:p>
        </w:tc>
      </w:tr>
      <w:tr w:rsidR="00860B1E" w:rsidRPr="004048C7" w14:paraId="77D24F17" w14:textId="77777777" w:rsidTr="00DE370A">
        <w:tc>
          <w:tcPr>
            <w:tcW w:w="1167" w:type="dxa"/>
          </w:tcPr>
          <w:p w14:paraId="78B066D3" w14:textId="77777777" w:rsidR="00860B1E" w:rsidRPr="004048C7" w:rsidRDefault="00860B1E" w:rsidP="00DE370A">
            <w:pPr>
              <w:pStyle w:val="NoSpacing"/>
              <w:jc w:val="center"/>
              <w:rPr>
                <w:rFonts w:ascii="Arial" w:hAnsi="Arial" w:cs="Arial"/>
                <w:sz w:val="20"/>
                <w:szCs w:val="20"/>
              </w:rPr>
            </w:pPr>
          </w:p>
        </w:tc>
        <w:tc>
          <w:tcPr>
            <w:tcW w:w="6390" w:type="dxa"/>
          </w:tcPr>
          <w:p w14:paraId="22659CD2" w14:textId="77777777" w:rsidR="00860B1E" w:rsidRPr="004048C7" w:rsidRDefault="00860B1E" w:rsidP="00860B1E">
            <w:pPr>
              <w:pStyle w:val="NoSpacing"/>
              <w:numPr>
                <w:ilvl w:val="0"/>
                <w:numId w:val="36"/>
              </w:numPr>
              <w:ind w:left="288" w:hanging="144"/>
              <w:rPr>
                <w:rFonts w:ascii="Arial" w:hAnsi="Arial" w:cs="Arial"/>
                <w:sz w:val="20"/>
                <w:szCs w:val="20"/>
              </w:rPr>
            </w:pPr>
            <w:r>
              <w:rPr>
                <w:rFonts w:ascii="Arial" w:hAnsi="Arial" w:cs="Arial"/>
                <w:sz w:val="20"/>
                <w:szCs w:val="20"/>
              </w:rPr>
              <w:t>Setup and configure the MySQL RDBMS</w:t>
            </w:r>
          </w:p>
        </w:tc>
        <w:tc>
          <w:tcPr>
            <w:tcW w:w="1797" w:type="dxa"/>
          </w:tcPr>
          <w:p w14:paraId="2F3DFAFC" w14:textId="77777777" w:rsidR="00860B1E" w:rsidRPr="004048C7" w:rsidRDefault="00860B1E" w:rsidP="00DE370A">
            <w:pPr>
              <w:pStyle w:val="NoSpacing"/>
              <w:ind w:left="147"/>
              <w:rPr>
                <w:rFonts w:ascii="Arial" w:hAnsi="Arial" w:cs="Arial"/>
                <w:sz w:val="20"/>
                <w:szCs w:val="20"/>
              </w:rPr>
            </w:pPr>
          </w:p>
        </w:tc>
      </w:tr>
      <w:tr w:rsidR="00860B1E" w:rsidRPr="004048C7" w14:paraId="494DE560" w14:textId="77777777" w:rsidTr="00DE370A">
        <w:tc>
          <w:tcPr>
            <w:tcW w:w="1167" w:type="dxa"/>
          </w:tcPr>
          <w:p w14:paraId="5A311260" w14:textId="77777777" w:rsidR="00860B1E" w:rsidRPr="004048C7" w:rsidRDefault="00860B1E" w:rsidP="00DE370A">
            <w:pPr>
              <w:pStyle w:val="NoSpacing"/>
              <w:jc w:val="center"/>
              <w:rPr>
                <w:rFonts w:ascii="Arial" w:hAnsi="Arial" w:cs="Arial"/>
                <w:sz w:val="20"/>
                <w:szCs w:val="20"/>
              </w:rPr>
            </w:pPr>
          </w:p>
        </w:tc>
        <w:tc>
          <w:tcPr>
            <w:tcW w:w="6390" w:type="dxa"/>
          </w:tcPr>
          <w:p w14:paraId="279AD1CE" w14:textId="77777777" w:rsidR="00860B1E" w:rsidRPr="004048C7" w:rsidRDefault="00860B1E" w:rsidP="00860B1E">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Examine the principles of interacting with a DBMS from within a program.</w:t>
            </w:r>
          </w:p>
        </w:tc>
        <w:tc>
          <w:tcPr>
            <w:tcW w:w="1797" w:type="dxa"/>
          </w:tcPr>
          <w:p w14:paraId="796F9902" w14:textId="77777777" w:rsidR="00860B1E" w:rsidRPr="004048C7" w:rsidRDefault="00860B1E" w:rsidP="00DE370A">
            <w:pPr>
              <w:pStyle w:val="NoSpacing"/>
              <w:ind w:left="147"/>
              <w:rPr>
                <w:rFonts w:ascii="Arial" w:hAnsi="Arial" w:cs="Arial"/>
                <w:sz w:val="20"/>
                <w:szCs w:val="20"/>
                <w:lang w:val="en-US"/>
              </w:rPr>
            </w:pPr>
          </w:p>
        </w:tc>
      </w:tr>
      <w:tr w:rsidR="00860B1E" w:rsidRPr="004048C7" w14:paraId="07C38742" w14:textId="77777777" w:rsidTr="00DE370A">
        <w:tc>
          <w:tcPr>
            <w:tcW w:w="1167" w:type="dxa"/>
          </w:tcPr>
          <w:p w14:paraId="4C657342" w14:textId="77777777" w:rsidR="00860B1E" w:rsidRPr="004048C7" w:rsidRDefault="00860B1E" w:rsidP="00DE370A">
            <w:pPr>
              <w:pStyle w:val="NoSpacing"/>
              <w:jc w:val="center"/>
              <w:rPr>
                <w:rFonts w:ascii="Arial" w:hAnsi="Arial" w:cs="Arial"/>
                <w:sz w:val="20"/>
                <w:szCs w:val="20"/>
              </w:rPr>
            </w:pPr>
          </w:p>
        </w:tc>
        <w:tc>
          <w:tcPr>
            <w:tcW w:w="6390" w:type="dxa"/>
          </w:tcPr>
          <w:p w14:paraId="6B038D94" w14:textId="77777777" w:rsidR="00860B1E" w:rsidRPr="004048C7" w:rsidRDefault="00860B1E" w:rsidP="00860B1E">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Examine the JDBC interface and classes that support database access.</w:t>
            </w:r>
          </w:p>
        </w:tc>
        <w:tc>
          <w:tcPr>
            <w:tcW w:w="1797" w:type="dxa"/>
          </w:tcPr>
          <w:p w14:paraId="025B6878" w14:textId="77777777" w:rsidR="00860B1E" w:rsidRPr="004048C7" w:rsidRDefault="00860B1E" w:rsidP="00DE370A">
            <w:pPr>
              <w:pStyle w:val="NoSpacing"/>
              <w:ind w:left="147"/>
              <w:rPr>
                <w:rFonts w:ascii="Arial" w:hAnsi="Arial" w:cs="Arial"/>
                <w:sz w:val="20"/>
                <w:szCs w:val="20"/>
                <w:lang w:val="en-US"/>
              </w:rPr>
            </w:pPr>
          </w:p>
        </w:tc>
      </w:tr>
      <w:tr w:rsidR="00860B1E" w:rsidRPr="004048C7" w14:paraId="14E1D321" w14:textId="77777777" w:rsidTr="00DE370A">
        <w:trPr>
          <w:trHeight w:val="1104"/>
        </w:trPr>
        <w:tc>
          <w:tcPr>
            <w:tcW w:w="1167" w:type="dxa"/>
          </w:tcPr>
          <w:p w14:paraId="7328A347" w14:textId="77777777" w:rsidR="00860B1E" w:rsidRPr="004048C7" w:rsidRDefault="00860B1E" w:rsidP="00DE370A">
            <w:pPr>
              <w:pStyle w:val="NoSpacing"/>
              <w:jc w:val="center"/>
              <w:rPr>
                <w:rFonts w:ascii="Arial" w:hAnsi="Arial" w:cs="Arial"/>
                <w:sz w:val="20"/>
                <w:szCs w:val="20"/>
              </w:rPr>
            </w:pPr>
          </w:p>
        </w:tc>
        <w:tc>
          <w:tcPr>
            <w:tcW w:w="6390" w:type="dxa"/>
          </w:tcPr>
          <w:p w14:paraId="790CC361" w14:textId="77777777" w:rsidR="00860B1E" w:rsidRPr="004048C7" w:rsidRDefault="00860B1E" w:rsidP="00860B1E">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Implement the tasks necessary to:</w:t>
            </w:r>
          </w:p>
          <w:p w14:paraId="79B0672E" w14:textId="77777777" w:rsidR="00860B1E" w:rsidRPr="004048C7" w:rsidRDefault="00860B1E" w:rsidP="00860B1E">
            <w:pPr>
              <w:pStyle w:val="NoSpacing"/>
              <w:numPr>
                <w:ilvl w:val="1"/>
                <w:numId w:val="36"/>
              </w:numPr>
              <w:ind w:left="900" w:hanging="180"/>
              <w:rPr>
                <w:rFonts w:ascii="Arial" w:hAnsi="Arial" w:cs="Arial"/>
                <w:sz w:val="20"/>
                <w:szCs w:val="20"/>
                <w:lang w:val="en-US"/>
              </w:rPr>
            </w:pPr>
            <w:r w:rsidRPr="004048C7">
              <w:rPr>
                <w:rFonts w:ascii="Arial" w:hAnsi="Arial" w:cs="Arial"/>
                <w:sz w:val="20"/>
                <w:szCs w:val="20"/>
                <w:lang w:val="en-US"/>
              </w:rPr>
              <w:t>Connect to a database</w:t>
            </w:r>
          </w:p>
          <w:p w14:paraId="7F735528" w14:textId="77777777" w:rsidR="00860B1E" w:rsidRPr="004048C7" w:rsidRDefault="00860B1E" w:rsidP="00860B1E">
            <w:pPr>
              <w:pStyle w:val="NoSpacing"/>
              <w:numPr>
                <w:ilvl w:val="1"/>
                <w:numId w:val="36"/>
              </w:numPr>
              <w:ind w:left="900" w:hanging="180"/>
              <w:rPr>
                <w:rFonts w:ascii="Arial" w:hAnsi="Arial" w:cs="Arial"/>
                <w:sz w:val="20"/>
                <w:szCs w:val="20"/>
                <w:lang w:val="en-US"/>
              </w:rPr>
            </w:pPr>
            <w:r w:rsidRPr="004048C7">
              <w:rPr>
                <w:rFonts w:ascii="Arial" w:hAnsi="Arial" w:cs="Arial"/>
                <w:sz w:val="20"/>
                <w:szCs w:val="20"/>
                <w:lang w:val="en-US"/>
              </w:rPr>
              <w:t>Issue an SQL statement</w:t>
            </w:r>
          </w:p>
          <w:p w14:paraId="0696CCB5" w14:textId="77777777" w:rsidR="00860B1E" w:rsidRPr="004048C7" w:rsidRDefault="00860B1E" w:rsidP="00860B1E">
            <w:pPr>
              <w:pStyle w:val="NoSpacing"/>
              <w:numPr>
                <w:ilvl w:val="1"/>
                <w:numId w:val="36"/>
              </w:numPr>
              <w:ind w:left="900" w:hanging="180"/>
              <w:rPr>
                <w:rFonts w:ascii="Arial" w:hAnsi="Arial" w:cs="Arial"/>
                <w:sz w:val="20"/>
                <w:szCs w:val="20"/>
                <w:lang w:val="en-US"/>
              </w:rPr>
            </w:pPr>
            <w:r w:rsidRPr="004048C7">
              <w:rPr>
                <w:rFonts w:ascii="Arial" w:hAnsi="Arial" w:cs="Arial"/>
                <w:sz w:val="20"/>
                <w:szCs w:val="20"/>
                <w:lang w:val="en-US"/>
              </w:rPr>
              <w:t>Process the result</w:t>
            </w:r>
          </w:p>
        </w:tc>
        <w:tc>
          <w:tcPr>
            <w:tcW w:w="1797" w:type="dxa"/>
          </w:tcPr>
          <w:p w14:paraId="6237E1E4" w14:textId="77777777" w:rsidR="00860B1E" w:rsidRPr="004048C7" w:rsidRDefault="00860B1E" w:rsidP="00DE370A">
            <w:pPr>
              <w:pStyle w:val="NoSpacing"/>
              <w:ind w:left="33"/>
              <w:rPr>
                <w:rFonts w:ascii="Arial" w:hAnsi="Arial" w:cs="Arial"/>
                <w:sz w:val="20"/>
                <w:szCs w:val="20"/>
                <w:lang w:val="en-US"/>
              </w:rPr>
            </w:pPr>
            <w:r w:rsidRPr="004048C7">
              <w:rPr>
                <w:rFonts w:ascii="Arial" w:hAnsi="Arial" w:cs="Arial"/>
                <w:sz w:val="20"/>
                <w:szCs w:val="20"/>
                <w:lang w:val="en-US"/>
              </w:rPr>
              <w:t xml:space="preserve">Implement a database for </w:t>
            </w:r>
            <w:r>
              <w:rPr>
                <w:rFonts w:ascii="Arial" w:hAnsi="Arial" w:cs="Arial"/>
                <w:sz w:val="20"/>
                <w:szCs w:val="20"/>
                <w:lang w:val="en-US"/>
              </w:rPr>
              <w:t>storing t</w:t>
            </w:r>
            <w:r>
              <w:rPr>
                <w:lang w:val="en-US"/>
              </w:rPr>
              <w:t>weets</w:t>
            </w:r>
            <w:r>
              <w:rPr>
                <w:rFonts w:ascii="Arial" w:hAnsi="Arial" w:cs="Arial"/>
                <w:sz w:val="20"/>
                <w:szCs w:val="20"/>
                <w:lang w:val="en-US"/>
              </w:rPr>
              <w:t xml:space="preserve"> </w:t>
            </w:r>
          </w:p>
        </w:tc>
      </w:tr>
      <w:tr w:rsidR="00860B1E" w:rsidRPr="004048C7" w14:paraId="1CD33D48" w14:textId="77777777" w:rsidTr="00DE370A">
        <w:tc>
          <w:tcPr>
            <w:tcW w:w="1167" w:type="dxa"/>
          </w:tcPr>
          <w:p w14:paraId="366D50A9" w14:textId="77777777" w:rsidR="00860B1E" w:rsidRPr="004048C7" w:rsidRDefault="00860B1E" w:rsidP="00DE370A">
            <w:pPr>
              <w:pStyle w:val="NoSpacing"/>
              <w:jc w:val="center"/>
              <w:rPr>
                <w:rStyle w:val="Strong"/>
                <w:rFonts w:ascii="Arial" w:hAnsi="Arial" w:cs="Arial"/>
                <w:sz w:val="20"/>
                <w:szCs w:val="20"/>
              </w:rPr>
            </w:pPr>
          </w:p>
        </w:tc>
        <w:tc>
          <w:tcPr>
            <w:tcW w:w="6390" w:type="dxa"/>
          </w:tcPr>
          <w:p w14:paraId="1ABC3BAA" w14:textId="77777777" w:rsidR="00860B1E" w:rsidRDefault="00D10A8B" w:rsidP="00DE370A">
            <w:pPr>
              <w:pStyle w:val="NoSpacing"/>
              <w:rPr>
                <w:rStyle w:val="Strong"/>
                <w:rFonts w:ascii="Arial" w:hAnsi="Arial" w:cs="Arial"/>
                <w:sz w:val="20"/>
                <w:szCs w:val="20"/>
              </w:rPr>
            </w:pPr>
            <w:hyperlink r:id="rId18" w:history="1">
              <w:r w:rsidR="00860B1E">
                <w:rPr>
                  <w:rStyle w:val="Hyperlink"/>
                </w:rPr>
                <w:t>https://docs.oracle.com/javase/tutorial/jdbc/basics/index.html</w:t>
              </w:r>
            </w:hyperlink>
          </w:p>
        </w:tc>
        <w:tc>
          <w:tcPr>
            <w:tcW w:w="1797" w:type="dxa"/>
          </w:tcPr>
          <w:p w14:paraId="42499B2F" w14:textId="77777777" w:rsidR="00860B1E" w:rsidRDefault="00860B1E" w:rsidP="00DE370A">
            <w:pPr>
              <w:pStyle w:val="NoSpacing"/>
              <w:ind w:left="147"/>
              <w:rPr>
                <w:rStyle w:val="Strong"/>
                <w:rFonts w:ascii="Arial" w:hAnsi="Arial" w:cs="Arial"/>
                <w:sz w:val="20"/>
                <w:szCs w:val="20"/>
              </w:rPr>
            </w:pPr>
          </w:p>
        </w:tc>
      </w:tr>
      <w:tr w:rsidR="002A2816" w:rsidRPr="004048C7" w14:paraId="04A156F4" w14:textId="77777777" w:rsidTr="002A2816">
        <w:tc>
          <w:tcPr>
            <w:tcW w:w="1167" w:type="dxa"/>
          </w:tcPr>
          <w:p w14:paraId="2ADE6275" w14:textId="77777777" w:rsidR="002A2816" w:rsidRPr="004048C7" w:rsidRDefault="002A2816" w:rsidP="00561C83">
            <w:pPr>
              <w:pStyle w:val="NoSpacing"/>
              <w:jc w:val="center"/>
              <w:rPr>
                <w:rStyle w:val="Strong"/>
                <w:rFonts w:ascii="Arial" w:hAnsi="Arial" w:cs="Arial"/>
                <w:sz w:val="20"/>
                <w:szCs w:val="20"/>
              </w:rPr>
            </w:pPr>
            <w:r>
              <w:rPr>
                <w:rStyle w:val="Strong"/>
                <w:rFonts w:ascii="Arial" w:hAnsi="Arial" w:cs="Arial"/>
                <w:sz w:val="20"/>
                <w:szCs w:val="20"/>
              </w:rPr>
              <w:t>6</w:t>
            </w:r>
          </w:p>
        </w:tc>
        <w:tc>
          <w:tcPr>
            <w:tcW w:w="6390" w:type="dxa"/>
          </w:tcPr>
          <w:p w14:paraId="3073DAC7" w14:textId="77777777" w:rsidR="002A2816" w:rsidRPr="004048C7" w:rsidRDefault="002A2816" w:rsidP="00561C83">
            <w:pPr>
              <w:pStyle w:val="NoSpacing"/>
              <w:rPr>
                <w:rStyle w:val="Strong"/>
                <w:rFonts w:ascii="Arial" w:hAnsi="Arial" w:cs="Arial"/>
                <w:sz w:val="20"/>
                <w:szCs w:val="20"/>
              </w:rPr>
            </w:pPr>
            <w:r>
              <w:rPr>
                <w:rStyle w:val="Strong"/>
                <w:rFonts w:ascii="Arial" w:hAnsi="Arial" w:cs="Arial"/>
                <w:sz w:val="20"/>
                <w:szCs w:val="20"/>
              </w:rPr>
              <w:t>JavaFX</w:t>
            </w:r>
          </w:p>
        </w:tc>
        <w:tc>
          <w:tcPr>
            <w:tcW w:w="1797" w:type="dxa"/>
          </w:tcPr>
          <w:p w14:paraId="679CC794"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52CF2B60" w14:textId="77777777" w:rsidTr="002A2816">
        <w:trPr>
          <w:trHeight w:val="1623"/>
        </w:trPr>
        <w:tc>
          <w:tcPr>
            <w:tcW w:w="1167" w:type="dxa"/>
          </w:tcPr>
          <w:p w14:paraId="3C918E7B" w14:textId="77777777" w:rsidR="002A2816" w:rsidRPr="004048C7" w:rsidRDefault="002A2816" w:rsidP="00561C83">
            <w:pPr>
              <w:pStyle w:val="NoSpacing"/>
              <w:jc w:val="center"/>
              <w:rPr>
                <w:rFonts w:ascii="Arial" w:hAnsi="Arial" w:cs="Arial"/>
                <w:sz w:val="20"/>
                <w:szCs w:val="20"/>
              </w:rPr>
            </w:pPr>
          </w:p>
        </w:tc>
        <w:tc>
          <w:tcPr>
            <w:tcW w:w="6390" w:type="dxa"/>
          </w:tcPr>
          <w:p w14:paraId="3713D53B"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Examine the architecture of JavaFX</w:t>
            </w:r>
          </w:p>
          <w:p w14:paraId="0EE81C64" w14:textId="77777777" w:rsidR="002A2816" w:rsidRPr="00AE1147"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Scene Graph</w:t>
            </w:r>
          </w:p>
          <w:p w14:paraId="7995E7A4" w14:textId="77777777" w:rsidR="002A2816" w:rsidRPr="00AE1147"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Java Public APIs for JavaFX Features</w:t>
            </w:r>
          </w:p>
          <w:p w14:paraId="06E46B14" w14:textId="77777777" w:rsidR="002A2816" w:rsidRPr="00BE3F18"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Graphics System</w:t>
            </w:r>
          </w:p>
          <w:p w14:paraId="03EC9258" w14:textId="77777777" w:rsidR="002A2816" w:rsidRPr="00AE1147"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Media and Images</w:t>
            </w:r>
          </w:p>
          <w:p w14:paraId="25B6F6AA" w14:textId="77777777" w:rsidR="002A2816" w:rsidRPr="00AE1147"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Web Component</w:t>
            </w:r>
          </w:p>
          <w:p w14:paraId="7721902D" w14:textId="77777777" w:rsidR="002A2816" w:rsidRPr="00AE1147"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CSS</w:t>
            </w:r>
          </w:p>
          <w:p w14:paraId="5DA505EF" w14:textId="77777777" w:rsidR="002A2816" w:rsidRPr="00AE1147"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UI Controls</w:t>
            </w:r>
          </w:p>
          <w:p w14:paraId="1EE177C5" w14:textId="77777777" w:rsidR="002A2816" w:rsidRPr="00BE3F18" w:rsidRDefault="002A2816" w:rsidP="002A2816">
            <w:pPr>
              <w:pStyle w:val="NoSpacing"/>
              <w:numPr>
                <w:ilvl w:val="1"/>
                <w:numId w:val="36"/>
              </w:numPr>
              <w:rPr>
                <w:rFonts w:ascii="Arial" w:hAnsi="Arial" w:cs="Arial"/>
                <w:sz w:val="20"/>
                <w:szCs w:val="20"/>
                <w:lang w:val="en-US"/>
              </w:rPr>
            </w:pPr>
            <w:r w:rsidRPr="00AE1147">
              <w:rPr>
                <w:rFonts w:ascii="Arial" w:hAnsi="Arial" w:cs="Arial"/>
                <w:sz w:val="20"/>
                <w:szCs w:val="20"/>
                <w:lang w:val="en-US"/>
              </w:rPr>
              <w:t>Layout</w:t>
            </w:r>
          </w:p>
        </w:tc>
        <w:tc>
          <w:tcPr>
            <w:tcW w:w="1797" w:type="dxa"/>
          </w:tcPr>
          <w:p w14:paraId="4ABC8127" w14:textId="77777777" w:rsidR="002A2816" w:rsidRDefault="002A2816" w:rsidP="00561C83">
            <w:pPr>
              <w:pStyle w:val="NoSpacing"/>
              <w:ind w:left="147"/>
              <w:rPr>
                <w:rFonts w:ascii="Arial" w:hAnsi="Arial" w:cs="Arial"/>
                <w:sz w:val="20"/>
                <w:szCs w:val="20"/>
                <w:lang w:val="en-US"/>
              </w:rPr>
            </w:pPr>
            <w:r>
              <w:rPr>
                <w:rFonts w:ascii="Arial" w:hAnsi="Arial" w:cs="Arial"/>
                <w:sz w:val="20"/>
                <w:szCs w:val="20"/>
                <w:lang w:val="en-US"/>
              </w:rPr>
              <w:t>Create form-based user interfaces</w:t>
            </w:r>
          </w:p>
          <w:p w14:paraId="3CB3A509" w14:textId="77777777" w:rsidR="002A2816" w:rsidRPr="004048C7" w:rsidRDefault="002A2816" w:rsidP="00561C83">
            <w:pPr>
              <w:pStyle w:val="NoSpacing"/>
              <w:ind w:left="147"/>
              <w:rPr>
                <w:rFonts w:ascii="Arial" w:hAnsi="Arial" w:cs="Arial"/>
                <w:sz w:val="20"/>
                <w:szCs w:val="20"/>
                <w:lang w:val="en-US"/>
              </w:rPr>
            </w:pPr>
          </w:p>
        </w:tc>
      </w:tr>
      <w:tr w:rsidR="002A2816" w:rsidRPr="004048C7" w14:paraId="1944FBFC" w14:textId="77777777" w:rsidTr="002A2816">
        <w:tc>
          <w:tcPr>
            <w:tcW w:w="1167" w:type="dxa"/>
          </w:tcPr>
          <w:p w14:paraId="70BFEB4C" w14:textId="77777777" w:rsidR="002A2816" w:rsidRPr="004048C7" w:rsidRDefault="002A2816" w:rsidP="00561C83">
            <w:pPr>
              <w:pStyle w:val="NoSpacing"/>
              <w:jc w:val="center"/>
              <w:rPr>
                <w:rFonts w:ascii="Arial" w:hAnsi="Arial" w:cs="Arial"/>
                <w:sz w:val="20"/>
                <w:szCs w:val="20"/>
              </w:rPr>
            </w:pPr>
          </w:p>
        </w:tc>
        <w:tc>
          <w:tcPr>
            <w:tcW w:w="6390" w:type="dxa"/>
          </w:tcPr>
          <w:p w14:paraId="0DB2B242" w14:textId="77777777" w:rsidR="002A2816" w:rsidRDefault="002A2816" w:rsidP="002A2816">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Working with the Scene Builder tool to use FXML to code user interfaces and implement MVC</w:t>
            </w:r>
          </w:p>
          <w:p w14:paraId="1B6D33F8" w14:textId="77777777" w:rsidR="002A2816" w:rsidRDefault="002A2816" w:rsidP="002A2816">
            <w:pPr>
              <w:pStyle w:val="NoSpacing"/>
              <w:numPr>
                <w:ilvl w:val="1"/>
                <w:numId w:val="36"/>
              </w:numPr>
              <w:rPr>
                <w:rFonts w:ascii="Arial" w:hAnsi="Arial" w:cs="Arial"/>
                <w:sz w:val="20"/>
                <w:szCs w:val="20"/>
                <w:lang w:val="en-US"/>
              </w:rPr>
            </w:pPr>
            <w:r>
              <w:rPr>
                <w:rFonts w:ascii="Arial" w:hAnsi="Arial" w:cs="Arial"/>
                <w:sz w:val="20"/>
                <w:szCs w:val="20"/>
                <w:lang w:val="en-US"/>
              </w:rPr>
              <w:t>View created with FXML</w:t>
            </w:r>
          </w:p>
          <w:p w14:paraId="476F6817" w14:textId="77777777" w:rsidR="002A2816" w:rsidRDefault="002A2816" w:rsidP="002A2816">
            <w:pPr>
              <w:pStyle w:val="NoSpacing"/>
              <w:numPr>
                <w:ilvl w:val="1"/>
                <w:numId w:val="36"/>
              </w:numPr>
              <w:rPr>
                <w:rFonts w:ascii="Arial" w:hAnsi="Arial" w:cs="Arial"/>
                <w:sz w:val="20"/>
                <w:szCs w:val="20"/>
                <w:lang w:val="en-US"/>
              </w:rPr>
            </w:pPr>
            <w:r>
              <w:rPr>
                <w:rFonts w:ascii="Arial" w:hAnsi="Arial" w:cs="Arial"/>
                <w:sz w:val="20"/>
                <w:szCs w:val="20"/>
                <w:lang w:val="en-US"/>
              </w:rPr>
              <w:t>Model implemented as a Properties Bean</w:t>
            </w:r>
          </w:p>
          <w:p w14:paraId="17F920A3" w14:textId="77777777" w:rsidR="002A2816" w:rsidRPr="004048C7" w:rsidRDefault="002A2816" w:rsidP="002A2816">
            <w:pPr>
              <w:pStyle w:val="NoSpacing"/>
              <w:numPr>
                <w:ilvl w:val="1"/>
                <w:numId w:val="36"/>
              </w:numPr>
              <w:rPr>
                <w:rFonts w:ascii="Arial" w:hAnsi="Arial" w:cs="Arial"/>
                <w:sz w:val="20"/>
                <w:szCs w:val="20"/>
                <w:lang w:val="en-US"/>
              </w:rPr>
            </w:pPr>
            <w:r>
              <w:rPr>
                <w:rFonts w:ascii="Arial" w:hAnsi="Arial" w:cs="Arial"/>
                <w:sz w:val="20"/>
                <w:szCs w:val="20"/>
                <w:lang w:val="en-US"/>
              </w:rPr>
              <w:t>Controller implemented in Java objects that defines the behavior of the GUI</w:t>
            </w:r>
          </w:p>
        </w:tc>
        <w:tc>
          <w:tcPr>
            <w:tcW w:w="1797" w:type="dxa"/>
          </w:tcPr>
          <w:p w14:paraId="4B65BE5E" w14:textId="77777777" w:rsidR="002A2816" w:rsidRPr="0074634B" w:rsidRDefault="002A2816" w:rsidP="00561C83">
            <w:pPr>
              <w:pStyle w:val="NoSpacing"/>
              <w:ind w:left="33"/>
              <w:rPr>
                <w:rFonts w:ascii="Arial" w:hAnsi="Arial" w:cs="Arial"/>
                <w:sz w:val="20"/>
                <w:szCs w:val="20"/>
                <w:lang w:val="en-US"/>
              </w:rPr>
            </w:pPr>
            <w:r w:rsidRPr="0074634B">
              <w:rPr>
                <w:rFonts w:ascii="Arial" w:hAnsi="Arial" w:cs="Arial"/>
                <w:sz w:val="20"/>
                <w:szCs w:val="20"/>
                <w:lang w:val="en-US"/>
              </w:rPr>
              <w:t>Create multi-panel interface with table, trees, forms. Menu and toolbar.</w:t>
            </w:r>
          </w:p>
        </w:tc>
      </w:tr>
      <w:tr w:rsidR="002A2816" w:rsidRPr="004048C7" w14:paraId="08FD3AC6" w14:textId="77777777" w:rsidTr="002A2816">
        <w:tc>
          <w:tcPr>
            <w:tcW w:w="1167" w:type="dxa"/>
          </w:tcPr>
          <w:p w14:paraId="0683B23D" w14:textId="77777777" w:rsidR="002A2816" w:rsidRPr="004048C7" w:rsidRDefault="002A2816" w:rsidP="00561C83">
            <w:pPr>
              <w:pStyle w:val="NoSpacing"/>
              <w:jc w:val="center"/>
              <w:rPr>
                <w:rFonts w:ascii="Arial" w:hAnsi="Arial" w:cs="Arial"/>
                <w:sz w:val="20"/>
                <w:szCs w:val="20"/>
              </w:rPr>
            </w:pPr>
          </w:p>
        </w:tc>
        <w:tc>
          <w:tcPr>
            <w:tcW w:w="6390" w:type="dxa"/>
          </w:tcPr>
          <w:p w14:paraId="055990C6"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Apply data validation to user input.</w:t>
            </w:r>
          </w:p>
        </w:tc>
        <w:tc>
          <w:tcPr>
            <w:tcW w:w="1797" w:type="dxa"/>
          </w:tcPr>
          <w:p w14:paraId="5813C1C3" w14:textId="77777777" w:rsidR="002A2816" w:rsidRPr="004048C7" w:rsidRDefault="002A2816" w:rsidP="00561C83">
            <w:pPr>
              <w:pStyle w:val="NoSpacing"/>
              <w:ind w:left="33"/>
              <w:rPr>
                <w:rFonts w:ascii="Arial" w:hAnsi="Arial" w:cs="Arial"/>
                <w:sz w:val="20"/>
                <w:szCs w:val="20"/>
                <w:lang w:val="en-US"/>
              </w:rPr>
            </w:pPr>
            <w:r w:rsidRPr="004048C7">
              <w:rPr>
                <w:rFonts w:ascii="Arial" w:hAnsi="Arial" w:cs="Arial"/>
                <w:sz w:val="20"/>
                <w:szCs w:val="20"/>
                <w:lang w:val="en-US"/>
              </w:rPr>
              <w:t>.</w:t>
            </w:r>
          </w:p>
        </w:tc>
      </w:tr>
      <w:tr w:rsidR="002A2816" w:rsidRPr="004048C7" w14:paraId="5BFB774C" w14:textId="77777777" w:rsidTr="002A2816">
        <w:tc>
          <w:tcPr>
            <w:tcW w:w="1167" w:type="dxa"/>
          </w:tcPr>
          <w:p w14:paraId="75C464BD" w14:textId="77777777" w:rsidR="002A2816" w:rsidRDefault="002A2816" w:rsidP="00561C83">
            <w:pPr>
              <w:pStyle w:val="NoSpacing"/>
              <w:jc w:val="center"/>
              <w:rPr>
                <w:rStyle w:val="Strong"/>
                <w:rFonts w:ascii="Arial" w:hAnsi="Arial" w:cs="Arial"/>
                <w:sz w:val="20"/>
                <w:szCs w:val="20"/>
              </w:rPr>
            </w:pPr>
          </w:p>
        </w:tc>
        <w:tc>
          <w:tcPr>
            <w:tcW w:w="6390" w:type="dxa"/>
          </w:tcPr>
          <w:p w14:paraId="0A59AA50" w14:textId="77777777" w:rsidR="002A2816" w:rsidRDefault="00D10A8B" w:rsidP="00561C83">
            <w:pPr>
              <w:pStyle w:val="NoSpacing"/>
            </w:pPr>
            <w:hyperlink r:id="rId19" w:history="1">
              <w:r w:rsidR="002A2816">
                <w:rPr>
                  <w:rStyle w:val="Hyperlink"/>
                </w:rPr>
                <w:t>https://openjfx.io/</w:t>
              </w:r>
            </w:hyperlink>
          </w:p>
          <w:p w14:paraId="2CE77816" w14:textId="77777777" w:rsidR="002A2816" w:rsidRDefault="00D10A8B" w:rsidP="00561C83">
            <w:pPr>
              <w:pStyle w:val="NoSpacing"/>
            </w:pPr>
            <w:hyperlink r:id="rId20" w:history="1">
              <w:r w:rsidR="002A2816">
                <w:rPr>
                  <w:rStyle w:val="Hyperlink"/>
                </w:rPr>
                <w:t>https://fxdocs.github.io/docs/book.pdf</w:t>
              </w:r>
            </w:hyperlink>
            <w:r w:rsidR="002A2816">
              <w:t xml:space="preserve"> </w:t>
            </w:r>
            <w:hyperlink r:id="rId21" w:history="1">
              <w:r w:rsidR="002A2816">
                <w:rPr>
                  <w:rStyle w:val="Hyperlink"/>
                </w:rPr>
                <w:t>https://code.makery.ch/library/javafx-tutorial/</w:t>
              </w:r>
            </w:hyperlink>
          </w:p>
          <w:p w14:paraId="46F6A03C" w14:textId="77777777" w:rsidR="002A2816" w:rsidRPr="009B51A1" w:rsidRDefault="00D10A8B" w:rsidP="00561C83">
            <w:pPr>
              <w:pStyle w:val="NoSpacing"/>
              <w:rPr>
                <w:rStyle w:val="Strong"/>
                <w:b w:val="0"/>
                <w:bCs w:val="0"/>
              </w:rPr>
            </w:pPr>
            <w:hyperlink r:id="rId22" w:history="1">
              <w:r w:rsidR="002A2816">
                <w:rPr>
                  <w:rStyle w:val="Hyperlink"/>
                </w:rPr>
                <w:t>https://docs.oracle.com/javase/8/javafx/JFXST.pdf</w:t>
              </w:r>
            </w:hyperlink>
          </w:p>
        </w:tc>
        <w:tc>
          <w:tcPr>
            <w:tcW w:w="1797" w:type="dxa"/>
          </w:tcPr>
          <w:p w14:paraId="7E6DF922"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0D65C572" w14:textId="77777777" w:rsidTr="002A2816">
        <w:tc>
          <w:tcPr>
            <w:tcW w:w="1167" w:type="dxa"/>
          </w:tcPr>
          <w:p w14:paraId="591C98D1" w14:textId="77777777" w:rsidR="002A2816" w:rsidRPr="004048C7" w:rsidRDefault="002A2816" w:rsidP="00561C83">
            <w:pPr>
              <w:pStyle w:val="NoSpacing"/>
              <w:jc w:val="center"/>
              <w:rPr>
                <w:rStyle w:val="Strong"/>
                <w:rFonts w:ascii="Arial" w:hAnsi="Arial" w:cs="Arial"/>
                <w:sz w:val="20"/>
                <w:szCs w:val="20"/>
              </w:rPr>
            </w:pPr>
            <w:r>
              <w:rPr>
                <w:rStyle w:val="Strong"/>
                <w:rFonts w:ascii="Arial" w:hAnsi="Arial" w:cs="Arial"/>
                <w:sz w:val="20"/>
                <w:szCs w:val="20"/>
              </w:rPr>
              <w:t>2</w:t>
            </w:r>
          </w:p>
        </w:tc>
        <w:tc>
          <w:tcPr>
            <w:tcW w:w="6390" w:type="dxa"/>
          </w:tcPr>
          <w:p w14:paraId="391F6D95" w14:textId="77777777" w:rsidR="002A2816" w:rsidRPr="004048C7" w:rsidRDefault="002A2816" w:rsidP="00561C83">
            <w:pPr>
              <w:pStyle w:val="NoSpacing"/>
              <w:rPr>
                <w:rStyle w:val="Strong"/>
                <w:rFonts w:ascii="Arial" w:hAnsi="Arial" w:cs="Arial"/>
                <w:sz w:val="20"/>
                <w:szCs w:val="20"/>
              </w:rPr>
            </w:pPr>
            <w:r w:rsidRPr="004048C7">
              <w:rPr>
                <w:rStyle w:val="Strong"/>
                <w:rFonts w:ascii="Arial" w:hAnsi="Arial" w:cs="Arial"/>
                <w:sz w:val="20"/>
                <w:szCs w:val="20"/>
              </w:rPr>
              <w:t>Internationalization and Properties</w:t>
            </w:r>
          </w:p>
        </w:tc>
        <w:tc>
          <w:tcPr>
            <w:tcW w:w="1797" w:type="dxa"/>
          </w:tcPr>
          <w:p w14:paraId="05BBB6F0"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41655A9F" w14:textId="77777777" w:rsidTr="002A2816">
        <w:tc>
          <w:tcPr>
            <w:tcW w:w="1167" w:type="dxa"/>
          </w:tcPr>
          <w:p w14:paraId="145458FE" w14:textId="77777777" w:rsidR="002A2816" w:rsidRPr="004048C7" w:rsidRDefault="002A2816" w:rsidP="00561C83">
            <w:pPr>
              <w:pStyle w:val="NoSpacing"/>
              <w:jc w:val="center"/>
              <w:rPr>
                <w:rFonts w:ascii="Arial" w:hAnsi="Arial" w:cs="Arial"/>
                <w:sz w:val="20"/>
                <w:szCs w:val="20"/>
              </w:rPr>
            </w:pPr>
          </w:p>
        </w:tc>
        <w:tc>
          <w:tcPr>
            <w:tcW w:w="6390" w:type="dxa"/>
          </w:tcPr>
          <w:p w14:paraId="02E6D30E"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Discuss how software is designed to work in multiple languages and locales.</w:t>
            </w:r>
          </w:p>
        </w:tc>
        <w:tc>
          <w:tcPr>
            <w:tcW w:w="1797" w:type="dxa"/>
          </w:tcPr>
          <w:p w14:paraId="6C3B7E33" w14:textId="77777777" w:rsidR="002A2816" w:rsidRPr="004048C7" w:rsidRDefault="002A2816" w:rsidP="00561C83">
            <w:pPr>
              <w:pStyle w:val="NoSpacing"/>
              <w:ind w:left="147"/>
              <w:rPr>
                <w:rFonts w:ascii="Arial" w:hAnsi="Arial" w:cs="Arial"/>
                <w:sz w:val="20"/>
                <w:szCs w:val="20"/>
                <w:lang w:val="en-US"/>
              </w:rPr>
            </w:pPr>
          </w:p>
        </w:tc>
      </w:tr>
      <w:tr w:rsidR="002A2816" w:rsidRPr="004048C7" w14:paraId="75AD4C7B" w14:textId="77777777" w:rsidTr="002A2816">
        <w:tc>
          <w:tcPr>
            <w:tcW w:w="1167" w:type="dxa"/>
          </w:tcPr>
          <w:p w14:paraId="68526C7C" w14:textId="77777777" w:rsidR="002A2816" w:rsidRPr="004048C7" w:rsidRDefault="002A2816" w:rsidP="00561C83">
            <w:pPr>
              <w:pStyle w:val="NoSpacing"/>
              <w:jc w:val="center"/>
              <w:rPr>
                <w:rFonts w:ascii="Arial" w:hAnsi="Arial" w:cs="Arial"/>
                <w:sz w:val="20"/>
                <w:szCs w:val="20"/>
              </w:rPr>
            </w:pPr>
          </w:p>
        </w:tc>
        <w:tc>
          <w:tcPr>
            <w:tcW w:w="6390" w:type="dxa"/>
          </w:tcPr>
          <w:p w14:paraId="3D18D260"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Examine the approach Java takes to support software that can dynamically change in different locales.</w:t>
            </w:r>
          </w:p>
        </w:tc>
        <w:tc>
          <w:tcPr>
            <w:tcW w:w="1797" w:type="dxa"/>
          </w:tcPr>
          <w:p w14:paraId="7C4B73FB" w14:textId="77777777" w:rsidR="002A2816" w:rsidRPr="004048C7" w:rsidRDefault="002A2816" w:rsidP="00561C83">
            <w:pPr>
              <w:pStyle w:val="NoSpacing"/>
              <w:ind w:left="33"/>
              <w:rPr>
                <w:rFonts w:ascii="Arial" w:hAnsi="Arial" w:cs="Arial"/>
                <w:sz w:val="20"/>
                <w:szCs w:val="20"/>
                <w:lang w:val="en-US"/>
              </w:rPr>
            </w:pPr>
            <w:r w:rsidRPr="004048C7">
              <w:rPr>
                <w:rFonts w:ascii="Arial" w:hAnsi="Arial" w:cs="Arial"/>
                <w:sz w:val="20"/>
                <w:szCs w:val="20"/>
                <w:lang w:val="en-US"/>
              </w:rPr>
              <w:t xml:space="preserve">Implement internationalization in </w:t>
            </w:r>
            <w:r>
              <w:rPr>
                <w:rFonts w:ascii="Arial" w:hAnsi="Arial" w:cs="Arial"/>
                <w:sz w:val="20"/>
                <w:szCs w:val="20"/>
                <w:lang w:val="en-US"/>
              </w:rPr>
              <w:t>a JavaFX application</w:t>
            </w:r>
          </w:p>
        </w:tc>
      </w:tr>
      <w:tr w:rsidR="002A2816" w:rsidRPr="004048C7" w14:paraId="280123B4" w14:textId="77777777" w:rsidTr="002A2816">
        <w:tc>
          <w:tcPr>
            <w:tcW w:w="1167" w:type="dxa"/>
          </w:tcPr>
          <w:p w14:paraId="145C04E5" w14:textId="77777777" w:rsidR="002A2816" w:rsidRPr="004048C7" w:rsidRDefault="002A2816" w:rsidP="00561C83">
            <w:pPr>
              <w:pStyle w:val="NoSpacing"/>
              <w:jc w:val="center"/>
              <w:rPr>
                <w:rFonts w:ascii="Arial" w:hAnsi="Arial" w:cs="Arial"/>
                <w:sz w:val="20"/>
                <w:szCs w:val="20"/>
              </w:rPr>
            </w:pPr>
          </w:p>
        </w:tc>
        <w:tc>
          <w:tcPr>
            <w:tcW w:w="6390" w:type="dxa"/>
          </w:tcPr>
          <w:p w14:paraId="2934828F"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Examine how programs can maintain configuration information</w:t>
            </w:r>
          </w:p>
        </w:tc>
        <w:tc>
          <w:tcPr>
            <w:tcW w:w="1797" w:type="dxa"/>
          </w:tcPr>
          <w:p w14:paraId="5E8178B8" w14:textId="77777777" w:rsidR="002A2816" w:rsidRPr="004048C7" w:rsidRDefault="002A2816" w:rsidP="00561C83">
            <w:pPr>
              <w:pStyle w:val="NoSpacing"/>
              <w:ind w:left="147"/>
              <w:rPr>
                <w:rFonts w:ascii="Arial" w:hAnsi="Arial" w:cs="Arial"/>
                <w:sz w:val="20"/>
                <w:szCs w:val="20"/>
                <w:lang w:val="en-US"/>
              </w:rPr>
            </w:pPr>
          </w:p>
        </w:tc>
      </w:tr>
      <w:tr w:rsidR="002A2816" w:rsidRPr="004048C7" w14:paraId="3F87D555" w14:textId="77777777" w:rsidTr="002A2816">
        <w:tc>
          <w:tcPr>
            <w:tcW w:w="1167" w:type="dxa"/>
          </w:tcPr>
          <w:p w14:paraId="4EC389B4" w14:textId="77777777" w:rsidR="002A2816" w:rsidRPr="004048C7" w:rsidRDefault="002A2816" w:rsidP="00561C83">
            <w:pPr>
              <w:pStyle w:val="NoSpacing"/>
              <w:jc w:val="center"/>
              <w:rPr>
                <w:rFonts w:ascii="Arial" w:hAnsi="Arial" w:cs="Arial"/>
                <w:sz w:val="20"/>
                <w:szCs w:val="20"/>
              </w:rPr>
            </w:pPr>
          </w:p>
        </w:tc>
        <w:tc>
          <w:tcPr>
            <w:tcW w:w="6390" w:type="dxa"/>
          </w:tcPr>
          <w:p w14:paraId="3E86AC03"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Examine the Java Properties class to store and retrieve configuration data</w:t>
            </w:r>
          </w:p>
        </w:tc>
        <w:tc>
          <w:tcPr>
            <w:tcW w:w="1797" w:type="dxa"/>
          </w:tcPr>
          <w:p w14:paraId="4F81BEF6" w14:textId="77777777" w:rsidR="002A2816" w:rsidRPr="004048C7" w:rsidRDefault="002A2816" w:rsidP="00561C83">
            <w:pPr>
              <w:pStyle w:val="NoSpacing"/>
              <w:ind w:left="33"/>
              <w:rPr>
                <w:rFonts w:ascii="Arial" w:hAnsi="Arial" w:cs="Arial"/>
                <w:sz w:val="20"/>
                <w:szCs w:val="20"/>
                <w:lang w:val="en-US"/>
              </w:rPr>
            </w:pPr>
            <w:r w:rsidRPr="004048C7">
              <w:rPr>
                <w:rFonts w:ascii="Arial" w:hAnsi="Arial" w:cs="Arial"/>
                <w:sz w:val="20"/>
                <w:szCs w:val="20"/>
                <w:lang w:val="en-US"/>
              </w:rPr>
              <w:t>Implement a Properties file.</w:t>
            </w:r>
          </w:p>
        </w:tc>
      </w:tr>
      <w:tr w:rsidR="002A2816" w:rsidRPr="004048C7" w14:paraId="7C9F32F1" w14:textId="77777777" w:rsidTr="002A2816">
        <w:tc>
          <w:tcPr>
            <w:tcW w:w="1167" w:type="dxa"/>
          </w:tcPr>
          <w:p w14:paraId="59100248" w14:textId="77777777" w:rsidR="002A2816" w:rsidRDefault="002A2816" w:rsidP="00561C83">
            <w:pPr>
              <w:pStyle w:val="NoSpacing"/>
              <w:jc w:val="center"/>
              <w:rPr>
                <w:rStyle w:val="Strong"/>
                <w:rFonts w:ascii="Arial" w:hAnsi="Arial" w:cs="Arial"/>
                <w:sz w:val="20"/>
                <w:szCs w:val="20"/>
              </w:rPr>
            </w:pPr>
          </w:p>
        </w:tc>
        <w:tc>
          <w:tcPr>
            <w:tcW w:w="6390" w:type="dxa"/>
          </w:tcPr>
          <w:p w14:paraId="56346D48" w14:textId="77777777" w:rsidR="002A2816" w:rsidRDefault="00D10A8B" w:rsidP="00561C83">
            <w:pPr>
              <w:pStyle w:val="NoSpacing"/>
            </w:pPr>
            <w:hyperlink r:id="rId23" w:history="1">
              <w:r w:rsidR="002A2816">
                <w:rPr>
                  <w:rStyle w:val="Hyperlink"/>
                </w:rPr>
                <w:t>https://docs.oracle.com/javase/tutorial/i18n/</w:t>
              </w:r>
            </w:hyperlink>
          </w:p>
          <w:p w14:paraId="345136ED" w14:textId="77777777" w:rsidR="002A2816" w:rsidRPr="009B51A1" w:rsidRDefault="00D10A8B" w:rsidP="00561C83">
            <w:pPr>
              <w:pStyle w:val="NoSpacing"/>
              <w:rPr>
                <w:rStyle w:val="Strong"/>
                <w:b w:val="0"/>
                <w:bCs w:val="0"/>
              </w:rPr>
            </w:pPr>
            <w:hyperlink r:id="rId24" w:history="1">
              <w:r w:rsidR="002A2816">
                <w:rPr>
                  <w:rStyle w:val="Hyperlink"/>
                </w:rPr>
                <w:t>https://docs.oracle.com/javase/tutorial/essential/environment/properties.html</w:t>
              </w:r>
            </w:hyperlink>
          </w:p>
        </w:tc>
        <w:tc>
          <w:tcPr>
            <w:tcW w:w="1797" w:type="dxa"/>
          </w:tcPr>
          <w:p w14:paraId="2AB4FEC9"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0C422210" w14:textId="77777777" w:rsidTr="002A2816">
        <w:tc>
          <w:tcPr>
            <w:tcW w:w="1167" w:type="dxa"/>
          </w:tcPr>
          <w:p w14:paraId="2A283A4C" w14:textId="77777777" w:rsidR="002A2816" w:rsidRDefault="002A2816" w:rsidP="00561C83">
            <w:pPr>
              <w:pStyle w:val="NoSpacing"/>
              <w:jc w:val="center"/>
              <w:rPr>
                <w:rStyle w:val="Strong"/>
                <w:rFonts w:ascii="Arial" w:hAnsi="Arial" w:cs="Arial"/>
                <w:sz w:val="20"/>
                <w:szCs w:val="20"/>
              </w:rPr>
            </w:pPr>
            <w:r>
              <w:rPr>
                <w:rStyle w:val="Strong"/>
                <w:rFonts w:ascii="Arial" w:hAnsi="Arial" w:cs="Arial"/>
                <w:sz w:val="20"/>
                <w:szCs w:val="20"/>
              </w:rPr>
              <w:t>2</w:t>
            </w:r>
          </w:p>
        </w:tc>
        <w:tc>
          <w:tcPr>
            <w:tcW w:w="6390" w:type="dxa"/>
          </w:tcPr>
          <w:p w14:paraId="6451336C" w14:textId="77777777" w:rsidR="002A2816" w:rsidRPr="004048C7" w:rsidRDefault="002A2816" w:rsidP="00561C83">
            <w:pPr>
              <w:pStyle w:val="NoSpacing"/>
              <w:rPr>
                <w:rStyle w:val="Strong"/>
                <w:rFonts w:ascii="Arial" w:hAnsi="Arial" w:cs="Arial"/>
                <w:sz w:val="20"/>
                <w:szCs w:val="20"/>
              </w:rPr>
            </w:pPr>
            <w:r>
              <w:rPr>
                <w:rStyle w:val="Strong"/>
                <w:rFonts w:ascii="Arial" w:hAnsi="Arial" w:cs="Arial"/>
                <w:sz w:val="20"/>
                <w:szCs w:val="20"/>
              </w:rPr>
              <w:t>Concurrency and threads</w:t>
            </w:r>
          </w:p>
        </w:tc>
        <w:tc>
          <w:tcPr>
            <w:tcW w:w="1797" w:type="dxa"/>
          </w:tcPr>
          <w:p w14:paraId="1A2EB0D2"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22BF80B6" w14:textId="77777777" w:rsidTr="002A2816">
        <w:tc>
          <w:tcPr>
            <w:tcW w:w="1167" w:type="dxa"/>
          </w:tcPr>
          <w:p w14:paraId="60217503" w14:textId="77777777" w:rsidR="002A2816" w:rsidRDefault="002A2816" w:rsidP="00561C83">
            <w:pPr>
              <w:pStyle w:val="NoSpacing"/>
              <w:jc w:val="center"/>
              <w:rPr>
                <w:rStyle w:val="Strong"/>
                <w:rFonts w:ascii="Arial" w:hAnsi="Arial" w:cs="Arial"/>
                <w:sz w:val="20"/>
                <w:szCs w:val="20"/>
              </w:rPr>
            </w:pPr>
          </w:p>
        </w:tc>
        <w:tc>
          <w:tcPr>
            <w:tcW w:w="6390" w:type="dxa"/>
          </w:tcPr>
          <w:p w14:paraId="7E92CC94" w14:textId="77777777" w:rsidR="002A2816" w:rsidRPr="006878D5" w:rsidRDefault="00D10A8B" w:rsidP="00561C83">
            <w:pPr>
              <w:pStyle w:val="NoSpacing"/>
              <w:rPr>
                <w:rStyle w:val="Strong"/>
                <w:rFonts w:ascii="Arial" w:hAnsi="Arial" w:cs="Arial"/>
                <w:sz w:val="20"/>
                <w:szCs w:val="20"/>
              </w:rPr>
            </w:pPr>
            <w:hyperlink r:id="rId25" w:history="1">
              <w:r w:rsidR="002A2816" w:rsidRPr="006878D5">
                <w:rPr>
                  <w:rStyle w:val="Hyperlink"/>
                  <w:bCs/>
                  <w:sz w:val="20"/>
                  <w:szCs w:val="20"/>
                </w:rPr>
                <w:t>https://www.baeldung.com/java-concurrency</w:t>
              </w:r>
            </w:hyperlink>
          </w:p>
        </w:tc>
        <w:tc>
          <w:tcPr>
            <w:tcW w:w="1797" w:type="dxa"/>
          </w:tcPr>
          <w:p w14:paraId="60BF3775"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63CED51B" w14:textId="77777777" w:rsidTr="002A2816">
        <w:tc>
          <w:tcPr>
            <w:tcW w:w="1167" w:type="dxa"/>
          </w:tcPr>
          <w:p w14:paraId="27FA9749" w14:textId="77777777" w:rsidR="002A2816" w:rsidRPr="004048C7" w:rsidRDefault="002A2816" w:rsidP="00561C83">
            <w:pPr>
              <w:pStyle w:val="NoSpacing"/>
              <w:jc w:val="center"/>
              <w:rPr>
                <w:rStyle w:val="Strong"/>
                <w:rFonts w:ascii="Arial" w:hAnsi="Arial" w:cs="Arial"/>
                <w:sz w:val="20"/>
                <w:szCs w:val="20"/>
              </w:rPr>
            </w:pPr>
          </w:p>
        </w:tc>
        <w:tc>
          <w:tcPr>
            <w:tcW w:w="6390" w:type="dxa"/>
          </w:tcPr>
          <w:p w14:paraId="538AA090" w14:textId="77777777" w:rsidR="002A2816" w:rsidRPr="004048C7" w:rsidRDefault="002A2816" w:rsidP="00561C83">
            <w:pPr>
              <w:pStyle w:val="NoSpacing"/>
              <w:rPr>
                <w:rStyle w:val="Strong"/>
                <w:rFonts w:ascii="Arial" w:hAnsi="Arial" w:cs="Arial"/>
                <w:sz w:val="20"/>
                <w:szCs w:val="20"/>
              </w:rPr>
            </w:pPr>
            <w:r>
              <w:rPr>
                <w:rStyle w:val="Strong"/>
                <w:rFonts w:ascii="Arial" w:hAnsi="Arial" w:cs="Arial"/>
                <w:sz w:val="20"/>
                <w:szCs w:val="20"/>
              </w:rPr>
              <w:t>T</w:t>
            </w:r>
            <w:r>
              <w:rPr>
                <w:rStyle w:val="Strong"/>
                <w:rFonts w:ascii="Arial" w:hAnsi="Arial" w:cs="Arial"/>
              </w:rPr>
              <w:t>he Java Collections library</w:t>
            </w:r>
          </w:p>
        </w:tc>
        <w:tc>
          <w:tcPr>
            <w:tcW w:w="1797" w:type="dxa"/>
          </w:tcPr>
          <w:p w14:paraId="083E9460"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6E53E47E" w14:textId="77777777" w:rsidTr="002A2816">
        <w:tc>
          <w:tcPr>
            <w:tcW w:w="1167" w:type="dxa"/>
          </w:tcPr>
          <w:p w14:paraId="10D2496C" w14:textId="77777777" w:rsidR="002A2816" w:rsidRPr="003B77F3" w:rsidRDefault="002A2816" w:rsidP="00561C83">
            <w:pPr>
              <w:pStyle w:val="NoSpacing"/>
              <w:jc w:val="center"/>
              <w:rPr>
                <w:rFonts w:ascii="Arial" w:hAnsi="Arial" w:cs="Arial"/>
                <w:sz w:val="20"/>
                <w:szCs w:val="20"/>
              </w:rPr>
            </w:pPr>
            <w:r>
              <w:rPr>
                <w:rFonts w:ascii="Arial" w:hAnsi="Arial" w:cs="Arial"/>
                <w:sz w:val="20"/>
                <w:szCs w:val="20"/>
              </w:rPr>
              <w:t>3</w:t>
            </w:r>
          </w:p>
        </w:tc>
        <w:tc>
          <w:tcPr>
            <w:tcW w:w="6390" w:type="dxa"/>
          </w:tcPr>
          <w:p w14:paraId="6E577B30" w14:textId="77777777" w:rsidR="002A2816" w:rsidRPr="003E3BB4" w:rsidRDefault="002A2816" w:rsidP="00561C83">
            <w:pPr>
              <w:pStyle w:val="NoSpacing"/>
              <w:ind w:left="144"/>
              <w:rPr>
                <w:rFonts w:ascii="Arial" w:hAnsi="Arial" w:cs="Arial"/>
                <w:b/>
                <w:sz w:val="20"/>
                <w:szCs w:val="20"/>
              </w:rPr>
            </w:pPr>
            <w:r w:rsidRPr="003E3BB4">
              <w:rPr>
                <w:rFonts w:ascii="Arial" w:hAnsi="Arial" w:cs="Arial"/>
                <w:b/>
                <w:sz w:val="20"/>
                <w:szCs w:val="20"/>
              </w:rPr>
              <w:t>Sequential Data Structures</w:t>
            </w:r>
          </w:p>
        </w:tc>
        <w:tc>
          <w:tcPr>
            <w:tcW w:w="1797" w:type="dxa"/>
          </w:tcPr>
          <w:p w14:paraId="2D1DE12A" w14:textId="77777777" w:rsidR="002A2816" w:rsidRPr="004048C7" w:rsidRDefault="002A2816" w:rsidP="00561C83">
            <w:pPr>
              <w:pStyle w:val="NoSpacing"/>
              <w:ind w:left="33"/>
              <w:rPr>
                <w:rFonts w:ascii="Arial" w:hAnsi="Arial" w:cs="Arial"/>
                <w:sz w:val="20"/>
                <w:szCs w:val="20"/>
              </w:rPr>
            </w:pPr>
          </w:p>
        </w:tc>
      </w:tr>
      <w:tr w:rsidR="002A2816" w:rsidRPr="004048C7" w14:paraId="6C92003C" w14:textId="77777777" w:rsidTr="002A2816">
        <w:tc>
          <w:tcPr>
            <w:tcW w:w="1167" w:type="dxa"/>
          </w:tcPr>
          <w:p w14:paraId="2371A69E" w14:textId="77777777" w:rsidR="002A2816" w:rsidRPr="003B77F3" w:rsidRDefault="002A2816" w:rsidP="00561C83">
            <w:pPr>
              <w:pStyle w:val="NoSpacing"/>
              <w:jc w:val="center"/>
              <w:rPr>
                <w:rFonts w:ascii="Arial" w:hAnsi="Arial" w:cs="Arial"/>
                <w:sz w:val="20"/>
                <w:szCs w:val="20"/>
                <w:lang w:val="en-US"/>
              </w:rPr>
            </w:pPr>
          </w:p>
        </w:tc>
        <w:tc>
          <w:tcPr>
            <w:tcW w:w="6390" w:type="dxa"/>
          </w:tcPr>
          <w:p w14:paraId="5A11C427" w14:textId="77777777" w:rsidR="002A2816" w:rsidRDefault="002A2816" w:rsidP="002A2816">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Examine the sequential structures</w:t>
            </w:r>
          </w:p>
          <w:p w14:paraId="769EF451" w14:textId="77777777" w:rsidR="002A2816" w:rsidRDefault="002A2816" w:rsidP="002A2816">
            <w:pPr>
              <w:pStyle w:val="NoSpacing"/>
              <w:numPr>
                <w:ilvl w:val="1"/>
                <w:numId w:val="36"/>
              </w:numPr>
              <w:rPr>
                <w:rFonts w:ascii="Arial" w:hAnsi="Arial" w:cs="Arial"/>
                <w:sz w:val="20"/>
                <w:szCs w:val="20"/>
                <w:lang w:val="en-US"/>
              </w:rPr>
            </w:pPr>
            <w:r>
              <w:rPr>
                <w:rFonts w:ascii="Arial" w:hAnsi="Arial" w:cs="Arial"/>
                <w:sz w:val="20"/>
                <w:szCs w:val="20"/>
                <w:lang w:val="en-US"/>
              </w:rPr>
              <w:t>Without hash codes</w:t>
            </w:r>
          </w:p>
          <w:p w14:paraId="4B0FB3B2" w14:textId="77777777" w:rsidR="002A2816" w:rsidRPr="004048C7" w:rsidRDefault="002A2816" w:rsidP="002A2816">
            <w:pPr>
              <w:pStyle w:val="NoSpacing"/>
              <w:numPr>
                <w:ilvl w:val="1"/>
                <w:numId w:val="36"/>
              </w:numPr>
              <w:rPr>
                <w:rFonts w:ascii="Arial" w:hAnsi="Arial" w:cs="Arial"/>
                <w:sz w:val="20"/>
                <w:szCs w:val="20"/>
                <w:lang w:val="en-US"/>
              </w:rPr>
            </w:pPr>
            <w:r>
              <w:rPr>
                <w:rFonts w:ascii="Arial" w:hAnsi="Arial" w:cs="Arial"/>
                <w:sz w:val="20"/>
                <w:szCs w:val="20"/>
                <w:lang w:val="en-US"/>
              </w:rPr>
              <w:t>With hash codes</w:t>
            </w:r>
          </w:p>
        </w:tc>
        <w:tc>
          <w:tcPr>
            <w:tcW w:w="1797" w:type="dxa"/>
          </w:tcPr>
          <w:p w14:paraId="346D9FA3" w14:textId="77777777" w:rsidR="002A2816" w:rsidRPr="007968C7" w:rsidRDefault="002A2816" w:rsidP="00561C83">
            <w:pPr>
              <w:pStyle w:val="NoSpacing"/>
              <w:ind w:left="33"/>
              <w:rPr>
                <w:rFonts w:ascii="Arial" w:hAnsi="Arial" w:cs="Arial"/>
                <w:sz w:val="20"/>
                <w:szCs w:val="20"/>
                <w:lang w:val="en-US"/>
              </w:rPr>
            </w:pPr>
            <w:r w:rsidRPr="007968C7">
              <w:rPr>
                <w:rFonts w:ascii="Arial" w:hAnsi="Arial" w:cs="Arial"/>
                <w:sz w:val="20"/>
                <w:szCs w:val="20"/>
                <w:lang w:val="en-US"/>
              </w:rPr>
              <w:t xml:space="preserve">Implement </w:t>
            </w:r>
            <w:r>
              <w:rPr>
                <w:rFonts w:ascii="Arial" w:hAnsi="Arial" w:cs="Arial"/>
                <w:sz w:val="20"/>
                <w:szCs w:val="20"/>
                <w:lang w:val="en-US"/>
              </w:rPr>
              <w:t xml:space="preserve">a GUI calculator that uses </w:t>
            </w:r>
            <w:r w:rsidRPr="007968C7">
              <w:rPr>
                <w:rFonts w:ascii="Arial" w:hAnsi="Arial" w:cs="Arial"/>
                <w:sz w:val="20"/>
                <w:szCs w:val="20"/>
                <w:lang w:val="en-US"/>
              </w:rPr>
              <w:t>an equation parser with stacks and queues</w:t>
            </w:r>
          </w:p>
        </w:tc>
      </w:tr>
      <w:tr w:rsidR="002A2816" w:rsidRPr="004048C7" w14:paraId="28525AAE" w14:textId="77777777" w:rsidTr="002A2816">
        <w:tc>
          <w:tcPr>
            <w:tcW w:w="1167" w:type="dxa"/>
          </w:tcPr>
          <w:p w14:paraId="381FFDB3" w14:textId="77777777" w:rsidR="002A2816" w:rsidRPr="004048C7" w:rsidRDefault="002A2816" w:rsidP="00561C83">
            <w:pPr>
              <w:pStyle w:val="NoSpacing"/>
              <w:jc w:val="center"/>
              <w:rPr>
                <w:rFonts w:ascii="Arial" w:hAnsi="Arial" w:cs="Arial"/>
                <w:sz w:val="20"/>
                <w:szCs w:val="20"/>
              </w:rPr>
            </w:pPr>
          </w:p>
        </w:tc>
        <w:tc>
          <w:tcPr>
            <w:tcW w:w="6390" w:type="dxa"/>
          </w:tcPr>
          <w:p w14:paraId="3E549844"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Examine the hash structure</w:t>
            </w:r>
          </w:p>
        </w:tc>
        <w:tc>
          <w:tcPr>
            <w:tcW w:w="1797" w:type="dxa"/>
          </w:tcPr>
          <w:p w14:paraId="4E62332E" w14:textId="77777777" w:rsidR="002A2816" w:rsidRPr="004048C7" w:rsidRDefault="002A2816" w:rsidP="00561C83">
            <w:pPr>
              <w:pStyle w:val="NoSpacing"/>
              <w:ind w:left="33"/>
              <w:rPr>
                <w:rFonts w:ascii="Arial" w:hAnsi="Arial" w:cs="Arial"/>
                <w:sz w:val="20"/>
                <w:szCs w:val="20"/>
                <w:lang w:val="en-US"/>
              </w:rPr>
            </w:pPr>
          </w:p>
        </w:tc>
      </w:tr>
      <w:tr w:rsidR="00BB33C0" w:rsidRPr="004048C7" w14:paraId="369C22E6" w14:textId="77777777" w:rsidTr="002A2816">
        <w:tc>
          <w:tcPr>
            <w:tcW w:w="1167" w:type="dxa"/>
          </w:tcPr>
          <w:p w14:paraId="156CD197" w14:textId="03FF068E" w:rsidR="00BB33C0" w:rsidRDefault="00BB33C0" w:rsidP="00561C83">
            <w:pPr>
              <w:pStyle w:val="NoSpacing"/>
              <w:jc w:val="center"/>
              <w:rPr>
                <w:rStyle w:val="Strong"/>
                <w:rFonts w:ascii="Arial" w:hAnsi="Arial" w:cs="Arial"/>
                <w:sz w:val="20"/>
                <w:szCs w:val="20"/>
              </w:rPr>
            </w:pPr>
            <w:r>
              <w:rPr>
                <w:rStyle w:val="Strong"/>
                <w:rFonts w:ascii="Arial" w:hAnsi="Arial" w:cs="Arial"/>
                <w:sz w:val="20"/>
                <w:szCs w:val="20"/>
              </w:rPr>
              <w:t>2</w:t>
            </w:r>
          </w:p>
        </w:tc>
        <w:tc>
          <w:tcPr>
            <w:tcW w:w="6390" w:type="dxa"/>
          </w:tcPr>
          <w:p w14:paraId="0AB148AE" w14:textId="67954084" w:rsidR="00BB33C0" w:rsidRPr="004048C7" w:rsidRDefault="00BB33C0" w:rsidP="00561C83">
            <w:pPr>
              <w:pStyle w:val="NoSpacing"/>
              <w:rPr>
                <w:rStyle w:val="Strong"/>
                <w:rFonts w:ascii="Arial" w:hAnsi="Arial" w:cs="Arial"/>
                <w:sz w:val="20"/>
                <w:szCs w:val="20"/>
              </w:rPr>
            </w:pPr>
            <w:r>
              <w:rPr>
                <w:rStyle w:val="Strong"/>
                <w:rFonts w:ascii="Arial" w:hAnsi="Arial" w:cs="Arial"/>
                <w:sz w:val="20"/>
                <w:szCs w:val="20"/>
              </w:rPr>
              <w:t>Lambdas &amp; Streams</w:t>
            </w:r>
          </w:p>
        </w:tc>
        <w:tc>
          <w:tcPr>
            <w:tcW w:w="1797" w:type="dxa"/>
          </w:tcPr>
          <w:p w14:paraId="4E3DDEE0" w14:textId="77777777" w:rsidR="00BB33C0" w:rsidRPr="004048C7" w:rsidRDefault="00BB33C0" w:rsidP="00561C83">
            <w:pPr>
              <w:pStyle w:val="NoSpacing"/>
              <w:ind w:left="147"/>
              <w:rPr>
                <w:rStyle w:val="Strong"/>
                <w:rFonts w:ascii="Arial" w:hAnsi="Arial" w:cs="Arial"/>
                <w:sz w:val="20"/>
                <w:szCs w:val="20"/>
              </w:rPr>
            </w:pPr>
          </w:p>
        </w:tc>
      </w:tr>
      <w:tr w:rsidR="00BB33C0" w:rsidRPr="004048C7" w14:paraId="5971F634" w14:textId="77777777" w:rsidTr="002A2816">
        <w:tc>
          <w:tcPr>
            <w:tcW w:w="1167" w:type="dxa"/>
          </w:tcPr>
          <w:p w14:paraId="075208B0" w14:textId="77777777" w:rsidR="00BB33C0" w:rsidRDefault="00BB33C0" w:rsidP="00561C83">
            <w:pPr>
              <w:pStyle w:val="NoSpacing"/>
              <w:jc w:val="center"/>
              <w:rPr>
                <w:rStyle w:val="Strong"/>
                <w:rFonts w:ascii="Arial" w:hAnsi="Arial" w:cs="Arial"/>
                <w:sz w:val="20"/>
                <w:szCs w:val="20"/>
              </w:rPr>
            </w:pPr>
          </w:p>
        </w:tc>
        <w:tc>
          <w:tcPr>
            <w:tcW w:w="6390" w:type="dxa"/>
          </w:tcPr>
          <w:p w14:paraId="71240DD8" w14:textId="179870FE" w:rsidR="00BB33C0" w:rsidRPr="00BB33C0" w:rsidRDefault="00BB33C0" w:rsidP="00BB33C0">
            <w:pPr>
              <w:pStyle w:val="NoSpacing"/>
              <w:numPr>
                <w:ilvl w:val="0"/>
                <w:numId w:val="36"/>
              </w:numPr>
              <w:ind w:left="342" w:hanging="180"/>
              <w:rPr>
                <w:rStyle w:val="Strong"/>
                <w:rFonts w:ascii="Arial" w:hAnsi="Arial" w:cs="Arial"/>
                <w:b w:val="0"/>
                <w:bCs w:val="0"/>
                <w:sz w:val="20"/>
                <w:szCs w:val="20"/>
              </w:rPr>
            </w:pPr>
            <w:r>
              <w:rPr>
                <w:rStyle w:val="Strong"/>
                <w:rFonts w:ascii="Arial" w:hAnsi="Arial" w:cs="Arial"/>
                <w:b w:val="0"/>
                <w:bCs w:val="0"/>
                <w:sz w:val="20"/>
                <w:szCs w:val="20"/>
              </w:rPr>
              <w:t>Examine and apply the concepts of Functional programming</w:t>
            </w:r>
          </w:p>
        </w:tc>
        <w:tc>
          <w:tcPr>
            <w:tcW w:w="1797" w:type="dxa"/>
          </w:tcPr>
          <w:p w14:paraId="0F34035E" w14:textId="77777777" w:rsidR="00BB33C0" w:rsidRPr="004048C7" w:rsidRDefault="00BB33C0" w:rsidP="00561C83">
            <w:pPr>
              <w:pStyle w:val="NoSpacing"/>
              <w:ind w:left="147"/>
              <w:rPr>
                <w:rStyle w:val="Strong"/>
                <w:rFonts w:ascii="Arial" w:hAnsi="Arial" w:cs="Arial"/>
                <w:sz w:val="20"/>
                <w:szCs w:val="20"/>
              </w:rPr>
            </w:pPr>
          </w:p>
        </w:tc>
      </w:tr>
      <w:tr w:rsidR="002A2816" w:rsidRPr="004048C7" w14:paraId="22CAEFBE" w14:textId="77777777" w:rsidTr="002A2816">
        <w:tc>
          <w:tcPr>
            <w:tcW w:w="1167" w:type="dxa"/>
          </w:tcPr>
          <w:p w14:paraId="7A6D9F6C" w14:textId="77777777" w:rsidR="002A2816" w:rsidRPr="004048C7" w:rsidRDefault="002A2816" w:rsidP="00561C83">
            <w:pPr>
              <w:pStyle w:val="NoSpacing"/>
              <w:jc w:val="center"/>
              <w:rPr>
                <w:rStyle w:val="Strong"/>
                <w:rFonts w:ascii="Arial" w:hAnsi="Arial" w:cs="Arial"/>
                <w:sz w:val="20"/>
                <w:szCs w:val="20"/>
              </w:rPr>
            </w:pPr>
            <w:r>
              <w:rPr>
                <w:rStyle w:val="Strong"/>
                <w:rFonts w:ascii="Arial" w:hAnsi="Arial" w:cs="Arial"/>
                <w:sz w:val="20"/>
                <w:szCs w:val="20"/>
              </w:rPr>
              <w:t>3</w:t>
            </w:r>
          </w:p>
        </w:tc>
        <w:tc>
          <w:tcPr>
            <w:tcW w:w="6390" w:type="dxa"/>
          </w:tcPr>
          <w:p w14:paraId="5A89E6BF" w14:textId="77777777" w:rsidR="002A2816" w:rsidRPr="004048C7" w:rsidRDefault="002A2816" w:rsidP="00561C83">
            <w:pPr>
              <w:pStyle w:val="NoSpacing"/>
              <w:rPr>
                <w:rStyle w:val="Strong"/>
                <w:rFonts w:ascii="Arial" w:hAnsi="Arial" w:cs="Arial"/>
                <w:sz w:val="20"/>
                <w:szCs w:val="20"/>
              </w:rPr>
            </w:pPr>
            <w:r w:rsidRPr="004048C7">
              <w:rPr>
                <w:rStyle w:val="Strong"/>
                <w:rFonts w:ascii="Arial" w:hAnsi="Arial" w:cs="Arial"/>
                <w:sz w:val="20"/>
                <w:szCs w:val="20"/>
              </w:rPr>
              <w:t>Non-sequential data structures</w:t>
            </w:r>
          </w:p>
        </w:tc>
        <w:tc>
          <w:tcPr>
            <w:tcW w:w="1797" w:type="dxa"/>
          </w:tcPr>
          <w:p w14:paraId="7766189B" w14:textId="77777777" w:rsidR="002A2816" w:rsidRPr="004048C7" w:rsidRDefault="002A2816" w:rsidP="00561C83">
            <w:pPr>
              <w:pStyle w:val="NoSpacing"/>
              <w:ind w:left="147"/>
              <w:rPr>
                <w:rStyle w:val="Strong"/>
                <w:rFonts w:ascii="Arial" w:hAnsi="Arial" w:cs="Arial"/>
                <w:sz w:val="20"/>
                <w:szCs w:val="20"/>
              </w:rPr>
            </w:pPr>
          </w:p>
        </w:tc>
      </w:tr>
      <w:tr w:rsidR="002A2816" w:rsidRPr="004048C7" w14:paraId="1F8AE724" w14:textId="77777777" w:rsidTr="002A2816">
        <w:tc>
          <w:tcPr>
            <w:tcW w:w="1167" w:type="dxa"/>
          </w:tcPr>
          <w:p w14:paraId="5E5C0232" w14:textId="77777777" w:rsidR="002A2816" w:rsidRPr="004048C7" w:rsidRDefault="002A2816" w:rsidP="00561C83">
            <w:pPr>
              <w:pStyle w:val="NoSpacing"/>
              <w:jc w:val="center"/>
              <w:rPr>
                <w:rFonts w:ascii="Arial" w:hAnsi="Arial" w:cs="Arial"/>
                <w:sz w:val="20"/>
                <w:szCs w:val="20"/>
              </w:rPr>
            </w:pPr>
          </w:p>
        </w:tc>
        <w:tc>
          <w:tcPr>
            <w:tcW w:w="6390" w:type="dxa"/>
          </w:tcPr>
          <w:p w14:paraId="0ACD1E85" w14:textId="77777777" w:rsidR="002A2816" w:rsidRDefault="002A2816" w:rsidP="002A2816">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Examine the map structures</w:t>
            </w:r>
          </w:p>
          <w:p w14:paraId="7A188C6F" w14:textId="77777777" w:rsidR="002A2816" w:rsidRDefault="002A2816" w:rsidP="002A2816">
            <w:pPr>
              <w:pStyle w:val="NoSpacing"/>
              <w:numPr>
                <w:ilvl w:val="1"/>
                <w:numId w:val="36"/>
              </w:numPr>
              <w:rPr>
                <w:rFonts w:ascii="Arial" w:hAnsi="Arial" w:cs="Arial"/>
                <w:sz w:val="20"/>
                <w:szCs w:val="20"/>
                <w:lang w:val="en-US"/>
              </w:rPr>
            </w:pPr>
            <w:proofErr w:type="spellStart"/>
            <w:r>
              <w:rPr>
                <w:rFonts w:ascii="Arial" w:hAnsi="Arial" w:cs="Arial"/>
                <w:sz w:val="20"/>
                <w:szCs w:val="20"/>
                <w:lang w:val="en-US"/>
              </w:rPr>
              <w:t>TreeMap</w:t>
            </w:r>
            <w:proofErr w:type="spellEnd"/>
          </w:p>
          <w:p w14:paraId="1AD08067" w14:textId="77777777" w:rsidR="002A2816" w:rsidRPr="004048C7" w:rsidRDefault="002A2816" w:rsidP="002A2816">
            <w:pPr>
              <w:pStyle w:val="NoSpacing"/>
              <w:numPr>
                <w:ilvl w:val="1"/>
                <w:numId w:val="36"/>
              </w:numPr>
              <w:rPr>
                <w:rFonts w:ascii="Arial" w:hAnsi="Arial" w:cs="Arial"/>
                <w:sz w:val="20"/>
                <w:szCs w:val="20"/>
                <w:lang w:val="en-US"/>
              </w:rPr>
            </w:pPr>
            <w:r>
              <w:rPr>
                <w:rFonts w:ascii="Arial" w:hAnsi="Arial" w:cs="Arial"/>
                <w:sz w:val="20"/>
                <w:szCs w:val="20"/>
                <w:lang w:val="en-US"/>
              </w:rPr>
              <w:t>HashMap</w:t>
            </w:r>
          </w:p>
        </w:tc>
        <w:tc>
          <w:tcPr>
            <w:tcW w:w="1797" w:type="dxa"/>
          </w:tcPr>
          <w:p w14:paraId="4BDAAF7B" w14:textId="77777777" w:rsidR="002A2816" w:rsidRPr="007968C7" w:rsidRDefault="002A2816" w:rsidP="00561C83">
            <w:pPr>
              <w:pStyle w:val="NoSpacing"/>
              <w:ind w:left="147"/>
              <w:rPr>
                <w:rFonts w:ascii="Arial" w:hAnsi="Arial" w:cs="Arial"/>
                <w:sz w:val="20"/>
                <w:szCs w:val="20"/>
                <w:lang w:val="en-US"/>
              </w:rPr>
            </w:pPr>
          </w:p>
        </w:tc>
      </w:tr>
      <w:tr w:rsidR="002A2816" w:rsidRPr="004048C7" w14:paraId="0626D74B" w14:textId="77777777" w:rsidTr="002A2816">
        <w:tc>
          <w:tcPr>
            <w:tcW w:w="1167" w:type="dxa"/>
          </w:tcPr>
          <w:p w14:paraId="2ED2014F" w14:textId="77777777" w:rsidR="002A2816" w:rsidRPr="004048C7" w:rsidRDefault="002A2816" w:rsidP="00561C83">
            <w:pPr>
              <w:pStyle w:val="NoSpacing"/>
              <w:jc w:val="center"/>
              <w:rPr>
                <w:rFonts w:ascii="Arial" w:hAnsi="Arial" w:cs="Arial"/>
                <w:sz w:val="20"/>
                <w:szCs w:val="20"/>
              </w:rPr>
            </w:pPr>
          </w:p>
        </w:tc>
        <w:tc>
          <w:tcPr>
            <w:tcW w:w="6390" w:type="dxa"/>
          </w:tcPr>
          <w:p w14:paraId="4988F423"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Pr>
                <w:rFonts w:ascii="Arial" w:hAnsi="Arial" w:cs="Arial"/>
                <w:sz w:val="20"/>
                <w:szCs w:val="20"/>
                <w:lang w:val="en-US"/>
              </w:rPr>
              <w:t>Review the Big-O performance characteristics of data structures</w:t>
            </w:r>
          </w:p>
        </w:tc>
        <w:tc>
          <w:tcPr>
            <w:tcW w:w="1797" w:type="dxa"/>
          </w:tcPr>
          <w:p w14:paraId="260AC4A6" w14:textId="77777777" w:rsidR="002A2816" w:rsidRPr="004048C7" w:rsidRDefault="002A2816" w:rsidP="00561C83">
            <w:pPr>
              <w:pStyle w:val="NoSpacing"/>
              <w:ind w:left="33"/>
              <w:rPr>
                <w:rFonts w:ascii="Arial" w:hAnsi="Arial" w:cs="Arial"/>
                <w:sz w:val="20"/>
                <w:szCs w:val="20"/>
                <w:lang w:val="en-US"/>
              </w:rPr>
            </w:pPr>
          </w:p>
        </w:tc>
      </w:tr>
      <w:tr w:rsidR="002A2816" w:rsidRPr="004048C7" w14:paraId="396D0670" w14:textId="77777777" w:rsidTr="002A2816">
        <w:tc>
          <w:tcPr>
            <w:tcW w:w="1167" w:type="dxa"/>
          </w:tcPr>
          <w:p w14:paraId="1B1E1A8F" w14:textId="77777777" w:rsidR="002A2816" w:rsidRPr="004048C7" w:rsidRDefault="002A2816" w:rsidP="00561C83">
            <w:pPr>
              <w:pStyle w:val="NoSpacing"/>
              <w:jc w:val="center"/>
              <w:rPr>
                <w:rFonts w:ascii="Arial" w:hAnsi="Arial" w:cs="Arial"/>
                <w:sz w:val="20"/>
                <w:szCs w:val="20"/>
              </w:rPr>
            </w:pPr>
          </w:p>
        </w:tc>
        <w:tc>
          <w:tcPr>
            <w:tcW w:w="6390" w:type="dxa"/>
          </w:tcPr>
          <w:p w14:paraId="6CEDB045" w14:textId="77777777" w:rsidR="002A2816" w:rsidRPr="004048C7" w:rsidRDefault="002A2816" w:rsidP="002A2816">
            <w:pPr>
              <w:pStyle w:val="NoSpacing"/>
              <w:numPr>
                <w:ilvl w:val="0"/>
                <w:numId w:val="36"/>
              </w:numPr>
              <w:ind w:left="288" w:hanging="144"/>
              <w:rPr>
                <w:rFonts w:ascii="Arial" w:hAnsi="Arial" w:cs="Arial"/>
                <w:sz w:val="20"/>
                <w:szCs w:val="20"/>
                <w:lang w:val="en-US"/>
              </w:rPr>
            </w:pPr>
            <w:r w:rsidRPr="004048C7">
              <w:rPr>
                <w:rFonts w:ascii="Arial" w:hAnsi="Arial" w:cs="Arial"/>
                <w:sz w:val="20"/>
                <w:szCs w:val="20"/>
                <w:lang w:val="en-US"/>
              </w:rPr>
              <w:t>Compare the performance of the various collections classes to determine the best choice for an algorithm.</w:t>
            </w:r>
          </w:p>
        </w:tc>
        <w:tc>
          <w:tcPr>
            <w:tcW w:w="1797" w:type="dxa"/>
          </w:tcPr>
          <w:p w14:paraId="75903C7A" w14:textId="77777777" w:rsidR="002A2816" w:rsidRPr="004048C7" w:rsidRDefault="002A2816" w:rsidP="00561C83">
            <w:pPr>
              <w:pStyle w:val="NoSpacing"/>
              <w:ind w:left="147"/>
              <w:rPr>
                <w:rFonts w:ascii="Arial" w:hAnsi="Arial" w:cs="Arial"/>
                <w:sz w:val="20"/>
                <w:szCs w:val="20"/>
                <w:lang w:val="en-US"/>
              </w:rPr>
            </w:pPr>
          </w:p>
        </w:tc>
      </w:tr>
    </w:tbl>
    <w:p w14:paraId="269CC2BE" w14:textId="77777777" w:rsidR="002A2816" w:rsidRDefault="002A2816" w:rsidP="002A2816">
      <w:pPr>
        <w:tabs>
          <w:tab w:val="left" w:pos="1440"/>
          <w:tab w:val="left" w:pos="7560"/>
        </w:tabs>
        <w:rPr>
          <w:b/>
          <w:bCs/>
        </w:rPr>
      </w:pPr>
      <w:r>
        <w:rPr>
          <w:b/>
          <w:bCs/>
        </w:rPr>
        <w:tab/>
      </w:r>
      <w:r>
        <w:rPr>
          <w:b/>
          <w:bCs/>
        </w:rPr>
        <w:tab/>
      </w:r>
      <w:r>
        <w:rPr>
          <w:b/>
          <w:bCs/>
        </w:rPr>
        <w:tab/>
      </w:r>
      <w:r>
        <w:rPr>
          <w:b/>
          <w:bCs/>
        </w:rPr>
        <w:tab/>
      </w:r>
      <w:r>
        <w:rPr>
          <w:b/>
          <w:bCs/>
        </w:rPr>
        <w:tab/>
      </w:r>
    </w:p>
    <w:p w14:paraId="66E7B482" w14:textId="77777777" w:rsidR="002A2816" w:rsidRDefault="002A2816" w:rsidP="002A2816">
      <w:pPr>
        <w:rPr>
          <w:b/>
          <w:bCs/>
        </w:rPr>
      </w:pPr>
    </w:p>
    <w:p w14:paraId="4D681462" w14:textId="6B264B34" w:rsidR="00D80D2B" w:rsidRDefault="00D80D2B">
      <w:pPr>
        <w:rPr>
          <w:b/>
          <w:bCs/>
        </w:rPr>
      </w:pPr>
    </w:p>
    <w:p w14:paraId="372000CD" w14:textId="77777777" w:rsidR="00FF600D" w:rsidRDefault="00FF600D">
      <w:pPr>
        <w:rPr>
          <w:b/>
          <w:bCs/>
        </w:rPr>
      </w:pPr>
    </w:p>
    <w:p w14:paraId="5B3FC725" w14:textId="77777777" w:rsidR="00FF600D" w:rsidRDefault="00FF600D" w:rsidP="002A2816">
      <w:pPr>
        <w:rPr>
          <w:b/>
          <w:bCs/>
        </w:rPr>
      </w:pPr>
    </w:p>
    <w:p w14:paraId="61F032BD" w14:textId="77777777" w:rsidR="00FF600D" w:rsidRDefault="00FF600D" w:rsidP="002A2816">
      <w:pPr>
        <w:rPr>
          <w:b/>
          <w:bCs/>
        </w:rPr>
      </w:pPr>
    </w:p>
    <w:p w14:paraId="1EF8B458" w14:textId="77777777" w:rsidR="00FF600D" w:rsidRDefault="00FF600D" w:rsidP="002A2816">
      <w:pPr>
        <w:rPr>
          <w:b/>
          <w:bCs/>
        </w:rPr>
      </w:pPr>
    </w:p>
    <w:p w14:paraId="0A1DBB84" w14:textId="77777777" w:rsidR="00FF600D" w:rsidRDefault="00FF600D" w:rsidP="002A2816">
      <w:pPr>
        <w:rPr>
          <w:b/>
          <w:bCs/>
        </w:rPr>
      </w:pPr>
    </w:p>
    <w:p w14:paraId="6204D5FC" w14:textId="31AF5D3E" w:rsidR="002A2816" w:rsidRDefault="002A2816" w:rsidP="002A2816">
      <w:pPr>
        <w:rPr>
          <w:b/>
          <w:bCs/>
        </w:rPr>
      </w:pPr>
      <w:r>
        <w:rPr>
          <w:b/>
          <w:bCs/>
        </w:rPr>
        <w:lastRenderedPageBreak/>
        <w:t>Readings:</w:t>
      </w:r>
    </w:p>
    <w:p w14:paraId="6E9220ED" w14:textId="77777777" w:rsidR="002A2816" w:rsidRPr="00BB33C0" w:rsidRDefault="002A2816" w:rsidP="002A2816">
      <w:pPr>
        <w:rPr>
          <w:bCs/>
          <w:sz w:val="12"/>
          <w:szCs w:val="12"/>
        </w:rPr>
      </w:pPr>
    </w:p>
    <w:p w14:paraId="77061204" w14:textId="668B1622" w:rsidR="002A2816" w:rsidRDefault="002A2816" w:rsidP="002A2816">
      <w:pPr>
        <w:rPr>
          <w:bCs/>
        </w:rPr>
      </w:pPr>
      <w:r>
        <w:rPr>
          <w:bCs/>
        </w:rPr>
        <w:t xml:space="preserve">Java by Comparison is just 164 pages broken into 9 chapters of about 20 or fewer pages each. You are expected to have finished reading the book before </w:t>
      </w:r>
      <w:r w:rsidR="00D80D2B">
        <w:rPr>
          <w:bCs/>
        </w:rPr>
        <w:t>the mid term exam</w:t>
      </w:r>
      <w:r>
        <w:rPr>
          <w:bCs/>
        </w:rPr>
        <w:t xml:space="preserve"> if not sooner. There will be several questions on the material in the book on the mid term.</w:t>
      </w:r>
    </w:p>
    <w:p w14:paraId="3EEE0F46" w14:textId="77777777" w:rsidR="002A2816" w:rsidRPr="00BB33C0" w:rsidRDefault="002A2816" w:rsidP="002A2816">
      <w:pPr>
        <w:rPr>
          <w:bCs/>
          <w:sz w:val="12"/>
          <w:szCs w:val="12"/>
        </w:rPr>
      </w:pPr>
    </w:p>
    <w:p w14:paraId="793E1561" w14:textId="77777777" w:rsidR="00FF600D" w:rsidRDefault="002A2816" w:rsidP="00FF600D">
      <w:pPr>
        <w:rPr>
          <w:bCs/>
        </w:rPr>
      </w:pPr>
      <w:r>
        <w:rPr>
          <w:bCs/>
        </w:rPr>
        <w:t xml:space="preserve">As we cover topics in the course you will find references to readings in this outline and I will provide you with additional recommended readings from the web. Doing this reading is critical to your success in this course. </w:t>
      </w:r>
    </w:p>
    <w:p w14:paraId="1FCADBA7" w14:textId="77777777" w:rsidR="00FF600D" w:rsidRPr="00BB33C0" w:rsidRDefault="00FF600D" w:rsidP="00FF600D">
      <w:pPr>
        <w:rPr>
          <w:b/>
          <w:bCs/>
          <w:sz w:val="12"/>
          <w:szCs w:val="12"/>
        </w:rPr>
      </w:pPr>
    </w:p>
    <w:p w14:paraId="55CABDFC" w14:textId="77777777" w:rsidR="00FF600D" w:rsidRDefault="00F814A2" w:rsidP="00FF600D">
      <w:pPr>
        <w:rPr>
          <w:b/>
          <w:bCs/>
        </w:rPr>
      </w:pPr>
      <w:r>
        <w:rPr>
          <w:b/>
          <w:bCs/>
        </w:rPr>
        <w:t>Lab Activities:</w:t>
      </w:r>
    </w:p>
    <w:p w14:paraId="106F4881" w14:textId="77777777" w:rsidR="00FF600D" w:rsidRPr="00BB33C0" w:rsidRDefault="00FF600D" w:rsidP="00FF600D">
      <w:pPr>
        <w:rPr>
          <w:b/>
          <w:bCs/>
          <w:sz w:val="12"/>
          <w:szCs w:val="12"/>
        </w:rPr>
      </w:pPr>
    </w:p>
    <w:p w14:paraId="51DC0901" w14:textId="7D1BCAA3" w:rsidR="00FF600D" w:rsidRDefault="00D80D2B" w:rsidP="00FF600D">
      <w:pPr>
        <w:rPr>
          <w:b/>
          <w:bCs/>
        </w:rPr>
      </w:pPr>
      <w:r>
        <w:rPr>
          <w:b/>
          <w:bCs/>
        </w:rPr>
        <w:t xml:space="preserve">Major </w:t>
      </w:r>
      <w:r w:rsidR="002A2816">
        <w:rPr>
          <w:b/>
          <w:bCs/>
        </w:rPr>
        <w:t>Project</w:t>
      </w:r>
      <w:r w:rsidR="001247E4">
        <w:rPr>
          <w:b/>
          <w:bCs/>
        </w:rPr>
        <w:t xml:space="preserve"> </w:t>
      </w:r>
    </w:p>
    <w:p w14:paraId="4F397ACD" w14:textId="77777777" w:rsidR="00FF600D" w:rsidRPr="00BB33C0" w:rsidRDefault="00FF600D" w:rsidP="00FF600D">
      <w:pPr>
        <w:rPr>
          <w:b/>
          <w:bCs/>
          <w:sz w:val="12"/>
          <w:szCs w:val="12"/>
        </w:rPr>
      </w:pPr>
    </w:p>
    <w:p w14:paraId="0A886390" w14:textId="77777777" w:rsidR="00FF600D" w:rsidRDefault="002A2816" w:rsidP="00FF600D">
      <w:pPr>
        <w:rPr>
          <w:bCs/>
        </w:rPr>
      </w:pPr>
      <w:r w:rsidRPr="008E6F49">
        <w:rPr>
          <w:bCs/>
        </w:rPr>
        <w:t xml:space="preserve">During the term </w:t>
      </w:r>
      <w:r w:rsidR="00D80D2B">
        <w:rPr>
          <w:bCs/>
        </w:rPr>
        <w:t>you</w:t>
      </w:r>
      <w:r w:rsidRPr="008E6F49">
        <w:rPr>
          <w:bCs/>
        </w:rPr>
        <w:t xml:space="preserve"> will work individually on a project that will demonstrate the achievement of each of the objectives in this course. The project will be broken into </w:t>
      </w:r>
      <w:r>
        <w:rPr>
          <w:bCs/>
        </w:rPr>
        <w:t>four</w:t>
      </w:r>
      <w:r w:rsidRPr="008E6F49">
        <w:rPr>
          <w:bCs/>
        </w:rPr>
        <w:t xml:space="preserve"> phases.</w:t>
      </w:r>
    </w:p>
    <w:p w14:paraId="615291AC" w14:textId="77777777" w:rsidR="00FF600D" w:rsidRPr="00BB33C0" w:rsidRDefault="00FF600D" w:rsidP="00FF600D">
      <w:pPr>
        <w:rPr>
          <w:b/>
          <w:bCs/>
          <w:sz w:val="12"/>
          <w:szCs w:val="12"/>
        </w:rPr>
      </w:pPr>
    </w:p>
    <w:p w14:paraId="33515791" w14:textId="77777777" w:rsidR="00FF600D" w:rsidRDefault="002A2816" w:rsidP="00FF600D">
      <w:pPr>
        <w:rPr>
          <w:bCs/>
        </w:rPr>
      </w:pPr>
      <w:r>
        <w:rPr>
          <w:bCs/>
        </w:rPr>
        <w:t>For Fall 2020</w:t>
      </w:r>
      <w:r w:rsidRPr="008E6F49">
        <w:rPr>
          <w:bCs/>
        </w:rPr>
        <w:t xml:space="preserve"> the project will be a</w:t>
      </w:r>
      <w:r>
        <w:rPr>
          <w:bCs/>
        </w:rPr>
        <w:t>n Email Client program</w:t>
      </w:r>
      <w:r w:rsidRPr="008E6F49">
        <w:rPr>
          <w:bCs/>
        </w:rPr>
        <w:t xml:space="preserve">. The </w:t>
      </w:r>
      <w:r>
        <w:rPr>
          <w:bCs/>
        </w:rPr>
        <w:t>four</w:t>
      </w:r>
      <w:r w:rsidRPr="008E6F49">
        <w:rPr>
          <w:bCs/>
        </w:rPr>
        <w:t xml:space="preserve"> phases of this project will be:</w:t>
      </w:r>
      <w:r w:rsidR="00FF600D" w:rsidRPr="00FF600D">
        <w:rPr>
          <w:bCs/>
        </w:rPr>
        <w:t xml:space="preserve"> </w:t>
      </w:r>
    </w:p>
    <w:p w14:paraId="56B5AFAC" w14:textId="77777777" w:rsidR="00FF600D" w:rsidRPr="00BB33C0" w:rsidRDefault="00FF600D" w:rsidP="00FF600D">
      <w:pPr>
        <w:rPr>
          <w:b/>
          <w:bCs/>
          <w:sz w:val="12"/>
          <w:szCs w:val="12"/>
        </w:rPr>
      </w:pPr>
    </w:p>
    <w:p w14:paraId="5AB4E015" w14:textId="52991B35" w:rsidR="00FF600D" w:rsidRDefault="00FF600D" w:rsidP="00FF600D">
      <w:pPr>
        <w:rPr>
          <w:bCs/>
        </w:rPr>
      </w:pPr>
      <w:r>
        <w:rPr>
          <w:bCs/>
        </w:rPr>
        <w:t>1</w:t>
      </w:r>
      <w:r w:rsidRPr="008E6F49">
        <w:rPr>
          <w:bCs/>
        </w:rPr>
        <w:t>)</w:t>
      </w:r>
      <w:r w:rsidRPr="008E6F49">
        <w:rPr>
          <w:bCs/>
        </w:rPr>
        <w:tab/>
      </w:r>
      <w:r>
        <w:rPr>
          <w:bCs/>
        </w:rPr>
        <w:t>Design, implement, and unit test the email access classes and data classes.</w:t>
      </w:r>
    </w:p>
    <w:p w14:paraId="3FBE3877" w14:textId="3D72E104" w:rsidR="00FF600D" w:rsidRDefault="00FF600D" w:rsidP="00FF600D">
      <w:pPr>
        <w:rPr>
          <w:b/>
        </w:rPr>
      </w:pPr>
      <w:r>
        <w:rPr>
          <w:bCs/>
        </w:rPr>
        <w:tab/>
      </w:r>
      <w:r w:rsidRPr="006B0F94">
        <w:rPr>
          <w:bCs/>
        </w:rPr>
        <w:t xml:space="preserve">Due on </w:t>
      </w:r>
      <w:r w:rsidR="00860B1E">
        <w:rPr>
          <w:b/>
        </w:rPr>
        <w:t>September 20, 2020</w:t>
      </w:r>
    </w:p>
    <w:p w14:paraId="570B82F8" w14:textId="4AF96658" w:rsidR="00FF600D" w:rsidRDefault="00FF600D" w:rsidP="00FF600D">
      <w:pPr>
        <w:rPr>
          <w:b/>
        </w:rPr>
      </w:pPr>
      <w:r>
        <w:rPr>
          <w:bCs/>
        </w:rPr>
        <w:t>2)</w:t>
      </w:r>
      <w:r>
        <w:rPr>
          <w:bCs/>
        </w:rPr>
        <w:tab/>
        <w:t>Design, implement, and unit test the database access objects and data objects</w:t>
      </w:r>
      <w:r>
        <w:rPr>
          <w:bCs/>
        </w:rPr>
        <w:tab/>
      </w:r>
      <w:r w:rsidRPr="006B0F94">
        <w:rPr>
          <w:bCs/>
        </w:rPr>
        <w:t xml:space="preserve">Due on </w:t>
      </w:r>
      <w:r w:rsidR="00860B1E">
        <w:rPr>
          <w:b/>
        </w:rPr>
        <w:t>October 5, 2020</w:t>
      </w:r>
    </w:p>
    <w:p w14:paraId="1BAA1731" w14:textId="77777777" w:rsidR="00FF600D" w:rsidRDefault="00FF600D" w:rsidP="00FF600D">
      <w:pPr>
        <w:rPr>
          <w:bCs/>
        </w:rPr>
      </w:pPr>
      <w:r>
        <w:rPr>
          <w:bCs/>
        </w:rPr>
        <w:t>3</w:t>
      </w:r>
      <w:r w:rsidRPr="008E6F49">
        <w:rPr>
          <w:bCs/>
        </w:rPr>
        <w:t>)</w:t>
      </w:r>
      <w:r w:rsidRPr="008E6F49">
        <w:rPr>
          <w:bCs/>
        </w:rPr>
        <w:tab/>
      </w:r>
      <w:r>
        <w:rPr>
          <w:bCs/>
        </w:rPr>
        <w:t xml:space="preserve">Design and implement a graphical user interface </w:t>
      </w:r>
    </w:p>
    <w:p w14:paraId="057AB1DB" w14:textId="03923EB0" w:rsidR="00FF600D" w:rsidRDefault="00FF600D" w:rsidP="00FF600D">
      <w:pPr>
        <w:rPr>
          <w:b/>
        </w:rPr>
      </w:pPr>
      <w:r>
        <w:rPr>
          <w:bCs/>
        </w:rPr>
        <w:tab/>
      </w:r>
      <w:r w:rsidRPr="006B0F94">
        <w:rPr>
          <w:bCs/>
        </w:rPr>
        <w:t xml:space="preserve">Due on </w:t>
      </w:r>
      <w:r w:rsidR="00860B1E">
        <w:rPr>
          <w:b/>
        </w:rPr>
        <w:t>October 24, 2020</w:t>
      </w:r>
    </w:p>
    <w:p w14:paraId="12FBE312" w14:textId="77777777" w:rsidR="00FF600D" w:rsidRDefault="00FF600D" w:rsidP="00FF600D">
      <w:pPr>
        <w:rPr>
          <w:bCs/>
        </w:rPr>
      </w:pPr>
      <w:r>
        <w:rPr>
          <w:bCs/>
        </w:rPr>
        <w:t>4)</w:t>
      </w:r>
      <w:r>
        <w:rPr>
          <w:bCs/>
        </w:rPr>
        <w:tab/>
        <w:t>Integrate the three subsystems into the finished application.</w:t>
      </w:r>
    </w:p>
    <w:p w14:paraId="63385DB4" w14:textId="56B6989C" w:rsidR="00FF600D" w:rsidRDefault="00FF600D" w:rsidP="00FF600D">
      <w:pPr>
        <w:rPr>
          <w:b/>
        </w:rPr>
      </w:pPr>
      <w:r>
        <w:rPr>
          <w:bCs/>
        </w:rPr>
        <w:tab/>
      </w:r>
      <w:r w:rsidRPr="006B0F94">
        <w:rPr>
          <w:bCs/>
        </w:rPr>
        <w:t xml:space="preserve">Due on </w:t>
      </w:r>
      <w:r w:rsidR="00860B1E">
        <w:rPr>
          <w:b/>
        </w:rPr>
        <w:t>November 15, 2020</w:t>
      </w:r>
    </w:p>
    <w:p w14:paraId="4C27AE4F" w14:textId="77777777" w:rsidR="00FF600D" w:rsidRPr="00BB33C0" w:rsidRDefault="00FF600D" w:rsidP="00FF600D">
      <w:pPr>
        <w:rPr>
          <w:b/>
          <w:bCs/>
          <w:sz w:val="12"/>
          <w:szCs w:val="12"/>
        </w:rPr>
      </w:pPr>
    </w:p>
    <w:p w14:paraId="725B538E" w14:textId="77777777" w:rsidR="00FF600D" w:rsidRDefault="00FF600D" w:rsidP="00FF600D">
      <w:pPr>
        <w:rPr>
          <w:bCs/>
        </w:rPr>
      </w:pPr>
      <w:r>
        <w:rPr>
          <w:bCs/>
        </w:rPr>
        <w:t>Phases 1 and 2 must include unit tests. These tests will remain a part of the project till the end.</w:t>
      </w:r>
    </w:p>
    <w:p w14:paraId="2F2CD841" w14:textId="77777777" w:rsidR="00FF600D" w:rsidRPr="00BB33C0" w:rsidRDefault="00FF600D" w:rsidP="00FF600D">
      <w:pPr>
        <w:rPr>
          <w:b/>
          <w:bCs/>
          <w:sz w:val="12"/>
          <w:szCs w:val="12"/>
        </w:rPr>
      </w:pPr>
    </w:p>
    <w:p w14:paraId="3E3DAB64" w14:textId="39DF7D79" w:rsidR="00FF600D" w:rsidRDefault="00FF600D" w:rsidP="00FF600D">
      <w:pPr>
        <w:keepNext/>
        <w:outlineLvl w:val="3"/>
        <w:rPr>
          <w:bCs/>
        </w:rPr>
      </w:pPr>
      <w:bookmarkStart w:id="1" w:name="_Hlk10189217"/>
      <w:r>
        <w:rPr>
          <w:bCs/>
        </w:rPr>
        <w:t xml:space="preserve">The project will be completed by </w:t>
      </w:r>
      <w:r w:rsidR="00860B1E">
        <w:rPr>
          <w:b/>
        </w:rPr>
        <w:t>November 15, 2020</w:t>
      </w:r>
      <w:r>
        <w:rPr>
          <w:bCs/>
        </w:rPr>
        <w:t xml:space="preserve"> or sooner. </w:t>
      </w:r>
      <w:r w:rsidRPr="000566C6">
        <w:rPr>
          <w:b/>
          <w:bCs/>
          <w:i/>
        </w:rPr>
        <w:t>There will be no extension.</w:t>
      </w:r>
      <w:r>
        <w:rPr>
          <w:bCs/>
        </w:rPr>
        <w:t xml:space="preserve"> Each phase is worth 8.75 marks of the total project mark of 35 marks. </w:t>
      </w:r>
    </w:p>
    <w:p w14:paraId="5EE4E56E" w14:textId="77777777" w:rsidR="00FF600D" w:rsidRPr="00BB33C0" w:rsidRDefault="00FF600D" w:rsidP="00BB33C0">
      <w:pPr>
        <w:rPr>
          <w:b/>
          <w:bCs/>
          <w:sz w:val="12"/>
          <w:szCs w:val="12"/>
        </w:rPr>
      </w:pPr>
    </w:p>
    <w:p w14:paraId="0E429F74" w14:textId="60BF1EF2" w:rsidR="00FF600D" w:rsidRDefault="00FF600D" w:rsidP="00FF600D">
      <w:pPr>
        <w:keepNext/>
        <w:outlineLvl w:val="3"/>
        <w:rPr>
          <w:bCs/>
        </w:rPr>
      </w:pPr>
      <w:r>
        <w:rPr>
          <w:bCs/>
        </w:rPr>
        <w:t xml:space="preserve">If phases 1, 2 or 3 do not meet the requirements of that phase and </w:t>
      </w:r>
      <w:r w:rsidR="001247E4">
        <w:rPr>
          <w:bCs/>
        </w:rPr>
        <w:t xml:space="preserve">you </w:t>
      </w:r>
      <w:r>
        <w:rPr>
          <w:bCs/>
        </w:rPr>
        <w:t xml:space="preserve">receive a grade of less than </w:t>
      </w:r>
      <w:r w:rsidR="001247E4">
        <w:rPr>
          <w:bCs/>
        </w:rPr>
        <w:t>6</w:t>
      </w:r>
      <w:r>
        <w:rPr>
          <w:bCs/>
        </w:rPr>
        <w:t xml:space="preserve"> out of 8.75 then it may be resubmitted </w:t>
      </w:r>
      <w:r w:rsidRPr="00FF600D">
        <w:rPr>
          <w:bCs/>
          <w:u w:val="single"/>
        </w:rPr>
        <w:t>once</w:t>
      </w:r>
      <w:r>
        <w:rPr>
          <w:bCs/>
        </w:rPr>
        <w:t xml:space="preserve"> as part of the next phase and can receive a maximum of 7 marks.</w:t>
      </w:r>
    </w:p>
    <w:p w14:paraId="2CEBED99" w14:textId="77777777" w:rsidR="00FF600D" w:rsidRPr="00BB33C0" w:rsidRDefault="00FF600D" w:rsidP="00BB33C0">
      <w:pPr>
        <w:rPr>
          <w:b/>
          <w:bCs/>
          <w:sz w:val="12"/>
          <w:szCs w:val="12"/>
        </w:rPr>
      </w:pPr>
    </w:p>
    <w:bookmarkEnd w:id="1"/>
    <w:p w14:paraId="0AD41851" w14:textId="7DC05C67" w:rsidR="00FF600D" w:rsidRDefault="00905229" w:rsidP="00FF600D">
      <w:pPr>
        <w:keepNext/>
        <w:outlineLvl w:val="3"/>
        <w:rPr>
          <w:bCs/>
        </w:rPr>
        <w:sectPr w:rsidR="00FF600D" w:rsidSect="000144F0">
          <w:footerReference w:type="default" r:id="rId26"/>
          <w:type w:val="continuous"/>
          <w:pgSz w:w="12240" w:h="15840" w:code="1"/>
          <w:pgMar w:top="1440" w:right="1440" w:bottom="1440" w:left="1440" w:header="706" w:footer="706" w:gutter="0"/>
          <w:cols w:space="400"/>
          <w:titlePg/>
          <w:docGrid w:linePitch="360"/>
        </w:sectPr>
      </w:pPr>
      <w:r w:rsidRPr="00905229">
        <w:rPr>
          <w:bCs/>
        </w:rPr>
        <w:t xml:space="preserve">Failure to achieve at least </w:t>
      </w:r>
      <w:r>
        <w:rPr>
          <w:bCs/>
        </w:rPr>
        <w:t>21</w:t>
      </w:r>
      <w:r w:rsidRPr="00905229">
        <w:rPr>
          <w:bCs/>
        </w:rPr>
        <w:t>/35 for the project will result in a failure in the course with a final grade of 50% (ISEP June 6, 201</w:t>
      </w:r>
      <w:r>
        <w:rPr>
          <w:bCs/>
        </w:rPr>
        <w:t>9</w:t>
      </w:r>
      <w:r w:rsidRPr="00905229">
        <w:rPr>
          <w:bCs/>
        </w:rPr>
        <w:t>, section IV, subsection 6, Grading Scheme, fourth bullet point)</w:t>
      </w:r>
    </w:p>
    <w:p w14:paraId="78AD5604" w14:textId="77777777" w:rsidR="00BB33C0" w:rsidRDefault="00BB33C0" w:rsidP="00FF600D">
      <w:pPr>
        <w:keepNext/>
        <w:ind w:right="-894"/>
        <w:outlineLvl w:val="3"/>
        <w:rPr>
          <w:b/>
          <w:bCs/>
        </w:rPr>
      </w:pPr>
    </w:p>
    <w:p w14:paraId="1E4B1EF9" w14:textId="3D1F6688" w:rsidR="00FF600D" w:rsidRDefault="00FF600D" w:rsidP="00FF600D">
      <w:pPr>
        <w:keepNext/>
        <w:ind w:right="-894"/>
        <w:outlineLvl w:val="3"/>
        <w:rPr>
          <w:b/>
          <w:bCs/>
        </w:rPr>
      </w:pPr>
      <w:r>
        <w:rPr>
          <w:b/>
          <w:bCs/>
        </w:rPr>
        <w:t>Minor Project</w:t>
      </w:r>
    </w:p>
    <w:p w14:paraId="42F00B20" w14:textId="77777777" w:rsidR="00FF600D" w:rsidRPr="00BB33C0" w:rsidRDefault="00FF600D" w:rsidP="00BB33C0">
      <w:pPr>
        <w:rPr>
          <w:b/>
          <w:bCs/>
          <w:sz w:val="12"/>
          <w:szCs w:val="12"/>
        </w:rPr>
      </w:pPr>
    </w:p>
    <w:p w14:paraId="0DE7AE35" w14:textId="5E1C560E" w:rsidR="00FF600D" w:rsidRDefault="00FF600D" w:rsidP="00FF600D">
      <w:pPr>
        <w:ind w:right="-894"/>
        <w:rPr>
          <w:bCs/>
        </w:rPr>
      </w:pPr>
      <w:r w:rsidRPr="00D80D2B">
        <w:rPr>
          <w:bCs/>
        </w:rPr>
        <w:t xml:space="preserve">Implement a GUI </w:t>
      </w:r>
      <w:r>
        <w:rPr>
          <w:bCs/>
        </w:rPr>
        <w:t xml:space="preserve">four function </w:t>
      </w:r>
      <w:r w:rsidRPr="00D80D2B">
        <w:rPr>
          <w:bCs/>
        </w:rPr>
        <w:t xml:space="preserve">calculator that </w:t>
      </w:r>
      <w:r>
        <w:rPr>
          <w:bCs/>
        </w:rPr>
        <w:t xml:space="preserve">implements an </w:t>
      </w:r>
      <w:r w:rsidRPr="00D80D2B">
        <w:rPr>
          <w:bCs/>
        </w:rPr>
        <w:t xml:space="preserve">equation parser </w:t>
      </w:r>
      <w:r>
        <w:rPr>
          <w:bCs/>
        </w:rPr>
        <w:t>using data structures from the Collections framework.</w:t>
      </w:r>
      <w:r w:rsidR="00BB33C0">
        <w:rPr>
          <w:bCs/>
        </w:rPr>
        <w:t xml:space="preserve"> Project is due </w:t>
      </w:r>
      <w:r w:rsidR="00BB33C0" w:rsidRPr="00BB33C0">
        <w:rPr>
          <w:b/>
        </w:rPr>
        <w:t>December 22, 2020</w:t>
      </w:r>
    </w:p>
    <w:p w14:paraId="38D9E565" w14:textId="1A423567" w:rsidR="001247E4" w:rsidRDefault="001247E4" w:rsidP="00FF600D">
      <w:pPr>
        <w:ind w:right="-894"/>
        <w:rPr>
          <w:bCs/>
        </w:rPr>
      </w:pPr>
    </w:p>
    <w:p w14:paraId="79075E7F" w14:textId="77777777" w:rsidR="001247E4" w:rsidRPr="00D80D2B" w:rsidRDefault="001247E4" w:rsidP="00FF600D">
      <w:pPr>
        <w:ind w:right="-894"/>
        <w:rPr>
          <w:bCs/>
        </w:rPr>
      </w:pPr>
    </w:p>
    <w:p w14:paraId="57DBA8E9" w14:textId="77777777" w:rsidR="00BB33C0" w:rsidRDefault="00BB33C0">
      <w:pPr>
        <w:rPr>
          <w:b/>
          <w:bCs/>
        </w:rPr>
      </w:pPr>
      <w:r>
        <w:rPr>
          <w:b/>
          <w:bCs/>
        </w:rPr>
        <w:br w:type="page"/>
      </w:r>
    </w:p>
    <w:p w14:paraId="0C12EA18" w14:textId="2CC9E179" w:rsidR="00FF600D" w:rsidRDefault="00FF600D" w:rsidP="00FF600D">
      <w:pPr>
        <w:ind w:right="-894"/>
        <w:rPr>
          <w:b/>
          <w:bCs/>
        </w:rPr>
      </w:pPr>
      <w:r>
        <w:rPr>
          <w:b/>
          <w:bCs/>
        </w:rPr>
        <w:lastRenderedPageBreak/>
        <w:t>Program rules and regulations:</w:t>
      </w:r>
    </w:p>
    <w:p w14:paraId="68831BB2" w14:textId="77777777" w:rsidR="002A2816" w:rsidRPr="008E6F49" w:rsidRDefault="002A2816" w:rsidP="002A2816">
      <w:pPr>
        <w:keepNext/>
        <w:outlineLvl w:val="3"/>
        <w:rPr>
          <w:bCs/>
        </w:rPr>
      </w:pPr>
    </w:p>
    <w:p w14:paraId="184700D1" w14:textId="77777777" w:rsidR="003E5B34" w:rsidRPr="00E665E6" w:rsidRDefault="003E5B34" w:rsidP="003E5B34">
      <w:pPr>
        <w:pStyle w:val="BodyText"/>
        <w:rPr>
          <w:b/>
          <w:bCs/>
          <w:sz w:val="24"/>
        </w:rPr>
      </w:pPr>
    </w:p>
    <w:p w14:paraId="76F71B47" w14:textId="77777777" w:rsidR="003E5B34" w:rsidRPr="00F6146B" w:rsidRDefault="003E5B34" w:rsidP="003E5B34">
      <w:pPr>
        <w:pBdr>
          <w:top w:val="single" w:sz="18" w:space="1" w:color="auto"/>
          <w:left w:val="single" w:sz="18" w:space="4" w:color="auto"/>
          <w:bottom w:val="single" w:sz="18" w:space="1" w:color="auto"/>
          <w:right w:val="single" w:sz="18" w:space="4" w:color="auto"/>
        </w:pBdr>
        <w:tabs>
          <w:tab w:val="left" w:pos="-720"/>
          <w:tab w:val="left" w:pos="0"/>
          <w:tab w:val="left" w:pos="900"/>
          <w:tab w:val="left" w:pos="1440"/>
          <w:tab w:val="left" w:pos="1800"/>
          <w:tab w:val="left" w:pos="3600"/>
        </w:tabs>
        <w:rPr>
          <w:b/>
          <w:i/>
          <w:spacing w:val="-3"/>
          <w:szCs w:val="24"/>
          <w:lang w:val="en-GB"/>
        </w:rPr>
      </w:pPr>
      <w:r w:rsidRPr="00F6146B">
        <w:rPr>
          <w:b/>
          <w:i/>
          <w:spacing w:val="-3"/>
          <w:szCs w:val="24"/>
          <w:lang w:val="en-GB"/>
        </w:rPr>
        <w:t xml:space="preserve">For 420 career program courses, students must receive at least </w:t>
      </w:r>
      <w:r>
        <w:rPr>
          <w:b/>
          <w:i/>
          <w:spacing w:val="-3"/>
          <w:szCs w:val="24"/>
          <w:lang w:val="en-GB"/>
        </w:rPr>
        <w:t>6</w:t>
      </w:r>
      <w:r w:rsidRPr="00F6146B">
        <w:rPr>
          <w:b/>
          <w:i/>
          <w:spacing w:val="-3"/>
          <w:szCs w:val="24"/>
          <w:lang w:val="en-GB"/>
        </w:rPr>
        <w:t>0% on the assignment component and at least 60% on the examination component in order to obtain a passing grade for the course. Failure to do so will result in a maximum grade of 50 (the lower of 50 or the grade earned). For the purpose of this rule, quizzes are considered exams.</w:t>
      </w:r>
    </w:p>
    <w:p w14:paraId="00DE6C55" w14:textId="77777777" w:rsidR="003E5B34" w:rsidRPr="00F6146B" w:rsidRDefault="003E5B34" w:rsidP="003E5B34">
      <w:pPr>
        <w:pBdr>
          <w:top w:val="single" w:sz="18" w:space="1" w:color="auto"/>
          <w:left w:val="single" w:sz="18" w:space="4" w:color="auto"/>
          <w:bottom w:val="single" w:sz="18" w:space="1" w:color="auto"/>
          <w:right w:val="single" w:sz="18" w:space="4" w:color="auto"/>
        </w:pBdr>
        <w:tabs>
          <w:tab w:val="left" w:pos="-720"/>
          <w:tab w:val="left" w:pos="0"/>
          <w:tab w:val="left" w:pos="900"/>
          <w:tab w:val="left" w:pos="1440"/>
          <w:tab w:val="left" w:pos="1800"/>
          <w:tab w:val="left" w:pos="3600"/>
        </w:tabs>
        <w:rPr>
          <w:b/>
          <w:i/>
          <w:spacing w:val="-3"/>
          <w:szCs w:val="24"/>
          <w:lang w:val="en-US"/>
        </w:rPr>
      </w:pPr>
      <w:r w:rsidRPr="00F6146B">
        <w:rPr>
          <w:b/>
          <w:i/>
          <w:spacing w:val="-3"/>
          <w:szCs w:val="24"/>
          <w:lang w:val="en-US"/>
        </w:rPr>
        <w:t>A minimum grade of 60% is required to pass the course.</w:t>
      </w:r>
    </w:p>
    <w:p w14:paraId="6FEE9DF7" w14:textId="77777777" w:rsidR="003E5B34" w:rsidRPr="00F6146B" w:rsidRDefault="003E5B34" w:rsidP="003E5B34">
      <w:pPr>
        <w:tabs>
          <w:tab w:val="left" w:pos="-720"/>
          <w:tab w:val="left" w:pos="0"/>
          <w:tab w:val="left" w:pos="900"/>
          <w:tab w:val="left" w:pos="1440"/>
          <w:tab w:val="left" w:pos="1800"/>
          <w:tab w:val="left" w:pos="3600"/>
        </w:tabs>
        <w:rPr>
          <w:spacing w:val="-3"/>
          <w:szCs w:val="24"/>
        </w:rPr>
      </w:pPr>
    </w:p>
    <w:p w14:paraId="302F0990" w14:textId="77777777" w:rsidR="003E5B34" w:rsidRDefault="003E5B34" w:rsidP="003E5B34">
      <w:pPr>
        <w:pBdr>
          <w:top w:val="single" w:sz="18" w:space="1" w:color="auto"/>
          <w:left w:val="single" w:sz="18" w:space="4" w:color="auto"/>
          <w:bottom w:val="single" w:sz="18" w:space="1" w:color="auto"/>
          <w:right w:val="single" w:sz="18" w:space="4" w:color="auto"/>
        </w:pBdr>
        <w:tabs>
          <w:tab w:val="left" w:pos="-720"/>
          <w:tab w:val="left" w:pos="0"/>
          <w:tab w:val="left" w:pos="900"/>
          <w:tab w:val="left" w:pos="1440"/>
          <w:tab w:val="left" w:pos="1800"/>
          <w:tab w:val="left" w:pos="3600"/>
        </w:tabs>
        <w:rPr>
          <w:spacing w:val="-3"/>
          <w:lang w:val="en-GB"/>
        </w:rPr>
      </w:pPr>
      <w:r>
        <w:rPr>
          <w:spacing w:val="-3"/>
          <w:lang w:val="en-GB"/>
        </w:rPr>
        <w:t>Assignments are due at the due date specified by the instructor. Assignments received after this time are late. Assignments will not be accepted after due date set by instructor. In exceptional circumstances, such as illness, etc. labs submitted late will be graded provided that the student has received an extension from the instructor in advance.</w:t>
      </w:r>
    </w:p>
    <w:p w14:paraId="178EAFDC" w14:textId="77777777" w:rsidR="003E5B34" w:rsidRDefault="003E5B34" w:rsidP="003E5B34">
      <w:pPr>
        <w:ind w:right="-894"/>
        <w:rPr>
          <w:b/>
          <w:bCs/>
          <w:sz w:val="8"/>
          <w:szCs w:val="8"/>
        </w:rPr>
      </w:pPr>
    </w:p>
    <w:p w14:paraId="57FD3687" w14:textId="77777777" w:rsidR="003E5B34" w:rsidRDefault="003E5B34" w:rsidP="003E5B34">
      <w:pPr>
        <w:pBdr>
          <w:top w:val="single" w:sz="18" w:space="1" w:color="auto"/>
          <w:left w:val="single" w:sz="18" w:space="4" w:color="auto"/>
          <w:bottom w:val="single" w:sz="18" w:space="1" w:color="auto"/>
          <w:right w:val="single" w:sz="18" w:space="4" w:color="auto"/>
        </w:pBdr>
      </w:pPr>
      <w:r>
        <w:t>Each student must submit their own individual answers to assignments, and shared solutions are not acceptable. Students must protect their work from being easily copied by others by introducing uniqueness into their work in the choice of images used, the display styles used in the presentation of documents, the originality of the written descriptive passages, and by placing digital signatures on their original images.</w:t>
      </w:r>
    </w:p>
    <w:p w14:paraId="2821CE4F" w14:textId="77777777" w:rsidR="003E5B34" w:rsidRDefault="003E5B34" w:rsidP="003E5B34">
      <w:pPr>
        <w:tabs>
          <w:tab w:val="left" w:pos="-720"/>
          <w:tab w:val="left" w:pos="0"/>
          <w:tab w:val="left" w:pos="900"/>
          <w:tab w:val="left" w:pos="1440"/>
          <w:tab w:val="left" w:pos="1800"/>
          <w:tab w:val="left" w:pos="3600"/>
        </w:tabs>
        <w:rPr>
          <w:spacing w:val="-3"/>
          <w:sz w:val="8"/>
          <w:szCs w:val="8"/>
          <w:lang w:val="en-US"/>
        </w:rPr>
      </w:pPr>
    </w:p>
    <w:p w14:paraId="33F46A71" w14:textId="7866A4BC" w:rsidR="003E5B34" w:rsidRDefault="003E5B34" w:rsidP="003E5B34">
      <w:pPr>
        <w:pBdr>
          <w:top w:val="single" w:sz="18" w:space="1" w:color="auto"/>
          <w:left w:val="single" w:sz="18" w:space="4" w:color="auto"/>
          <w:bottom w:val="single" w:sz="18" w:space="1" w:color="auto"/>
          <w:right w:val="single" w:sz="18" w:space="4" w:color="auto"/>
        </w:pBdr>
        <w:tabs>
          <w:tab w:val="left" w:pos="-720"/>
          <w:tab w:val="left" w:pos="0"/>
          <w:tab w:val="left" w:pos="900"/>
          <w:tab w:val="left" w:pos="1440"/>
          <w:tab w:val="left" w:pos="1800"/>
          <w:tab w:val="left" w:pos="3600"/>
        </w:tabs>
        <w:rPr>
          <w:spacing w:val="-3"/>
          <w:lang w:val="en-GB"/>
        </w:rPr>
      </w:pPr>
      <w:r>
        <w:rPr>
          <w:spacing w:val="-3"/>
          <w:lang w:val="en-GB"/>
        </w:rPr>
        <w:t>Students are reminded that they are responsible for all material presented in the lecture and during the lab and are expected to obtain material they have missed.</w:t>
      </w:r>
    </w:p>
    <w:p w14:paraId="42A43E4D" w14:textId="77777777" w:rsidR="003E5B34" w:rsidRDefault="003E5B34" w:rsidP="003E5B34">
      <w:pPr>
        <w:rPr>
          <w:sz w:val="8"/>
          <w:szCs w:val="8"/>
        </w:rPr>
      </w:pPr>
    </w:p>
    <w:p w14:paraId="31F6F43A" w14:textId="77777777" w:rsidR="003E5B34" w:rsidRDefault="003E5B34" w:rsidP="003E5B34">
      <w:pPr>
        <w:pBdr>
          <w:top w:val="single" w:sz="18" w:space="1" w:color="auto"/>
          <w:left w:val="single" w:sz="18" w:space="4" w:color="auto"/>
          <w:bottom w:val="single" w:sz="18" w:space="1" w:color="auto"/>
          <w:right w:val="single" w:sz="18" w:space="4" w:color="auto"/>
        </w:pBdr>
      </w:pPr>
      <w:r>
        <w:t>Students must follow exactly the instructions in the lab exercises about how and where to store all computer files in order for their work to be accepted and properly evaluated.</w:t>
      </w:r>
    </w:p>
    <w:p w14:paraId="6A043041" w14:textId="77777777" w:rsidR="003E5B34" w:rsidRDefault="003E5B34" w:rsidP="003E5B34">
      <w:pPr>
        <w:rPr>
          <w:sz w:val="8"/>
          <w:szCs w:val="8"/>
        </w:rPr>
      </w:pPr>
    </w:p>
    <w:p w14:paraId="3DBC2FFD" w14:textId="77777777" w:rsidR="003E5B34" w:rsidRDefault="003E5B34" w:rsidP="003E5B34">
      <w:pPr>
        <w:pBdr>
          <w:top w:val="single" w:sz="18" w:space="1" w:color="auto"/>
          <w:left w:val="single" w:sz="18" w:space="4" w:color="auto"/>
          <w:bottom w:val="single" w:sz="18" w:space="1" w:color="auto"/>
          <w:right w:val="single" w:sz="18" w:space="4" w:color="auto"/>
        </w:pBdr>
        <w:tabs>
          <w:tab w:val="left" w:pos="-720"/>
          <w:tab w:val="left" w:pos="0"/>
          <w:tab w:val="left" w:pos="900"/>
          <w:tab w:val="left" w:pos="1440"/>
          <w:tab w:val="left" w:pos="1800"/>
          <w:tab w:val="left" w:pos="3600"/>
        </w:tabs>
        <w:rPr>
          <w:i/>
          <w:spacing w:val="-3"/>
          <w:lang w:val="en-GB"/>
        </w:rPr>
      </w:pPr>
      <w:r>
        <w:rPr>
          <w:i/>
          <w:spacing w:val="-3"/>
          <w:lang w:val="en-GB"/>
        </w:rPr>
        <w:t xml:space="preserve">“This course outline has been prepared in conformity with the </w:t>
      </w:r>
      <w:r>
        <w:rPr>
          <w:b/>
          <w:i/>
          <w:spacing w:val="-3"/>
          <w:lang w:val="en-GB"/>
        </w:rPr>
        <w:t>Institutional Student Evaluation Policy (I.S.E.P.)</w:t>
      </w:r>
      <w:r>
        <w:rPr>
          <w:i/>
          <w:spacing w:val="-3"/>
          <w:lang w:val="en-GB"/>
        </w:rPr>
        <w:t xml:space="preserve">. The “policy is designed to promote equitable and effective evaluation of student learning” and is </w:t>
      </w:r>
      <w:r>
        <w:rPr>
          <w:b/>
          <w:i/>
          <w:spacing w:val="-3"/>
          <w:lang w:val="en-GB"/>
        </w:rPr>
        <w:t>therefore a crucial policy for you to read and understand</w:t>
      </w:r>
      <w:r>
        <w:rPr>
          <w:i/>
          <w:spacing w:val="-3"/>
          <w:lang w:val="en-GB"/>
        </w:rPr>
        <w:t xml:space="preserve">. The policy describes the rights and obligations of students, faculty, departments, programs, and the College administration </w:t>
      </w:r>
      <w:proofErr w:type="gramStart"/>
      <w:r>
        <w:rPr>
          <w:i/>
          <w:spacing w:val="-3"/>
          <w:lang w:val="en-GB"/>
        </w:rPr>
        <w:t>with regard to</w:t>
      </w:r>
      <w:proofErr w:type="gramEnd"/>
      <w:r>
        <w:rPr>
          <w:i/>
          <w:spacing w:val="-3"/>
          <w:lang w:val="en-GB"/>
        </w:rPr>
        <w:t xml:space="preserve"> evaluation in all your courses. </w:t>
      </w:r>
      <w:r>
        <w:rPr>
          <w:b/>
          <w:i/>
          <w:spacing w:val="-3"/>
          <w:lang w:val="en-GB"/>
        </w:rPr>
        <w:t>I.S.E.P.</w:t>
      </w:r>
      <w:r>
        <w:rPr>
          <w:i/>
          <w:spacing w:val="-3"/>
          <w:lang w:val="en-GB"/>
        </w:rPr>
        <w:t xml:space="preserve"> is published in the College Calendar and reference copies are available in the Library and in the offices of program chairs and the Dean of Social Science &amp; Business Technologies”.</w:t>
      </w:r>
    </w:p>
    <w:p w14:paraId="7789D8D8" w14:textId="77777777" w:rsidR="003E5B34" w:rsidRDefault="003E5B34" w:rsidP="003E5B34">
      <w:pPr>
        <w:keepNext/>
        <w:outlineLvl w:val="3"/>
        <w:rPr>
          <w:bCs/>
          <w:lang w:val="en-GB"/>
        </w:rPr>
      </w:pPr>
    </w:p>
    <w:p w14:paraId="7E50D1CC" w14:textId="77777777" w:rsidR="003E5B34" w:rsidRDefault="003E5B34" w:rsidP="003E5B34">
      <w:pPr>
        <w:rPr>
          <w:rFonts w:cs="Times New Roman"/>
          <w:b/>
          <w:bCs/>
          <w:sz w:val="36"/>
          <w:szCs w:val="36"/>
          <w:lang w:val="en-US"/>
        </w:rPr>
      </w:pPr>
      <w:r>
        <w:rPr>
          <w:b/>
          <w:bCs/>
          <w:sz w:val="36"/>
          <w:szCs w:val="36"/>
        </w:rPr>
        <w:br w:type="page"/>
      </w:r>
    </w:p>
    <w:p w14:paraId="7D8D7EB5" w14:textId="77777777" w:rsidR="003E5B34" w:rsidRDefault="003E5B34" w:rsidP="003E5B34">
      <w:pPr>
        <w:jc w:val="center"/>
        <w:rPr>
          <w:b/>
          <w:sz w:val="28"/>
          <w:szCs w:val="28"/>
        </w:rPr>
      </w:pPr>
      <w:r>
        <w:rPr>
          <w:b/>
          <w:sz w:val="28"/>
          <w:szCs w:val="28"/>
        </w:rPr>
        <w:lastRenderedPageBreak/>
        <w:t>DAWSON COLLEGE</w:t>
      </w:r>
    </w:p>
    <w:p w14:paraId="3842F2D8" w14:textId="77777777" w:rsidR="003E5B34" w:rsidRDefault="003E5B34" w:rsidP="003E5B34">
      <w:pPr>
        <w:jc w:val="center"/>
        <w:rPr>
          <w:b/>
          <w:sz w:val="28"/>
          <w:szCs w:val="28"/>
        </w:rPr>
      </w:pPr>
      <w:r>
        <w:rPr>
          <w:b/>
          <w:sz w:val="28"/>
          <w:szCs w:val="28"/>
        </w:rPr>
        <w:t>COMPUTER SCIENCE DEPARTMENT</w:t>
      </w:r>
    </w:p>
    <w:p w14:paraId="7B6B2381" w14:textId="77777777" w:rsidR="003E5B34" w:rsidRDefault="003E5B34" w:rsidP="003E5B34">
      <w:pPr>
        <w:jc w:val="center"/>
        <w:rPr>
          <w:b/>
          <w:sz w:val="28"/>
          <w:szCs w:val="28"/>
        </w:rPr>
      </w:pPr>
      <w:r>
        <w:rPr>
          <w:b/>
          <w:sz w:val="28"/>
          <w:szCs w:val="28"/>
        </w:rPr>
        <w:t>POLICIES</w:t>
      </w:r>
    </w:p>
    <w:p w14:paraId="583E004D" w14:textId="77777777" w:rsidR="003E5B34" w:rsidRDefault="003E5B34" w:rsidP="003E5B34"/>
    <w:p w14:paraId="5D9E6E4D" w14:textId="77777777" w:rsidR="003E5B34" w:rsidRDefault="003E5B34" w:rsidP="003E5B34">
      <w:pPr>
        <w:rPr>
          <w:b/>
        </w:rPr>
      </w:pPr>
    </w:p>
    <w:p w14:paraId="21FA6222" w14:textId="77777777" w:rsidR="003E5B34" w:rsidRDefault="003E5B34" w:rsidP="003E5B34">
      <w:pPr>
        <w:jc w:val="both"/>
        <w:rPr>
          <w:b/>
        </w:rPr>
      </w:pPr>
      <w:r>
        <w:rPr>
          <w:b/>
        </w:rPr>
        <w:t>1.</w:t>
      </w:r>
      <w:r>
        <w:rPr>
          <w:b/>
        </w:rPr>
        <w:tab/>
        <w:t>ACADEMIC INTEGRITY</w:t>
      </w:r>
    </w:p>
    <w:p w14:paraId="1D9363E2" w14:textId="77777777" w:rsidR="003E5B34" w:rsidRPr="006B2027" w:rsidRDefault="003E5B34" w:rsidP="003E5B34">
      <w:pPr>
        <w:jc w:val="both"/>
        <w:rPr>
          <w:sz w:val="16"/>
          <w:szCs w:val="16"/>
        </w:rPr>
      </w:pPr>
    </w:p>
    <w:p w14:paraId="3A6B8B0D" w14:textId="77777777" w:rsidR="003E5B34" w:rsidRDefault="003E5B34" w:rsidP="003E5B34">
      <w:pPr>
        <w:jc w:val="both"/>
      </w:pPr>
      <w:r>
        <w:t>The Computer Science Department adheres to the Dawson College Academic Conduct policy. Students have an obligation to inform themselves of all aspects of this policy. According to ISEP, the teacher is required to report to the Sector Dean all cases of cheating and plagiarism affecting a student’s grade. (ISEP Section IV-C) Students may appeal any decision of the teacher regarding cheating and plagiarism according to the methods established by the College. The penalty for cheating or plagiarism may range from a zero on the work to a failure in the course.</w:t>
      </w:r>
    </w:p>
    <w:p w14:paraId="4AC2432B" w14:textId="77777777" w:rsidR="003E5B34" w:rsidRDefault="003E5B34" w:rsidP="003E5B34">
      <w:pPr>
        <w:jc w:val="both"/>
      </w:pPr>
    </w:p>
    <w:p w14:paraId="1997B379" w14:textId="77777777" w:rsidR="003E5B34" w:rsidRDefault="003E5B34" w:rsidP="003E5B34">
      <w:pPr>
        <w:jc w:val="both"/>
        <w:rPr>
          <w:b/>
        </w:rPr>
      </w:pPr>
      <w:r>
        <w:rPr>
          <w:b/>
        </w:rPr>
        <w:t>2.</w:t>
      </w:r>
      <w:r>
        <w:rPr>
          <w:b/>
        </w:rPr>
        <w:tab/>
        <w:t>ATTENDANCE AND LATENESS</w:t>
      </w:r>
    </w:p>
    <w:p w14:paraId="6BCCDD2E" w14:textId="77777777" w:rsidR="003E5B34" w:rsidRPr="006B2027" w:rsidRDefault="003E5B34" w:rsidP="003E5B34">
      <w:pPr>
        <w:jc w:val="both"/>
        <w:rPr>
          <w:sz w:val="16"/>
          <w:szCs w:val="16"/>
        </w:rPr>
      </w:pPr>
    </w:p>
    <w:p w14:paraId="2D4E1EB4" w14:textId="77777777" w:rsidR="003E5B34" w:rsidRDefault="003E5B34" w:rsidP="003E5B34">
      <w:pPr>
        <w:jc w:val="both"/>
      </w:pPr>
      <w:r>
        <w:t>Students are responsible for all material covered in classes and labs, whether or not they are present. Students have an obligation to arrive on time and to remain for the duration of scheduled classes, labs and activities. Students who disregard this obligation may be asked to leave the class, lab or activity. Students should refer to the Institutional Student Evaluation Policy (ISEP Section III-C) regarding attendance.</w:t>
      </w:r>
    </w:p>
    <w:p w14:paraId="28FCB5EF" w14:textId="77777777" w:rsidR="003E5B34" w:rsidRDefault="003E5B34" w:rsidP="003E5B34">
      <w:pPr>
        <w:jc w:val="both"/>
      </w:pPr>
    </w:p>
    <w:p w14:paraId="01DC63CD" w14:textId="77777777" w:rsidR="003E5B34" w:rsidRDefault="003E5B34" w:rsidP="003E5B34">
      <w:pPr>
        <w:jc w:val="both"/>
        <w:rPr>
          <w:b/>
        </w:rPr>
      </w:pPr>
      <w:r>
        <w:rPr>
          <w:b/>
        </w:rPr>
        <w:t>3.</w:t>
      </w:r>
      <w:r>
        <w:rPr>
          <w:b/>
        </w:rPr>
        <w:tab/>
        <w:t>RELIGIOUS HOLIDAY OBSERVANCE</w:t>
      </w:r>
    </w:p>
    <w:p w14:paraId="7EED5801" w14:textId="77777777" w:rsidR="003E5B34" w:rsidRPr="006B2027" w:rsidRDefault="003E5B34" w:rsidP="003E5B34">
      <w:pPr>
        <w:jc w:val="both"/>
        <w:rPr>
          <w:sz w:val="16"/>
          <w:szCs w:val="16"/>
        </w:rPr>
      </w:pPr>
    </w:p>
    <w:p w14:paraId="725628D5" w14:textId="77777777" w:rsidR="003E5B34" w:rsidRDefault="003E5B34" w:rsidP="003E5B34">
      <w:pPr>
        <w:jc w:val="both"/>
      </w:pPr>
      <w:r>
        <w:t>Class period(s) may be cancelled in order that the teacher can observe religious holidays. Any material missed as a result, will be made up during labs, class periods and alternate tutorial sessions.</w:t>
      </w:r>
    </w:p>
    <w:p w14:paraId="6E6957B5" w14:textId="77777777" w:rsidR="003E5B34" w:rsidRDefault="003E5B34" w:rsidP="003E5B34">
      <w:pPr>
        <w:jc w:val="both"/>
      </w:pPr>
    </w:p>
    <w:p w14:paraId="5A569CFC" w14:textId="77777777" w:rsidR="003E5B34" w:rsidRDefault="003E5B34" w:rsidP="003E5B34">
      <w:pPr>
        <w:jc w:val="both"/>
      </w:pPr>
      <w:r>
        <w:t>Students, who intend to observe religious holidays, must inform their teachers in writing as prescribed in the ISEP Policy on Religious Observances (ISEP Section III-D) Students absent from classes because of observance of religious holidays will not be penalized. It must be emphasized, however, that this College policy should not be interpreted to mean that a student can receive credit for work not performed. It is the student’s responsibility to fulfill the requirements of the alternative arrangement.</w:t>
      </w:r>
    </w:p>
    <w:p w14:paraId="47D14E7B" w14:textId="77777777" w:rsidR="003E5B34" w:rsidRDefault="003E5B34" w:rsidP="003E5B34">
      <w:pPr>
        <w:jc w:val="both"/>
      </w:pPr>
    </w:p>
    <w:p w14:paraId="43BCA3D8" w14:textId="77777777" w:rsidR="003E5B34" w:rsidRDefault="003E5B34" w:rsidP="003E5B34">
      <w:pPr>
        <w:jc w:val="both"/>
        <w:rPr>
          <w:b/>
        </w:rPr>
      </w:pPr>
      <w:r>
        <w:rPr>
          <w:b/>
        </w:rPr>
        <w:t>4.</w:t>
      </w:r>
      <w:r>
        <w:rPr>
          <w:b/>
        </w:rPr>
        <w:tab/>
        <w:t>SOFTWARE</w:t>
      </w:r>
    </w:p>
    <w:p w14:paraId="36E6632C" w14:textId="77777777" w:rsidR="003E5B34" w:rsidRPr="006B2027" w:rsidRDefault="003E5B34" w:rsidP="003E5B34">
      <w:pPr>
        <w:jc w:val="both"/>
        <w:rPr>
          <w:sz w:val="16"/>
          <w:szCs w:val="16"/>
        </w:rPr>
      </w:pPr>
    </w:p>
    <w:p w14:paraId="3F775052" w14:textId="77777777" w:rsidR="003E5B34" w:rsidRDefault="003E5B34" w:rsidP="003E5B34">
      <w:pPr>
        <w:jc w:val="both"/>
      </w:pPr>
      <w:r>
        <w:t>The Computer Science Department forbids the use of the computer labs it uses to make any copies of any software without the explicit authorization of the Department. Apart from any legal action that might arise from such unauthorized copying, the Computer Science Department reserves the right to discipline any student involved in such activity.</w:t>
      </w:r>
    </w:p>
    <w:p w14:paraId="5F51429D" w14:textId="77777777" w:rsidR="003E5B34" w:rsidRPr="006B2027" w:rsidRDefault="003E5B34" w:rsidP="003E5B34">
      <w:pPr>
        <w:jc w:val="both"/>
        <w:rPr>
          <w:sz w:val="16"/>
          <w:szCs w:val="16"/>
        </w:rPr>
      </w:pPr>
    </w:p>
    <w:p w14:paraId="4B755F4B" w14:textId="77777777" w:rsidR="003E5B34" w:rsidRDefault="003E5B34" w:rsidP="003E5B34">
      <w:pPr>
        <w:jc w:val="both"/>
      </w:pPr>
      <w:r>
        <w:t>Students who borrow software from the College and fail to return it will be placed on the defaulter list and be subject to the appropriate penalties.</w:t>
      </w:r>
    </w:p>
    <w:p w14:paraId="70D5AD6A" w14:textId="77777777" w:rsidR="003E5B34" w:rsidRPr="006B2027" w:rsidRDefault="003E5B34" w:rsidP="003E5B34">
      <w:pPr>
        <w:jc w:val="both"/>
        <w:rPr>
          <w:sz w:val="16"/>
          <w:szCs w:val="16"/>
        </w:rPr>
      </w:pPr>
    </w:p>
    <w:p w14:paraId="506AAE4C" w14:textId="77777777" w:rsidR="003E5B34" w:rsidRDefault="003E5B34" w:rsidP="003E5B34">
      <w:pPr>
        <w:jc w:val="both"/>
      </w:pPr>
      <w:r>
        <w:t xml:space="preserve">Viruses are programs that attach themselves to a computer system without the permission of those to whom the system belongs. They are deliberately written to be, at </w:t>
      </w:r>
      <w:r>
        <w:lastRenderedPageBreak/>
        <w:t>worst, harmful (e.g. destroying the contents of disks) and, at best, bothersome (e.g. disturbing the image shown on the screen). They can cause serious losses of time and effort for students, staff and faculty. Any student involved in the deliberate spreading of viruses is subject to the most severe penalties prescribed by College regulations, apart from any legal action that might arise from such acts.</w:t>
      </w:r>
    </w:p>
    <w:p w14:paraId="27AD7DF1" w14:textId="77777777" w:rsidR="003E5B34" w:rsidRDefault="003E5B34" w:rsidP="003E5B34">
      <w:pPr>
        <w:jc w:val="both"/>
      </w:pPr>
    </w:p>
    <w:p w14:paraId="45C54258" w14:textId="77777777" w:rsidR="003E5B34" w:rsidRDefault="003E5B34" w:rsidP="003E5B34">
      <w:pPr>
        <w:jc w:val="both"/>
        <w:rPr>
          <w:b/>
        </w:rPr>
      </w:pPr>
      <w:r>
        <w:rPr>
          <w:b/>
        </w:rPr>
        <w:t>5.</w:t>
      </w:r>
      <w:r>
        <w:rPr>
          <w:b/>
        </w:rPr>
        <w:tab/>
        <w:t>LITERACY</w:t>
      </w:r>
    </w:p>
    <w:p w14:paraId="3B8F01DC" w14:textId="77777777" w:rsidR="003E5B34" w:rsidRPr="006B2027" w:rsidRDefault="003E5B34" w:rsidP="003E5B34">
      <w:pPr>
        <w:jc w:val="both"/>
        <w:rPr>
          <w:sz w:val="16"/>
          <w:szCs w:val="16"/>
        </w:rPr>
      </w:pPr>
    </w:p>
    <w:p w14:paraId="7847313B" w14:textId="77777777" w:rsidR="003E5B34" w:rsidRDefault="003E5B34" w:rsidP="003E5B34">
      <w:pPr>
        <w:jc w:val="both"/>
      </w:pPr>
      <w:r>
        <w:t>The Computer Science Department recognizes that literacy in all its forms (read, written, spoken) is essential to our students in their careers.</w:t>
      </w:r>
    </w:p>
    <w:p w14:paraId="5E389C3E" w14:textId="77777777" w:rsidR="003E5B34" w:rsidRDefault="003E5B34" w:rsidP="003E5B34">
      <w:pPr>
        <w:jc w:val="both"/>
      </w:pPr>
    </w:p>
    <w:p w14:paraId="3CCEE172" w14:textId="77777777" w:rsidR="003E5B34" w:rsidRDefault="003E5B34" w:rsidP="003E5B34">
      <w:pPr>
        <w:jc w:val="both"/>
      </w:pPr>
      <w:r>
        <w:t>Teachers may choose to incorporate a literacy component into the marking scheme for any piece of work. Teachers may use their discretion to insist that any piece of work submitted for credit is revised by the student if it is unsatisfactory with regard to literacy.</w:t>
      </w:r>
    </w:p>
    <w:p w14:paraId="67ABB3F8" w14:textId="77777777" w:rsidR="003E5B34" w:rsidRDefault="003E5B34" w:rsidP="003E5B34">
      <w:pPr>
        <w:jc w:val="both"/>
      </w:pPr>
    </w:p>
    <w:p w14:paraId="41241DF7" w14:textId="77777777" w:rsidR="003E5B34" w:rsidRDefault="003E5B34" w:rsidP="003E5B34">
      <w:pPr>
        <w:jc w:val="both"/>
      </w:pPr>
      <w:r>
        <w:t>Teachers will inform all students in their courses of this policy at the beginning of each semester either by including it in the course description or otherwise.</w:t>
      </w:r>
    </w:p>
    <w:p w14:paraId="219E63A6" w14:textId="77777777" w:rsidR="003E5B34" w:rsidRDefault="003E5B34" w:rsidP="003E5B34">
      <w:pPr>
        <w:jc w:val="both"/>
      </w:pPr>
    </w:p>
    <w:p w14:paraId="5461A5C1" w14:textId="77777777" w:rsidR="003E5B34" w:rsidRDefault="003E5B34" w:rsidP="003E5B34">
      <w:pPr>
        <w:jc w:val="both"/>
        <w:rPr>
          <w:b/>
        </w:rPr>
      </w:pPr>
      <w:r>
        <w:rPr>
          <w:b/>
        </w:rPr>
        <w:t>6.</w:t>
      </w:r>
      <w:r>
        <w:rPr>
          <w:b/>
        </w:rPr>
        <w:tab/>
        <w:t>CELL PHONES</w:t>
      </w:r>
    </w:p>
    <w:p w14:paraId="4120BDC5" w14:textId="77777777" w:rsidR="003E5B34" w:rsidRPr="006B2027" w:rsidRDefault="003E5B34" w:rsidP="003E5B34">
      <w:pPr>
        <w:jc w:val="both"/>
        <w:rPr>
          <w:sz w:val="16"/>
          <w:szCs w:val="16"/>
        </w:rPr>
      </w:pPr>
    </w:p>
    <w:p w14:paraId="201D148C" w14:textId="77777777" w:rsidR="003E5B34" w:rsidRDefault="003E5B34" w:rsidP="003E5B34">
      <w:pPr>
        <w:jc w:val="both"/>
      </w:pPr>
      <w:r>
        <w:t xml:space="preserve">The use of cell phones in all Computer Science lectures, labs and exams </w:t>
      </w:r>
      <w:proofErr w:type="gramStart"/>
      <w:r>
        <w:t>is</w:t>
      </w:r>
      <w:proofErr w:type="gramEnd"/>
      <w:r>
        <w:t xml:space="preserve"> prohibited.</w:t>
      </w:r>
    </w:p>
    <w:p w14:paraId="16A9FA81" w14:textId="77777777" w:rsidR="003E5B34" w:rsidRDefault="003E5B34" w:rsidP="003E5B34">
      <w:pPr>
        <w:jc w:val="both"/>
      </w:pPr>
    </w:p>
    <w:p w14:paraId="11FBF0D2" w14:textId="77777777" w:rsidR="003E5B34" w:rsidRDefault="003E5B34" w:rsidP="003E5B34">
      <w:pPr>
        <w:jc w:val="both"/>
        <w:rPr>
          <w:b/>
        </w:rPr>
      </w:pPr>
      <w:r>
        <w:rPr>
          <w:b/>
        </w:rPr>
        <w:t>7.</w:t>
      </w:r>
      <w:r>
        <w:rPr>
          <w:b/>
        </w:rPr>
        <w:tab/>
        <w:t>PORTABLE COMPUTERS</w:t>
      </w:r>
    </w:p>
    <w:p w14:paraId="0952667C" w14:textId="77777777" w:rsidR="003E5B34" w:rsidRPr="006B2027" w:rsidRDefault="003E5B34" w:rsidP="003E5B34">
      <w:pPr>
        <w:jc w:val="both"/>
        <w:rPr>
          <w:sz w:val="16"/>
          <w:szCs w:val="16"/>
        </w:rPr>
      </w:pPr>
    </w:p>
    <w:p w14:paraId="39324D62" w14:textId="77777777" w:rsidR="003E5B34" w:rsidRDefault="003E5B34" w:rsidP="003E5B34">
      <w:pPr>
        <w:jc w:val="both"/>
      </w:pPr>
      <w:r>
        <w:t>The use of portable computers in all Computer Science lectures for purposes other than note-taking is prohibited.</w:t>
      </w:r>
    </w:p>
    <w:p w14:paraId="59CF7421" w14:textId="77777777" w:rsidR="003E5B34" w:rsidRDefault="003E5B34" w:rsidP="003E5B34">
      <w:pPr>
        <w:jc w:val="both"/>
        <w:rPr>
          <w:b/>
        </w:rPr>
      </w:pPr>
    </w:p>
    <w:p w14:paraId="06A6F36D" w14:textId="77777777" w:rsidR="003E5B34" w:rsidRDefault="003E5B34" w:rsidP="003E5B34">
      <w:pPr>
        <w:jc w:val="both"/>
        <w:rPr>
          <w:b/>
        </w:rPr>
      </w:pPr>
      <w:r>
        <w:rPr>
          <w:b/>
        </w:rPr>
        <w:t>8.</w:t>
      </w:r>
      <w:r>
        <w:rPr>
          <w:b/>
        </w:rPr>
        <w:tab/>
        <w:t>STUDENT CONDUCT</w:t>
      </w:r>
    </w:p>
    <w:p w14:paraId="4DD5637B" w14:textId="77777777" w:rsidR="003E5B34" w:rsidRPr="006B2027" w:rsidRDefault="003E5B34" w:rsidP="003E5B34">
      <w:pPr>
        <w:jc w:val="both"/>
        <w:rPr>
          <w:sz w:val="16"/>
          <w:szCs w:val="16"/>
        </w:rPr>
      </w:pPr>
    </w:p>
    <w:p w14:paraId="0E563915" w14:textId="77777777" w:rsidR="003E5B34" w:rsidRDefault="003E5B34" w:rsidP="003E5B34">
      <w:pPr>
        <w:jc w:val="both"/>
        <w:rPr>
          <w:b/>
        </w:rPr>
      </w:pPr>
      <w:r>
        <w:t xml:space="preserve">Everyone has the right to a safe and non-violent environment. Students are obliged to conduct themselves as stated in the Student Code of Conduct and in the ISEP section on the roles and responsibilities of students. (ISEP </w:t>
      </w:r>
      <w:proofErr w:type="gramStart"/>
      <w:r>
        <w:t>section II-D</w:t>
      </w:r>
      <w:proofErr w:type="gramEnd"/>
      <w:r>
        <w:t>)</w:t>
      </w:r>
    </w:p>
    <w:p w14:paraId="1CD8947A" w14:textId="77777777" w:rsidR="003E5B34" w:rsidRDefault="003E5B34" w:rsidP="003E5B34">
      <w:pPr>
        <w:jc w:val="both"/>
      </w:pPr>
    </w:p>
    <w:p w14:paraId="3BC4C87D" w14:textId="77777777" w:rsidR="003E5B34" w:rsidRDefault="003E5B34" w:rsidP="003E5B34">
      <w:pPr>
        <w:jc w:val="both"/>
        <w:rPr>
          <w:b/>
        </w:rPr>
      </w:pPr>
      <w:r>
        <w:rPr>
          <w:b/>
        </w:rPr>
        <w:t>9.</w:t>
      </w:r>
      <w:r>
        <w:rPr>
          <w:b/>
        </w:rPr>
        <w:tab/>
        <w:t>INTENSIVE COURSE CONFLICTS</w:t>
      </w:r>
    </w:p>
    <w:p w14:paraId="074C37C8" w14:textId="77777777" w:rsidR="003E5B34" w:rsidRPr="006B2027" w:rsidRDefault="003E5B34" w:rsidP="003E5B34">
      <w:pPr>
        <w:jc w:val="both"/>
        <w:rPr>
          <w:sz w:val="16"/>
          <w:szCs w:val="16"/>
        </w:rPr>
      </w:pPr>
    </w:p>
    <w:p w14:paraId="1204BB5E" w14:textId="77777777" w:rsidR="003E5B34" w:rsidRDefault="003E5B34" w:rsidP="003E5B34">
      <w:pPr>
        <w:jc w:val="both"/>
      </w:pPr>
      <w:r>
        <w:t>If a student is attending an intensive course, the student must inform the teacher, within the first two weeks of class, of the specific dates of any anticipated absences.</w:t>
      </w:r>
    </w:p>
    <w:p w14:paraId="5A94B21B" w14:textId="77777777" w:rsidR="003E5B34" w:rsidRDefault="003E5B34" w:rsidP="003E5B34">
      <w:pPr>
        <w:jc w:val="both"/>
      </w:pPr>
    </w:p>
    <w:p w14:paraId="15818F0D" w14:textId="77777777" w:rsidR="003E5B34" w:rsidRDefault="003E5B34" w:rsidP="003E5B34">
      <w:pPr>
        <w:jc w:val="both"/>
        <w:rPr>
          <w:b/>
        </w:rPr>
      </w:pPr>
      <w:r>
        <w:rPr>
          <w:b/>
        </w:rPr>
        <w:t>10.</w:t>
      </w:r>
      <w:r>
        <w:rPr>
          <w:b/>
        </w:rPr>
        <w:tab/>
        <w:t xml:space="preserve">ISEP </w:t>
      </w:r>
    </w:p>
    <w:p w14:paraId="2659A603" w14:textId="77777777" w:rsidR="003E5B34" w:rsidRPr="006B2027" w:rsidRDefault="003E5B34" w:rsidP="003E5B34">
      <w:pPr>
        <w:jc w:val="both"/>
        <w:rPr>
          <w:sz w:val="16"/>
          <w:szCs w:val="16"/>
        </w:rPr>
      </w:pPr>
    </w:p>
    <w:p w14:paraId="58429515" w14:textId="77777777" w:rsidR="003E5B34" w:rsidRDefault="003E5B34" w:rsidP="003E5B34">
      <w:pPr>
        <w:jc w:val="both"/>
      </w:pPr>
      <w:r>
        <w:t>The Institutional Student Evaluation Policy (ISEP) is designed to promote equitable and effective evaluation of student learning and is therefore a crucial policy to read and understand. The policy describes the rights and obligations of students, faculty, departments, programs, and the College administration with regard to evaluation in all your courses, including grade reviews and resolution of academic grievance. The ISEP is available on the Dawson website.</w:t>
      </w:r>
    </w:p>
    <w:p w14:paraId="0D5E3839" w14:textId="77777777" w:rsidR="003E5B34" w:rsidRDefault="003E5B34" w:rsidP="003E5B34"/>
    <w:p w14:paraId="7E539DBC" w14:textId="77777777" w:rsidR="00487F44" w:rsidRDefault="00487F44" w:rsidP="003E5B34">
      <w:pPr>
        <w:ind w:right="-894"/>
        <w:rPr>
          <w:b/>
          <w:bCs/>
        </w:rPr>
      </w:pPr>
    </w:p>
    <w:sectPr w:rsidR="00487F44" w:rsidSect="00D80D2B">
      <w:headerReference w:type="default" r:id="rId2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28B7B" w14:textId="77777777" w:rsidR="00D10A8B" w:rsidRDefault="00D10A8B">
      <w:r>
        <w:separator/>
      </w:r>
    </w:p>
  </w:endnote>
  <w:endnote w:type="continuationSeparator" w:id="0">
    <w:p w14:paraId="435E1877" w14:textId="77777777" w:rsidR="00D10A8B" w:rsidRDefault="00D1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62448" w14:textId="776BC32B" w:rsidR="00FF600D" w:rsidRPr="00971606" w:rsidRDefault="00FF600D" w:rsidP="008E6F49">
    <w:pPr>
      <w:tabs>
        <w:tab w:val="center" w:pos="4680"/>
        <w:tab w:val="right" w:pos="9360"/>
      </w:tabs>
      <w:ind w:right="-894"/>
      <w:rPr>
        <w:sz w:val="16"/>
        <w:szCs w:val="16"/>
        <w:lang w:val="it-IT"/>
      </w:rPr>
    </w:pPr>
    <w:r w:rsidRPr="006D5BF3">
      <w:rPr>
        <w:sz w:val="16"/>
        <w:szCs w:val="16"/>
        <w:lang w:val="it-IT"/>
      </w:rPr>
      <w:t>Software Development Project</w:t>
    </w:r>
    <w:r>
      <w:rPr>
        <w:sz w:val="16"/>
        <w:szCs w:val="16"/>
        <w:lang w:val="it-IT"/>
      </w:rPr>
      <w:t xml:space="preserve"> - Java III</w:t>
    </w:r>
    <w:r>
      <w:rPr>
        <w:sz w:val="16"/>
        <w:szCs w:val="16"/>
        <w:lang w:val="it-IT"/>
      </w:rPr>
      <w:tab/>
      <w:t>Revision: 20</w:t>
    </w:r>
    <w:r w:rsidR="001247E4">
      <w:rPr>
        <w:sz w:val="16"/>
        <w:szCs w:val="16"/>
        <w:lang w:val="it-IT"/>
      </w:rPr>
      <w:t>20</w:t>
    </w:r>
    <w:r>
      <w:rPr>
        <w:sz w:val="16"/>
        <w:szCs w:val="16"/>
        <w:lang w:val="it-IT"/>
      </w:rPr>
      <w:t>-0</w:t>
    </w:r>
    <w:r w:rsidR="00BB33C0">
      <w:rPr>
        <w:sz w:val="16"/>
        <w:szCs w:val="16"/>
        <w:lang w:val="it-IT"/>
      </w:rPr>
      <w:t>6</w:t>
    </w:r>
    <w:r>
      <w:rPr>
        <w:sz w:val="16"/>
        <w:szCs w:val="16"/>
        <w:lang w:val="it-IT"/>
      </w:rPr>
      <w:t>-</w:t>
    </w:r>
    <w:r w:rsidR="00BB33C0">
      <w:rPr>
        <w:sz w:val="16"/>
        <w:szCs w:val="16"/>
        <w:lang w:val="it-IT"/>
      </w:rPr>
      <w:t>12</w:t>
    </w:r>
    <w:r w:rsidRPr="00971606">
      <w:rPr>
        <w:sz w:val="16"/>
        <w:szCs w:val="16"/>
        <w:lang w:val="it-IT"/>
      </w:rPr>
      <w:tab/>
      <w:t xml:space="preserve">Page </w:t>
    </w:r>
    <w:r w:rsidRPr="008E6F49">
      <w:rPr>
        <w:rStyle w:val="PageNumber"/>
        <w:sz w:val="16"/>
        <w:szCs w:val="16"/>
      </w:rPr>
      <w:fldChar w:fldCharType="begin"/>
    </w:r>
    <w:r w:rsidRPr="00971606">
      <w:rPr>
        <w:rStyle w:val="PageNumber"/>
        <w:sz w:val="16"/>
        <w:szCs w:val="16"/>
        <w:lang w:val="it-IT"/>
      </w:rPr>
      <w:instrText xml:space="preserve"> PAGE </w:instrText>
    </w:r>
    <w:r w:rsidRPr="008E6F49">
      <w:rPr>
        <w:rStyle w:val="PageNumber"/>
        <w:sz w:val="16"/>
        <w:szCs w:val="16"/>
      </w:rPr>
      <w:fldChar w:fldCharType="separate"/>
    </w:r>
    <w:r>
      <w:rPr>
        <w:rStyle w:val="PageNumber"/>
        <w:noProof/>
        <w:sz w:val="16"/>
        <w:szCs w:val="16"/>
        <w:lang w:val="it-IT"/>
      </w:rPr>
      <w:t>8</w:t>
    </w:r>
    <w:r w:rsidRPr="008E6F49">
      <w:rPr>
        <w:rStyle w:val="PageNumber"/>
        <w:sz w:val="16"/>
        <w:szCs w:val="16"/>
      </w:rPr>
      <w:fldChar w:fldCharType="end"/>
    </w:r>
  </w:p>
  <w:p w14:paraId="14CDC5CA" w14:textId="77777777" w:rsidR="00FF600D" w:rsidRDefault="00FF60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EC1E6" w14:textId="77777777" w:rsidR="00D10A8B" w:rsidRDefault="00D10A8B">
      <w:r>
        <w:separator/>
      </w:r>
    </w:p>
  </w:footnote>
  <w:footnote w:type="continuationSeparator" w:id="0">
    <w:p w14:paraId="61457D72" w14:textId="77777777" w:rsidR="00D10A8B" w:rsidRDefault="00D1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A71B5" w14:textId="77777777" w:rsidR="00064B47" w:rsidRPr="007E64B4" w:rsidRDefault="00D10A8B" w:rsidP="007E6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F29866"/>
    <w:lvl w:ilvl="0">
      <w:numFmt w:val="decimal"/>
      <w:lvlText w:val="*"/>
      <w:lvlJc w:val="left"/>
    </w:lvl>
  </w:abstractNum>
  <w:abstractNum w:abstractNumId="1" w15:restartNumberingAfterBreak="0">
    <w:nsid w:val="01AD0B7D"/>
    <w:multiLevelType w:val="hybridMultilevel"/>
    <w:tmpl w:val="B5C24D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9A04DA"/>
    <w:multiLevelType w:val="hybridMultilevel"/>
    <w:tmpl w:val="7CD6A872"/>
    <w:lvl w:ilvl="0" w:tplc="ADB47454">
      <w:start w:val="3"/>
      <w:numFmt w:val="decimal"/>
      <w:lvlText w:val="%1."/>
      <w:lvlJc w:val="left"/>
      <w:pPr>
        <w:tabs>
          <w:tab w:val="num" w:pos="720"/>
        </w:tabs>
        <w:ind w:left="720" w:hanging="360"/>
      </w:pPr>
      <w:rPr>
        <w:rFonts w:hint="default"/>
      </w:rPr>
    </w:lvl>
    <w:lvl w:ilvl="1" w:tplc="40F2CE88">
      <w:numFmt w:val="none"/>
      <w:lvlText w:val=""/>
      <w:lvlJc w:val="left"/>
      <w:pPr>
        <w:tabs>
          <w:tab w:val="num" w:pos="360"/>
        </w:tabs>
      </w:pPr>
    </w:lvl>
    <w:lvl w:ilvl="2" w:tplc="B7B8BF0C">
      <w:numFmt w:val="none"/>
      <w:lvlText w:val=""/>
      <w:lvlJc w:val="left"/>
      <w:pPr>
        <w:tabs>
          <w:tab w:val="num" w:pos="360"/>
        </w:tabs>
      </w:pPr>
    </w:lvl>
    <w:lvl w:ilvl="3" w:tplc="A7BECC50">
      <w:numFmt w:val="none"/>
      <w:lvlText w:val=""/>
      <w:lvlJc w:val="left"/>
      <w:pPr>
        <w:tabs>
          <w:tab w:val="num" w:pos="360"/>
        </w:tabs>
      </w:pPr>
    </w:lvl>
    <w:lvl w:ilvl="4" w:tplc="D190102A">
      <w:numFmt w:val="none"/>
      <w:lvlText w:val=""/>
      <w:lvlJc w:val="left"/>
      <w:pPr>
        <w:tabs>
          <w:tab w:val="num" w:pos="360"/>
        </w:tabs>
      </w:pPr>
    </w:lvl>
    <w:lvl w:ilvl="5" w:tplc="8D14D4FA">
      <w:numFmt w:val="none"/>
      <w:lvlText w:val=""/>
      <w:lvlJc w:val="left"/>
      <w:pPr>
        <w:tabs>
          <w:tab w:val="num" w:pos="360"/>
        </w:tabs>
      </w:pPr>
    </w:lvl>
    <w:lvl w:ilvl="6" w:tplc="1460F24E">
      <w:numFmt w:val="none"/>
      <w:lvlText w:val=""/>
      <w:lvlJc w:val="left"/>
      <w:pPr>
        <w:tabs>
          <w:tab w:val="num" w:pos="360"/>
        </w:tabs>
      </w:pPr>
    </w:lvl>
    <w:lvl w:ilvl="7" w:tplc="40A45620">
      <w:numFmt w:val="none"/>
      <w:lvlText w:val=""/>
      <w:lvlJc w:val="left"/>
      <w:pPr>
        <w:tabs>
          <w:tab w:val="num" w:pos="360"/>
        </w:tabs>
      </w:pPr>
    </w:lvl>
    <w:lvl w:ilvl="8" w:tplc="97D8D0B8">
      <w:numFmt w:val="none"/>
      <w:lvlText w:val=""/>
      <w:lvlJc w:val="left"/>
      <w:pPr>
        <w:tabs>
          <w:tab w:val="num" w:pos="360"/>
        </w:tabs>
      </w:pPr>
    </w:lvl>
  </w:abstractNum>
  <w:abstractNum w:abstractNumId="3" w15:restartNumberingAfterBreak="0">
    <w:nsid w:val="03771F04"/>
    <w:multiLevelType w:val="hybridMultilevel"/>
    <w:tmpl w:val="26EC7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F5503"/>
    <w:multiLevelType w:val="hybridMultilevel"/>
    <w:tmpl w:val="37E82692"/>
    <w:lvl w:ilvl="0" w:tplc="439E818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4F11C8"/>
    <w:multiLevelType w:val="hybridMultilevel"/>
    <w:tmpl w:val="B3320F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15A6183"/>
    <w:multiLevelType w:val="hybridMultilevel"/>
    <w:tmpl w:val="4F0257F4"/>
    <w:lvl w:ilvl="0" w:tplc="A8229336">
      <w:start w:val="1"/>
      <w:numFmt w:val="bullet"/>
      <w:lvlText w:val=""/>
      <w:lvlJc w:val="left"/>
      <w:pPr>
        <w:tabs>
          <w:tab w:val="num" w:pos="1080"/>
        </w:tabs>
        <w:ind w:left="1080" w:hanging="360"/>
      </w:pPr>
      <w:rPr>
        <w:rFonts w:ascii="Symbol" w:hAnsi="Symbol" w:hint="default"/>
        <w:color w:val="auto"/>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21145BF"/>
    <w:multiLevelType w:val="multilevel"/>
    <w:tmpl w:val="EA682A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79977C9"/>
    <w:multiLevelType w:val="hybridMultilevel"/>
    <w:tmpl w:val="352680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FC6334"/>
    <w:multiLevelType w:val="hybridMultilevel"/>
    <w:tmpl w:val="ADA63A92"/>
    <w:lvl w:ilvl="0" w:tplc="35E6352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194176A0"/>
    <w:multiLevelType w:val="multilevel"/>
    <w:tmpl w:val="95345974"/>
    <w:lvl w:ilvl="0">
      <w:start w:val="1"/>
      <w:numFmt w:val="decimal"/>
      <w:lvlText w:val="%1."/>
      <w:lvlJc w:val="left"/>
      <w:pPr>
        <w:tabs>
          <w:tab w:val="num" w:pos="1440"/>
        </w:tabs>
        <w:ind w:left="144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3960"/>
        </w:tabs>
        <w:ind w:left="396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040"/>
        </w:tabs>
        <w:ind w:left="5040" w:hanging="1440"/>
      </w:pPr>
      <w:rPr>
        <w:rFonts w:hint="default"/>
      </w:rPr>
    </w:lvl>
    <w:lvl w:ilvl="8">
      <w:start w:val="1"/>
      <w:numFmt w:val="decimal"/>
      <w:isLgl/>
      <w:lvlText w:val="%1.%2.%3.%4.%5.%6.%7.%8.%9"/>
      <w:lvlJc w:val="left"/>
      <w:pPr>
        <w:tabs>
          <w:tab w:val="num" w:pos="5760"/>
        </w:tabs>
        <w:ind w:left="5760" w:hanging="1800"/>
      </w:pPr>
      <w:rPr>
        <w:rFonts w:hint="default"/>
      </w:rPr>
    </w:lvl>
  </w:abstractNum>
  <w:abstractNum w:abstractNumId="11" w15:restartNumberingAfterBreak="0">
    <w:nsid w:val="1AE86EA8"/>
    <w:multiLevelType w:val="hybridMultilevel"/>
    <w:tmpl w:val="DD32571E"/>
    <w:lvl w:ilvl="0" w:tplc="0409000F">
      <w:start w:val="1"/>
      <w:numFmt w:val="decimal"/>
      <w:lvlText w:val="%1."/>
      <w:lvlJc w:val="left"/>
      <w:pPr>
        <w:tabs>
          <w:tab w:val="num" w:pos="1440"/>
        </w:tabs>
        <w:ind w:left="1440" w:hanging="360"/>
      </w:pPr>
    </w:lvl>
    <w:lvl w:ilvl="1" w:tplc="7EA4B758">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C941978"/>
    <w:multiLevelType w:val="hybridMultilevel"/>
    <w:tmpl w:val="A9967918"/>
    <w:lvl w:ilvl="0" w:tplc="EC285E44">
      <w:start w:val="4"/>
      <w:numFmt w:val="decimal"/>
      <w:lvlText w:val="%1."/>
      <w:lvlJc w:val="left"/>
      <w:pPr>
        <w:tabs>
          <w:tab w:val="num" w:pos="720"/>
        </w:tabs>
        <w:ind w:left="720" w:hanging="360"/>
      </w:pPr>
      <w:rPr>
        <w:rFonts w:hint="default"/>
      </w:rPr>
    </w:lvl>
    <w:lvl w:ilvl="1" w:tplc="AFEA5B10">
      <w:numFmt w:val="none"/>
      <w:lvlText w:val=""/>
      <w:lvlJc w:val="left"/>
      <w:pPr>
        <w:tabs>
          <w:tab w:val="num" w:pos="360"/>
        </w:tabs>
      </w:pPr>
    </w:lvl>
    <w:lvl w:ilvl="2" w:tplc="11A2EEDE">
      <w:numFmt w:val="none"/>
      <w:lvlText w:val=""/>
      <w:lvlJc w:val="left"/>
      <w:pPr>
        <w:tabs>
          <w:tab w:val="num" w:pos="360"/>
        </w:tabs>
      </w:pPr>
    </w:lvl>
    <w:lvl w:ilvl="3" w:tplc="71544078">
      <w:numFmt w:val="none"/>
      <w:lvlText w:val=""/>
      <w:lvlJc w:val="left"/>
      <w:pPr>
        <w:tabs>
          <w:tab w:val="num" w:pos="360"/>
        </w:tabs>
      </w:pPr>
    </w:lvl>
    <w:lvl w:ilvl="4" w:tplc="A1246A0C">
      <w:numFmt w:val="none"/>
      <w:lvlText w:val=""/>
      <w:lvlJc w:val="left"/>
      <w:pPr>
        <w:tabs>
          <w:tab w:val="num" w:pos="360"/>
        </w:tabs>
      </w:pPr>
    </w:lvl>
    <w:lvl w:ilvl="5" w:tplc="B85E5D0A">
      <w:numFmt w:val="none"/>
      <w:lvlText w:val=""/>
      <w:lvlJc w:val="left"/>
      <w:pPr>
        <w:tabs>
          <w:tab w:val="num" w:pos="360"/>
        </w:tabs>
      </w:pPr>
    </w:lvl>
    <w:lvl w:ilvl="6" w:tplc="A10E3248">
      <w:numFmt w:val="none"/>
      <w:lvlText w:val=""/>
      <w:lvlJc w:val="left"/>
      <w:pPr>
        <w:tabs>
          <w:tab w:val="num" w:pos="360"/>
        </w:tabs>
      </w:pPr>
    </w:lvl>
    <w:lvl w:ilvl="7" w:tplc="48766364">
      <w:numFmt w:val="none"/>
      <w:lvlText w:val=""/>
      <w:lvlJc w:val="left"/>
      <w:pPr>
        <w:tabs>
          <w:tab w:val="num" w:pos="360"/>
        </w:tabs>
      </w:pPr>
    </w:lvl>
    <w:lvl w:ilvl="8" w:tplc="7D7ECE7A">
      <w:numFmt w:val="none"/>
      <w:lvlText w:val=""/>
      <w:lvlJc w:val="left"/>
      <w:pPr>
        <w:tabs>
          <w:tab w:val="num" w:pos="360"/>
        </w:tabs>
      </w:pPr>
    </w:lvl>
  </w:abstractNum>
  <w:abstractNum w:abstractNumId="13" w15:restartNumberingAfterBreak="0">
    <w:nsid w:val="1CCE49E6"/>
    <w:multiLevelType w:val="multilevel"/>
    <w:tmpl w:val="6E264718"/>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4" w15:restartNumberingAfterBreak="0">
    <w:nsid w:val="1CE37420"/>
    <w:multiLevelType w:val="hybridMultilevel"/>
    <w:tmpl w:val="862249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2F2EEE"/>
    <w:multiLevelType w:val="hybridMultilevel"/>
    <w:tmpl w:val="3C7E0F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2DE1A8A"/>
    <w:multiLevelType w:val="hybridMultilevel"/>
    <w:tmpl w:val="A3A0DBCC"/>
    <w:lvl w:ilvl="0" w:tplc="C85C06C2">
      <w:start w:val="1"/>
      <w:numFmt w:val="decimal"/>
      <w:lvlText w:val="%1."/>
      <w:lvlJc w:val="left"/>
      <w:pPr>
        <w:tabs>
          <w:tab w:val="num" w:pos="1440"/>
        </w:tabs>
        <w:ind w:left="1440" w:hanging="360"/>
      </w:pPr>
      <w:rPr>
        <w:rFonts w:hint="default"/>
      </w:rPr>
    </w:lvl>
    <w:lvl w:ilvl="1" w:tplc="8A2ADFE8">
      <w:numFmt w:val="none"/>
      <w:lvlText w:val=""/>
      <w:lvlJc w:val="left"/>
      <w:pPr>
        <w:tabs>
          <w:tab w:val="num" w:pos="360"/>
        </w:tabs>
      </w:pPr>
    </w:lvl>
    <w:lvl w:ilvl="2" w:tplc="61882C70">
      <w:numFmt w:val="none"/>
      <w:lvlText w:val=""/>
      <w:lvlJc w:val="left"/>
      <w:pPr>
        <w:tabs>
          <w:tab w:val="num" w:pos="360"/>
        </w:tabs>
      </w:pPr>
    </w:lvl>
    <w:lvl w:ilvl="3" w:tplc="45A668BA">
      <w:numFmt w:val="none"/>
      <w:lvlText w:val=""/>
      <w:lvlJc w:val="left"/>
      <w:pPr>
        <w:tabs>
          <w:tab w:val="num" w:pos="360"/>
        </w:tabs>
      </w:pPr>
    </w:lvl>
    <w:lvl w:ilvl="4" w:tplc="3FF64B3C">
      <w:numFmt w:val="none"/>
      <w:lvlText w:val=""/>
      <w:lvlJc w:val="left"/>
      <w:pPr>
        <w:tabs>
          <w:tab w:val="num" w:pos="360"/>
        </w:tabs>
      </w:pPr>
    </w:lvl>
    <w:lvl w:ilvl="5" w:tplc="8C82FF70">
      <w:numFmt w:val="none"/>
      <w:lvlText w:val=""/>
      <w:lvlJc w:val="left"/>
      <w:pPr>
        <w:tabs>
          <w:tab w:val="num" w:pos="360"/>
        </w:tabs>
      </w:pPr>
    </w:lvl>
    <w:lvl w:ilvl="6" w:tplc="09FC6F14">
      <w:numFmt w:val="none"/>
      <w:lvlText w:val=""/>
      <w:lvlJc w:val="left"/>
      <w:pPr>
        <w:tabs>
          <w:tab w:val="num" w:pos="360"/>
        </w:tabs>
      </w:pPr>
    </w:lvl>
    <w:lvl w:ilvl="7" w:tplc="C5A6E3F4">
      <w:numFmt w:val="none"/>
      <w:lvlText w:val=""/>
      <w:lvlJc w:val="left"/>
      <w:pPr>
        <w:tabs>
          <w:tab w:val="num" w:pos="360"/>
        </w:tabs>
      </w:pPr>
    </w:lvl>
    <w:lvl w:ilvl="8" w:tplc="9762046A">
      <w:numFmt w:val="none"/>
      <w:lvlText w:val=""/>
      <w:lvlJc w:val="left"/>
      <w:pPr>
        <w:tabs>
          <w:tab w:val="num" w:pos="360"/>
        </w:tabs>
      </w:pPr>
    </w:lvl>
  </w:abstractNum>
  <w:abstractNum w:abstractNumId="17" w15:restartNumberingAfterBreak="0">
    <w:nsid w:val="39D56C09"/>
    <w:multiLevelType w:val="multilevel"/>
    <w:tmpl w:val="ACC0D522"/>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830"/>
        </w:tabs>
        <w:ind w:left="1830" w:hanging="39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15:restartNumberingAfterBreak="0">
    <w:nsid w:val="40C62B9A"/>
    <w:multiLevelType w:val="multilevel"/>
    <w:tmpl w:val="CF7C67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48271D6"/>
    <w:multiLevelType w:val="hybridMultilevel"/>
    <w:tmpl w:val="D38E91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AE91587"/>
    <w:multiLevelType w:val="hybridMultilevel"/>
    <w:tmpl w:val="AADC4E74"/>
    <w:lvl w:ilvl="0" w:tplc="192E736E">
      <w:start w:val="4"/>
      <w:numFmt w:val="decimal"/>
      <w:lvlText w:val="%1."/>
      <w:lvlJc w:val="left"/>
      <w:pPr>
        <w:tabs>
          <w:tab w:val="num" w:pos="1440"/>
        </w:tabs>
        <w:ind w:left="1440" w:hanging="360"/>
      </w:pPr>
      <w:rPr>
        <w:rFonts w:hint="default"/>
      </w:rPr>
    </w:lvl>
    <w:lvl w:ilvl="1" w:tplc="A110805C">
      <w:numFmt w:val="none"/>
      <w:lvlText w:val=""/>
      <w:lvlJc w:val="left"/>
      <w:pPr>
        <w:tabs>
          <w:tab w:val="num" w:pos="360"/>
        </w:tabs>
      </w:pPr>
    </w:lvl>
    <w:lvl w:ilvl="2" w:tplc="EDF8CD86">
      <w:numFmt w:val="none"/>
      <w:lvlText w:val=""/>
      <w:lvlJc w:val="left"/>
      <w:pPr>
        <w:tabs>
          <w:tab w:val="num" w:pos="360"/>
        </w:tabs>
      </w:pPr>
    </w:lvl>
    <w:lvl w:ilvl="3" w:tplc="290C12F4">
      <w:numFmt w:val="none"/>
      <w:lvlText w:val=""/>
      <w:lvlJc w:val="left"/>
      <w:pPr>
        <w:tabs>
          <w:tab w:val="num" w:pos="360"/>
        </w:tabs>
      </w:pPr>
    </w:lvl>
    <w:lvl w:ilvl="4" w:tplc="8CD2C57C">
      <w:numFmt w:val="none"/>
      <w:lvlText w:val=""/>
      <w:lvlJc w:val="left"/>
      <w:pPr>
        <w:tabs>
          <w:tab w:val="num" w:pos="360"/>
        </w:tabs>
      </w:pPr>
    </w:lvl>
    <w:lvl w:ilvl="5" w:tplc="D9261C98">
      <w:numFmt w:val="none"/>
      <w:lvlText w:val=""/>
      <w:lvlJc w:val="left"/>
      <w:pPr>
        <w:tabs>
          <w:tab w:val="num" w:pos="360"/>
        </w:tabs>
      </w:pPr>
    </w:lvl>
    <w:lvl w:ilvl="6" w:tplc="5262C88E">
      <w:numFmt w:val="none"/>
      <w:lvlText w:val=""/>
      <w:lvlJc w:val="left"/>
      <w:pPr>
        <w:tabs>
          <w:tab w:val="num" w:pos="360"/>
        </w:tabs>
      </w:pPr>
    </w:lvl>
    <w:lvl w:ilvl="7" w:tplc="A9D0301C">
      <w:numFmt w:val="none"/>
      <w:lvlText w:val=""/>
      <w:lvlJc w:val="left"/>
      <w:pPr>
        <w:tabs>
          <w:tab w:val="num" w:pos="360"/>
        </w:tabs>
      </w:pPr>
    </w:lvl>
    <w:lvl w:ilvl="8" w:tplc="FB6642E4">
      <w:numFmt w:val="none"/>
      <w:lvlText w:val=""/>
      <w:lvlJc w:val="left"/>
      <w:pPr>
        <w:tabs>
          <w:tab w:val="num" w:pos="360"/>
        </w:tabs>
      </w:pPr>
    </w:lvl>
  </w:abstractNum>
  <w:abstractNum w:abstractNumId="21" w15:restartNumberingAfterBreak="0">
    <w:nsid w:val="4BCE5BA9"/>
    <w:multiLevelType w:val="hybridMultilevel"/>
    <w:tmpl w:val="D93ED89E"/>
    <w:lvl w:ilvl="0" w:tplc="DD22DB9E">
      <w:start w:val="5"/>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C3A21B4"/>
    <w:multiLevelType w:val="hybridMultilevel"/>
    <w:tmpl w:val="557E41F0"/>
    <w:lvl w:ilvl="0" w:tplc="751A002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A91CE0"/>
    <w:multiLevelType w:val="hybridMultilevel"/>
    <w:tmpl w:val="E17CD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E642A2"/>
    <w:multiLevelType w:val="multilevel"/>
    <w:tmpl w:val="95345974"/>
    <w:lvl w:ilvl="0">
      <w:start w:val="1"/>
      <w:numFmt w:val="decimal"/>
      <w:lvlText w:val="%1."/>
      <w:lvlJc w:val="left"/>
      <w:pPr>
        <w:tabs>
          <w:tab w:val="num" w:pos="1440"/>
        </w:tabs>
        <w:ind w:left="144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3960"/>
        </w:tabs>
        <w:ind w:left="396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040"/>
        </w:tabs>
        <w:ind w:left="5040" w:hanging="1440"/>
      </w:pPr>
      <w:rPr>
        <w:rFonts w:hint="default"/>
      </w:rPr>
    </w:lvl>
    <w:lvl w:ilvl="8">
      <w:start w:val="1"/>
      <w:numFmt w:val="decimal"/>
      <w:isLgl/>
      <w:lvlText w:val="%1.%2.%3.%4.%5.%6.%7.%8.%9"/>
      <w:lvlJc w:val="left"/>
      <w:pPr>
        <w:tabs>
          <w:tab w:val="num" w:pos="5760"/>
        </w:tabs>
        <w:ind w:left="5760" w:hanging="1800"/>
      </w:pPr>
      <w:rPr>
        <w:rFonts w:hint="default"/>
      </w:rPr>
    </w:lvl>
  </w:abstractNum>
  <w:abstractNum w:abstractNumId="25" w15:restartNumberingAfterBreak="0">
    <w:nsid w:val="51F32689"/>
    <w:multiLevelType w:val="hybridMultilevel"/>
    <w:tmpl w:val="0FACAB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47F4563"/>
    <w:multiLevelType w:val="hybridMultilevel"/>
    <w:tmpl w:val="B65EEB54"/>
    <w:lvl w:ilvl="0" w:tplc="849A7E98">
      <w:start w:val="1"/>
      <w:numFmt w:val="decimal"/>
      <w:lvlText w:val="%1."/>
      <w:lvlJc w:val="left"/>
      <w:pPr>
        <w:tabs>
          <w:tab w:val="num" w:pos="1440"/>
        </w:tabs>
        <w:ind w:left="1440" w:hanging="360"/>
      </w:pPr>
      <w:rPr>
        <w:rFonts w:hint="default"/>
      </w:rPr>
    </w:lvl>
    <w:lvl w:ilvl="1" w:tplc="28EC612E">
      <w:numFmt w:val="none"/>
      <w:lvlText w:val=""/>
      <w:lvlJc w:val="left"/>
      <w:pPr>
        <w:tabs>
          <w:tab w:val="num" w:pos="360"/>
        </w:tabs>
      </w:pPr>
    </w:lvl>
    <w:lvl w:ilvl="2" w:tplc="99B2AD2E">
      <w:numFmt w:val="none"/>
      <w:lvlText w:val=""/>
      <w:lvlJc w:val="left"/>
      <w:pPr>
        <w:tabs>
          <w:tab w:val="num" w:pos="360"/>
        </w:tabs>
      </w:pPr>
    </w:lvl>
    <w:lvl w:ilvl="3" w:tplc="513AAAF8">
      <w:numFmt w:val="none"/>
      <w:lvlText w:val=""/>
      <w:lvlJc w:val="left"/>
      <w:pPr>
        <w:tabs>
          <w:tab w:val="num" w:pos="360"/>
        </w:tabs>
      </w:pPr>
    </w:lvl>
    <w:lvl w:ilvl="4" w:tplc="6048FF92">
      <w:numFmt w:val="none"/>
      <w:lvlText w:val=""/>
      <w:lvlJc w:val="left"/>
      <w:pPr>
        <w:tabs>
          <w:tab w:val="num" w:pos="360"/>
        </w:tabs>
      </w:pPr>
    </w:lvl>
    <w:lvl w:ilvl="5" w:tplc="0A968D32">
      <w:numFmt w:val="none"/>
      <w:lvlText w:val=""/>
      <w:lvlJc w:val="left"/>
      <w:pPr>
        <w:tabs>
          <w:tab w:val="num" w:pos="360"/>
        </w:tabs>
      </w:pPr>
    </w:lvl>
    <w:lvl w:ilvl="6" w:tplc="41549258">
      <w:numFmt w:val="none"/>
      <w:lvlText w:val=""/>
      <w:lvlJc w:val="left"/>
      <w:pPr>
        <w:tabs>
          <w:tab w:val="num" w:pos="360"/>
        </w:tabs>
      </w:pPr>
    </w:lvl>
    <w:lvl w:ilvl="7" w:tplc="C5609006">
      <w:numFmt w:val="none"/>
      <w:lvlText w:val=""/>
      <w:lvlJc w:val="left"/>
      <w:pPr>
        <w:tabs>
          <w:tab w:val="num" w:pos="360"/>
        </w:tabs>
      </w:pPr>
    </w:lvl>
    <w:lvl w:ilvl="8" w:tplc="BCC8BC0C">
      <w:numFmt w:val="none"/>
      <w:lvlText w:val=""/>
      <w:lvlJc w:val="left"/>
      <w:pPr>
        <w:tabs>
          <w:tab w:val="num" w:pos="360"/>
        </w:tabs>
      </w:pPr>
    </w:lvl>
  </w:abstractNum>
  <w:abstractNum w:abstractNumId="27" w15:restartNumberingAfterBreak="0">
    <w:nsid w:val="610E2BAB"/>
    <w:multiLevelType w:val="hybridMultilevel"/>
    <w:tmpl w:val="2E90C680"/>
    <w:lvl w:ilvl="0" w:tplc="46046814">
      <w:start w:val="5"/>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619B42F1"/>
    <w:multiLevelType w:val="multilevel"/>
    <w:tmpl w:val="B8C868DE"/>
    <w:lvl w:ilvl="0">
      <w:start w:val="3"/>
      <w:numFmt w:val="decimal"/>
      <w:lvlText w:val="%1"/>
      <w:lvlJc w:val="left"/>
      <w:pPr>
        <w:tabs>
          <w:tab w:val="num" w:pos="360"/>
        </w:tabs>
        <w:ind w:left="360" w:hanging="360"/>
      </w:pPr>
      <w:rPr>
        <w:rFonts w:hint="default"/>
      </w:rPr>
    </w:lvl>
    <w:lvl w:ilvl="1">
      <w:start w:val="7"/>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9" w15:restartNumberingAfterBreak="0">
    <w:nsid w:val="64572C1A"/>
    <w:multiLevelType w:val="hybridMultilevel"/>
    <w:tmpl w:val="C63C71E8"/>
    <w:lvl w:ilvl="0" w:tplc="014E5664">
      <w:start w:val="5"/>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657E4C43"/>
    <w:multiLevelType w:val="hybridMultilevel"/>
    <w:tmpl w:val="B2AAD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076C50"/>
    <w:multiLevelType w:val="multilevel"/>
    <w:tmpl w:val="F5D45BFE"/>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1830"/>
        </w:tabs>
        <w:ind w:left="1830" w:hanging="39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15:restartNumberingAfterBreak="0">
    <w:nsid w:val="67864BD9"/>
    <w:multiLevelType w:val="hybridMultilevel"/>
    <w:tmpl w:val="C7B027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AEA6336"/>
    <w:multiLevelType w:val="hybridMultilevel"/>
    <w:tmpl w:val="D7AED8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772E77"/>
    <w:multiLevelType w:val="hybridMultilevel"/>
    <w:tmpl w:val="69FED1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8C161A"/>
    <w:multiLevelType w:val="multilevel"/>
    <w:tmpl w:val="45FC4E8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FB11BA5"/>
    <w:multiLevelType w:val="hybridMultilevel"/>
    <w:tmpl w:val="8D0C9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4C86DDE"/>
    <w:multiLevelType w:val="multilevel"/>
    <w:tmpl w:val="620851F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A705BFA"/>
    <w:multiLevelType w:val="hybridMultilevel"/>
    <w:tmpl w:val="90CE9A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33"/>
  </w:num>
  <w:num w:numId="3">
    <w:abstractNumId w:val="24"/>
  </w:num>
  <w:num w:numId="4">
    <w:abstractNumId w:val="11"/>
  </w:num>
  <w:num w:numId="5">
    <w:abstractNumId w:val="10"/>
  </w:num>
  <w:num w:numId="6">
    <w:abstractNumId w:val="16"/>
  </w:num>
  <w:num w:numId="7">
    <w:abstractNumId w:val="26"/>
  </w:num>
  <w:num w:numId="8">
    <w:abstractNumId w:val="13"/>
  </w:num>
  <w:num w:numId="9">
    <w:abstractNumId w:val="9"/>
  </w:num>
  <w:num w:numId="10">
    <w:abstractNumId w:val="34"/>
  </w:num>
  <w:num w:numId="11">
    <w:abstractNumId w:val="18"/>
  </w:num>
  <w:num w:numId="12">
    <w:abstractNumId w:val="29"/>
  </w:num>
  <w:num w:numId="13">
    <w:abstractNumId w:val="12"/>
  </w:num>
  <w:num w:numId="14">
    <w:abstractNumId w:val="22"/>
  </w:num>
  <w:num w:numId="15">
    <w:abstractNumId w:val="7"/>
  </w:num>
  <w:num w:numId="16">
    <w:abstractNumId w:val="2"/>
  </w:num>
  <w:num w:numId="17">
    <w:abstractNumId w:val="37"/>
  </w:num>
  <w:num w:numId="18">
    <w:abstractNumId w:val="35"/>
  </w:num>
  <w:num w:numId="19">
    <w:abstractNumId w:val="21"/>
  </w:num>
  <w:num w:numId="20">
    <w:abstractNumId w:val="28"/>
  </w:num>
  <w:num w:numId="21">
    <w:abstractNumId w:val="20"/>
  </w:num>
  <w:num w:numId="22">
    <w:abstractNumId w:val="27"/>
  </w:num>
  <w:num w:numId="23">
    <w:abstractNumId w:val="31"/>
  </w:num>
  <w:num w:numId="24">
    <w:abstractNumId w:val="17"/>
  </w:num>
  <w:num w:numId="25">
    <w:abstractNumId w:val="6"/>
  </w:num>
  <w:num w:numId="2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7">
    <w:abstractNumId w:val="3"/>
  </w:num>
  <w:num w:numId="28">
    <w:abstractNumId w:val="8"/>
  </w:num>
  <w:num w:numId="29">
    <w:abstractNumId w:val="23"/>
  </w:num>
  <w:num w:numId="30">
    <w:abstractNumId w:val="14"/>
  </w:num>
  <w:num w:numId="31">
    <w:abstractNumId w:val="36"/>
  </w:num>
  <w:num w:numId="32">
    <w:abstractNumId w:val="38"/>
  </w:num>
  <w:num w:numId="33">
    <w:abstractNumId w:val="5"/>
  </w:num>
  <w:num w:numId="34">
    <w:abstractNumId w:val="1"/>
  </w:num>
  <w:num w:numId="35">
    <w:abstractNumId w:val="15"/>
  </w:num>
  <w:num w:numId="36">
    <w:abstractNumId w:val="32"/>
  </w:num>
  <w:num w:numId="37">
    <w:abstractNumId w:val="30"/>
  </w:num>
  <w:num w:numId="38">
    <w:abstractNumId w:val="2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CA" w:vendorID="64" w:dllVersion="0" w:nlCheck="1" w:checkStyle="0"/>
  <w:activeWritingStyle w:appName="MSWord" w:lang="en-GB" w:vendorID="64" w:dllVersion="0" w:nlCheck="1" w:checkStyle="0"/>
  <w:activeWritingStyle w:appName="MSWord" w:lang="en-US" w:vendorID="64" w:dllVersion="0" w:nlCheck="1" w:checkStyle="0"/>
  <w:activeWritingStyle w:appName="MSWord" w:lang="fr-CA" w:vendorID="64" w:dllVersion="0" w:nlCheck="1" w:checkStyle="1"/>
  <w:activeWritingStyle w:appName="MSWord" w:lang="fr-FR"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D2"/>
    <w:rsid w:val="00012EBD"/>
    <w:rsid w:val="000144F0"/>
    <w:rsid w:val="000428C9"/>
    <w:rsid w:val="00053480"/>
    <w:rsid w:val="000566C6"/>
    <w:rsid w:val="00056AF7"/>
    <w:rsid w:val="00057DA2"/>
    <w:rsid w:val="00066A4E"/>
    <w:rsid w:val="00075F73"/>
    <w:rsid w:val="00086A11"/>
    <w:rsid w:val="00090972"/>
    <w:rsid w:val="000934E5"/>
    <w:rsid w:val="000E2CED"/>
    <w:rsid w:val="000F4B2D"/>
    <w:rsid w:val="0010006D"/>
    <w:rsid w:val="001210AE"/>
    <w:rsid w:val="001247E4"/>
    <w:rsid w:val="00126ABE"/>
    <w:rsid w:val="00133433"/>
    <w:rsid w:val="00142510"/>
    <w:rsid w:val="001648C7"/>
    <w:rsid w:val="001706C9"/>
    <w:rsid w:val="00172512"/>
    <w:rsid w:val="00180622"/>
    <w:rsid w:val="0018175D"/>
    <w:rsid w:val="001855D4"/>
    <w:rsid w:val="00193DB6"/>
    <w:rsid w:val="001B361E"/>
    <w:rsid w:val="001C0F89"/>
    <w:rsid w:val="001C20D3"/>
    <w:rsid w:val="001C6861"/>
    <w:rsid w:val="001C738E"/>
    <w:rsid w:val="001D4930"/>
    <w:rsid w:val="001F14CF"/>
    <w:rsid w:val="0020389D"/>
    <w:rsid w:val="00217EA2"/>
    <w:rsid w:val="00267067"/>
    <w:rsid w:val="00275C40"/>
    <w:rsid w:val="00280E95"/>
    <w:rsid w:val="002840F9"/>
    <w:rsid w:val="00294A0E"/>
    <w:rsid w:val="002A1D03"/>
    <w:rsid w:val="002A2816"/>
    <w:rsid w:val="002B7B5E"/>
    <w:rsid w:val="002C294A"/>
    <w:rsid w:val="002D4D81"/>
    <w:rsid w:val="002F1B28"/>
    <w:rsid w:val="002F40FE"/>
    <w:rsid w:val="002F723C"/>
    <w:rsid w:val="00324683"/>
    <w:rsid w:val="00345089"/>
    <w:rsid w:val="0034798C"/>
    <w:rsid w:val="003822C5"/>
    <w:rsid w:val="00391090"/>
    <w:rsid w:val="003B47ED"/>
    <w:rsid w:val="003B77F3"/>
    <w:rsid w:val="003C104E"/>
    <w:rsid w:val="003C6CFE"/>
    <w:rsid w:val="003E5B34"/>
    <w:rsid w:val="003F51DA"/>
    <w:rsid w:val="003F7F1A"/>
    <w:rsid w:val="004048C7"/>
    <w:rsid w:val="0042200B"/>
    <w:rsid w:val="00444BDC"/>
    <w:rsid w:val="0044526F"/>
    <w:rsid w:val="00445319"/>
    <w:rsid w:val="00456F61"/>
    <w:rsid w:val="0046356D"/>
    <w:rsid w:val="0048192D"/>
    <w:rsid w:val="00487F44"/>
    <w:rsid w:val="004A2E49"/>
    <w:rsid w:val="004A5123"/>
    <w:rsid w:val="004D0425"/>
    <w:rsid w:val="004D1CF1"/>
    <w:rsid w:val="004E632A"/>
    <w:rsid w:val="00506295"/>
    <w:rsid w:val="00514707"/>
    <w:rsid w:val="00526E8B"/>
    <w:rsid w:val="0053645B"/>
    <w:rsid w:val="00552E6A"/>
    <w:rsid w:val="0057643D"/>
    <w:rsid w:val="00580298"/>
    <w:rsid w:val="005C440F"/>
    <w:rsid w:val="005C5421"/>
    <w:rsid w:val="005D7804"/>
    <w:rsid w:val="0061235A"/>
    <w:rsid w:val="00617011"/>
    <w:rsid w:val="00640C08"/>
    <w:rsid w:val="00640C3A"/>
    <w:rsid w:val="0066268F"/>
    <w:rsid w:val="00693C35"/>
    <w:rsid w:val="0069513C"/>
    <w:rsid w:val="006A2CEC"/>
    <w:rsid w:val="006A755F"/>
    <w:rsid w:val="006B0F94"/>
    <w:rsid w:val="006B2027"/>
    <w:rsid w:val="006D5BF3"/>
    <w:rsid w:val="006E0AF1"/>
    <w:rsid w:val="007074D3"/>
    <w:rsid w:val="00710857"/>
    <w:rsid w:val="007503D2"/>
    <w:rsid w:val="007546C4"/>
    <w:rsid w:val="00764805"/>
    <w:rsid w:val="0077776C"/>
    <w:rsid w:val="007869DC"/>
    <w:rsid w:val="00790676"/>
    <w:rsid w:val="007B6F99"/>
    <w:rsid w:val="007E64B4"/>
    <w:rsid w:val="007F2E58"/>
    <w:rsid w:val="008145A5"/>
    <w:rsid w:val="008162C0"/>
    <w:rsid w:val="008247BF"/>
    <w:rsid w:val="00851FE0"/>
    <w:rsid w:val="00857150"/>
    <w:rsid w:val="00860B1E"/>
    <w:rsid w:val="0086744C"/>
    <w:rsid w:val="00886123"/>
    <w:rsid w:val="008B263B"/>
    <w:rsid w:val="008C0C73"/>
    <w:rsid w:val="008D085E"/>
    <w:rsid w:val="008E0786"/>
    <w:rsid w:val="008E344E"/>
    <w:rsid w:val="008E6F49"/>
    <w:rsid w:val="00905229"/>
    <w:rsid w:val="00906BAF"/>
    <w:rsid w:val="00911161"/>
    <w:rsid w:val="00924787"/>
    <w:rsid w:val="00934F77"/>
    <w:rsid w:val="00936C7D"/>
    <w:rsid w:val="00941C82"/>
    <w:rsid w:val="00946B8B"/>
    <w:rsid w:val="00971606"/>
    <w:rsid w:val="0097209A"/>
    <w:rsid w:val="00987E76"/>
    <w:rsid w:val="0099720E"/>
    <w:rsid w:val="009A0438"/>
    <w:rsid w:val="009B1343"/>
    <w:rsid w:val="009C3AB1"/>
    <w:rsid w:val="009E5603"/>
    <w:rsid w:val="009F46BE"/>
    <w:rsid w:val="00A376D2"/>
    <w:rsid w:val="00A43009"/>
    <w:rsid w:val="00A46C6F"/>
    <w:rsid w:val="00A4708D"/>
    <w:rsid w:val="00A621AA"/>
    <w:rsid w:val="00A8073A"/>
    <w:rsid w:val="00A81D98"/>
    <w:rsid w:val="00A872F1"/>
    <w:rsid w:val="00AA5973"/>
    <w:rsid w:val="00AC213D"/>
    <w:rsid w:val="00AD1032"/>
    <w:rsid w:val="00AD2D72"/>
    <w:rsid w:val="00AD6609"/>
    <w:rsid w:val="00AE1147"/>
    <w:rsid w:val="00AE650E"/>
    <w:rsid w:val="00AE73C8"/>
    <w:rsid w:val="00B642F0"/>
    <w:rsid w:val="00B929E1"/>
    <w:rsid w:val="00BA26FC"/>
    <w:rsid w:val="00BA6B35"/>
    <w:rsid w:val="00BB33C0"/>
    <w:rsid w:val="00BC04E8"/>
    <w:rsid w:val="00BC11E7"/>
    <w:rsid w:val="00BE3F18"/>
    <w:rsid w:val="00C13AB8"/>
    <w:rsid w:val="00C21501"/>
    <w:rsid w:val="00C3308B"/>
    <w:rsid w:val="00C50FE9"/>
    <w:rsid w:val="00C650DA"/>
    <w:rsid w:val="00C9481C"/>
    <w:rsid w:val="00C95583"/>
    <w:rsid w:val="00CD3EB2"/>
    <w:rsid w:val="00CD464D"/>
    <w:rsid w:val="00D10A8B"/>
    <w:rsid w:val="00D30960"/>
    <w:rsid w:val="00D36ADF"/>
    <w:rsid w:val="00D42819"/>
    <w:rsid w:val="00D44422"/>
    <w:rsid w:val="00D75592"/>
    <w:rsid w:val="00D80D2B"/>
    <w:rsid w:val="00D83C12"/>
    <w:rsid w:val="00DD772E"/>
    <w:rsid w:val="00DE5E65"/>
    <w:rsid w:val="00E07C74"/>
    <w:rsid w:val="00E1028F"/>
    <w:rsid w:val="00E142F5"/>
    <w:rsid w:val="00E151D8"/>
    <w:rsid w:val="00E15D42"/>
    <w:rsid w:val="00E33735"/>
    <w:rsid w:val="00E36E34"/>
    <w:rsid w:val="00E44677"/>
    <w:rsid w:val="00E511E5"/>
    <w:rsid w:val="00E6219A"/>
    <w:rsid w:val="00E648D3"/>
    <w:rsid w:val="00E8091E"/>
    <w:rsid w:val="00E93767"/>
    <w:rsid w:val="00EA7A66"/>
    <w:rsid w:val="00EB20D2"/>
    <w:rsid w:val="00EC7E95"/>
    <w:rsid w:val="00ED2699"/>
    <w:rsid w:val="00ED6C74"/>
    <w:rsid w:val="00EF0AB1"/>
    <w:rsid w:val="00F00F8F"/>
    <w:rsid w:val="00F27B8B"/>
    <w:rsid w:val="00F51E80"/>
    <w:rsid w:val="00F63559"/>
    <w:rsid w:val="00F74A1A"/>
    <w:rsid w:val="00F81264"/>
    <w:rsid w:val="00F814A2"/>
    <w:rsid w:val="00FA2C6F"/>
    <w:rsid w:val="00FA68F2"/>
    <w:rsid w:val="00FB1985"/>
    <w:rsid w:val="00FD466A"/>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B3A61"/>
  <w15:docId w15:val="{CC5171C7-8FD8-495B-AA0C-349CF357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16"/>
    <w:rPr>
      <w:rFonts w:ascii="Arial" w:hAnsi="Arial" w:cs="Arial"/>
      <w:sz w:val="24"/>
      <w:szCs w:val="18"/>
      <w:lang w:val="en-CA"/>
    </w:rPr>
  </w:style>
  <w:style w:type="paragraph" w:styleId="Heading1">
    <w:name w:val="heading 1"/>
    <w:basedOn w:val="Normal"/>
    <w:next w:val="Normal"/>
    <w:qFormat/>
    <w:rsid w:val="001C738E"/>
    <w:pPr>
      <w:keepNext/>
      <w:jc w:val="center"/>
      <w:outlineLvl w:val="0"/>
    </w:pPr>
    <w:rPr>
      <w:sz w:val="32"/>
    </w:rPr>
  </w:style>
  <w:style w:type="paragraph" w:styleId="Heading2">
    <w:name w:val="heading 2"/>
    <w:basedOn w:val="Normal"/>
    <w:next w:val="Normal"/>
    <w:qFormat/>
    <w:rsid w:val="001C738E"/>
    <w:pPr>
      <w:keepNext/>
      <w:jc w:val="center"/>
      <w:outlineLvl w:val="1"/>
    </w:pPr>
    <w:rPr>
      <w:sz w:val="36"/>
    </w:rPr>
  </w:style>
  <w:style w:type="paragraph" w:styleId="Heading3">
    <w:name w:val="heading 3"/>
    <w:basedOn w:val="Normal"/>
    <w:next w:val="Normal"/>
    <w:qFormat/>
    <w:rsid w:val="001C738E"/>
    <w:pPr>
      <w:keepNext/>
      <w:outlineLvl w:val="2"/>
    </w:pPr>
    <w:rPr>
      <w:b/>
      <w:bCs/>
    </w:rPr>
  </w:style>
  <w:style w:type="paragraph" w:styleId="Heading4">
    <w:name w:val="heading 4"/>
    <w:basedOn w:val="Normal"/>
    <w:next w:val="Normal"/>
    <w:qFormat/>
    <w:rsid w:val="001C738E"/>
    <w:pPr>
      <w:keepNext/>
      <w:ind w:right="-894"/>
      <w:outlineLvl w:val="3"/>
    </w:pPr>
    <w:rPr>
      <w:b/>
      <w:bCs/>
    </w:rPr>
  </w:style>
  <w:style w:type="paragraph" w:styleId="Heading5">
    <w:name w:val="heading 5"/>
    <w:basedOn w:val="Normal"/>
    <w:next w:val="Normal"/>
    <w:qFormat/>
    <w:rsid w:val="001C738E"/>
    <w:pPr>
      <w:keepNext/>
      <w:ind w:left="720" w:right="-894" w:firstLine="360"/>
      <w:outlineLvl w:val="4"/>
    </w:pPr>
    <w:rPr>
      <w:b/>
      <w:bCs/>
      <w:sz w:val="22"/>
    </w:rPr>
  </w:style>
  <w:style w:type="paragraph" w:styleId="Heading6">
    <w:name w:val="heading 6"/>
    <w:basedOn w:val="Normal"/>
    <w:next w:val="Normal"/>
    <w:qFormat/>
    <w:rsid w:val="001C738E"/>
    <w:pPr>
      <w:keepNext/>
      <w:outlineLvl w:val="5"/>
    </w:pPr>
    <w:rPr>
      <w:b/>
      <w:bCs/>
      <w:sz w:val="22"/>
    </w:rPr>
  </w:style>
  <w:style w:type="paragraph" w:styleId="Heading7">
    <w:name w:val="heading 7"/>
    <w:basedOn w:val="Normal"/>
    <w:next w:val="Normal"/>
    <w:qFormat/>
    <w:rsid w:val="001C738E"/>
    <w:pPr>
      <w:keepNext/>
      <w:tabs>
        <w:tab w:val="left" w:pos="360"/>
      </w:tabs>
      <w:ind w:left="1440"/>
      <w:outlineLvl w:val="6"/>
    </w:pPr>
    <w:rPr>
      <w:b/>
      <w:bCs/>
      <w:sz w:val="22"/>
    </w:rPr>
  </w:style>
  <w:style w:type="paragraph" w:styleId="Heading8">
    <w:name w:val="heading 8"/>
    <w:basedOn w:val="Normal"/>
    <w:next w:val="Normal"/>
    <w:qFormat/>
    <w:rsid w:val="001C738E"/>
    <w:pPr>
      <w:keepNext/>
      <w:tabs>
        <w:tab w:val="left" w:pos="360"/>
      </w:tabs>
      <w:ind w:left="1440"/>
      <w:outlineLvl w:val="7"/>
    </w:pPr>
    <w:rPr>
      <w:b/>
      <w:bCs/>
    </w:rPr>
  </w:style>
  <w:style w:type="paragraph" w:styleId="Heading9">
    <w:name w:val="heading 9"/>
    <w:basedOn w:val="Normal"/>
    <w:next w:val="Normal"/>
    <w:qFormat/>
    <w:rsid w:val="001C738E"/>
    <w:pPr>
      <w:keepNext/>
      <w:tabs>
        <w:tab w:val="left" w:pos="360"/>
      </w:tabs>
      <w:ind w:left="1440"/>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1C738E"/>
    <w:pPr>
      <w:ind w:right="-894"/>
    </w:pPr>
    <w:rPr>
      <w:sz w:val="18"/>
    </w:rPr>
  </w:style>
  <w:style w:type="paragraph" w:styleId="Title">
    <w:name w:val="Title"/>
    <w:basedOn w:val="Normal"/>
    <w:qFormat/>
    <w:rsid w:val="001C738E"/>
    <w:pPr>
      <w:jc w:val="center"/>
    </w:pPr>
    <w:rPr>
      <w:b/>
      <w:bCs/>
      <w:caps/>
      <w:sz w:val="32"/>
    </w:rPr>
  </w:style>
  <w:style w:type="paragraph" w:styleId="BodyTextIndent">
    <w:name w:val="Body Text Indent"/>
    <w:basedOn w:val="Normal"/>
    <w:rsid w:val="001C738E"/>
    <w:pPr>
      <w:widowControl w:val="0"/>
      <w:autoSpaceDE w:val="0"/>
      <w:autoSpaceDN w:val="0"/>
      <w:adjustRightInd w:val="0"/>
      <w:ind w:left="720"/>
    </w:pPr>
    <w:rPr>
      <w:sz w:val="20"/>
      <w:szCs w:val="20"/>
    </w:rPr>
  </w:style>
  <w:style w:type="paragraph" w:styleId="BodyTextIndent2">
    <w:name w:val="Body Text Indent 2"/>
    <w:basedOn w:val="Normal"/>
    <w:link w:val="BodyTextIndent2Char"/>
    <w:rsid w:val="001C738E"/>
    <w:pPr>
      <w:ind w:right="-894" w:firstLine="360"/>
    </w:pPr>
    <w:rPr>
      <w:b/>
      <w:bCs/>
    </w:rPr>
  </w:style>
  <w:style w:type="paragraph" w:styleId="Header">
    <w:name w:val="header"/>
    <w:basedOn w:val="Normal"/>
    <w:link w:val="HeaderChar"/>
    <w:uiPriority w:val="99"/>
    <w:rsid w:val="001C738E"/>
    <w:pPr>
      <w:tabs>
        <w:tab w:val="center" w:pos="4320"/>
        <w:tab w:val="right" w:pos="8640"/>
      </w:tabs>
    </w:pPr>
  </w:style>
  <w:style w:type="paragraph" w:styleId="Footer">
    <w:name w:val="footer"/>
    <w:basedOn w:val="Normal"/>
    <w:rsid w:val="001C738E"/>
    <w:pPr>
      <w:tabs>
        <w:tab w:val="center" w:pos="4320"/>
        <w:tab w:val="right" w:pos="8640"/>
      </w:tabs>
    </w:pPr>
  </w:style>
  <w:style w:type="paragraph" w:styleId="BodyText2">
    <w:name w:val="Body Text 2"/>
    <w:basedOn w:val="Normal"/>
    <w:rsid w:val="001C73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6732"/>
        <w:tab w:val="left" w:pos="7200"/>
      </w:tabs>
      <w:suppressAutoHyphens/>
      <w:jc w:val="both"/>
    </w:pPr>
    <w:rPr>
      <w:rFonts w:cs="Times New Roman"/>
      <w:spacing w:val="-3"/>
      <w:szCs w:val="24"/>
      <w:lang w:val="en-GB"/>
    </w:rPr>
  </w:style>
  <w:style w:type="character" w:styleId="PageNumber">
    <w:name w:val="page number"/>
    <w:basedOn w:val="DefaultParagraphFont"/>
    <w:rsid w:val="001C738E"/>
  </w:style>
  <w:style w:type="character" w:styleId="Hyperlink">
    <w:name w:val="Hyperlink"/>
    <w:basedOn w:val="DefaultParagraphFont"/>
    <w:rsid w:val="001C738E"/>
    <w:rPr>
      <w:color w:val="0000FF"/>
      <w:u w:val="single"/>
    </w:rPr>
  </w:style>
  <w:style w:type="paragraph" w:styleId="BodyTextIndent3">
    <w:name w:val="Body Text Indent 3"/>
    <w:basedOn w:val="Normal"/>
    <w:rsid w:val="001C738E"/>
    <w:pPr>
      <w:ind w:left="252" w:hanging="252"/>
    </w:pPr>
  </w:style>
  <w:style w:type="paragraph" w:customStyle="1" w:styleId="Blockquote">
    <w:name w:val="Blockquote"/>
    <w:basedOn w:val="Normal"/>
    <w:rsid w:val="001C738E"/>
    <w:pPr>
      <w:widowControl w:val="0"/>
      <w:overflowPunct w:val="0"/>
      <w:autoSpaceDE w:val="0"/>
      <w:autoSpaceDN w:val="0"/>
      <w:adjustRightInd w:val="0"/>
      <w:spacing w:before="100" w:after="100"/>
      <w:ind w:left="360" w:right="360"/>
    </w:pPr>
    <w:rPr>
      <w:rFonts w:ascii="Times New Roman" w:hAnsi="Times New Roman" w:cs="Times New Roman"/>
      <w:sz w:val="20"/>
      <w:szCs w:val="20"/>
      <w:lang w:val="en-US"/>
    </w:rPr>
  </w:style>
  <w:style w:type="character" w:styleId="CommentReference">
    <w:name w:val="annotation reference"/>
    <w:basedOn w:val="DefaultParagraphFont"/>
    <w:uiPriority w:val="99"/>
    <w:semiHidden/>
    <w:unhideWhenUsed/>
    <w:rsid w:val="00911161"/>
    <w:rPr>
      <w:sz w:val="16"/>
      <w:szCs w:val="16"/>
    </w:rPr>
  </w:style>
  <w:style w:type="paragraph" w:styleId="CommentText">
    <w:name w:val="annotation text"/>
    <w:basedOn w:val="Normal"/>
    <w:link w:val="CommentTextChar"/>
    <w:uiPriority w:val="99"/>
    <w:semiHidden/>
    <w:unhideWhenUsed/>
    <w:rsid w:val="00911161"/>
    <w:rPr>
      <w:sz w:val="20"/>
      <w:szCs w:val="20"/>
    </w:rPr>
  </w:style>
  <w:style w:type="character" w:customStyle="1" w:styleId="CommentTextChar">
    <w:name w:val="Comment Text Char"/>
    <w:basedOn w:val="DefaultParagraphFont"/>
    <w:link w:val="CommentText"/>
    <w:uiPriority w:val="99"/>
    <w:semiHidden/>
    <w:rsid w:val="00911161"/>
    <w:rPr>
      <w:rFonts w:ascii="Arial" w:hAnsi="Arial" w:cs="Arial"/>
      <w:lang w:val="en-CA"/>
    </w:rPr>
  </w:style>
  <w:style w:type="paragraph" w:styleId="CommentSubject">
    <w:name w:val="annotation subject"/>
    <w:basedOn w:val="CommentText"/>
    <w:next w:val="CommentText"/>
    <w:link w:val="CommentSubjectChar"/>
    <w:uiPriority w:val="99"/>
    <w:semiHidden/>
    <w:unhideWhenUsed/>
    <w:rsid w:val="00911161"/>
    <w:rPr>
      <w:b/>
      <w:bCs/>
    </w:rPr>
  </w:style>
  <w:style w:type="character" w:customStyle="1" w:styleId="CommentSubjectChar">
    <w:name w:val="Comment Subject Char"/>
    <w:basedOn w:val="CommentTextChar"/>
    <w:link w:val="CommentSubject"/>
    <w:uiPriority w:val="99"/>
    <w:semiHidden/>
    <w:rsid w:val="00911161"/>
    <w:rPr>
      <w:rFonts w:ascii="Arial" w:hAnsi="Arial" w:cs="Arial"/>
      <w:b/>
      <w:bCs/>
      <w:lang w:val="en-CA"/>
    </w:rPr>
  </w:style>
  <w:style w:type="paragraph" w:styleId="BalloonText">
    <w:name w:val="Balloon Text"/>
    <w:basedOn w:val="Normal"/>
    <w:link w:val="BalloonTextChar"/>
    <w:uiPriority w:val="99"/>
    <w:semiHidden/>
    <w:unhideWhenUsed/>
    <w:rsid w:val="00911161"/>
    <w:rPr>
      <w:rFonts w:ascii="Tahoma" w:hAnsi="Tahoma" w:cs="Tahoma"/>
      <w:sz w:val="16"/>
      <w:szCs w:val="16"/>
    </w:rPr>
  </w:style>
  <w:style w:type="character" w:customStyle="1" w:styleId="BalloonTextChar">
    <w:name w:val="Balloon Text Char"/>
    <w:basedOn w:val="DefaultParagraphFont"/>
    <w:link w:val="BalloonText"/>
    <w:uiPriority w:val="99"/>
    <w:semiHidden/>
    <w:rsid w:val="00911161"/>
    <w:rPr>
      <w:rFonts w:ascii="Tahoma" w:hAnsi="Tahoma" w:cs="Tahoma"/>
      <w:sz w:val="16"/>
      <w:szCs w:val="16"/>
      <w:lang w:val="en-CA"/>
    </w:rPr>
  </w:style>
  <w:style w:type="character" w:customStyle="1" w:styleId="BodyTextIndent2Char">
    <w:name w:val="Body Text Indent 2 Char"/>
    <w:basedOn w:val="DefaultParagraphFont"/>
    <w:link w:val="BodyTextIndent2"/>
    <w:rsid w:val="00EB20D2"/>
    <w:rPr>
      <w:rFonts w:ascii="Arial" w:hAnsi="Arial" w:cs="Arial"/>
      <w:b/>
      <w:bCs/>
      <w:sz w:val="24"/>
      <w:szCs w:val="18"/>
      <w:lang w:val="en-CA"/>
    </w:rPr>
  </w:style>
  <w:style w:type="paragraph" w:styleId="NoSpacing">
    <w:name w:val="No Spacing"/>
    <w:uiPriority w:val="1"/>
    <w:qFormat/>
    <w:rsid w:val="00EB20D2"/>
    <w:rPr>
      <w:rFonts w:ascii="Calibri" w:eastAsia="Calibri" w:hAnsi="Calibri"/>
      <w:sz w:val="22"/>
      <w:szCs w:val="22"/>
    </w:rPr>
  </w:style>
  <w:style w:type="character" w:styleId="Strong">
    <w:name w:val="Strong"/>
    <w:basedOn w:val="DefaultParagraphFont"/>
    <w:uiPriority w:val="22"/>
    <w:qFormat/>
    <w:rsid w:val="004048C7"/>
    <w:rPr>
      <w:b/>
      <w:bCs/>
    </w:rPr>
  </w:style>
  <w:style w:type="table" w:styleId="TableGrid">
    <w:name w:val="Table Grid"/>
    <w:basedOn w:val="TableNormal"/>
    <w:uiPriority w:val="59"/>
    <w:rsid w:val="004048C7"/>
    <w:rPr>
      <w:rFonts w:asciiTheme="minorHAnsi" w:eastAsiaTheme="minorHAnsi"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47ED"/>
    <w:rPr>
      <w:color w:val="800080" w:themeColor="followedHyperlink"/>
      <w:u w:val="single"/>
    </w:rPr>
  </w:style>
  <w:style w:type="character" w:customStyle="1" w:styleId="BodyTextChar">
    <w:name w:val="Body Text Char"/>
    <w:basedOn w:val="DefaultParagraphFont"/>
    <w:link w:val="BodyText"/>
    <w:uiPriority w:val="99"/>
    <w:rsid w:val="00C3308B"/>
    <w:rPr>
      <w:rFonts w:ascii="Arial" w:hAnsi="Arial" w:cs="Arial"/>
      <w:sz w:val="18"/>
      <w:szCs w:val="18"/>
      <w:lang w:val="en-CA"/>
    </w:rPr>
  </w:style>
  <w:style w:type="paragraph" w:styleId="BodyText3">
    <w:name w:val="Body Text 3"/>
    <w:basedOn w:val="Normal"/>
    <w:link w:val="BodyText3Char"/>
    <w:rsid w:val="00C3308B"/>
    <w:pPr>
      <w:widowControl w:val="0"/>
      <w:overflowPunct w:val="0"/>
      <w:autoSpaceDE w:val="0"/>
      <w:autoSpaceDN w:val="0"/>
      <w:adjustRightInd w:val="0"/>
      <w:spacing w:after="120"/>
      <w:textAlignment w:val="baseline"/>
    </w:pPr>
    <w:rPr>
      <w:rFonts w:ascii="Courier New" w:hAnsi="Courier New" w:cs="Times New Roman"/>
      <w:sz w:val="16"/>
      <w:szCs w:val="16"/>
      <w:lang w:val="en-US"/>
    </w:rPr>
  </w:style>
  <w:style w:type="character" w:customStyle="1" w:styleId="BodyText3Char">
    <w:name w:val="Body Text 3 Char"/>
    <w:basedOn w:val="DefaultParagraphFont"/>
    <w:link w:val="BodyText3"/>
    <w:rsid w:val="00C3308B"/>
    <w:rPr>
      <w:rFonts w:ascii="Courier New" w:hAnsi="Courier New"/>
      <w:sz w:val="16"/>
      <w:szCs w:val="16"/>
    </w:rPr>
  </w:style>
  <w:style w:type="character" w:customStyle="1" w:styleId="HeaderChar">
    <w:name w:val="Header Char"/>
    <w:basedOn w:val="DefaultParagraphFont"/>
    <w:link w:val="Header"/>
    <w:uiPriority w:val="99"/>
    <w:rsid w:val="007E64B4"/>
    <w:rPr>
      <w:rFonts w:ascii="Arial" w:hAnsi="Arial" w:cs="Arial"/>
      <w:sz w:val="24"/>
      <w:szCs w:val="18"/>
      <w:lang w:val="en-CA"/>
    </w:rPr>
  </w:style>
  <w:style w:type="character" w:styleId="UnresolvedMention">
    <w:name w:val="Unresolved Mention"/>
    <w:basedOn w:val="DefaultParagraphFont"/>
    <w:uiPriority w:val="99"/>
    <w:semiHidden/>
    <w:unhideWhenUsed/>
    <w:rsid w:val="00275C40"/>
    <w:rPr>
      <w:color w:val="605E5C"/>
      <w:shd w:val="clear" w:color="auto" w:fill="E1DFDD"/>
    </w:rPr>
  </w:style>
  <w:style w:type="paragraph" w:styleId="ListParagraph">
    <w:name w:val="List Paragraph"/>
    <w:basedOn w:val="Normal"/>
    <w:uiPriority w:val="34"/>
    <w:qFormat/>
    <w:rsid w:val="003E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5802">
      <w:bodyDiv w:val="1"/>
      <w:marLeft w:val="0"/>
      <w:marRight w:val="0"/>
      <w:marTop w:val="0"/>
      <w:marBottom w:val="0"/>
      <w:divBdr>
        <w:top w:val="none" w:sz="0" w:space="0" w:color="auto"/>
        <w:left w:val="none" w:sz="0" w:space="0" w:color="auto"/>
        <w:bottom w:val="none" w:sz="0" w:space="0" w:color="auto"/>
        <w:right w:val="none" w:sz="0" w:space="0" w:color="auto"/>
      </w:divBdr>
    </w:div>
    <w:div w:id="1591041459">
      <w:bodyDiv w:val="1"/>
      <w:marLeft w:val="0"/>
      <w:marRight w:val="0"/>
      <w:marTop w:val="0"/>
      <w:marBottom w:val="0"/>
      <w:divBdr>
        <w:top w:val="none" w:sz="0" w:space="0" w:color="auto"/>
        <w:left w:val="none" w:sz="0" w:space="0" w:color="auto"/>
        <w:bottom w:val="none" w:sz="0" w:space="0" w:color="auto"/>
        <w:right w:val="none" w:sz="0" w:space="0" w:color="auto"/>
      </w:divBdr>
    </w:div>
    <w:div w:id="207272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kfogel@dawsoncollege.qc.ca" TargetMode="External"/><Relationship Id="rId13" Type="http://schemas.openxmlformats.org/officeDocument/2006/relationships/hyperlink" Target="https://junit.org/junit5/docs/current/user-guide/index.pdf" TargetMode="External"/><Relationship Id="rId18" Type="http://schemas.openxmlformats.org/officeDocument/2006/relationships/hyperlink" Target="https://docs.oracle.com/javase/tutorial/jdbc/basics/index.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ode.makery.ch/library/javafx-tutorial/" TargetMode="External"/><Relationship Id="rId7" Type="http://schemas.openxmlformats.org/officeDocument/2006/relationships/endnotes" Target="endnotes.xml"/><Relationship Id="rId12" Type="http://schemas.openxmlformats.org/officeDocument/2006/relationships/hyperlink" Target="https://maven.apache.org/" TargetMode="External"/><Relationship Id="rId17" Type="http://schemas.openxmlformats.org/officeDocument/2006/relationships/hyperlink" Target="https://cguntur.me/2019/07/27/using-junit5-part-4/" TargetMode="External"/><Relationship Id="rId25" Type="http://schemas.openxmlformats.org/officeDocument/2006/relationships/hyperlink" Target="https://www.baeldung.com/java-concurrency" TargetMode="External"/><Relationship Id="rId2" Type="http://schemas.openxmlformats.org/officeDocument/2006/relationships/numbering" Target="numbering.xml"/><Relationship Id="rId16" Type="http://schemas.openxmlformats.org/officeDocument/2006/relationships/hyperlink" Target="https://cguntur.me/2019/07/20/using-junit5-part-3/" TargetMode="External"/><Relationship Id="rId20" Type="http://schemas.openxmlformats.org/officeDocument/2006/relationships/hyperlink" Target="https://fxdocs.github.io/docs/book.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mysql/" TargetMode="External"/><Relationship Id="rId24" Type="http://schemas.openxmlformats.org/officeDocument/2006/relationships/hyperlink" Target="https://docs.oracle.com/javase/tutorial/essential/environment/properties.html" TargetMode="External"/><Relationship Id="rId5" Type="http://schemas.openxmlformats.org/officeDocument/2006/relationships/webSettings" Target="webSettings.xml"/><Relationship Id="rId15" Type="http://schemas.openxmlformats.org/officeDocument/2006/relationships/hyperlink" Target="https://cguntur.me/2019/07/13/using-junit5-part-2/" TargetMode="External"/><Relationship Id="rId23" Type="http://schemas.openxmlformats.org/officeDocument/2006/relationships/hyperlink" Target="https://docs.oracle.com/javase/tutorial/i18n/" TargetMode="External"/><Relationship Id="rId28" Type="http://schemas.openxmlformats.org/officeDocument/2006/relationships/fontTable" Target="fontTable.xml"/><Relationship Id="rId10" Type="http://schemas.openxmlformats.org/officeDocument/2006/relationships/hyperlink" Target="https://netbeans.apache.org/" TargetMode="External"/><Relationship Id="rId19"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hyperlink" Target="https://adoptopenjdk.net/?variant=openjdk14&amp;jvmVariant=hotspot" TargetMode="External"/><Relationship Id="rId14" Type="http://schemas.openxmlformats.org/officeDocument/2006/relationships/hyperlink" Target="https://cguntur.me/2019/07/07/using-junit5-part-1/" TargetMode="External"/><Relationship Id="rId22" Type="http://schemas.openxmlformats.org/officeDocument/2006/relationships/hyperlink" Target="https://docs.oracle.com/javase/8/javafx/JFXST.pdf"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893DD-E36F-46C8-9BA3-ECFF35E1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DAWSON COLLEGE</vt:lpstr>
    </vt:vector>
  </TitlesOfParts>
  <Company>Dawson College</Company>
  <LinksUpToDate>false</LinksUpToDate>
  <CharactersWithSpaces>17241</CharactersWithSpaces>
  <SharedDoc>false</SharedDoc>
  <HLinks>
    <vt:vector size="42" baseType="variant">
      <vt:variant>
        <vt:i4>7143545</vt:i4>
      </vt:variant>
      <vt:variant>
        <vt:i4>18</vt:i4>
      </vt:variant>
      <vt:variant>
        <vt:i4>0</vt:i4>
      </vt:variant>
      <vt:variant>
        <vt:i4>5</vt:i4>
      </vt:variant>
      <vt:variant>
        <vt:lpwstr>http://java.sun.com/developer/technicalArticles/J2SE/Desktop/javahelp/</vt:lpwstr>
      </vt:variant>
      <vt:variant>
        <vt:lpwstr/>
      </vt:variant>
      <vt:variant>
        <vt:i4>6553722</vt:i4>
      </vt:variant>
      <vt:variant>
        <vt:i4>15</vt:i4>
      </vt:variant>
      <vt:variant>
        <vt:i4>0</vt:i4>
      </vt:variant>
      <vt:variant>
        <vt:i4>5</vt:i4>
      </vt:variant>
      <vt:variant>
        <vt:lpwstr>http://java.sun.com/developer/onlineTraining/JavaMail/contents.html</vt:lpwstr>
      </vt:variant>
      <vt:variant>
        <vt:lpwstr/>
      </vt:variant>
      <vt:variant>
        <vt:i4>7536681</vt:i4>
      </vt:variant>
      <vt:variant>
        <vt:i4>12</vt:i4>
      </vt:variant>
      <vt:variant>
        <vt:i4>0</vt:i4>
      </vt:variant>
      <vt:variant>
        <vt:i4>5</vt:i4>
      </vt:variant>
      <vt:variant>
        <vt:lpwstr>http://java.sun.com/docs/books/tutorial/i18n/index.html</vt:lpwstr>
      </vt:variant>
      <vt:variant>
        <vt:lpwstr/>
      </vt:variant>
      <vt:variant>
        <vt:i4>2818160</vt:i4>
      </vt:variant>
      <vt:variant>
        <vt:i4>9</vt:i4>
      </vt:variant>
      <vt:variant>
        <vt:i4>0</vt:i4>
      </vt:variant>
      <vt:variant>
        <vt:i4>5</vt:i4>
      </vt:variant>
      <vt:variant>
        <vt:lpwstr>http://java.sun.com/docs/books/tutorial/jdbc/index.html</vt:lpwstr>
      </vt:variant>
      <vt:variant>
        <vt:lpwstr/>
      </vt:variant>
      <vt:variant>
        <vt:i4>1245200</vt:i4>
      </vt:variant>
      <vt:variant>
        <vt:i4>6</vt:i4>
      </vt:variant>
      <vt:variant>
        <vt:i4>0</vt:i4>
      </vt:variant>
      <vt:variant>
        <vt:i4>5</vt:i4>
      </vt:variant>
      <vt:variant>
        <vt:lpwstr>http://java.sun.com/docs/books/tutorial/extra/generics/index.html</vt:lpwstr>
      </vt:variant>
      <vt:variant>
        <vt:lpwstr/>
      </vt:variant>
      <vt:variant>
        <vt:i4>2687092</vt:i4>
      </vt:variant>
      <vt:variant>
        <vt:i4>3</vt:i4>
      </vt:variant>
      <vt:variant>
        <vt:i4>0</vt:i4>
      </vt:variant>
      <vt:variant>
        <vt:i4>5</vt:i4>
      </vt:variant>
      <vt:variant>
        <vt:lpwstr>http://java.sun.com/docs/books/tutorial/collections/index.html</vt:lpwstr>
      </vt:variant>
      <vt:variant>
        <vt:lpwstr/>
      </vt:variant>
      <vt:variant>
        <vt:i4>4063358</vt:i4>
      </vt:variant>
      <vt:variant>
        <vt:i4>0</vt:i4>
      </vt:variant>
      <vt:variant>
        <vt:i4>0</vt:i4>
      </vt:variant>
      <vt:variant>
        <vt:i4>5</vt:i4>
      </vt:variant>
      <vt:variant>
        <vt:lpwstr>http://java.sun.com/docs/books/tutorial/uiswing/index.html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DAWSON COLLEGE</dc:title>
  <dc:creator>Ken Fogel</dc:creator>
  <cp:lastModifiedBy>Ken Fogel</cp:lastModifiedBy>
  <cp:revision>9</cp:revision>
  <cp:lastPrinted>2014-07-28T20:01:00Z</cp:lastPrinted>
  <dcterms:created xsi:type="dcterms:W3CDTF">2020-05-27T13:57:00Z</dcterms:created>
  <dcterms:modified xsi:type="dcterms:W3CDTF">2020-08-25T14:27:00Z</dcterms:modified>
</cp:coreProperties>
</file>