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459" w:rsidRPr="0076111A" w:rsidRDefault="0076111A" w:rsidP="0076111A">
      <w:pPr>
        <w:jc w:val="center"/>
        <w:rPr>
          <w:rFonts w:cstheme="minorHAnsi"/>
          <w:b/>
          <w:sz w:val="28"/>
          <w:szCs w:val="28"/>
        </w:rPr>
      </w:pPr>
      <w:r w:rsidRPr="0076111A">
        <w:rPr>
          <w:rFonts w:cstheme="minorHAnsi"/>
          <w:b/>
          <w:sz w:val="28"/>
          <w:szCs w:val="28"/>
        </w:rPr>
        <w:t>README</w:t>
      </w:r>
    </w:p>
    <w:p w:rsidR="0076111A" w:rsidRPr="0076111A" w:rsidRDefault="0076111A" w:rsidP="0076111A">
      <w:pPr>
        <w:rPr>
          <w:rFonts w:cstheme="minorHAnsi"/>
          <w:b/>
          <w:sz w:val="28"/>
          <w:szCs w:val="28"/>
        </w:rPr>
      </w:pPr>
      <w:proofErr w:type="spellStart"/>
      <w:r w:rsidRPr="0076111A">
        <w:rPr>
          <w:rFonts w:cstheme="minorHAnsi"/>
          <w:b/>
          <w:sz w:val="28"/>
          <w:szCs w:val="28"/>
        </w:rPr>
        <w:t>Quickbook</w:t>
      </w:r>
      <w:proofErr w:type="spellEnd"/>
      <w:r w:rsidRPr="0076111A">
        <w:rPr>
          <w:rFonts w:cstheme="minorHAnsi"/>
          <w:b/>
          <w:sz w:val="28"/>
          <w:szCs w:val="28"/>
        </w:rPr>
        <w:t xml:space="preserve"> API as a connector </w:t>
      </w:r>
    </w:p>
    <w:p w:rsidR="0076111A" w:rsidRDefault="0076111A" w:rsidP="0076111A">
      <w:r>
        <w:t xml:space="preserve">Made </w:t>
      </w:r>
      <w:proofErr w:type="spellStart"/>
      <w:r w:rsidRPr="0076111A">
        <w:rPr>
          <w:rFonts w:cstheme="minorHAnsi"/>
        </w:rPr>
        <w:t>Quickbook</w:t>
      </w:r>
      <w:proofErr w:type="spellEnd"/>
      <w:r w:rsidRPr="0076111A">
        <w:rPr>
          <w:rFonts w:cstheme="minorHAnsi"/>
        </w:rPr>
        <w:t xml:space="preserve"> API as a</w:t>
      </w:r>
      <w:r>
        <w:t xml:space="preserve"> Connector to get data from the different API Endpoints of </w:t>
      </w:r>
      <w:proofErr w:type="spellStart"/>
      <w:r>
        <w:t>Quickbook</w:t>
      </w:r>
      <w:proofErr w:type="spellEnd"/>
      <w:r>
        <w:t xml:space="preserve"> and printing extracted </w:t>
      </w:r>
      <w:proofErr w:type="gramStart"/>
      <w:r>
        <w:t>data  from</w:t>
      </w:r>
      <w:proofErr w:type="gramEnd"/>
      <w:r>
        <w:t xml:space="preserve"> API-Endpoints as a Pandas-Data frame and also saving as .csv file</w:t>
      </w:r>
    </w:p>
    <w:p w:rsidR="0076111A" w:rsidRDefault="0076111A" w:rsidP="0076111A">
      <w:pPr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</w:pPr>
      <w:proofErr w:type="gramStart"/>
      <w:r w:rsidRPr="0076111A"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  <w:t>python-</w:t>
      </w:r>
      <w:proofErr w:type="spellStart"/>
      <w:r w:rsidRPr="0076111A"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  <w:t>quickbooks</w:t>
      </w:r>
      <w:proofErr w:type="spellEnd"/>
      <w:proofErr w:type="gramEnd"/>
      <w:r w:rsidRPr="0076111A"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  <w:t xml:space="preserve"> 0.9.1</w:t>
      </w:r>
      <w:r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  <w:t>(</w:t>
      </w:r>
      <w:hyperlink r:id="rId4" w:history="1">
        <w:r w:rsidRPr="0076111A">
          <w:rPr>
            <w:rStyle w:val="Hyperlink"/>
            <w:rFonts w:eastAsia="Times New Roman" w:cstheme="minorHAnsi"/>
            <w:b/>
            <w:bCs/>
            <w:kern w:val="36"/>
            <w:sz w:val="28"/>
            <w:szCs w:val="28"/>
            <w:lang w:eastAsia="en-IN"/>
          </w:rPr>
          <w:t>https://pypi.org/project/python-quickbooks/</w:t>
        </w:r>
      </w:hyperlink>
      <w:r>
        <w:rPr>
          <w:rFonts w:eastAsia="Times New Roman" w:cstheme="minorHAnsi"/>
          <w:b/>
          <w:bCs/>
          <w:color w:val="464646"/>
          <w:kern w:val="36"/>
          <w:sz w:val="28"/>
          <w:szCs w:val="28"/>
          <w:lang w:eastAsia="en-IN"/>
        </w:rPr>
        <w:t>)</w:t>
      </w:r>
    </w:p>
    <w:p w:rsidR="0076111A" w:rsidRPr="0076111A" w:rsidRDefault="0076111A" w:rsidP="0076111A">
      <w:pPr>
        <w:rPr>
          <w:rFonts w:eastAsia="Times New Roman" w:cstheme="minorHAnsi"/>
          <w:b/>
          <w:bCs/>
          <w:color w:val="464646"/>
          <w:kern w:val="36"/>
          <w:lang w:eastAsia="en-IN"/>
        </w:rPr>
      </w:pPr>
      <w:proofErr w:type="gramStart"/>
      <w:r w:rsidRPr="0076111A">
        <w:rPr>
          <w:rFonts w:eastAsia="Times New Roman" w:cstheme="minorHAnsi"/>
          <w:b/>
          <w:bCs/>
          <w:color w:val="464646"/>
          <w:kern w:val="36"/>
          <w:lang w:eastAsia="en-IN"/>
        </w:rPr>
        <w:t>pip</w:t>
      </w:r>
      <w:proofErr w:type="gramEnd"/>
      <w:r w:rsidRPr="0076111A">
        <w:rPr>
          <w:rFonts w:eastAsia="Times New Roman" w:cstheme="minorHAnsi"/>
          <w:b/>
          <w:bCs/>
          <w:color w:val="464646"/>
          <w:kern w:val="36"/>
          <w:lang w:eastAsia="en-IN"/>
        </w:rPr>
        <w:t xml:space="preserve"> install python-</w:t>
      </w:r>
      <w:proofErr w:type="spellStart"/>
      <w:r w:rsidRPr="0076111A">
        <w:rPr>
          <w:rFonts w:eastAsia="Times New Roman" w:cstheme="minorHAnsi"/>
          <w:b/>
          <w:bCs/>
          <w:color w:val="464646"/>
          <w:kern w:val="36"/>
          <w:lang w:eastAsia="en-IN"/>
        </w:rPr>
        <w:t>quickbooks</w:t>
      </w:r>
      <w:proofErr w:type="spellEnd"/>
    </w:p>
    <w:p w:rsidR="0076111A" w:rsidRDefault="0076111A" w:rsidP="0076111A">
      <w:pPr>
        <w:rPr>
          <w:rFonts w:cstheme="minorHAnsi"/>
          <w:color w:val="464646"/>
          <w:shd w:val="clear" w:color="auto" w:fill="FDFDFD"/>
        </w:rPr>
      </w:pPr>
      <w:r w:rsidRPr="0076111A">
        <w:rPr>
          <w:rFonts w:cstheme="minorHAnsi"/>
          <w:color w:val="464646"/>
          <w:shd w:val="clear" w:color="auto" w:fill="FDFDFD"/>
        </w:rPr>
        <w:t>A Python 3 library for</w:t>
      </w:r>
      <w:r>
        <w:rPr>
          <w:rFonts w:ascii="Helvetica" w:hAnsi="Helvetica"/>
          <w:color w:val="464646"/>
          <w:shd w:val="clear" w:color="auto" w:fill="FDFDFD"/>
        </w:rPr>
        <w:t xml:space="preserve"> </w:t>
      </w:r>
      <w:r w:rsidRPr="0076111A">
        <w:rPr>
          <w:rFonts w:cstheme="minorHAnsi"/>
          <w:color w:val="464646"/>
          <w:shd w:val="clear" w:color="auto" w:fill="FDFDFD"/>
        </w:rPr>
        <w:t xml:space="preserve">accessing the </w:t>
      </w:r>
      <w:proofErr w:type="spellStart"/>
      <w:r w:rsidRPr="0076111A">
        <w:rPr>
          <w:rFonts w:cstheme="minorHAnsi"/>
          <w:color w:val="464646"/>
          <w:shd w:val="clear" w:color="auto" w:fill="FDFDFD"/>
        </w:rPr>
        <w:t>Quickbooks</w:t>
      </w:r>
      <w:proofErr w:type="spellEnd"/>
      <w:r w:rsidRPr="0076111A">
        <w:rPr>
          <w:rFonts w:cstheme="minorHAnsi"/>
          <w:color w:val="464646"/>
          <w:shd w:val="clear" w:color="auto" w:fill="FDFDFD"/>
        </w:rPr>
        <w:t xml:space="preserve"> API.</w:t>
      </w:r>
    </w:p>
    <w:p w:rsidR="00195FA9" w:rsidRDefault="00195FA9" w:rsidP="0076111A">
      <w:pPr>
        <w:rPr>
          <w:rFonts w:cstheme="minorHAnsi"/>
          <w:color w:val="464646"/>
          <w:shd w:val="clear" w:color="auto" w:fill="FDFDFD"/>
        </w:rPr>
      </w:pPr>
    </w:p>
    <w:p w:rsidR="00195FA9" w:rsidRDefault="00195FA9" w:rsidP="0076111A">
      <w:pPr>
        <w:rPr>
          <w:rFonts w:cstheme="minorHAnsi"/>
          <w:b/>
          <w:color w:val="464646"/>
          <w:sz w:val="28"/>
          <w:szCs w:val="28"/>
          <w:shd w:val="clear" w:color="auto" w:fill="FDFDFD"/>
        </w:rPr>
      </w:pPr>
      <w:r w:rsidRPr="00195FA9">
        <w:rPr>
          <w:rFonts w:cstheme="minorHAnsi"/>
          <w:b/>
          <w:color w:val="464646"/>
          <w:sz w:val="28"/>
          <w:szCs w:val="28"/>
          <w:shd w:val="clear" w:color="auto" w:fill="FDFDFD"/>
        </w:rPr>
        <w:t>Process Flow</w:t>
      </w:r>
    </w:p>
    <w:p w:rsidR="00195FA9" w:rsidRPr="00195FA9" w:rsidRDefault="00195FA9" w:rsidP="0076111A">
      <w:pPr>
        <w:rPr>
          <w:rFonts w:cstheme="minorHAnsi"/>
          <w:b/>
          <w:color w:val="464646"/>
          <w:sz w:val="28"/>
          <w:szCs w:val="28"/>
          <w:shd w:val="clear" w:color="auto" w:fill="FDFDFD"/>
        </w:rPr>
      </w:pPr>
      <w:r>
        <w:rPr>
          <w:rFonts w:cstheme="minorHAnsi"/>
          <w:b/>
          <w:noProof/>
          <w:color w:val="464646"/>
          <w:sz w:val="28"/>
          <w:szCs w:val="28"/>
          <w:shd w:val="clear" w:color="auto" w:fill="FDFDFD"/>
          <w:lang w:eastAsia="en-IN"/>
        </w:rPr>
        <w:drawing>
          <wp:inline distT="0" distB="0" distL="0" distR="0">
            <wp:extent cx="5455920" cy="419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5" t="11346" r="18635" b="25783"/>
                    <a:stretch/>
                  </pic:blipFill>
                  <pic:spPr bwMode="auto">
                    <a:xfrm>
                      <a:off x="0" y="0"/>
                      <a:ext cx="5480784" cy="421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11A" w:rsidRPr="0076111A" w:rsidRDefault="0076111A" w:rsidP="0076111A">
      <w:pPr>
        <w:rPr>
          <w:rFonts w:cstheme="minorHAnsi"/>
          <w:sz w:val="28"/>
          <w:szCs w:val="28"/>
        </w:rPr>
      </w:pPr>
    </w:p>
    <w:p w:rsidR="0076111A" w:rsidRDefault="0076111A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</w:rPr>
      </w:pPr>
    </w:p>
    <w:p w:rsidR="00195FA9" w:rsidRDefault="00195FA9" w:rsidP="0076111A">
      <w:pPr>
        <w:rPr>
          <w:rFonts w:ascii="Times New Roman" w:hAnsi="Times New Roman" w:cs="Times New Roman"/>
          <w:b/>
          <w:sz w:val="28"/>
          <w:szCs w:val="28"/>
        </w:rPr>
      </w:pPr>
      <w:r w:rsidRPr="00195FA9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195FA9" w:rsidRDefault="00195FA9" w:rsidP="00195FA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500255" cy="39518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22" b="8184"/>
                    <a:stretch/>
                  </pic:blipFill>
                  <pic:spPr bwMode="auto">
                    <a:xfrm>
                      <a:off x="0" y="0"/>
                      <a:ext cx="5530556" cy="397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A9" w:rsidRDefault="00195FA9" w:rsidP="00195FA9">
      <w:pPr>
        <w:rPr>
          <w:rFonts w:cstheme="minorHAnsi"/>
          <w:sz w:val="24"/>
          <w:szCs w:val="24"/>
        </w:rPr>
      </w:pPr>
    </w:p>
    <w:p w:rsidR="00195FA9" w:rsidRDefault="00195FA9" w:rsidP="00195FA9">
      <w:pPr>
        <w:rPr>
          <w:rFonts w:cstheme="minorHAnsi"/>
          <w:b/>
          <w:sz w:val="28"/>
          <w:szCs w:val="28"/>
        </w:rPr>
      </w:pPr>
      <w:r w:rsidRPr="00195FA9">
        <w:rPr>
          <w:rFonts w:cstheme="minorHAnsi"/>
          <w:b/>
          <w:sz w:val="28"/>
          <w:szCs w:val="28"/>
        </w:rPr>
        <w:t>Sample Example of connector</w:t>
      </w:r>
    </w:p>
    <w:p w:rsidR="00195FA9" w:rsidRDefault="00195FA9" w:rsidP="00195FA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Step 1:</w:t>
      </w:r>
      <w:r w:rsidRPr="00195FA9">
        <w:rPr>
          <w:rFonts w:cstheme="minorHAnsi"/>
          <w:sz w:val="28"/>
          <w:szCs w:val="28"/>
        </w:rPr>
        <w:t xml:space="preserve"> Give credentials</w:t>
      </w:r>
    </w:p>
    <w:p w:rsidR="00195FA9" w:rsidRDefault="00195FA9" w:rsidP="00195FA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>
            <wp:extent cx="6054436" cy="336009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3" b="7819"/>
                    <a:stretch/>
                  </pic:blipFill>
                  <pic:spPr bwMode="auto">
                    <a:xfrm>
                      <a:off x="0" y="0"/>
                      <a:ext cx="6101765" cy="338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Step 2: </w:t>
      </w:r>
      <w:r w:rsidRPr="00195FA9">
        <w:rPr>
          <w:rFonts w:cstheme="minorHAnsi"/>
          <w:sz w:val="28"/>
          <w:szCs w:val="28"/>
        </w:rPr>
        <w:t>Define an object of the particular API Endpoint or class you want to call</w:t>
      </w:r>
    </w:p>
    <w:p w:rsid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Ex= for customers endpoint</w:t>
      </w:r>
    </w:p>
    <w:p w:rsid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451501" cy="26046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11" b="53801"/>
                    <a:stretch/>
                  </pic:blipFill>
                  <pic:spPr bwMode="auto">
                    <a:xfrm>
                      <a:off x="0" y="0"/>
                      <a:ext cx="5487457" cy="262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A9" w:rsidRDefault="00195FA9" w:rsidP="00195FA9">
      <w:pPr>
        <w:rPr>
          <w:rFonts w:cstheme="minorHAnsi"/>
          <w:sz w:val="28"/>
          <w:szCs w:val="28"/>
        </w:rPr>
      </w:pPr>
      <w:bookmarkStart w:id="0" w:name="_GoBack"/>
      <w:bookmarkEnd w:id="0"/>
    </w:p>
    <w:p w:rsid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Making that Object will call this class and its functions:</w:t>
      </w:r>
    </w:p>
    <w:p w:rsid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149D462" wp14:editId="3865B454">
            <wp:extent cx="6167178" cy="2895392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07" b="46709"/>
                    <a:stretch/>
                  </pic:blipFill>
                  <pic:spPr bwMode="auto">
                    <a:xfrm>
                      <a:off x="0" y="0"/>
                      <a:ext cx="6235033" cy="292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A9" w:rsidRDefault="00195FA9" w:rsidP="00195FA9">
      <w:pPr>
        <w:rPr>
          <w:rFonts w:cstheme="minorHAnsi"/>
          <w:sz w:val="28"/>
          <w:szCs w:val="28"/>
        </w:rPr>
      </w:pPr>
    </w:p>
    <w:p w:rsidR="00195FA9" w:rsidRDefault="00195FA9" w:rsidP="00195FA9">
      <w:pPr>
        <w:rPr>
          <w:rFonts w:cstheme="minorHAnsi"/>
          <w:sz w:val="28"/>
          <w:szCs w:val="28"/>
        </w:rPr>
      </w:pPr>
    </w:p>
    <w:p w:rsidR="00195FA9" w:rsidRPr="00195FA9" w:rsidRDefault="00195FA9" w:rsidP="00195FA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4: You’ll get data in form of data Frame </w:t>
      </w: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C727FDD" wp14:editId="4FA035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FA9" w:rsidRPr="00195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11A"/>
    <w:rsid w:val="00195FA9"/>
    <w:rsid w:val="005250BC"/>
    <w:rsid w:val="0076111A"/>
    <w:rsid w:val="00A2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547CF-0502-4272-83C5-E4846E688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11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11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11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11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1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0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ypi.org/project/python-quickbook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2022-07-12T10:31:00Z</dcterms:created>
  <dcterms:modified xsi:type="dcterms:W3CDTF">2022-07-13T08:06:00Z</dcterms:modified>
</cp:coreProperties>
</file>