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1AA9" w14:textId="77777777" w:rsidR="00EC033B" w:rsidRDefault="00793F0D">
      <w:pPr>
        <w:spacing w:before="1300"/>
        <w:jc w:val="center"/>
        <w:rPr>
          <w:rFonts w:hint="eastAsia"/>
        </w:rPr>
      </w:pPr>
      <w:r>
        <w:rPr>
          <w:rFonts w:ascii="Aptos Display" w:hAnsi="Aptos Display"/>
          <w:b/>
          <w:color w:val="144869"/>
          <w:sz w:val="60"/>
        </w:rPr>
        <w:t>SMARTTHUMB SA</w:t>
      </w:r>
    </w:p>
    <w:p w14:paraId="41741DF9" w14:textId="77777777" w:rsidR="00EC033B" w:rsidRDefault="00793F0D">
      <w:pPr>
        <w:jc w:val="center"/>
        <w:rPr>
          <w:rFonts w:hint="eastAsia"/>
        </w:rPr>
      </w:pPr>
      <w:r>
        <w:rPr>
          <w:color w:val="1F6982"/>
          <w:sz w:val="32"/>
        </w:rPr>
        <w:t>AI-Assisted Product Image Processing for Small Businesses</w:t>
      </w:r>
    </w:p>
    <w:p w14:paraId="5005C7AB" w14:textId="77777777" w:rsidR="00EC033B" w:rsidRDefault="00793F0D">
      <w:pPr>
        <w:spacing w:before="360"/>
        <w:jc w:val="center"/>
        <w:rPr>
          <w:rFonts w:hint="eastAsia"/>
        </w:rPr>
      </w:pPr>
      <w:r>
        <w:rPr>
          <w:b/>
          <w:sz w:val="24"/>
        </w:rPr>
        <w:t>AWS Serverless Mini Project Proposal</w:t>
      </w:r>
    </w:p>
    <w:p w14:paraId="5C7BA3A8" w14:textId="77777777" w:rsidR="00EC033B" w:rsidRDefault="00793F0D">
      <w:pPr>
        <w:spacing w:before="160"/>
        <w:jc w:val="center"/>
        <w:rPr>
          <w:rFonts w:hint="eastAsia"/>
        </w:rPr>
      </w:pPr>
      <w:r>
        <w:rPr>
          <w:color w:val="5A6973"/>
        </w:rPr>
        <w:t>Beginner–Intermediate  |  Python  |  Amazon S3  |  AWS Lambda</w:t>
      </w:r>
    </w:p>
    <w:p w14:paraId="672A6659" w14:textId="77777777" w:rsidR="00EC033B" w:rsidRDefault="00EC033B">
      <w:pPr>
        <w:rPr>
          <w:rFonts w:hint="eastAsia"/>
        </w:rPr>
      </w:pPr>
    </w:p>
    <w:tbl>
      <w:tblPr>
        <w:tblW w:w="0" w:type="auto"/>
        <w:tblLook w:val="04A0" w:firstRow="1" w:lastRow="0" w:firstColumn="1" w:lastColumn="0" w:noHBand="0" w:noVBand="1"/>
      </w:tblPr>
      <w:tblGrid>
        <w:gridCol w:w="9936"/>
      </w:tblGrid>
      <w:tr w:rsidR="00EC033B" w14:paraId="30EF0358" w14:textId="77777777">
        <w:tc>
          <w:tcPr>
            <w:tcW w:w="9936" w:type="dxa"/>
            <w:shd w:val="clear" w:color="auto" w:fill="EAF2F6"/>
          </w:tcPr>
          <w:p w14:paraId="6ED9C543" w14:textId="77777777" w:rsidR="00EC033B" w:rsidRDefault="00793F0D">
            <w:pPr>
              <w:spacing w:before="200"/>
              <w:jc w:val="center"/>
              <w:rPr>
                <w:rFonts w:hint="eastAsia"/>
              </w:rPr>
            </w:pPr>
            <w:r>
              <w:rPr>
                <w:b/>
                <w:color w:val="144869"/>
                <w:sz w:val="24"/>
              </w:rPr>
              <w:t>Project aim</w:t>
            </w:r>
            <w:r>
              <w:rPr>
                <w:b/>
                <w:color w:val="144869"/>
                <w:sz w:val="24"/>
              </w:rPr>
              <w:br/>
            </w:r>
            <w:r>
              <w:t>Build a working, low-complexity cloud pipeline that automatically creates smaller product-image thumbnails and optionally suggests image labels using AI.</w:t>
            </w:r>
          </w:p>
        </w:tc>
      </w:tr>
    </w:tbl>
    <w:p w14:paraId="0A37501D" w14:textId="77777777" w:rsidR="00EC033B" w:rsidRDefault="00793F0D">
      <w:pPr>
        <w:rPr>
          <w:rFonts w:hint="eastAsia"/>
        </w:rPr>
      </w:pPr>
      <w:r>
        <w:br w:type="page"/>
      </w:r>
    </w:p>
    <w:p w14:paraId="0583529C" w14:textId="77777777" w:rsidR="00EC033B" w:rsidRDefault="00793F0D">
      <w:pPr>
        <w:pStyle w:val="Heading1"/>
      </w:pPr>
      <w:r>
        <w:t>1. Executive Summary</w:t>
      </w:r>
    </w:p>
    <w:p w14:paraId="47A00944" w14:textId="77777777" w:rsidR="00EC033B" w:rsidRDefault="00793F0D">
      <w:pPr>
        <w:rPr>
          <w:rFonts w:hint="eastAsia"/>
        </w:rPr>
      </w:pPr>
      <w:r>
        <w:t>SmartThumb SA is a proposed serverless image-processing service for South African small businesses that sell products online. When a seller uploads a product photograph to an Amazon S3 source bucket, an AWS Lambda function automatically validates and resizes the image, then stores a thumbnail in a separate output bucket. An optional AI extension uses Amazon Rekognition to suggest labels that can help organise a product catalogue. Amazon CloudWatch records execution logs and errors.</w:t>
      </w:r>
    </w:p>
    <w:p w14:paraId="17332FD5" w14:textId="77777777" w:rsidR="00EC033B" w:rsidRDefault="00793F0D">
      <w:pPr>
        <w:rPr>
          <w:rFonts w:hint="eastAsia"/>
        </w:rPr>
      </w:pPr>
      <w:r>
        <w:t>The project is designed as a small portfolio prototype rather than a production e-commerce platform. The first milestone is a reliable thumbnail pipeline; AI labelling is added only after the core workflow succeeds.</w:t>
      </w:r>
    </w:p>
    <w:p w14:paraId="56A6476E" w14:textId="77777777" w:rsidR="00EC033B" w:rsidRDefault="00793F0D">
      <w:pPr>
        <w:pStyle w:val="Heading1"/>
      </w:pPr>
      <w:r>
        <w:t>2. Problem Statement</w:t>
      </w:r>
    </w:p>
    <w:p w14:paraId="69BF0406" w14:textId="77777777" w:rsidR="00EC033B" w:rsidRDefault="00793F0D">
      <w:pPr>
        <w:rPr>
          <w:rFonts w:hint="eastAsia"/>
        </w:rPr>
      </w:pPr>
      <w:r>
        <w:t>Small businesses in South Africa often use smartphone photographs to advertise products through WhatsApp Business, social media and online catalogues. Business owners with limited time, technical skills or resources may need to resize images manually and organise product photos before publishing them online. This repeated work can take time, and inconsistent image dimensions or missing descriptions can make product catalogues harder to manage.</w:t>
      </w:r>
    </w:p>
    <w:p w14:paraId="22F9B025" w14:textId="77777777" w:rsidR="00EC033B" w:rsidRDefault="00793F0D">
      <w:pPr>
        <w:rPr>
          <w:rFonts w:hint="eastAsia"/>
        </w:rPr>
      </w:pPr>
      <w:r>
        <w:t>SmartThumb SA proposes a low-cost, serverless image-processing solution that automatically generates smaller thumbnail images whenever product photos are uploaded. An AI-assisted feature will suggest visible-object labels or product categories for the owner to review. The prototype will be evaluated using processing time, image-size reduction, successful processing rate and the usefulness of suggested labels.</w:t>
      </w:r>
    </w:p>
    <w:p w14:paraId="368F6952" w14:textId="77777777" w:rsidR="00EC033B" w:rsidRDefault="00793F0D">
      <w:pPr>
        <w:rPr>
          <w:rFonts w:hint="eastAsia"/>
        </w:rPr>
      </w:pPr>
      <w:r>
        <w:rPr>
          <w:b/>
        </w:rPr>
        <w:t xml:space="preserve">Validation note: </w:t>
      </w:r>
      <w:r>
        <w:t>This is a problem hypothesis to validate with real users, not a claim that all South African small businesses experience the same difficulty. Interview three to five sellers before presenting the problem as confirmed.</w:t>
      </w:r>
    </w:p>
    <w:p w14:paraId="46E8A0C1" w14:textId="77777777" w:rsidR="00EC033B" w:rsidRDefault="00793F0D">
      <w:pPr>
        <w:pStyle w:val="Heading1"/>
      </w:pPr>
      <w:r>
        <w:t>3. Target Users and Stakeholders</w:t>
      </w:r>
    </w:p>
    <w:p w14:paraId="6B3D0D7B" w14:textId="77777777" w:rsidR="00EC033B" w:rsidRDefault="00793F0D">
      <w:pPr>
        <w:pStyle w:val="Heading2"/>
      </w:pPr>
      <w:r>
        <w:t>Primary users</w:t>
      </w:r>
    </w:p>
    <w:p w14:paraId="6112700C" w14:textId="77777777" w:rsidR="00EC033B" w:rsidRDefault="00793F0D">
      <w:pPr>
        <w:pStyle w:val="ListBullet"/>
        <w:spacing w:after="60"/>
        <w:rPr>
          <w:rFonts w:hint="eastAsia"/>
        </w:rPr>
      </w:pPr>
      <w:r>
        <w:t>Home-based and informal clothing or accessory sellers who photograph items for online promotion.</w:t>
      </w:r>
    </w:p>
    <w:p w14:paraId="13B6698E" w14:textId="77777777" w:rsidR="00EC033B" w:rsidRDefault="00793F0D">
      <w:pPr>
        <w:pStyle w:val="ListBullet"/>
        <w:spacing w:after="60"/>
        <w:rPr>
          <w:rFonts w:hint="eastAsia"/>
        </w:rPr>
      </w:pPr>
      <w:r>
        <w:t>Small businesses selling handbags, shoes, crafts, gifts or other physical products.</w:t>
      </w:r>
    </w:p>
    <w:p w14:paraId="742679C9" w14:textId="77777777" w:rsidR="00EC033B" w:rsidRDefault="00793F0D">
      <w:pPr>
        <w:pStyle w:val="Heading2"/>
      </w:pPr>
      <w:r>
        <w:t>Other stakeholders</w:t>
      </w:r>
    </w:p>
    <w:p w14:paraId="5D4EE074" w14:textId="77777777" w:rsidR="00EC033B" w:rsidRDefault="00793F0D">
      <w:pPr>
        <w:pStyle w:val="ListBullet"/>
        <w:spacing w:after="60"/>
        <w:rPr>
          <w:rFonts w:hint="eastAsia"/>
        </w:rPr>
      </w:pPr>
      <w:r>
        <w:t>The project developer, who builds and monitors the AWS pipeline.</w:t>
      </w:r>
    </w:p>
    <w:p w14:paraId="7E44696D" w14:textId="77777777" w:rsidR="00EC033B" w:rsidRDefault="00793F0D">
      <w:pPr>
        <w:pStyle w:val="ListBullet"/>
        <w:spacing w:after="60"/>
        <w:rPr>
          <w:rFonts w:hint="eastAsia"/>
        </w:rPr>
      </w:pPr>
      <w:r>
        <w:t>A small-business owner or reviewer who checks whether AI-generated labels are useful.</w:t>
      </w:r>
    </w:p>
    <w:p w14:paraId="1853E280" w14:textId="77777777" w:rsidR="00EC033B" w:rsidRDefault="00793F0D">
      <w:pPr>
        <w:pStyle w:val="Heading2"/>
      </w:pPr>
      <w:r>
        <w:t>User discovery questions</w:t>
      </w:r>
    </w:p>
    <w:p w14:paraId="5EF8F245" w14:textId="77777777" w:rsidR="00EC033B" w:rsidRDefault="00793F0D">
      <w:pPr>
        <w:pStyle w:val="ListBullet"/>
        <w:spacing w:after="60"/>
        <w:rPr>
          <w:rFonts w:hint="eastAsia"/>
        </w:rPr>
      </w:pPr>
      <w:r>
        <w:t>How do you currently prepare product photos for online listings?</w:t>
      </w:r>
    </w:p>
    <w:p w14:paraId="3A390FF8" w14:textId="77777777" w:rsidR="00EC033B" w:rsidRDefault="00793F0D">
      <w:pPr>
        <w:pStyle w:val="ListBullet"/>
        <w:spacing w:after="60"/>
        <w:rPr>
          <w:rFonts w:hint="eastAsia"/>
        </w:rPr>
      </w:pPr>
      <w:r>
        <w:t>Do you resize or rename images manually? How long does a typical batch take?</w:t>
      </w:r>
    </w:p>
    <w:p w14:paraId="0511517D" w14:textId="77777777" w:rsidR="00EC033B" w:rsidRDefault="00793F0D">
      <w:pPr>
        <w:pStyle w:val="ListBullet"/>
        <w:spacing w:after="60"/>
        <w:rPr>
          <w:rFonts w:hint="eastAsia"/>
        </w:rPr>
      </w:pPr>
      <w:r>
        <w:t>How do you organise and find older product images?</w:t>
      </w:r>
    </w:p>
    <w:p w14:paraId="37438477" w14:textId="77777777" w:rsidR="00EC033B" w:rsidRDefault="00793F0D">
      <w:pPr>
        <w:pStyle w:val="ListBullet"/>
        <w:spacing w:after="60"/>
        <w:rPr>
          <w:rFonts w:hint="eastAsia"/>
        </w:rPr>
      </w:pPr>
      <w:r>
        <w:t>Would suggested image labels help? What mistakes would be unacceptable?</w:t>
      </w:r>
    </w:p>
    <w:p w14:paraId="6F65516D" w14:textId="77777777" w:rsidR="00EC033B" w:rsidRDefault="00793F0D">
      <w:pPr>
        <w:pStyle w:val="ListBullet"/>
        <w:spacing w:after="60"/>
        <w:rPr>
          <w:rFonts w:hint="eastAsia"/>
        </w:rPr>
      </w:pPr>
      <w:r>
        <w:t>What would make this service useful enough to adopt?</w:t>
      </w:r>
    </w:p>
    <w:p w14:paraId="4F7FF225" w14:textId="77777777" w:rsidR="00EC033B" w:rsidRDefault="00793F0D">
      <w:pPr>
        <w:pStyle w:val="Heading1"/>
      </w:pPr>
      <w:r>
        <w:t>4. Aim and Objectives</w:t>
      </w:r>
    </w:p>
    <w:p w14:paraId="7A36F90D" w14:textId="77777777" w:rsidR="00EC033B" w:rsidRDefault="00793F0D">
      <w:pPr>
        <w:rPr>
          <w:rFonts w:hint="eastAsia"/>
        </w:rPr>
      </w:pPr>
      <w:r>
        <w:t>Aim: To build and evaluate a secure, event-driven AWS prototype that automates product-image thumbnail generation for small businesses.</w:t>
      </w:r>
    </w:p>
    <w:p w14:paraId="6C62DC16" w14:textId="77777777" w:rsidR="00EC033B" w:rsidRDefault="00793F0D">
      <w:pPr>
        <w:pStyle w:val="ListNumber"/>
        <w:spacing w:after="80"/>
        <w:rPr>
          <w:rFonts w:hint="eastAsia"/>
        </w:rPr>
      </w:pPr>
      <w:r>
        <w:t>Detect new image uploads to an Amazon S3 source bucket.</w:t>
      </w:r>
    </w:p>
    <w:p w14:paraId="34405858" w14:textId="77777777" w:rsidR="00EC033B" w:rsidRDefault="00793F0D">
      <w:pPr>
        <w:pStyle w:val="ListNumber"/>
        <w:spacing w:after="80"/>
        <w:rPr>
          <w:rFonts w:hint="eastAsia"/>
        </w:rPr>
      </w:pPr>
      <w:r>
        <w:t>Use Python and Pillow in AWS Lambda to generate a thumbnail with a maximum dimension of 300 × 300 pixels while preserving aspect ratio.</w:t>
      </w:r>
    </w:p>
    <w:p w14:paraId="7A054323" w14:textId="77777777" w:rsidR="00EC033B" w:rsidRDefault="00793F0D">
      <w:pPr>
        <w:pStyle w:val="ListNumber"/>
        <w:spacing w:after="80"/>
        <w:rPr>
          <w:rFonts w:hint="eastAsia"/>
        </w:rPr>
      </w:pPr>
      <w:r>
        <w:t>Save the thumbnail to a separate Amazon S3 output bucket.</w:t>
      </w:r>
    </w:p>
    <w:p w14:paraId="1C3CB081" w14:textId="77777777" w:rsidR="00EC033B" w:rsidRDefault="00793F0D">
      <w:pPr>
        <w:pStyle w:val="ListNumber"/>
        <w:spacing w:after="80"/>
        <w:rPr>
          <w:rFonts w:hint="eastAsia"/>
        </w:rPr>
      </w:pPr>
      <w:r>
        <w:t>Apply least-privilege IAM permissions and record execution details in CloudWatch.</w:t>
      </w:r>
    </w:p>
    <w:p w14:paraId="66F1678E" w14:textId="77777777" w:rsidR="00EC033B" w:rsidRDefault="00793F0D">
      <w:pPr>
        <w:pStyle w:val="ListNumber"/>
        <w:spacing w:after="80"/>
        <w:rPr>
          <w:rFonts w:hint="eastAsia"/>
        </w:rPr>
      </w:pPr>
      <w:r>
        <w:t>As an extension, use Amazon Rekognition to suggest image labels for catalogue organisation.</w:t>
      </w:r>
    </w:p>
    <w:p w14:paraId="110E09B3" w14:textId="77777777" w:rsidR="00EC033B" w:rsidRDefault="00793F0D">
      <w:pPr>
        <w:pStyle w:val="ListNumber"/>
        <w:spacing w:after="80"/>
        <w:rPr>
          <w:rFonts w:hint="eastAsia"/>
        </w:rPr>
      </w:pPr>
      <w:r>
        <w:t>Measure processing success, image-size reduction, execution duration, AI label usefulness and estimated cost.</w:t>
      </w:r>
    </w:p>
    <w:p w14:paraId="23ED19E3" w14:textId="77777777" w:rsidR="00EC033B" w:rsidRDefault="00793F0D">
      <w:pPr>
        <w:pStyle w:val="Heading1"/>
      </w:pPr>
      <w:r>
        <w:t>5. Scope</w:t>
      </w:r>
    </w:p>
    <w:p w14:paraId="2FE223AE" w14:textId="77777777" w:rsidR="00EC033B" w:rsidRDefault="00793F0D">
      <w:pPr>
        <w:pStyle w:val="Heading2"/>
      </w:pPr>
      <w:r>
        <w:t>In scope</w:t>
      </w:r>
    </w:p>
    <w:p w14:paraId="1295811D" w14:textId="77777777" w:rsidR="00EC033B" w:rsidRDefault="00793F0D">
      <w:pPr>
        <w:pStyle w:val="ListBullet"/>
        <w:spacing w:after="60"/>
        <w:rPr>
          <w:rFonts w:hint="eastAsia"/>
        </w:rPr>
      </w:pPr>
      <w:r>
        <w:t>Two private S3 buckets: source images and generated thumbnails.</w:t>
      </w:r>
    </w:p>
    <w:p w14:paraId="3CE32F00" w14:textId="77777777" w:rsidR="00EC033B" w:rsidRDefault="00793F0D">
      <w:pPr>
        <w:pStyle w:val="ListBullet"/>
        <w:spacing w:after="60"/>
        <w:rPr>
          <w:rFonts w:hint="eastAsia"/>
        </w:rPr>
      </w:pPr>
      <w:r>
        <w:t>One Python Lambda function using Pillow.</w:t>
      </w:r>
    </w:p>
    <w:p w14:paraId="06824D7B" w14:textId="77777777" w:rsidR="00EC033B" w:rsidRDefault="00793F0D">
      <w:pPr>
        <w:pStyle w:val="ListBullet"/>
        <w:spacing w:after="60"/>
        <w:rPr>
          <w:rFonts w:hint="eastAsia"/>
        </w:rPr>
      </w:pPr>
      <w:r>
        <w:t>S3 ObjectCreated event notification to trigger the function.</w:t>
      </w:r>
    </w:p>
    <w:p w14:paraId="3B4B372F" w14:textId="77777777" w:rsidR="00EC033B" w:rsidRDefault="00793F0D">
      <w:pPr>
        <w:pStyle w:val="ListBullet"/>
        <w:spacing w:after="60"/>
        <w:rPr>
          <w:rFonts w:hint="eastAsia"/>
        </w:rPr>
      </w:pPr>
      <w:r>
        <w:t>IAM execution role with only required permissions.</w:t>
      </w:r>
    </w:p>
    <w:p w14:paraId="613787C3" w14:textId="77777777" w:rsidR="00EC033B" w:rsidRDefault="00793F0D">
      <w:pPr>
        <w:pStyle w:val="ListBullet"/>
        <w:spacing w:after="60"/>
        <w:rPr>
          <w:rFonts w:hint="eastAsia"/>
        </w:rPr>
      </w:pPr>
      <w:r>
        <w:t>CloudWatch logs and basic error handling.</w:t>
      </w:r>
    </w:p>
    <w:p w14:paraId="6EFF3082" w14:textId="77777777" w:rsidR="00EC033B" w:rsidRDefault="00793F0D">
      <w:pPr>
        <w:pStyle w:val="ListBullet"/>
        <w:spacing w:after="60"/>
        <w:rPr>
          <w:rFonts w:hint="eastAsia"/>
        </w:rPr>
      </w:pPr>
      <w:r>
        <w:t>Optional Amazon Rekognition label detection.</w:t>
      </w:r>
    </w:p>
    <w:p w14:paraId="7058F453" w14:textId="77777777" w:rsidR="00EC033B" w:rsidRDefault="00793F0D">
      <w:pPr>
        <w:pStyle w:val="ListBullet"/>
        <w:spacing w:after="60"/>
        <w:rPr>
          <w:rFonts w:hint="eastAsia"/>
        </w:rPr>
      </w:pPr>
      <w:r>
        <w:t>A small test dataset, metrics spreadsheet/CSV, architecture diagram and README.</w:t>
      </w:r>
    </w:p>
    <w:p w14:paraId="7A667C1B" w14:textId="77777777" w:rsidR="00EC033B" w:rsidRDefault="00793F0D">
      <w:pPr>
        <w:pStyle w:val="Heading2"/>
      </w:pPr>
      <w:r>
        <w:t>Out of scope for the first version</w:t>
      </w:r>
    </w:p>
    <w:p w14:paraId="53AEE8B6" w14:textId="77777777" w:rsidR="00EC033B" w:rsidRDefault="00793F0D">
      <w:pPr>
        <w:pStyle w:val="ListBullet"/>
        <w:spacing w:after="60"/>
        <w:rPr>
          <w:rFonts w:hint="eastAsia"/>
        </w:rPr>
      </w:pPr>
      <w:r>
        <w:t>A public customer-facing website or mobile application.</w:t>
      </w:r>
    </w:p>
    <w:p w14:paraId="6022E16D" w14:textId="77777777" w:rsidR="00EC033B" w:rsidRDefault="00793F0D">
      <w:pPr>
        <w:pStyle w:val="ListBullet"/>
        <w:spacing w:after="60"/>
        <w:rPr>
          <w:rFonts w:hint="eastAsia"/>
        </w:rPr>
      </w:pPr>
      <w:r>
        <w:t>User accounts, payments, a database or a full product catalogue.</w:t>
      </w:r>
    </w:p>
    <w:p w14:paraId="668C74CF" w14:textId="77777777" w:rsidR="00EC033B" w:rsidRDefault="00793F0D">
      <w:pPr>
        <w:pStyle w:val="ListBullet"/>
        <w:spacing w:after="60"/>
        <w:rPr>
          <w:rFonts w:hint="eastAsia"/>
        </w:rPr>
      </w:pPr>
      <w:r>
        <w:t>Automatic product pricing, brand identification or guaranteed product descriptions.</w:t>
      </w:r>
    </w:p>
    <w:p w14:paraId="0B7DC855" w14:textId="77777777" w:rsidR="00EC033B" w:rsidRDefault="00793F0D">
      <w:pPr>
        <w:pStyle w:val="ListBullet"/>
        <w:spacing w:after="60"/>
        <w:rPr>
          <w:rFonts w:hint="eastAsia"/>
        </w:rPr>
      </w:pPr>
      <w:r>
        <w:t>Production-scale availability guarantees or processing large video files.</w:t>
      </w:r>
    </w:p>
    <w:p w14:paraId="32491D77" w14:textId="77777777" w:rsidR="00EC033B" w:rsidRDefault="00793F0D">
      <w:pPr>
        <w:pStyle w:val="Heading1"/>
      </w:pPr>
      <w:r>
        <w:t>6. Proposed AWS Architecture</w:t>
      </w:r>
    </w:p>
    <w:tbl>
      <w:tblPr>
        <w:tblStyle w:val="TableGrid"/>
        <w:tblW w:w="0" w:type="auto"/>
        <w:tblLook w:val="04A0" w:firstRow="1" w:lastRow="0" w:firstColumn="1" w:lastColumn="0" w:noHBand="0" w:noVBand="1"/>
      </w:tblPr>
      <w:tblGrid>
        <w:gridCol w:w="9936"/>
      </w:tblGrid>
      <w:tr w:rsidR="00EC033B" w14:paraId="29569108" w14:textId="77777777">
        <w:tc>
          <w:tcPr>
            <w:tcW w:w="9936" w:type="dxa"/>
            <w:shd w:val="clear" w:color="auto" w:fill="F2F6F8"/>
            <w:vAlign w:val="center"/>
          </w:tcPr>
          <w:p w14:paraId="64168737" w14:textId="77777777" w:rsidR="00EC033B" w:rsidRDefault="00793F0D">
            <w:pPr>
              <w:rPr>
                <w:rFonts w:hint="eastAsia"/>
              </w:rPr>
            </w:pPr>
            <w:r>
              <w:rPr>
                <w:sz w:val="18"/>
              </w:rPr>
              <w:t>1. Seller / tester</w:t>
            </w:r>
            <w:r>
              <w:rPr>
                <w:sz w:val="18"/>
              </w:rPr>
              <w:br/>
              <w:t>Uploads a JPG or PNG product photo.</w:t>
            </w:r>
          </w:p>
        </w:tc>
      </w:tr>
      <w:tr w:rsidR="00EC033B" w14:paraId="3CB7D67A" w14:textId="77777777">
        <w:tc>
          <w:tcPr>
            <w:tcW w:w="9936" w:type="dxa"/>
            <w:shd w:val="clear" w:color="auto" w:fill="FFFFFF"/>
            <w:vAlign w:val="center"/>
          </w:tcPr>
          <w:p w14:paraId="0CB71B22" w14:textId="77777777" w:rsidR="00EC033B" w:rsidRDefault="00793F0D">
            <w:pPr>
              <w:rPr>
                <w:rFonts w:hint="eastAsia"/>
              </w:rPr>
            </w:pPr>
            <w:r>
              <w:rPr>
                <w:sz w:val="18"/>
              </w:rPr>
              <w:t>2. Amazon S3 — source bucket</w:t>
            </w:r>
            <w:r>
              <w:rPr>
                <w:sz w:val="18"/>
              </w:rPr>
              <w:br/>
              <w:t>Stores the original image privately and emits an ObjectCreated event.</w:t>
            </w:r>
          </w:p>
        </w:tc>
      </w:tr>
      <w:tr w:rsidR="00EC033B" w14:paraId="576455C3" w14:textId="77777777">
        <w:tc>
          <w:tcPr>
            <w:tcW w:w="9936" w:type="dxa"/>
            <w:shd w:val="clear" w:color="auto" w:fill="F2F6F8"/>
            <w:vAlign w:val="center"/>
          </w:tcPr>
          <w:p w14:paraId="1D006D7A" w14:textId="77777777" w:rsidR="00EC033B" w:rsidRDefault="00793F0D">
            <w:pPr>
              <w:rPr>
                <w:rFonts w:hint="eastAsia"/>
              </w:rPr>
            </w:pPr>
            <w:r>
              <w:rPr>
                <w:sz w:val="18"/>
              </w:rPr>
              <w:t>3. AWS Lambda — Python + Pillow</w:t>
            </w:r>
            <w:r>
              <w:rPr>
                <w:sz w:val="18"/>
              </w:rPr>
              <w:br/>
              <w:t>Validates the file, resizes it, and creates a thumbnail.</w:t>
            </w:r>
          </w:p>
        </w:tc>
      </w:tr>
      <w:tr w:rsidR="00EC033B" w14:paraId="62C71A1F" w14:textId="77777777">
        <w:tc>
          <w:tcPr>
            <w:tcW w:w="9936" w:type="dxa"/>
            <w:shd w:val="clear" w:color="auto" w:fill="FFFFFF"/>
            <w:vAlign w:val="center"/>
          </w:tcPr>
          <w:p w14:paraId="17D776F9" w14:textId="77777777" w:rsidR="00EC033B" w:rsidRDefault="00793F0D">
            <w:pPr>
              <w:rPr>
                <w:rFonts w:hint="eastAsia"/>
              </w:rPr>
            </w:pPr>
            <w:r>
              <w:rPr>
                <w:sz w:val="18"/>
              </w:rPr>
              <w:t>4. Amazon Rekognition (optional)</w:t>
            </w:r>
            <w:r>
              <w:rPr>
                <w:sz w:val="18"/>
              </w:rPr>
              <w:br/>
              <w:t>Suggests labels for the uploaded image.</w:t>
            </w:r>
          </w:p>
        </w:tc>
      </w:tr>
      <w:tr w:rsidR="00EC033B" w14:paraId="2816E9C2" w14:textId="77777777">
        <w:tc>
          <w:tcPr>
            <w:tcW w:w="9936" w:type="dxa"/>
            <w:shd w:val="clear" w:color="auto" w:fill="F2F6F8"/>
            <w:vAlign w:val="center"/>
          </w:tcPr>
          <w:p w14:paraId="50BAD771" w14:textId="77777777" w:rsidR="00EC033B" w:rsidRDefault="00793F0D">
            <w:pPr>
              <w:rPr>
                <w:rFonts w:hint="eastAsia"/>
              </w:rPr>
            </w:pPr>
            <w:r>
              <w:rPr>
                <w:sz w:val="18"/>
              </w:rPr>
              <w:t>5. Amazon S3 — output bucket</w:t>
            </w:r>
            <w:r>
              <w:rPr>
                <w:sz w:val="18"/>
              </w:rPr>
              <w:br/>
              <w:t>Stores the generated thumbnail; keep it separate from the source bucket.</w:t>
            </w:r>
          </w:p>
        </w:tc>
      </w:tr>
      <w:tr w:rsidR="00EC033B" w14:paraId="17367EE4" w14:textId="77777777">
        <w:tc>
          <w:tcPr>
            <w:tcW w:w="9936" w:type="dxa"/>
            <w:shd w:val="clear" w:color="auto" w:fill="FFFFFF"/>
            <w:vAlign w:val="center"/>
          </w:tcPr>
          <w:p w14:paraId="6293ACC6" w14:textId="77777777" w:rsidR="00EC033B" w:rsidRDefault="00793F0D">
            <w:pPr>
              <w:rPr>
                <w:rFonts w:hint="eastAsia"/>
              </w:rPr>
            </w:pPr>
            <w:r>
              <w:rPr>
                <w:sz w:val="18"/>
              </w:rPr>
              <w:t>6. Amazon CloudWatch</w:t>
            </w:r>
            <w:r>
              <w:rPr>
                <w:sz w:val="18"/>
              </w:rPr>
              <w:br/>
              <w:t>Stores logs and supports troubleshooting and duration monitoring.</w:t>
            </w:r>
          </w:p>
        </w:tc>
      </w:tr>
    </w:tbl>
    <w:p w14:paraId="5EF5FB88" w14:textId="77777777" w:rsidR="00EC033B" w:rsidRDefault="00793F0D">
      <w:pPr>
        <w:rPr>
          <w:rFonts w:hint="eastAsia"/>
        </w:rPr>
      </w:pPr>
      <w:r>
        <w:t>Architecture note: Keep source and output images in separate buckets. If a Lambda function writes a thumbnail into the same bucket that triggers it, the new object can invoke the function again and create a recursive loop.</w:t>
      </w:r>
    </w:p>
    <w:p w14:paraId="0DFFF646" w14:textId="77777777" w:rsidR="00EC033B" w:rsidRDefault="00793F0D">
      <w:pPr>
        <w:pStyle w:val="Heading1"/>
      </w:pPr>
      <w:r>
        <w:t>7. AWS Services and Responsibilities</w:t>
      </w:r>
    </w:p>
    <w:tbl>
      <w:tblPr>
        <w:tblStyle w:val="TableGrid"/>
        <w:tblW w:w="0" w:type="auto"/>
        <w:tblLook w:val="04A0" w:firstRow="1" w:lastRow="0" w:firstColumn="1" w:lastColumn="0" w:noHBand="0" w:noVBand="1"/>
      </w:tblPr>
      <w:tblGrid>
        <w:gridCol w:w="4968"/>
        <w:gridCol w:w="4968"/>
      </w:tblGrid>
      <w:tr w:rsidR="00EC033B" w14:paraId="1574A4AB" w14:textId="77777777">
        <w:tc>
          <w:tcPr>
            <w:tcW w:w="4968" w:type="dxa"/>
            <w:shd w:val="clear" w:color="auto" w:fill="144869"/>
            <w:vAlign w:val="center"/>
          </w:tcPr>
          <w:p w14:paraId="08D49549" w14:textId="77777777" w:rsidR="00EC033B" w:rsidRDefault="00793F0D">
            <w:pPr>
              <w:rPr>
                <w:rFonts w:hint="eastAsia"/>
              </w:rPr>
            </w:pPr>
            <w:r>
              <w:rPr>
                <w:b/>
                <w:color w:val="FFFFFF"/>
                <w:sz w:val="18"/>
              </w:rPr>
              <w:t>Service</w:t>
            </w:r>
          </w:p>
        </w:tc>
        <w:tc>
          <w:tcPr>
            <w:tcW w:w="4968" w:type="dxa"/>
            <w:shd w:val="clear" w:color="auto" w:fill="144869"/>
            <w:vAlign w:val="center"/>
          </w:tcPr>
          <w:p w14:paraId="0719A626" w14:textId="77777777" w:rsidR="00EC033B" w:rsidRDefault="00793F0D">
            <w:pPr>
              <w:rPr>
                <w:rFonts w:hint="eastAsia"/>
              </w:rPr>
            </w:pPr>
            <w:r>
              <w:rPr>
                <w:b/>
                <w:color w:val="FFFFFF"/>
                <w:sz w:val="18"/>
              </w:rPr>
              <w:t>Responsibility</w:t>
            </w:r>
          </w:p>
        </w:tc>
      </w:tr>
      <w:tr w:rsidR="00EC033B" w14:paraId="593C93AB" w14:textId="77777777">
        <w:tc>
          <w:tcPr>
            <w:tcW w:w="4968" w:type="dxa"/>
            <w:vAlign w:val="center"/>
          </w:tcPr>
          <w:p w14:paraId="4096942C" w14:textId="77777777" w:rsidR="00EC033B" w:rsidRDefault="00793F0D">
            <w:pPr>
              <w:rPr>
                <w:rFonts w:hint="eastAsia"/>
              </w:rPr>
            </w:pPr>
            <w:r>
              <w:rPr>
                <w:b/>
                <w:sz w:val="18"/>
              </w:rPr>
              <w:t>Amazon S3</w:t>
            </w:r>
          </w:p>
        </w:tc>
        <w:tc>
          <w:tcPr>
            <w:tcW w:w="4968" w:type="dxa"/>
            <w:vAlign w:val="center"/>
          </w:tcPr>
          <w:p w14:paraId="55B55AC6" w14:textId="77777777" w:rsidR="00EC033B" w:rsidRDefault="00793F0D">
            <w:pPr>
              <w:rPr>
                <w:rFonts w:hint="eastAsia"/>
              </w:rPr>
            </w:pPr>
            <w:r>
              <w:rPr>
                <w:sz w:val="18"/>
              </w:rPr>
              <w:t>Stores original uploads and generated thumbnails.</w:t>
            </w:r>
          </w:p>
        </w:tc>
      </w:tr>
      <w:tr w:rsidR="00EC033B" w14:paraId="29C08E63" w14:textId="77777777">
        <w:tc>
          <w:tcPr>
            <w:tcW w:w="4968" w:type="dxa"/>
            <w:vAlign w:val="center"/>
          </w:tcPr>
          <w:p w14:paraId="24065BF4" w14:textId="77777777" w:rsidR="00EC033B" w:rsidRDefault="00793F0D">
            <w:pPr>
              <w:rPr>
                <w:rFonts w:hint="eastAsia"/>
              </w:rPr>
            </w:pPr>
            <w:r>
              <w:rPr>
                <w:b/>
                <w:sz w:val="18"/>
              </w:rPr>
              <w:t>AWS Lambda</w:t>
            </w:r>
          </w:p>
        </w:tc>
        <w:tc>
          <w:tcPr>
            <w:tcW w:w="4968" w:type="dxa"/>
            <w:vAlign w:val="center"/>
          </w:tcPr>
          <w:p w14:paraId="35CE706A" w14:textId="77777777" w:rsidR="00EC033B" w:rsidRDefault="00793F0D">
            <w:pPr>
              <w:rPr>
                <w:rFonts w:hint="eastAsia"/>
              </w:rPr>
            </w:pPr>
            <w:r>
              <w:rPr>
                <w:sz w:val="18"/>
              </w:rPr>
              <w:t>Runs image-processing code in response to S3 events.</w:t>
            </w:r>
          </w:p>
        </w:tc>
      </w:tr>
      <w:tr w:rsidR="00EC033B" w14:paraId="07FAFB45" w14:textId="77777777">
        <w:tc>
          <w:tcPr>
            <w:tcW w:w="4968" w:type="dxa"/>
            <w:vAlign w:val="center"/>
          </w:tcPr>
          <w:p w14:paraId="7A6F804E" w14:textId="77777777" w:rsidR="00EC033B" w:rsidRDefault="00793F0D">
            <w:pPr>
              <w:rPr>
                <w:rFonts w:hint="eastAsia"/>
              </w:rPr>
            </w:pPr>
            <w:r>
              <w:rPr>
                <w:b/>
                <w:sz w:val="18"/>
              </w:rPr>
              <w:t>AWS IAM</w:t>
            </w:r>
          </w:p>
        </w:tc>
        <w:tc>
          <w:tcPr>
            <w:tcW w:w="4968" w:type="dxa"/>
            <w:vAlign w:val="center"/>
          </w:tcPr>
          <w:p w14:paraId="1460925C" w14:textId="77777777" w:rsidR="00EC033B" w:rsidRDefault="00793F0D">
            <w:pPr>
              <w:rPr>
                <w:rFonts w:hint="eastAsia"/>
              </w:rPr>
            </w:pPr>
            <w:r>
              <w:rPr>
                <w:sz w:val="18"/>
              </w:rPr>
              <w:t>Controls which resources and actions the function can access.</w:t>
            </w:r>
          </w:p>
        </w:tc>
      </w:tr>
      <w:tr w:rsidR="00EC033B" w14:paraId="08A0A70A" w14:textId="77777777">
        <w:tc>
          <w:tcPr>
            <w:tcW w:w="4968" w:type="dxa"/>
            <w:vAlign w:val="center"/>
          </w:tcPr>
          <w:p w14:paraId="24D902B4" w14:textId="77777777" w:rsidR="00EC033B" w:rsidRDefault="00793F0D">
            <w:pPr>
              <w:rPr>
                <w:rFonts w:hint="eastAsia"/>
              </w:rPr>
            </w:pPr>
            <w:r>
              <w:rPr>
                <w:b/>
                <w:sz w:val="18"/>
              </w:rPr>
              <w:t>Amazon Rekognition (optional)</w:t>
            </w:r>
          </w:p>
        </w:tc>
        <w:tc>
          <w:tcPr>
            <w:tcW w:w="4968" w:type="dxa"/>
            <w:vAlign w:val="center"/>
          </w:tcPr>
          <w:p w14:paraId="777F9ECB" w14:textId="77777777" w:rsidR="00EC033B" w:rsidRDefault="00793F0D">
            <w:pPr>
              <w:rPr>
                <w:rFonts w:hint="eastAsia"/>
              </w:rPr>
            </w:pPr>
            <w:r>
              <w:rPr>
                <w:sz w:val="18"/>
              </w:rPr>
              <w:t>Detects labels in images to support catalogue organisation.</w:t>
            </w:r>
          </w:p>
        </w:tc>
      </w:tr>
      <w:tr w:rsidR="00EC033B" w14:paraId="2D11ECB7" w14:textId="77777777">
        <w:tc>
          <w:tcPr>
            <w:tcW w:w="4968" w:type="dxa"/>
            <w:vAlign w:val="center"/>
          </w:tcPr>
          <w:p w14:paraId="38FFBAA5" w14:textId="77777777" w:rsidR="00EC033B" w:rsidRDefault="00793F0D">
            <w:pPr>
              <w:rPr>
                <w:rFonts w:hint="eastAsia"/>
              </w:rPr>
            </w:pPr>
            <w:r>
              <w:rPr>
                <w:b/>
                <w:sz w:val="18"/>
              </w:rPr>
              <w:t>Amazon CloudWatch</w:t>
            </w:r>
          </w:p>
        </w:tc>
        <w:tc>
          <w:tcPr>
            <w:tcW w:w="4968" w:type="dxa"/>
            <w:vAlign w:val="center"/>
          </w:tcPr>
          <w:p w14:paraId="594E2BC7" w14:textId="77777777" w:rsidR="00EC033B" w:rsidRDefault="00793F0D">
            <w:pPr>
              <w:rPr>
                <w:rFonts w:hint="eastAsia"/>
              </w:rPr>
            </w:pPr>
            <w:r>
              <w:rPr>
                <w:sz w:val="18"/>
              </w:rPr>
              <w:t>Collects logs and helps identify failures and slow executions.</w:t>
            </w:r>
          </w:p>
        </w:tc>
      </w:tr>
    </w:tbl>
    <w:p w14:paraId="2F29CF6A" w14:textId="77777777" w:rsidR="00EC033B" w:rsidRDefault="00793F0D">
      <w:pPr>
        <w:pStyle w:val="Heading1"/>
      </w:pPr>
      <w:r>
        <w:t>8. Functional Requirements</w:t>
      </w:r>
    </w:p>
    <w:tbl>
      <w:tblPr>
        <w:tblStyle w:val="TableGrid"/>
        <w:tblW w:w="0" w:type="auto"/>
        <w:tblLook w:val="04A0" w:firstRow="1" w:lastRow="0" w:firstColumn="1" w:lastColumn="0" w:noHBand="0" w:noVBand="1"/>
      </w:tblPr>
      <w:tblGrid>
        <w:gridCol w:w="3312"/>
        <w:gridCol w:w="3312"/>
        <w:gridCol w:w="3312"/>
      </w:tblGrid>
      <w:tr w:rsidR="00EC033B" w14:paraId="0784516B" w14:textId="77777777">
        <w:tc>
          <w:tcPr>
            <w:tcW w:w="3312" w:type="dxa"/>
            <w:shd w:val="clear" w:color="auto" w:fill="144869"/>
            <w:vAlign w:val="center"/>
          </w:tcPr>
          <w:p w14:paraId="0A970367" w14:textId="77777777" w:rsidR="00EC033B" w:rsidRDefault="00793F0D">
            <w:pPr>
              <w:rPr>
                <w:rFonts w:hint="eastAsia"/>
              </w:rPr>
            </w:pPr>
            <w:r>
              <w:rPr>
                <w:b/>
                <w:color w:val="FFFFFF"/>
                <w:sz w:val="16"/>
              </w:rPr>
              <w:t>ID</w:t>
            </w:r>
          </w:p>
        </w:tc>
        <w:tc>
          <w:tcPr>
            <w:tcW w:w="3312" w:type="dxa"/>
            <w:shd w:val="clear" w:color="auto" w:fill="144869"/>
            <w:vAlign w:val="center"/>
          </w:tcPr>
          <w:p w14:paraId="7627B49D" w14:textId="77777777" w:rsidR="00EC033B" w:rsidRDefault="00793F0D">
            <w:pPr>
              <w:rPr>
                <w:rFonts w:hint="eastAsia"/>
              </w:rPr>
            </w:pPr>
            <w:r>
              <w:rPr>
                <w:b/>
                <w:color w:val="FFFFFF"/>
                <w:sz w:val="16"/>
              </w:rPr>
              <w:t>Requirement</w:t>
            </w:r>
          </w:p>
        </w:tc>
        <w:tc>
          <w:tcPr>
            <w:tcW w:w="3312" w:type="dxa"/>
            <w:shd w:val="clear" w:color="auto" w:fill="144869"/>
            <w:vAlign w:val="center"/>
          </w:tcPr>
          <w:p w14:paraId="1C240735" w14:textId="77777777" w:rsidR="00EC033B" w:rsidRDefault="00793F0D">
            <w:pPr>
              <w:rPr>
                <w:rFonts w:hint="eastAsia"/>
              </w:rPr>
            </w:pPr>
            <w:r>
              <w:rPr>
                <w:b/>
                <w:color w:val="FFFFFF"/>
                <w:sz w:val="16"/>
              </w:rPr>
              <w:t>Acceptance test</w:t>
            </w:r>
          </w:p>
        </w:tc>
      </w:tr>
      <w:tr w:rsidR="00EC033B" w14:paraId="48716D43" w14:textId="77777777">
        <w:tc>
          <w:tcPr>
            <w:tcW w:w="3312" w:type="dxa"/>
            <w:vAlign w:val="center"/>
          </w:tcPr>
          <w:p w14:paraId="05AB50C4" w14:textId="77777777" w:rsidR="00EC033B" w:rsidRDefault="00793F0D">
            <w:pPr>
              <w:rPr>
                <w:rFonts w:hint="eastAsia"/>
              </w:rPr>
            </w:pPr>
            <w:r>
              <w:rPr>
                <w:sz w:val="16"/>
              </w:rPr>
              <w:t>FR1</w:t>
            </w:r>
          </w:p>
        </w:tc>
        <w:tc>
          <w:tcPr>
            <w:tcW w:w="3312" w:type="dxa"/>
            <w:vAlign w:val="center"/>
          </w:tcPr>
          <w:p w14:paraId="00CFA89A" w14:textId="77777777" w:rsidR="00EC033B" w:rsidRDefault="00793F0D">
            <w:pPr>
              <w:rPr>
                <w:rFonts w:hint="eastAsia"/>
              </w:rPr>
            </w:pPr>
            <w:r>
              <w:rPr>
                <w:sz w:val="16"/>
              </w:rPr>
              <w:t>Accept image uploads</w:t>
            </w:r>
          </w:p>
        </w:tc>
        <w:tc>
          <w:tcPr>
            <w:tcW w:w="3312" w:type="dxa"/>
            <w:vAlign w:val="center"/>
          </w:tcPr>
          <w:p w14:paraId="147A1FDB" w14:textId="77777777" w:rsidR="00EC033B" w:rsidRDefault="00793F0D">
            <w:pPr>
              <w:rPr>
                <w:rFonts w:hint="eastAsia"/>
              </w:rPr>
            </w:pPr>
            <w:r>
              <w:rPr>
                <w:sz w:val="16"/>
              </w:rPr>
              <w:t>Upload a valid JPG or PNG to the source bucket.</w:t>
            </w:r>
          </w:p>
        </w:tc>
      </w:tr>
      <w:tr w:rsidR="00EC033B" w14:paraId="63DC19BE" w14:textId="77777777">
        <w:tc>
          <w:tcPr>
            <w:tcW w:w="3312" w:type="dxa"/>
            <w:vAlign w:val="center"/>
          </w:tcPr>
          <w:p w14:paraId="01472233" w14:textId="77777777" w:rsidR="00EC033B" w:rsidRDefault="00793F0D">
            <w:pPr>
              <w:rPr>
                <w:rFonts w:hint="eastAsia"/>
              </w:rPr>
            </w:pPr>
            <w:r>
              <w:rPr>
                <w:sz w:val="16"/>
              </w:rPr>
              <w:t>FR2</w:t>
            </w:r>
          </w:p>
        </w:tc>
        <w:tc>
          <w:tcPr>
            <w:tcW w:w="3312" w:type="dxa"/>
            <w:vAlign w:val="center"/>
          </w:tcPr>
          <w:p w14:paraId="3A519306" w14:textId="77777777" w:rsidR="00EC033B" w:rsidRDefault="00793F0D">
            <w:pPr>
              <w:rPr>
                <w:rFonts w:hint="eastAsia"/>
              </w:rPr>
            </w:pPr>
            <w:r>
              <w:rPr>
                <w:sz w:val="16"/>
              </w:rPr>
              <w:t>Trigger automatically</w:t>
            </w:r>
          </w:p>
        </w:tc>
        <w:tc>
          <w:tcPr>
            <w:tcW w:w="3312" w:type="dxa"/>
            <w:vAlign w:val="center"/>
          </w:tcPr>
          <w:p w14:paraId="53A6D3D2" w14:textId="77777777" w:rsidR="00EC033B" w:rsidRDefault="00793F0D">
            <w:pPr>
              <w:rPr>
                <w:rFonts w:hint="eastAsia"/>
              </w:rPr>
            </w:pPr>
            <w:r>
              <w:rPr>
                <w:sz w:val="16"/>
              </w:rPr>
              <w:t>The S3 upload invokes Lambda without manually running the function.</w:t>
            </w:r>
          </w:p>
        </w:tc>
      </w:tr>
      <w:tr w:rsidR="00EC033B" w14:paraId="2BF53366" w14:textId="77777777">
        <w:tc>
          <w:tcPr>
            <w:tcW w:w="3312" w:type="dxa"/>
            <w:vAlign w:val="center"/>
          </w:tcPr>
          <w:p w14:paraId="66AF2312" w14:textId="77777777" w:rsidR="00EC033B" w:rsidRDefault="00793F0D">
            <w:pPr>
              <w:rPr>
                <w:rFonts w:hint="eastAsia"/>
              </w:rPr>
            </w:pPr>
            <w:r>
              <w:rPr>
                <w:sz w:val="16"/>
              </w:rPr>
              <w:t>FR3</w:t>
            </w:r>
          </w:p>
        </w:tc>
        <w:tc>
          <w:tcPr>
            <w:tcW w:w="3312" w:type="dxa"/>
            <w:vAlign w:val="center"/>
          </w:tcPr>
          <w:p w14:paraId="51478271" w14:textId="77777777" w:rsidR="00EC033B" w:rsidRDefault="00793F0D">
            <w:pPr>
              <w:rPr>
                <w:rFonts w:hint="eastAsia"/>
              </w:rPr>
            </w:pPr>
            <w:r>
              <w:rPr>
                <w:sz w:val="16"/>
              </w:rPr>
              <w:t>Generate thumbnail</w:t>
            </w:r>
          </w:p>
        </w:tc>
        <w:tc>
          <w:tcPr>
            <w:tcW w:w="3312" w:type="dxa"/>
            <w:vAlign w:val="center"/>
          </w:tcPr>
          <w:p w14:paraId="15226850" w14:textId="77777777" w:rsidR="00EC033B" w:rsidRDefault="00793F0D">
            <w:pPr>
              <w:rPr>
                <w:rFonts w:hint="eastAsia"/>
              </w:rPr>
            </w:pPr>
            <w:r>
              <w:rPr>
                <w:sz w:val="16"/>
              </w:rPr>
              <w:t>Output has a maximum width and height of 300 pixels, preserving aspect ratio.</w:t>
            </w:r>
          </w:p>
        </w:tc>
      </w:tr>
      <w:tr w:rsidR="00EC033B" w14:paraId="199F73D0" w14:textId="77777777">
        <w:tc>
          <w:tcPr>
            <w:tcW w:w="3312" w:type="dxa"/>
            <w:vAlign w:val="center"/>
          </w:tcPr>
          <w:p w14:paraId="56F0E48D" w14:textId="77777777" w:rsidR="00EC033B" w:rsidRDefault="00793F0D">
            <w:pPr>
              <w:rPr>
                <w:rFonts w:hint="eastAsia"/>
              </w:rPr>
            </w:pPr>
            <w:r>
              <w:rPr>
                <w:sz w:val="16"/>
              </w:rPr>
              <w:t>FR4</w:t>
            </w:r>
          </w:p>
        </w:tc>
        <w:tc>
          <w:tcPr>
            <w:tcW w:w="3312" w:type="dxa"/>
            <w:vAlign w:val="center"/>
          </w:tcPr>
          <w:p w14:paraId="54BF221A" w14:textId="77777777" w:rsidR="00EC033B" w:rsidRDefault="00793F0D">
            <w:pPr>
              <w:rPr>
                <w:rFonts w:hint="eastAsia"/>
              </w:rPr>
            </w:pPr>
            <w:r>
              <w:rPr>
                <w:sz w:val="16"/>
              </w:rPr>
              <w:t>Store output separately</w:t>
            </w:r>
          </w:p>
        </w:tc>
        <w:tc>
          <w:tcPr>
            <w:tcW w:w="3312" w:type="dxa"/>
            <w:vAlign w:val="center"/>
          </w:tcPr>
          <w:p w14:paraId="1002CDA5" w14:textId="77777777" w:rsidR="00EC033B" w:rsidRDefault="00793F0D">
            <w:pPr>
              <w:rPr>
                <w:rFonts w:hint="eastAsia"/>
              </w:rPr>
            </w:pPr>
            <w:r>
              <w:rPr>
                <w:sz w:val="16"/>
              </w:rPr>
              <w:t>Thumbnail appears in the destination bucket.</w:t>
            </w:r>
          </w:p>
        </w:tc>
      </w:tr>
      <w:tr w:rsidR="00EC033B" w14:paraId="060237D0" w14:textId="77777777">
        <w:tc>
          <w:tcPr>
            <w:tcW w:w="3312" w:type="dxa"/>
            <w:vAlign w:val="center"/>
          </w:tcPr>
          <w:p w14:paraId="0ABD51F3" w14:textId="77777777" w:rsidR="00EC033B" w:rsidRDefault="00793F0D">
            <w:pPr>
              <w:rPr>
                <w:rFonts w:hint="eastAsia"/>
              </w:rPr>
            </w:pPr>
            <w:r>
              <w:rPr>
                <w:sz w:val="16"/>
              </w:rPr>
              <w:t>FR5</w:t>
            </w:r>
          </w:p>
        </w:tc>
        <w:tc>
          <w:tcPr>
            <w:tcW w:w="3312" w:type="dxa"/>
            <w:vAlign w:val="center"/>
          </w:tcPr>
          <w:p w14:paraId="01FA3F8D" w14:textId="77777777" w:rsidR="00EC033B" w:rsidRDefault="00793F0D">
            <w:pPr>
              <w:rPr>
                <w:rFonts w:hint="eastAsia"/>
              </w:rPr>
            </w:pPr>
            <w:r>
              <w:rPr>
                <w:sz w:val="16"/>
              </w:rPr>
              <w:t>Suggest AI labels (extension)</w:t>
            </w:r>
          </w:p>
        </w:tc>
        <w:tc>
          <w:tcPr>
            <w:tcW w:w="3312" w:type="dxa"/>
            <w:vAlign w:val="center"/>
          </w:tcPr>
          <w:p w14:paraId="44ADA79B" w14:textId="77777777" w:rsidR="00EC033B" w:rsidRDefault="00793F0D">
            <w:pPr>
              <w:rPr>
                <w:rFonts w:hint="eastAsia"/>
              </w:rPr>
            </w:pPr>
            <w:r>
              <w:rPr>
                <w:sz w:val="16"/>
              </w:rPr>
              <w:t>Rekognition returns labels for supported test images.</w:t>
            </w:r>
          </w:p>
        </w:tc>
      </w:tr>
      <w:tr w:rsidR="00EC033B" w14:paraId="6CBFF2BC" w14:textId="77777777">
        <w:tc>
          <w:tcPr>
            <w:tcW w:w="3312" w:type="dxa"/>
            <w:vAlign w:val="center"/>
          </w:tcPr>
          <w:p w14:paraId="1856FA7E" w14:textId="77777777" w:rsidR="00EC033B" w:rsidRDefault="00793F0D">
            <w:pPr>
              <w:rPr>
                <w:rFonts w:hint="eastAsia"/>
              </w:rPr>
            </w:pPr>
            <w:r>
              <w:rPr>
                <w:sz w:val="16"/>
              </w:rPr>
              <w:t>FR6</w:t>
            </w:r>
          </w:p>
        </w:tc>
        <w:tc>
          <w:tcPr>
            <w:tcW w:w="3312" w:type="dxa"/>
            <w:vAlign w:val="center"/>
          </w:tcPr>
          <w:p w14:paraId="1E527FA3" w14:textId="77777777" w:rsidR="00EC033B" w:rsidRDefault="00793F0D">
            <w:pPr>
              <w:rPr>
                <w:rFonts w:hint="eastAsia"/>
              </w:rPr>
            </w:pPr>
            <w:r>
              <w:rPr>
                <w:sz w:val="16"/>
              </w:rPr>
              <w:t>Log execution</w:t>
            </w:r>
          </w:p>
        </w:tc>
        <w:tc>
          <w:tcPr>
            <w:tcW w:w="3312" w:type="dxa"/>
            <w:vAlign w:val="center"/>
          </w:tcPr>
          <w:p w14:paraId="7D8838CF" w14:textId="77777777" w:rsidR="00EC033B" w:rsidRDefault="00793F0D">
            <w:pPr>
              <w:rPr>
                <w:rFonts w:hint="eastAsia"/>
              </w:rPr>
            </w:pPr>
            <w:r>
              <w:rPr>
                <w:sz w:val="16"/>
              </w:rPr>
              <w:t>CloudWatch shows successful executions and relevant errors.</w:t>
            </w:r>
          </w:p>
        </w:tc>
      </w:tr>
      <w:tr w:rsidR="00EC033B" w14:paraId="30962734" w14:textId="77777777">
        <w:tc>
          <w:tcPr>
            <w:tcW w:w="3312" w:type="dxa"/>
            <w:vAlign w:val="center"/>
          </w:tcPr>
          <w:p w14:paraId="7F27A7EE" w14:textId="77777777" w:rsidR="00EC033B" w:rsidRDefault="00793F0D">
            <w:pPr>
              <w:rPr>
                <w:rFonts w:hint="eastAsia"/>
              </w:rPr>
            </w:pPr>
            <w:r>
              <w:rPr>
                <w:sz w:val="16"/>
              </w:rPr>
              <w:t>FR7</w:t>
            </w:r>
          </w:p>
        </w:tc>
        <w:tc>
          <w:tcPr>
            <w:tcW w:w="3312" w:type="dxa"/>
            <w:vAlign w:val="center"/>
          </w:tcPr>
          <w:p w14:paraId="32773D63" w14:textId="77777777" w:rsidR="00EC033B" w:rsidRDefault="00793F0D">
            <w:pPr>
              <w:rPr>
                <w:rFonts w:hint="eastAsia"/>
              </w:rPr>
            </w:pPr>
            <w:r>
              <w:rPr>
                <w:sz w:val="16"/>
              </w:rPr>
              <w:t>Handle invalid files</w:t>
            </w:r>
          </w:p>
        </w:tc>
        <w:tc>
          <w:tcPr>
            <w:tcW w:w="3312" w:type="dxa"/>
            <w:vAlign w:val="center"/>
          </w:tcPr>
          <w:p w14:paraId="03A670FE" w14:textId="77777777" w:rsidR="00EC033B" w:rsidRDefault="00793F0D">
            <w:pPr>
              <w:rPr>
                <w:rFonts w:hint="eastAsia"/>
              </w:rPr>
            </w:pPr>
            <w:r>
              <w:rPr>
                <w:sz w:val="16"/>
              </w:rPr>
              <w:t>Unsupported files are rejected or logged without an unhandled processing failure.</w:t>
            </w:r>
          </w:p>
        </w:tc>
      </w:tr>
    </w:tbl>
    <w:p w14:paraId="6CEAF487" w14:textId="77777777" w:rsidR="00EC033B" w:rsidRDefault="00793F0D">
      <w:pPr>
        <w:pStyle w:val="Heading1"/>
      </w:pPr>
      <w:r>
        <w:t>9. Non-Functional Requirements</w:t>
      </w:r>
    </w:p>
    <w:p w14:paraId="6E2666FF" w14:textId="77777777" w:rsidR="00EC033B" w:rsidRDefault="00793F0D">
      <w:pPr>
        <w:pStyle w:val="ListBullet"/>
        <w:spacing w:after="60"/>
        <w:rPr>
          <w:rFonts w:hint="eastAsia"/>
        </w:rPr>
      </w:pPr>
      <w:r>
        <w:t>Security: Block public access to both buckets and avoid embedding credentials in code.</w:t>
      </w:r>
    </w:p>
    <w:p w14:paraId="62CE16F3" w14:textId="77777777" w:rsidR="00EC033B" w:rsidRDefault="00793F0D">
      <w:pPr>
        <w:pStyle w:val="ListBullet"/>
        <w:spacing w:after="60"/>
        <w:rPr>
          <w:rFonts w:hint="eastAsia"/>
        </w:rPr>
      </w:pPr>
      <w:r>
        <w:t>Least privilege: Allow only required source reads, destination writes, logging and (if enabled) Rekognition calls.</w:t>
      </w:r>
    </w:p>
    <w:p w14:paraId="607DA1D6" w14:textId="7013A425" w:rsidR="00EC033B" w:rsidRDefault="361A268D">
      <w:pPr>
        <w:pStyle w:val="ListBullet"/>
        <w:spacing w:after="60"/>
        <w:rPr>
          <w:rFonts w:hint="eastAsia"/>
        </w:rPr>
      </w:pPr>
      <w:r>
        <w:t>Reliability: Validate file types, handle malformed images, and log errors.</w:t>
      </w:r>
    </w:p>
    <w:p w14:paraId="1E7A21CB" w14:textId="77777777" w:rsidR="00EC033B" w:rsidRDefault="00793F0D">
      <w:pPr>
        <w:pStyle w:val="ListBullet"/>
        <w:spacing w:after="60"/>
        <w:rPr>
          <w:rFonts w:hint="eastAsia"/>
        </w:rPr>
      </w:pPr>
      <w:r>
        <w:t>Performance: Record Lambda duration and track successful processing.</w:t>
      </w:r>
    </w:p>
    <w:p w14:paraId="5520D28F" w14:textId="77777777" w:rsidR="00EC033B" w:rsidRDefault="00793F0D">
      <w:pPr>
        <w:pStyle w:val="ListBullet"/>
        <w:spacing w:after="60"/>
        <w:rPr>
          <w:rFonts w:hint="eastAsia"/>
        </w:rPr>
      </w:pPr>
      <w:r>
        <w:t>Cost control: Keep test volumes small, check regional pricing and remove resources after testing.</w:t>
      </w:r>
    </w:p>
    <w:p w14:paraId="359DA16D" w14:textId="77777777" w:rsidR="00EC033B" w:rsidRDefault="00793F0D">
      <w:pPr>
        <w:pStyle w:val="ListBullet"/>
        <w:spacing w:after="60"/>
        <w:rPr>
          <w:rFonts w:hint="eastAsia"/>
        </w:rPr>
      </w:pPr>
      <w:r>
        <w:t>Privacy: Use sample images or get the owner's permission; do not use personal or sensitive images without a valid reason.</w:t>
      </w:r>
    </w:p>
    <w:p w14:paraId="51558B2A" w14:textId="77777777" w:rsidR="00EC033B" w:rsidRDefault="00793F0D">
      <w:pPr>
        <w:pStyle w:val="Heading1"/>
      </w:pPr>
      <w:r>
        <w:t>10. AI Component and Rationale</w:t>
      </w:r>
    </w:p>
    <w:p w14:paraId="4F7FCC2A" w14:textId="77777777" w:rsidR="00EC033B" w:rsidRDefault="00793F0D">
      <w:pPr>
        <w:rPr>
          <w:rFonts w:hint="eastAsia"/>
        </w:rPr>
      </w:pPr>
      <w:r>
        <w:t>Image resizing alone is automation, not AI. The optional AI feature uses Amazon Rekognition label detection to identify visible concepts in an image. For example, an image might receive labels such as 'Handbag', 'Bag' or 'Fashion accessory'. These labels can help a seller sort and search a product catalogue.</w:t>
      </w:r>
    </w:p>
    <w:p w14:paraId="637369AF" w14:textId="77777777" w:rsidR="00EC033B" w:rsidRDefault="00793F0D">
      <w:pPr>
        <w:rPr>
          <w:rFonts w:hint="eastAsia"/>
        </w:rPr>
      </w:pPr>
      <w:r>
        <w:t>AI output must be treated as a suggestion. Labels may be broad or incorrect, and Rekognition should not be presented as reliably identifying exact brands, materials or product models. For the mini project, labels can be recorded in structured logs or a simple CSV; a database is not required.</w:t>
      </w:r>
    </w:p>
    <w:p w14:paraId="0DEEF0DB" w14:textId="77777777" w:rsidR="00EC033B" w:rsidRDefault="00793F0D">
      <w:pPr>
        <w:rPr>
          <w:rFonts w:hint="eastAsia"/>
        </w:rPr>
      </w:pPr>
      <w:r>
        <w:t>Recommended build order: first complete and test the S3-to-Lambda thumbnail pipeline. Add Rekognition only when the core workflow works and the expected cost has been reviewed.</w:t>
      </w:r>
    </w:p>
    <w:p w14:paraId="3F91440E" w14:textId="77777777" w:rsidR="00EC033B" w:rsidRDefault="00793F0D">
      <w:pPr>
        <w:pStyle w:val="Heading1"/>
      </w:pPr>
      <w:r>
        <w:t>11. Implementation Plan</w:t>
      </w:r>
    </w:p>
    <w:p w14:paraId="3AC69514" w14:textId="77777777" w:rsidR="00EC033B" w:rsidRDefault="00793F0D">
      <w:pPr>
        <w:pStyle w:val="Heading2"/>
      </w:pPr>
      <w:r>
        <w:t>Stage 1 — Storage and IAM</w:t>
      </w:r>
    </w:p>
    <w:p w14:paraId="5BC113B9" w14:textId="77777777" w:rsidR="00EC033B" w:rsidRDefault="00793F0D">
      <w:pPr>
        <w:rPr>
          <w:rFonts w:hint="eastAsia"/>
        </w:rPr>
      </w:pPr>
      <w:r>
        <w:t>Create uniquely named private S3 buckets and a Lambda execution role with minimum required permissions.</w:t>
      </w:r>
    </w:p>
    <w:p w14:paraId="35116143" w14:textId="77777777" w:rsidR="00EC033B" w:rsidRDefault="00793F0D">
      <w:pPr>
        <w:rPr>
          <w:rFonts w:hint="eastAsia"/>
        </w:rPr>
      </w:pPr>
      <w:r>
        <w:rPr>
          <w:b/>
        </w:rPr>
        <w:t xml:space="preserve">Deliverable: </w:t>
      </w:r>
      <w:r>
        <w:t>Secure resources ready.</w:t>
      </w:r>
    </w:p>
    <w:p w14:paraId="2B23E799" w14:textId="77777777" w:rsidR="00EC033B" w:rsidRDefault="00793F0D">
      <w:pPr>
        <w:pStyle w:val="Heading2"/>
      </w:pPr>
      <w:r>
        <w:t>Stage 2 — Image processing</w:t>
      </w:r>
    </w:p>
    <w:p w14:paraId="23BABD2C" w14:textId="77777777" w:rsidR="00EC033B" w:rsidRDefault="00793F0D">
      <w:pPr>
        <w:rPr>
          <w:rFonts w:hint="eastAsia"/>
        </w:rPr>
      </w:pPr>
      <w:r>
        <w:t>Package Python dependencies including Pillow; write code to read, resize and upload the image.</w:t>
      </w:r>
    </w:p>
    <w:p w14:paraId="03E9D128" w14:textId="77777777" w:rsidR="00EC033B" w:rsidRDefault="00793F0D">
      <w:pPr>
        <w:rPr>
          <w:rFonts w:hint="eastAsia"/>
        </w:rPr>
      </w:pPr>
      <w:r>
        <w:rPr>
          <w:b/>
        </w:rPr>
        <w:t xml:space="preserve">Deliverable: </w:t>
      </w:r>
      <w:r>
        <w:t>Manual Lambda test creates a thumbnail.</w:t>
      </w:r>
    </w:p>
    <w:p w14:paraId="74D0E261" w14:textId="77777777" w:rsidR="00EC033B" w:rsidRDefault="00793F0D">
      <w:pPr>
        <w:pStyle w:val="Heading2"/>
      </w:pPr>
      <w:r>
        <w:t>Stage 3 — Event automation</w:t>
      </w:r>
    </w:p>
    <w:p w14:paraId="31325197" w14:textId="77777777" w:rsidR="00EC033B" w:rsidRDefault="00793F0D">
      <w:pPr>
        <w:rPr>
          <w:rFonts w:hint="eastAsia"/>
        </w:rPr>
      </w:pPr>
      <w:r>
        <w:t>Configure S3 ObjectCreated notification and test valid image uploads.</w:t>
      </w:r>
    </w:p>
    <w:p w14:paraId="5554AF1F" w14:textId="77777777" w:rsidR="00EC033B" w:rsidRDefault="00793F0D">
      <w:pPr>
        <w:rPr>
          <w:rFonts w:hint="eastAsia"/>
        </w:rPr>
      </w:pPr>
      <w:r>
        <w:rPr>
          <w:b/>
        </w:rPr>
        <w:t xml:space="preserve">Deliverable: </w:t>
      </w:r>
      <w:r>
        <w:t>Upload triggers processing automatically.</w:t>
      </w:r>
    </w:p>
    <w:p w14:paraId="5D584CB9" w14:textId="77777777" w:rsidR="00EC033B" w:rsidRDefault="00793F0D">
      <w:pPr>
        <w:pStyle w:val="Heading2"/>
      </w:pPr>
      <w:r>
        <w:t>Stage 4 — AI and monitoring</w:t>
      </w:r>
    </w:p>
    <w:p w14:paraId="76768F9A" w14:textId="77777777" w:rsidR="00EC033B" w:rsidRDefault="00793F0D">
      <w:pPr>
        <w:rPr>
          <w:rFonts w:hint="eastAsia"/>
        </w:rPr>
      </w:pPr>
      <w:r>
        <w:t>Optionally call Rekognition and record labels; inspect CloudWatch logs and failures.</w:t>
      </w:r>
    </w:p>
    <w:p w14:paraId="770E0DA9" w14:textId="77777777" w:rsidR="00EC033B" w:rsidRDefault="00793F0D">
      <w:pPr>
        <w:rPr>
          <w:rFonts w:hint="eastAsia"/>
        </w:rPr>
      </w:pPr>
      <w:r>
        <w:rPr>
          <w:b/>
        </w:rPr>
        <w:t xml:space="preserve">Deliverable: </w:t>
      </w:r>
      <w:r>
        <w:t>AI-assisted labelling and observable runs.</w:t>
      </w:r>
    </w:p>
    <w:p w14:paraId="27B43602" w14:textId="77777777" w:rsidR="00EC033B" w:rsidRDefault="00793F0D">
      <w:pPr>
        <w:pStyle w:val="Heading2"/>
      </w:pPr>
      <w:r>
        <w:t>Stage 5 — Evaluation</w:t>
      </w:r>
    </w:p>
    <w:p w14:paraId="2314A482" w14:textId="77777777" w:rsidR="00EC033B" w:rsidRDefault="00793F0D">
      <w:pPr>
        <w:rPr>
          <w:rFonts w:hint="eastAsia"/>
        </w:rPr>
      </w:pPr>
      <w:r>
        <w:t>Run test images, record metrics, estimate costs and prepare documentation.</w:t>
      </w:r>
    </w:p>
    <w:p w14:paraId="3A6D7726" w14:textId="77777777" w:rsidR="00EC033B" w:rsidRDefault="00793F0D">
      <w:pPr>
        <w:rPr>
          <w:rFonts w:hint="eastAsia"/>
        </w:rPr>
      </w:pPr>
      <w:r>
        <w:rPr>
          <w:b/>
        </w:rPr>
        <w:t xml:space="preserve">Deliverable: </w:t>
      </w:r>
      <w:r>
        <w:t>Portfolio-ready evidence and report.</w:t>
      </w:r>
    </w:p>
    <w:p w14:paraId="3DB70438" w14:textId="77777777" w:rsidR="00EC033B" w:rsidRDefault="00793F0D">
      <w:pPr>
        <w:pStyle w:val="Heading1"/>
      </w:pPr>
      <w:r>
        <w:t>12. Testing and Evaluation</w:t>
      </w:r>
    </w:p>
    <w:p w14:paraId="3ABC0349" w14:textId="77777777" w:rsidR="00EC033B" w:rsidRDefault="00793F0D">
      <w:pPr>
        <w:rPr>
          <w:rFonts w:hint="eastAsia"/>
        </w:rPr>
      </w:pPr>
      <w:r>
        <w:t>Use approximately 20–30 permission-cleared or sample product images if available. Include multiple dimensions and file sizes, plus a small number of invalid or unsupported files. Capture actual outcomes rather than reporting targets as results.</w:t>
      </w:r>
    </w:p>
    <w:tbl>
      <w:tblPr>
        <w:tblStyle w:val="TableGrid"/>
        <w:tblW w:w="0" w:type="auto"/>
        <w:tblLook w:val="04A0" w:firstRow="1" w:lastRow="0" w:firstColumn="1" w:lastColumn="0" w:noHBand="0" w:noVBand="1"/>
      </w:tblPr>
      <w:tblGrid>
        <w:gridCol w:w="3312"/>
        <w:gridCol w:w="3312"/>
        <w:gridCol w:w="3312"/>
      </w:tblGrid>
      <w:tr w:rsidR="00EC033B" w14:paraId="2A2F7DFF" w14:textId="77777777">
        <w:tc>
          <w:tcPr>
            <w:tcW w:w="3312" w:type="dxa"/>
            <w:shd w:val="clear" w:color="auto" w:fill="144869"/>
            <w:vAlign w:val="center"/>
          </w:tcPr>
          <w:p w14:paraId="03DECD36" w14:textId="77777777" w:rsidR="00EC033B" w:rsidRDefault="00793F0D">
            <w:pPr>
              <w:rPr>
                <w:rFonts w:hint="eastAsia"/>
              </w:rPr>
            </w:pPr>
            <w:r>
              <w:rPr>
                <w:b/>
                <w:color w:val="FFFFFF"/>
                <w:sz w:val="16"/>
              </w:rPr>
              <w:t>Metric</w:t>
            </w:r>
          </w:p>
        </w:tc>
        <w:tc>
          <w:tcPr>
            <w:tcW w:w="3312" w:type="dxa"/>
            <w:shd w:val="clear" w:color="auto" w:fill="144869"/>
            <w:vAlign w:val="center"/>
          </w:tcPr>
          <w:p w14:paraId="7D7C402A" w14:textId="77777777" w:rsidR="00EC033B" w:rsidRDefault="00793F0D">
            <w:pPr>
              <w:rPr>
                <w:rFonts w:hint="eastAsia"/>
              </w:rPr>
            </w:pPr>
            <w:r>
              <w:rPr>
                <w:b/>
                <w:color w:val="FFFFFF"/>
                <w:sz w:val="16"/>
              </w:rPr>
              <w:t>Proposed target</w:t>
            </w:r>
          </w:p>
        </w:tc>
        <w:tc>
          <w:tcPr>
            <w:tcW w:w="3312" w:type="dxa"/>
            <w:shd w:val="clear" w:color="auto" w:fill="144869"/>
            <w:vAlign w:val="center"/>
          </w:tcPr>
          <w:p w14:paraId="5C2DBD99" w14:textId="77777777" w:rsidR="00EC033B" w:rsidRDefault="00793F0D">
            <w:pPr>
              <w:rPr>
                <w:rFonts w:hint="eastAsia"/>
              </w:rPr>
            </w:pPr>
            <w:r>
              <w:rPr>
                <w:b/>
                <w:color w:val="FFFFFF"/>
                <w:sz w:val="16"/>
              </w:rPr>
              <w:t>How to measure</w:t>
            </w:r>
          </w:p>
        </w:tc>
      </w:tr>
      <w:tr w:rsidR="00EC033B" w14:paraId="061016BC" w14:textId="77777777">
        <w:tc>
          <w:tcPr>
            <w:tcW w:w="3312" w:type="dxa"/>
            <w:vAlign w:val="center"/>
          </w:tcPr>
          <w:p w14:paraId="1CBE3D20" w14:textId="77777777" w:rsidR="00EC033B" w:rsidRDefault="00793F0D">
            <w:pPr>
              <w:rPr>
                <w:rFonts w:hint="eastAsia"/>
              </w:rPr>
            </w:pPr>
            <w:r>
              <w:rPr>
                <w:sz w:val="16"/>
              </w:rPr>
              <w:t>Average image-size reduction</w:t>
            </w:r>
          </w:p>
        </w:tc>
        <w:tc>
          <w:tcPr>
            <w:tcW w:w="3312" w:type="dxa"/>
            <w:vAlign w:val="center"/>
          </w:tcPr>
          <w:p w14:paraId="45C2A6C8" w14:textId="77777777" w:rsidR="00EC033B" w:rsidRDefault="00793F0D">
            <w:pPr>
              <w:rPr>
                <w:rFonts w:hint="eastAsia"/>
              </w:rPr>
            </w:pPr>
            <w:r>
              <w:rPr>
                <w:sz w:val="16"/>
              </w:rPr>
              <w:t>≥ 50% (initial target)</w:t>
            </w:r>
          </w:p>
        </w:tc>
        <w:tc>
          <w:tcPr>
            <w:tcW w:w="3312" w:type="dxa"/>
            <w:vAlign w:val="center"/>
          </w:tcPr>
          <w:p w14:paraId="6C4FD9D9" w14:textId="77777777" w:rsidR="00EC033B" w:rsidRDefault="00793F0D">
            <w:pPr>
              <w:rPr>
                <w:rFonts w:hint="eastAsia"/>
              </w:rPr>
            </w:pPr>
            <w:r>
              <w:rPr>
                <w:sz w:val="16"/>
              </w:rPr>
              <w:t>(Original bytes − output bytes) ÷ original bytes × 100.</w:t>
            </w:r>
          </w:p>
        </w:tc>
      </w:tr>
      <w:tr w:rsidR="00EC033B" w14:paraId="0FD24764" w14:textId="77777777">
        <w:tc>
          <w:tcPr>
            <w:tcW w:w="3312" w:type="dxa"/>
            <w:vAlign w:val="center"/>
          </w:tcPr>
          <w:p w14:paraId="1AEF2985" w14:textId="77777777" w:rsidR="00EC033B" w:rsidRDefault="00793F0D">
            <w:pPr>
              <w:rPr>
                <w:rFonts w:hint="eastAsia"/>
              </w:rPr>
            </w:pPr>
            <w:r>
              <w:rPr>
                <w:sz w:val="16"/>
              </w:rPr>
              <w:t>Successful valid-image processing</w:t>
            </w:r>
          </w:p>
        </w:tc>
        <w:tc>
          <w:tcPr>
            <w:tcW w:w="3312" w:type="dxa"/>
            <w:vAlign w:val="center"/>
          </w:tcPr>
          <w:p w14:paraId="6561189F" w14:textId="77777777" w:rsidR="00EC033B" w:rsidRDefault="00793F0D">
            <w:pPr>
              <w:rPr>
                <w:rFonts w:hint="eastAsia"/>
              </w:rPr>
            </w:pPr>
            <w:r>
              <w:rPr>
                <w:sz w:val="16"/>
              </w:rPr>
              <w:t>≥ 95% (initial target)</w:t>
            </w:r>
          </w:p>
        </w:tc>
        <w:tc>
          <w:tcPr>
            <w:tcW w:w="3312" w:type="dxa"/>
            <w:vAlign w:val="center"/>
          </w:tcPr>
          <w:p w14:paraId="2D889F36" w14:textId="77777777" w:rsidR="00EC033B" w:rsidRDefault="00793F0D">
            <w:pPr>
              <w:rPr>
                <w:rFonts w:hint="eastAsia"/>
              </w:rPr>
            </w:pPr>
            <w:r>
              <w:rPr>
                <w:sz w:val="16"/>
              </w:rPr>
              <w:t>Successful valid images ÷ total valid test images × 100.</w:t>
            </w:r>
          </w:p>
        </w:tc>
      </w:tr>
      <w:tr w:rsidR="00EC033B" w14:paraId="299CFABA" w14:textId="77777777">
        <w:tc>
          <w:tcPr>
            <w:tcW w:w="3312" w:type="dxa"/>
            <w:vAlign w:val="center"/>
          </w:tcPr>
          <w:p w14:paraId="019356CC" w14:textId="77777777" w:rsidR="00EC033B" w:rsidRDefault="00793F0D">
            <w:pPr>
              <w:rPr>
                <w:rFonts w:hint="eastAsia"/>
              </w:rPr>
            </w:pPr>
            <w:r>
              <w:rPr>
                <w:sz w:val="16"/>
              </w:rPr>
              <w:t>Automatic triggering</w:t>
            </w:r>
          </w:p>
        </w:tc>
        <w:tc>
          <w:tcPr>
            <w:tcW w:w="3312" w:type="dxa"/>
            <w:vAlign w:val="center"/>
          </w:tcPr>
          <w:p w14:paraId="42BF324B" w14:textId="77777777" w:rsidR="00EC033B" w:rsidRDefault="00793F0D">
            <w:pPr>
              <w:rPr>
                <w:rFonts w:hint="eastAsia"/>
              </w:rPr>
            </w:pPr>
            <w:r>
              <w:rPr>
                <w:sz w:val="16"/>
              </w:rPr>
              <w:t>100% of valid test uploads</w:t>
            </w:r>
          </w:p>
        </w:tc>
        <w:tc>
          <w:tcPr>
            <w:tcW w:w="3312" w:type="dxa"/>
            <w:vAlign w:val="center"/>
          </w:tcPr>
          <w:p w14:paraId="242A82EC" w14:textId="77777777" w:rsidR="00EC033B" w:rsidRDefault="00793F0D">
            <w:pPr>
              <w:rPr>
                <w:rFonts w:hint="eastAsia"/>
              </w:rPr>
            </w:pPr>
            <w:r>
              <w:rPr>
                <w:sz w:val="16"/>
              </w:rPr>
              <w:t>Count uploads that trigger the expected workflow.</w:t>
            </w:r>
          </w:p>
        </w:tc>
      </w:tr>
      <w:tr w:rsidR="00EC033B" w14:paraId="6DA8BC9D" w14:textId="77777777">
        <w:tc>
          <w:tcPr>
            <w:tcW w:w="3312" w:type="dxa"/>
            <w:vAlign w:val="center"/>
          </w:tcPr>
          <w:p w14:paraId="5116DA30" w14:textId="77777777" w:rsidR="00EC033B" w:rsidRDefault="00793F0D">
            <w:pPr>
              <w:rPr>
                <w:rFonts w:hint="eastAsia"/>
              </w:rPr>
            </w:pPr>
            <w:r>
              <w:rPr>
                <w:sz w:val="16"/>
              </w:rPr>
              <w:t>Useful AI labels</w:t>
            </w:r>
          </w:p>
        </w:tc>
        <w:tc>
          <w:tcPr>
            <w:tcW w:w="3312" w:type="dxa"/>
            <w:vAlign w:val="center"/>
          </w:tcPr>
          <w:p w14:paraId="769F4420" w14:textId="77777777" w:rsidR="00EC033B" w:rsidRDefault="00793F0D">
            <w:pPr>
              <w:rPr>
                <w:rFonts w:hint="eastAsia"/>
              </w:rPr>
            </w:pPr>
            <w:r>
              <w:rPr>
                <w:sz w:val="16"/>
              </w:rPr>
              <w:t>≥ 80% (initial target)</w:t>
            </w:r>
          </w:p>
        </w:tc>
        <w:tc>
          <w:tcPr>
            <w:tcW w:w="3312" w:type="dxa"/>
            <w:vAlign w:val="center"/>
          </w:tcPr>
          <w:p w14:paraId="7024F82D" w14:textId="77777777" w:rsidR="00EC033B" w:rsidRDefault="00793F0D">
            <w:pPr>
              <w:rPr>
                <w:rFonts w:hint="eastAsia"/>
              </w:rPr>
            </w:pPr>
            <w:r>
              <w:rPr>
                <w:sz w:val="16"/>
              </w:rPr>
              <w:t>Have a reviewer mark suggested labels useful/not useful.</w:t>
            </w:r>
          </w:p>
        </w:tc>
      </w:tr>
      <w:tr w:rsidR="00EC033B" w14:paraId="2D57F120" w14:textId="77777777">
        <w:tc>
          <w:tcPr>
            <w:tcW w:w="3312" w:type="dxa"/>
            <w:vAlign w:val="center"/>
          </w:tcPr>
          <w:p w14:paraId="72022275" w14:textId="77777777" w:rsidR="00EC033B" w:rsidRDefault="00793F0D">
            <w:pPr>
              <w:rPr>
                <w:rFonts w:hint="eastAsia"/>
              </w:rPr>
            </w:pPr>
            <w:r>
              <w:rPr>
                <w:sz w:val="16"/>
              </w:rPr>
              <w:t>Processing duration</w:t>
            </w:r>
          </w:p>
        </w:tc>
        <w:tc>
          <w:tcPr>
            <w:tcW w:w="3312" w:type="dxa"/>
            <w:vAlign w:val="center"/>
          </w:tcPr>
          <w:p w14:paraId="4EE627F5" w14:textId="77777777" w:rsidR="00EC033B" w:rsidRDefault="00793F0D">
            <w:pPr>
              <w:rPr>
                <w:rFonts w:hint="eastAsia"/>
              </w:rPr>
            </w:pPr>
            <w:r>
              <w:rPr>
                <w:sz w:val="16"/>
              </w:rPr>
              <w:t>Record baseline</w:t>
            </w:r>
          </w:p>
        </w:tc>
        <w:tc>
          <w:tcPr>
            <w:tcW w:w="3312" w:type="dxa"/>
            <w:vAlign w:val="center"/>
          </w:tcPr>
          <w:p w14:paraId="4874B833" w14:textId="77777777" w:rsidR="00EC033B" w:rsidRDefault="00793F0D">
            <w:pPr>
              <w:rPr>
                <w:rFonts w:hint="eastAsia"/>
              </w:rPr>
            </w:pPr>
            <w:r>
              <w:rPr>
                <w:sz w:val="16"/>
              </w:rPr>
              <w:t>Use Lambda execution duration in CloudWatch.</w:t>
            </w:r>
          </w:p>
        </w:tc>
      </w:tr>
      <w:tr w:rsidR="00EC033B" w14:paraId="2EB2FA7D" w14:textId="77777777">
        <w:tc>
          <w:tcPr>
            <w:tcW w:w="3312" w:type="dxa"/>
            <w:vAlign w:val="center"/>
          </w:tcPr>
          <w:p w14:paraId="558525F6" w14:textId="77777777" w:rsidR="00EC033B" w:rsidRDefault="00793F0D">
            <w:pPr>
              <w:rPr>
                <w:rFonts w:hint="eastAsia"/>
              </w:rPr>
            </w:pPr>
            <w:r>
              <w:rPr>
                <w:sz w:val="16"/>
              </w:rPr>
              <w:t>Manual time saved</w:t>
            </w:r>
          </w:p>
        </w:tc>
        <w:tc>
          <w:tcPr>
            <w:tcW w:w="3312" w:type="dxa"/>
            <w:vAlign w:val="center"/>
          </w:tcPr>
          <w:p w14:paraId="74590565" w14:textId="77777777" w:rsidR="00EC033B" w:rsidRDefault="00793F0D">
            <w:pPr>
              <w:rPr>
                <w:rFonts w:hint="eastAsia"/>
              </w:rPr>
            </w:pPr>
            <w:r>
              <w:rPr>
                <w:sz w:val="16"/>
              </w:rPr>
              <w:t>Measure, don't assume</w:t>
            </w:r>
          </w:p>
        </w:tc>
        <w:tc>
          <w:tcPr>
            <w:tcW w:w="3312" w:type="dxa"/>
            <w:vAlign w:val="center"/>
          </w:tcPr>
          <w:p w14:paraId="02D910A2" w14:textId="77777777" w:rsidR="00EC033B" w:rsidRDefault="00793F0D">
            <w:pPr>
              <w:rPr>
                <w:rFonts w:hint="eastAsia"/>
              </w:rPr>
            </w:pPr>
            <w:r>
              <w:rPr>
                <w:sz w:val="16"/>
              </w:rPr>
              <w:t>Time a comparable batch manually and through the prototype.</w:t>
            </w:r>
          </w:p>
        </w:tc>
      </w:tr>
      <w:tr w:rsidR="00EC033B" w14:paraId="1AD6A681" w14:textId="77777777">
        <w:tc>
          <w:tcPr>
            <w:tcW w:w="3312" w:type="dxa"/>
            <w:vAlign w:val="center"/>
          </w:tcPr>
          <w:p w14:paraId="6FCA50AC" w14:textId="77777777" w:rsidR="00EC033B" w:rsidRDefault="00793F0D">
            <w:pPr>
              <w:rPr>
                <w:rFonts w:hint="eastAsia"/>
              </w:rPr>
            </w:pPr>
            <w:r>
              <w:rPr>
                <w:sz w:val="16"/>
              </w:rPr>
              <w:t>Estimated cost per 100 images</w:t>
            </w:r>
          </w:p>
        </w:tc>
        <w:tc>
          <w:tcPr>
            <w:tcW w:w="3312" w:type="dxa"/>
            <w:vAlign w:val="center"/>
          </w:tcPr>
          <w:p w14:paraId="1CA7AF6B" w14:textId="77777777" w:rsidR="00EC033B" w:rsidRDefault="00793F0D">
            <w:pPr>
              <w:rPr>
                <w:rFonts w:hint="eastAsia"/>
              </w:rPr>
            </w:pPr>
            <w:r>
              <w:rPr>
                <w:sz w:val="16"/>
              </w:rPr>
              <w:t>Calculate before final report</w:t>
            </w:r>
          </w:p>
        </w:tc>
        <w:tc>
          <w:tcPr>
            <w:tcW w:w="3312" w:type="dxa"/>
            <w:vAlign w:val="center"/>
          </w:tcPr>
          <w:p w14:paraId="7F643B90" w14:textId="77777777" w:rsidR="00EC033B" w:rsidRDefault="00793F0D">
            <w:pPr>
              <w:rPr>
                <w:rFonts w:hint="eastAsia"/>
              </w:rPr>
            </w:pPr>
            <w:r>
              <w:rPr>
                <w:sz w:val="16"/>
              </w:rPr>
              <w:t>Use current AWS pricing and actual request/compute estimates.</w:t>
            </w:r>
          </w:p>
        </w:tc>
      </w:tr>
    </w:tbl>
    <w:p w14:paraId="04873B85" w14:textId="77777777" w:rsidR="00EC033B" w:rsidRDefault="00793F0D">
      <w:pPr>
        <w:rPr>
          <w:rFonts w:hint="eastAsia"/>
        </w:rPr>
      </w:pPr>
      <w:r>
        <w:t>Targets are provisional and must be revised if the baseline data shows they are unrealistic. Images that are already small may not shrink by 50%.</w:t>
      </w:r>
    </w:p>
    <w:p w14:paraId="5D7A691F" w14:textId="77777777" w:rsidR="00EC033B" w:rsidRDefault="00793F0D">
      <w:pPr>
        <w:pStyle w:val="Heading1"/>
      </w:pPr>
      <w:r>
        <w:t>13. Risks and Mitigations</w:t>
      </w:r>
    </w:p>
    <w:tbl>
      <w:tblPr>
        <w:tblStyle w:val="TableGrid"/>
        <w:tblW w:w="0" w:type="auto"/>
        <w:tblLook w:val="04A0" w:firstRow="1" w:lastRow="0" w:firstColumn="1" w:lastColumn="0" w:noHBand="0" w:noVBand="1"/>
      </w:tblPr>
      <w:tblGrid>
        <w:gridCol w:w="4968"/>
        <w:gridCol w:w="4968"/>
      </w:tblGrid>
      <w:tr w:rsidR="00EC033B" w14:paraId="6E408633" w14:textId="77777777">
        <w:tc>
          <w:tcPr>
            <w:tcW w:w="4968" w:type="dxa"/>
            <w:shd w:val="clear" w:color="auto" w:fill="144869"/>
            <w:vAlign w:val="center"/>
          </w:tcPr>
          <w:p w14:paraId="0B436CD8" w14:textId="77777777" w:rsidR="00EC033B" w:rsidRDefault="00793F0D">
            <w:pPr>
              <w:rPr>
                <w:rFonts w:hint="eastAsia"/>
              </w:rPr>
            </w:pPr>
            <w:r>
              <w:rPr>
                <w:b/>
                <w:color w:val="FFFFFF"/>
                <w:sz w:val="18"/>
              </w:rPr>
              <w:t>Risk</w:t>
            </w:r>
          </w:p>
        </w:tc>
        <w:tc>
          <w:tcPr>
            <w:tcW w:w="4968" w:type="dxa"/>
            <w:shd w:val="clear" w:color="auto" w:fill="144869"/>
            <w:vAlign w:val="center"/>
          </w:tcPr>
          <w:p w14:paraId="62786163" w14:textId="77777777" w:rsidR="00EC033B" w:rsidRDefault="00793F0D">
            <w:pPr>
              <w:rPr>
                <w:rFonts w:hint="eastAsia"/>
              </w:rPr>
            </w:pPr>
            <w:r>
              <w:rPr>
                <w:b/>
                <w:color w:val="FFFFFF"/>
                <w:sz w:val="18"/>
              </w:rPr>
              <w:t>Mitigation</w:t>
            </w:r>
          </w:p>
        </w:tc>
      </w:tr>
      <w:tr w:rsidR="00EC033B" w14:paraId="604CADF7" w14:textId="77777777">
        <w:tc>
          <w:tcPr>
            <w:tcW w:w="4968" w:type="dxa"/>
            <w:vAlign w:val="center"/>
          </w:tcPr>
          <w:p w14:paraId="47D7CCDF" w14:textId="77777777" w:rsidR="00EC033B" w:rsidRDefault="00793F0D">
            <w:pPr>
              <w:rPr>
                <w:rFonts w:hint="eastAsia"/>
              </w:rPr>
            </w:pPr>
            <w:r>
              <w:rPr>
                <w:b/>
                <w:sz w:val="16"/>
              </w:rPr>
              <w:t>Recursive S3 triggers</w:t>
            </w:r>
          </w:p>
        </w:tc>
        <w:tc>
          <w:tcPr>
            <w:tcW w:w="4968" w:type="dxa"/>
            <w:vAlign w:val="center"/>
          </w:tcPr>
          <w:p w14:paraId="54C4B103" w14:textId="77777777" w:rsidR="00EC033B" w:rsidRDefault="00793F0D">
            <w:pPr>
              <w:rPr>
                <w:rFonts w:hint="eastAsia"/>
              </w:rPr>
            </w:pPr>
            <w:r>
              <w:rPr>
                <w:sz w:val="16"/>
              </w:rPr>
              <w:t>Use separate source and output buckets, or carefully filter event prefixes.</w:t>
            </w:r>
          </w:p>
        </w:tc>
      </w:tr>
      <w:tr w:rsidR="00EC033B" w14:paraId="0AA9A3EC" w14:textId="77777777">
        <w:tc>
          <w:tcPr>
            <w:tcW w:w="4968" w:type="dxa"/>
            <w:vAlign w:val="center"/>
          </w:tcPr>
          <w:p w14:paraId="7E45F6D9" w14:textId="77777777" w:rsidR="00EC033B" w:rsidRDefault="00793F0D">
            <w:pPr>
              <w:rPr>
                <w:rFonts w:hint="eastAsia"/>
              </w:rPr>
            </w:pPr>
            <w:r>
              <w:rPr>
                <w:b/>
                <w:sz w:val="16"/>
              </w:rPr>
              <w:t>Pillow dependency packaging issues</w:t>
            </w:r>
          </w:p>
        </w:tc>
        <w:tc>
          <w:tcPr>
            <w:tcW w:w="4968" w:type="dxa"/>
            <w:vAlign w:val="center"/>
          </w:tcPr>
          <w:p w14:paraId="5673D215" w14:textId="77777777" w:rsidR="00EC033B" w:rsidRDefault="00793F0D">
            <w:pPr>
              <w:rPr>
                <w:rFonts w:hint="eastAsia"/>
              </w:rPr>
            </w:pPr>
            <w:r>
              <w:rPr>
                <w:sz w:val="16"/>
              </w:rPr>
              <w:t>Use a compatible deployment package or Lambda layer and test in the Lambda runtime.</w:t>
            </w:r>
          </w:p>
        </w:tc>
      </w:tr>
      <w:tr w:rsidR="00EC033B" w14:paraId="0C804ED2" w14:textId="77777777">
        <w:tc>
          <w:tcPr>
            <w:tcW w:w="4968" w:type="dxa"/>
            <w:vAlign w:val="center"/>
          </w:tcPr>
          <w:p w14:paraId="447E4225" w14:textId="77777777" w:rsidR="00EC033B" w:rsidRDefault="00793F0D">
            <w:pPr>
              <w:rPr>
                <w:rFonts w:hint="eastAsia"/>
              </w:rPr>
            </w:pPr>
            <w:r>
              <w:rPr>
                <w:b/>
                <w:sz w:val="16"/>
              </w:rPr>
              <w:t>Incorrect AI labels</w:t>
            </w:r>
          </w:p>
        </w:tc>
        <w:tc>
          <w:tcPr>
            <w:tcW w:w="4968" w:type="dxa"/>
            <w:vAlign w:val="center"/>
          </w:tcPr>
          <w:p w14:paraId="18963B55" w14:textId="77777777" w:rsidR="00EC033B" w:rsidRDefault="00793F0D">
            <w:pPr>
              <w:rPr>
                <w:rFonts w:hint="eastAsia"/>
              </w:rPr>
            </w:pPr>
            <w:r>
              <w:rPr>
                <w:sz w:val="16"/>
              </w:rPr>
              <w:t>Treat labels as suggestions and allow human review.</w:t>
            </w:r>
          </w:p>
        </w:tc>
      </w:tr>
      <w:tr w:rsidR="00EC033B" w14:paraId="1E6C5CB8" w14:textId="77777777">
        <w:tc>
          <w:tcPr>
            <w:tcW w:w="4968" w:type="dxa"/>
            <w:vAlign w:val="center"/>
          </w:tcPr>
          <w:p w14:paraId="31723758" w14:textId="77777777" w:rsidR="00EC033B" w:rsidRDefault="00793F0D">
            <w:pPr>
              <w:rPr>
                <w:rFonts w:hint="eastAsia"/>
              </w:rPr>
            </w:pPr>
            <w:r>
              <w:rPr>
                <w:b/>
                <w:sz w:val="16"/>
              </w:rPr>
              <w:t>Unexpected AWS charges</w:t>
            </w:r>
          </w:p>
        </w:tc>
        <w:tc>
          <w:tcPr>
            <w:tcW w:w="4968" w:type="dxa"/>
            <w:vAlign w:val="center"/>
          </w:tcPr>
          <w:p w14:paraId="2B76BC12" w14:textId="77777777" w:rsidR="00EC033B" w:rsidRDefault="00793F0D">
            <w:pPr>
              <w:rPr>
                <w:rFonts w:hint="eastAsia"/>
              </w:rPr>
            </w:pPr>
            <w:r>
              <w:rPr>
                <w:sz w:val="16"/>
              </w:rPr>
              <w:t>Check current regional prices, limit test runs, monitor usage and delete resources after testing.</w:t>
            </w:r>
          </w:p>
        </w:tc>
      </w:tr>
      <w:tr w:rsidR="00EC033B" w14:paraId="21EA4FD6" w14:textId="77777777">
        <w:tc>
          <w:tcPr>
            <w:tcW w:w="4968" w:type="dxa"/>
            <w:vAlign w:val="center"/>
          </w:tcPr>
          <w:p w14:paraId="791E3980" w14:textId="77777777" w:rsidR="00EC033B" w:rsidRDefault="00793F0D">
            <w:pPr>
              <w:rPr>
                <w:rFonts w:hint="eastAsia"/>
              </w:rPr>
            </w:pPr>
            <w:r>
              <w:rPr>
                <w:b/>
                <w:sz w:val="16"/>
              </w:rPr>
              <w:t>Exposure of product images</w:t>
            </w:r>
          </w:p>
        </w:tc>
        <w:tc>
          <w:tcPr>
            <w:tcW w:w="4968" w:type="dxa"/>
            <w:vAlign w:val="center"/>
          </w:tcPr>
          <w:p w14:paraId="7D015E98" w14:textId="77777777" w:rsidR="00EC033B" w:rsidRDefault="00793F0D">
            <w:pPr>
              <w:rPr>
                <w:rFonts w:hint="eastAsia"/>
              </w:rPr>
            </w:pPr>
            <w:r>
              <w:rPr>
                <w:sz w:val="16"/>
              </w:rPr>
              <w:t>Keep buckets private, use permitted test images and avoid public ACLs.</w:t>
            </w:r>
          </w:p>
        </w:tc>
      </w:tr>
      <w:tr w:rsidR="00EC033B" w14:paraId="35552761" w14:textId="77777777">
        <w:tc>
          <w:tcPr>
            <w:tcW w:w="4968" w:type="dxa"/>
            <w:vAlign w:val="center"/>
          </w:tcPr>
          <w:p w14:paraId="090AAE81" w14:textId="77777777" w:rsidR="00EC033B" w:rsidRDefault="00793F0D">
            <w:pPr>
              <w:rPr>
                <w:rFonts w:hint="eastAsia"/>
              </w:rPr>
            </w:pPr>
            <w:r>
              <w:rPr>
                <w:b/>
                <w:sz w:val="16"/>
              </w:rPr>
              <w:t>Duplicate or repeated events</w:t>
            </w:r>
          </w:p>
        </w:tc>
        <w:tc>
          <w:tcPr>
            <w:tcW w:w="4968" w:type="dxa"/>
            <w:vAlign w:val="center"/>
          </w:tcPr>
          <w:p w14:paraId="11052640" w14:textId="77777777" w:rsidR="00EC033B" w:rsidRDefault="00793F0D">
            <w:pPr>
              <w:rPr>
                <w:rFonts w:hint="eastAsia"/>
              </w:rPr>
            </w:pPr>
            <w:r>
              <w:rPr>
                <w:sz w:val="16"/>
              </w:rPr>
              <w:t>Design processing to tolerate retries and avoid assuming each event is delivered exactly once.</w:t>
            </w:r>
          </w:p>
        </w:tc>
      </w:tr>
    </w:tbl>
    <w:p w14:paraId="2D52B3AA" w14:textId="77777777" w:rsidR="00EC033B" w:rsidRDefault="00793F0D">
      <w:pPr>
        <w:pStyle w:val="Heading1"/>
      </w:pPr>
      <w:r>
        <w:t>14. Cost and Resource Management</w:t>
      </w:r>
    </w:p>
    <w:p w14:paraId="7C261AD6" w14:textId="77777777" w:rsidR="00EC033B" w:rsidRDefault="00793F0D">
      <w:pPr>
        <w:rPr>
          <w:rFonts w:hint="eastAsia"/>
        </w:rPr>
      </w:pPr>
      <w:r>
        <w:t>The project may be inexpensive at small scale, but it is not guaranteed to cost R0. S3 storage and requests, Lambda invocations and duration, CloudWatch logs, and Rekognition API calls can incur charges. Check current pricing and account Free Tier eligibility before deployment, especially for the selected AWS Region.</w:t>
      </w:r>
    </w:p>
    <w:p w14:paraId="38DF8FF3" w14:textId="77777777" w:rsidR="00EC033B" w:rsidRDefault="00793F0D">
      <w:pPr>
        <w:pStyle w:val="ListBullet"/>
        <w:spacing w:after="60"/>
        <w:rPr>
          <w:rFonts w:hint="eastAsia"/>
        </w:rPr>
      </w:pPr>
      <w:r>
        <w:t>Use a small number of test images and keep the files small.</w:t>
      </w:r>
    </w:p>
    <w:p w14:paraId="0E45AC90" w14:textId="77777777" w:rsidR="00EC033B" w:rsidRDefault="00793F0D">
      <w:pPr>
        <w:pStyle w:val="ListBullet"/>
        <w:spacing w:after="60"/>
        <w:rPr>
          <w:rFonts w:hint="eastAsia"/>
        </w:rPr>
      </w:pPr>
      <w:r>
        <w:t>Avoid adding API Gateway, a website, a database or a VPC to the first version.</w:t>
      </w:r>
    </w:p>
    <w:p w14:paraId="19855E39" w14:textId="77777777" w:rsidR="00EC033B" w:rsidRDefault="00793F0D">
      <w:pPr>
        <w:pStyle w:val="ListBullet"/>
        <w:spacing w:after="60"/>
        <w:rPr>
          <w:rFonts w:hint="eastAsia"/>
        </w:rPr>
      </w:pPr>
      <w:r>
        <w:t>Set a billing budget or alert where available, while remembering alerts are not always hard spending limits.</w:t>
      </w:r>
    </w:p>
    <w:p w14:paraId="2B87B426" w14:textId="77777777" w:rsidR="00EC033B" w:rsidRDefault="00793F0D">
      <w:pPr>
        <w:pStyle w:val="ListBullet"/>
        <w:spacing w:after="60"/>
        <w:rPr>
          <w:rFonts w:hint="eastAsia"/>
        </w:rPr>
      </w:pPr>
      <w:r>
        <w:t>Save screenshots and test results before deleting resources.</w:t>
      </w:r>
    </w:p>
    <w:p w14:paraId="7449CA88" w14:textId="77777777" w:rsidR="00EC033B" w:rsidRDefault="00793F0D">
      <w:pPr>
        <w:pStyle w:val="ListBullet"/>
        <w:spacing w:after="60"/>
        <w:rPr>
          <w:rFonts w:hint="eastAsia"/>
        </w:rPr>
      </w:pPr>
      <w:r>
        <w:t>After testing, delete the test objects and remove event notifications, functions, buckets and other resources you no longer need.</w:t>
      </w:r>
    </w:p>
    <w:p w14:paraId="4ED89FA3" w14:textId="77777777" w:rsidR="00EC033B" w:rsidRDefault="00793F0D">
      <w:pPr>
        <w:pStyle w:val="Heading1"/>
      </w:pPr>
      <w:r>
        <w:t>15. Portfolio Deliverables</w:t>
      </w:r>
    </w:p>
    <w:p w14:paraId="4EAC7343" w14:textId="77777777" w:rsidR="00EC033B" w:rsidRDefault="00793F0D">
      <w:pPr>
        <w:pStyle w:val="ListBullet"/>
        <w:spacing w:after="60"/>
        <w:rPr>
          <w:rFonts w:hint="eastAsia"/>
        </w:rPr>
      </w:pPr>
      <w:r>
        <w:t>README.md with problem, users, architecture, setup, tests, results, cost and limitations.</w:t>
      </w:r>
    </w:p>
    <w:p w14:paraId="65ACD00F" w14:textId="77777777" w:rsidR="00EC033B" w:rsidRDefault="00793F0D">
      <w:pPr>
        <w:pStyle w:val="ListBullet"/>
        <w:spacing w:after="60"/>
        <w:rPr>
          <w:rFonts w:hint="eastAsia"/>
        </w:rPr>
      </w:pPr>
      <w:r>
        <w:t>Architecture diagram.</w:t>
      </w:r>
    </w:p>
    <w:p w14:paraId="02136E2B" w14:textId="77777777" w:rsidR="00EC033B" w:rsidRDefault="00793F0D">
      <w:pPr>
        <w:pStyle w:val="ListBullet"/>
        <w:spacing w:after="60"/>
        <w:rPr>
          <w:rFonts w:hint="eastAsia"/>
        </w:rPr>
      </w:pPr>
      <w:r>
        <w:t>Python Lambda source code and dependency instructions.</w:t>
      </w:r>
    </w:p>
    <w:p w14:paraId="7FA4E52B" w14:textId="77777777" w:rsidR="00EC033B" w:rsidRDefault="00793F0D">
      <w:pPr>
        <w:pStyle w:val="ListBullet"/>
        <w:spacing w:after="60"/>
        <w:rPr>
          <w:rFonts w:hint="eastAsia"/>
        </w:rPr>
      </w:pPr>
      <w:r>
        <w:t>Test cases and a small metrics CSV.</w:t>
      </w:r>
    </w:p>
    <w:p w14:paraId="2DEEDADC" w14:textId="77777777" w:rsidR="00EC033B" w:rsidRDefault="00793F0D">
      <w:pPr>
        <w:pStyle w:val="ListBullet"/>
        <w:spacing w:after="60"/>
        <w:rPr>
          <w:rFonts w:hint="eastAsia"/>
        </w:rPr>
      </w:pPr>
      <w:r>
        <w:t>Screenshots of S3 input/output, Lambda configuration and CloudWatch logs.</w:t>
      </w:r>
    </w:p>
    <w:p w14:paraId="3A0C7192" w14:textId="77777777" w:rsidR="00EC033B" w:rsidRDefault="00793F0D">
      <w:pPr>
        <w:pStyle w:val="ListBullet"/>
        <w:spacing w:after="60"/>
        <w:rPr>
          <w:rFonts w:hint="eastAsia"/>
        </w:rPr>
      </w:pPr>
      <w:r>
        <w:t>Security and cost notes.</w:t>
      </w:r>
    </w:p>
    <w:p w14:paraId="23EE95CA" w14:textId="77777777" w:rsidR="00EC033B" w:rsidRDefault="00793F0D">
      <w:pPr>
        <w:pStyle w:val="ListBullet"/>
        <w:spacing w:after="60"/>
        <w:rPr>
          <w:rFonts w:hint="eastAsia"/>
        </w:rPr>
      </w:pPr>
      <w:r>
        <w:t>Short demo showing an upload automatically generating a thumbnail.</w:t>
      </w:r>
    </w:p>
    <w:p w14:paraId="2E3F431D" w14:textId="77777777" w:rsidR="00EC033B" w:rsidRDefault="00793F0D">
      <w:pPr>
        <w:pStyle w:val="Heading1"/>
      </w:pPr>
      <w:r>
        <w:t>16. Suggested GitHub Repository</w:t>
      </w:r>
    </w:p>
    <w:p w14:paraId="2BCFB012" w14:textId="77777777" w:rsidR="00EC033B" w:rsidRDefault="00793F0D">
      <w:pPr>
        <w:rPr>
          <w:rFonts w:hint="eastAsia"/>
        </w:rPr>
      </w:pPr>
      <w:r>
        <w:rPr>
          <w:rFonts w:ascii="Consolas" w:hAnsi="Consolas"/>
          <w:sz w:val="18"/>
        </w:rPr>
        <w:t>smartthumb-sa/</w:t>
      </w:r>
      <w:r>
        <w:rPr>
          <w:rFonts w:ascii="Consolas" w:hAnsi="Consolas"/>
          <w:sz w:val="18"/>
        </w:rPr>
        <w:br/>
        <w:t>├── README.md</w:t>
      </w:r>
      <w:r>
        <w:rPr>
          <w:rFonts w:ascii="Consolas" w:hAnsi="Consolas"/>
          <w:sz w:val="18"/>
        </w:rPr>
        <w:br/>
        <w:t>├── architecture/</w:t>
      </w:r>
      <w:r>
        <w:rPr>
          <w:rFonts w:ascii="Consolas" w:hAnsi="Consolas"/>
          <w:sz w:val="18"/>
        </w:rPr>
        <w:br/>
        <w:t>│   └── architecture-diagram.png</w:t>
      </w:r>
      <w:r>
        <w:rPr>
          <w:rFonts w:ascii="Consolas" w:hAnsi="Consolas"/>
          <w:sz w:val="18"/>
        </w:rPr>
        <w:br/>
        <w:t>├── src/</w:t>
      </w:r>
      <w:r>
        <w:rPr>
          <w:rFonts w:ascii="Consolas" w:hAnsi="Consolas"/>
          <w:sz w:val="18"/>
        </w:rPr>
        <w:br/>
        <w:t>│   └── lambda_function.py</w:t>
      </w:r>
      <w:r>
        <w:rPr>
          <w:rFonts w:ascii="Consolas" w:hAnsi="Consolas"/>
          <w:sz w:val="18"/>
        </w:rPr>
        <w:br/>
        <w:t>├── tests/</w:t>
      </w:r>
      <w:r>
        <w:rPr>
          <w:rFonts w:ascii="Consolas" w:hAnsi="Consolas"/>
          <w:sz w:val="18"/>
        </w:rPr>
        <w:br/>
        <w:t>│   ├── test_images/</w:t>
      </w:r>
      <w:r>
        <w:rPr>
          <w:rFonts w:ascii="Consolas" w:hAnsi="Consolas"/>
          <w:sz w:val="18"/>
        </w:rPr>
        <w:br/>
        <w:t>│   └── test_cases.md</w:t>
      </w:r>
      <w:r>
        <w:rPr>
          <w:rFonts w:ascii="Consolas" w:hAnsi="Consolas"/>
          <w:sz w:val="18"/>
        </w:rPr>
        <w:br/>
        <w:t>├── results/</w:t>
      </w:r>
      <w:r>
        <w:rPr>
          <w:rFonts w:ascii="Consolas" w:hAnsi="Consolas"/>
          <w:sz w:val="18"/>
        </w:rPr>
        <w:br/>
        <w:t>│   └── processing_metrics.csv</w:t>
      </w:r>
      <w:r>
        <w:rPr>
          <w:rFonts w:ascii="Consolas" w:hAnsi="Consolas"/>
          <w:sz w:val="18"/>
        </w:rPr>
        <w:br/>
        <w:t>├── docs/</w:t>
      </w:r>
      <w:r>
        <w:rPr>
          <w:rFonts w:ascii="Consolas" w:hAnsi="Consolas"/>
          <w:sz w:val="18"/>
        </w:rPr>
        <w:br/>
        <w:t>│   ├── problem-statement.md</w:t>
      </w:r>
      <w:r>
        <w:rPr>
          <w:rFonts w:ascii="Consolas" w:hAnsi="Consolas"/>
          <w:sz w:val="18"/>
        </w:rPr>
        <w:br/>
        <w:t>│   ├── security-design.md</w:t>
      </w:r>
      <w:r>
        <w:rPr>
          <w:rFonts w:ascii="Consolas" w:hAnsi="Consolas"/>
          <w:sz w:val="18"/>
        </w:rPr>
        <w:br/>
        <w:t>│   └── cost-analysis.md</w:t>
      </w:r>
      <w:r>
        <w:rPr>
          <w:rFonts w:ascii="Consolas" w:hAnsi="Consolas"/>
          <w:sz w:val="18"/>
        </w:rPr>
        <w:br/>
        <w:t>└── requirements.txt</w:t>
      </w:r>
    </w:p>
    <w:p w14:paraId="3A802A79" w14:textId="77777777" w:rsidR="00EC033B" w:rsidRDefault="00793F0D">
      <w:pPr>
        <w:pStyle w:val="Heading1"/>
      </w:pPr>
      <w:r>
        <w:t>17. Definition of Done</w:t>
      </w:r>
    </w:p>
    <w:p w14:paraId="5F86FB68" w14:textId="77777777" w:rsidR="00EC033B" w:rsidRDefault="00793F0D">
      <w:pPr>
        <w:pStyle w:val="ListBullet"/>
        <w:spacing w:after="60"/>
        <w:rPr>
          <w:rFonts w:hint="eastAsia"/>
        </w:rPr>
      </w:pPr>
      <w:r>
        <w:t>A valid image uploaded to the source bucket automatically invokes Lambda.</w:t>
      </w:r>
    </w:p>
    <w:p w14:paraId="0AD991A3" w14:textId="77777777" w:rsidR="00EC033B" w:rsidRDefault="00793F0D">
      <w:pPr>
        <w:pStyle w:val="ListBullet"/>
        <w:spacing w:after="60"/>
        <w:rPr>
          <w:rFonts w:hint="eastAsia"/>
        </w:rPr>
      </w:pPr>
      <w:r>
        <w:t>A correctly sized thumbnail is stored in the output bucket.</w:t>
      </w:r>
    </w:p>
    <w:p w14:paraId="1CF293CA" w14:textId="77777777" w:rsidR="00EC033B" w:rsidRDefault="00793F0D">
      <w:pPr>
        <w:pStyle w:val="ListBullet"/>
        <w:spacing w:after="60"/>
        <w:rPr>
          <w:rFonts w:hint="eastAsia"/>
        </w:rPr>
      </w:pPr>
      <w:r>
        <w:t>Invalid-file behaviour is tested and visible in logs.</w:t>
      </w:r>
    </w:p>
    <w:p w14:paraId="43ECA741" w14:textId="77777777" w:rsidR="00EC033B" w:rsidRDefault="00793F0D">
      <w:pPr>
        <w:pStyle w:val="ListBullet"/>
        <w:spacing w:after="60"/>
        <w:rPr>
          <w:rFonts w:hint="eastAsia"/>
        </w:rPr>
      </w:pPr>
      <w:r>
        <w:t>IAM permissions and bucket privacy have been reviewed.</w:t>
      </w:r>
    </w:p>
    <w:p w14:paraId="49FA1962" w14:textId="77777777" w:rsidR="00EC033B" w:rsidRDefault="00793F0D">
      <w:pPr>
        <w:pStyle w:val="ListBullet"/>
        <w:spacing w:after="60"/>
        <w:rPr>
          <w:rFonts w:hint="eastAsia"/>
        </w:rPr>
      </w:pPr>
      <w:r>
        <w:t>CloudWatch evidence is captured.</w:t>
      </w:r>
    </w:p>
    <w:p w14:paraId="0D443993" w14:textId="77777777" w:rsidR="00EC033B" w:rsidRDefault="00793F0D">
      <w:pPr>
        <w:pStyle w:val="ListBullet"/>
        <w:spacing w:after="60"/>
        <w:rPr>
          <w:rFonts w:hint="eastAsia"/>
        </w:rPr>
      </w:pPr>
      <w:r>
        <w:t>AI labels are tested if the extension is implemented.</w:t>
      </w:r>
    </w:p>
    <w:p w14:paraId="0F0C1162" w14:textId="77777777" w:rsidR="00EC033B" w:rsidRDefault="00793F0D">
      <w:pPr>
        <w:pStyle w:val="ListBullet"/>
        <w:spacing w:after="60"/>
        <w:rPr>
          <w:rFonts w:hint="eastAsia"/>
        </w:rPr>
      </w:pPr>
      <w:r>
        <w:t>Metrics are calculated from actual tests and compared with the proposed targets.</w:t>
      </w:r>
    </w:p>
    <w:p w14:paraId="6A7B48A5" w14:textId="77777777" w:rsidR="00EC033B" w:rsidRDefault="00793F0D">
      <w:pPr>
        <w:pStyle w:val="ListBullet"/>
        <w:spacing w:after="60"/>
        <w:rPr>
          <w:rFonts w:hint="eastAsia"/>
        </w:rPr>
      </w:pPr>
      <w:r>
        <w:t>AWS costs and cleanup steps are documented.</w:t>
      </w:r>
    </w:p>
    <w:p w14:paraId="516A7607" w14:textId="77777777" w:rsidR="00EC033B" w:rsidRDefault="00793F0D">
      <w:pPr>
        <w:pStyle w:val="ListBullet"/>
        <w:spacing w:after="60"/>
        <w:rPr>
          <w:rFonts w:hint="eastAsia"/>
        </w:rPr>
      </w:pPr>
      <w:r>
        <w:t>The repository contains clear setup instructions and no credentials or sensitive images.</w:t>
      </w:r>
    </w:p>
    <w:p w14:paraId="1678FD2E" w14:textId="77777777" w:rsidR="00EC033B" w:rsidRDefault="00793F0D">
      <w:pPr>
        <w:pStyle w:val="Heading1"/>
      </w:pPr>
      <w:r>
        <w:t>18. References</w:t>
      </w:r>
    </w:p>
    <w:p w14:paraId="287C6B6E" w14:textId="77777777" w:rsidR="00EC033B" w:rsidRDefault="00793F0D">
      <w:pPr>
        <w:rPr>
          <w:rFonts w:hint="eastAsia"/>
        </w:rPr>
      </w:pPr>
      <w:r>
        <w:t>AWS Lambda tutorial: Using an Amazon S3 trigger to invoke a Lambda function</w:t>
      </w:r>
    </w:p>
    <w:p w14:paraId="07AD8D01" w14:textId="77777777" w:rsidR="00EC033B" w:rsidRDefault="00793F0D">
      <w:pPr>
        <w:rPr>
          <w:rFonts w:hint="eastAsia"/>
        </w:rPr>
      </w:pPr>
      <w:r>
        <w:t>https://docs.aws.amazon.com/lambda/latest/dg/with-s3-tutorial.html</w:t>
      </w:r>
    </w:p>
    <w:p w14:paraId="079121E1" w14:textId="77777777" w:rsidR="00EC033B" w:rsidRDefault="00793F0D">
      <w:pPr>
        <w:rPr>
          <w:rFonts w:hint="eastAsia"/>
        </w:rPr>
      </w:pPr>
      <w:r>
        <w:t>Amazon Rekognition documentation</w:t>
      </w:r>
    </w:p>
    <w:p w14:paraId="27B9C95F" w14:textId="77777777" w:rsidR="00EC033B" w:rsidRDefault="00793F0D">
      <w:pPr>
        <w:rPr>
          <w:rFonts w:hint="eastAsia"/>
        </w:rPr>
      </w:pPr>
      <w:r>
        <w:t>https://docs.aws.amazon.com/rekognition/</w:t>
      </w:r>
    </w:p>
    <w:p w14:paraId="62948334" w14:textId="77777777" w:rsidR="00EC033B" w:rsidRDefault="00793F0D">
      <w:pPr>
        <w:rPr>
          <w:rFonts w:hint="eastAsia"/>
        </w:rPr>
      </w:pPr>
      <w:r>
        <w:t>AWS Pricing</w:t>
      </w:r>
    </w:p>
    <w:p w14:paraId="4C07D702" w14:textId="77777777" w:rsidR="00EC033B" w:rsidRDefault="00793F0D">
      <w:pPr>
        <w:rPr>
          <w:rFonts w:hint="eastAsia"/>
        </w:rPr>
      </w:pPr>
      <w:r>
        <w:t>https://aws.amazon.com/pricing/</w:t>
      </w:r>
    </w:p>
    <w:sectPr w:rsidR="00EC033B" w:rsidSect="00034616">
      <w:headerReference w:type="default" r:id="rId7"/>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24645" w14:textId="77777777" w:rsidR="000002FB" w:rsidRDefault="000002FB">
      <w:pPr>
        <w:spacing w:after="0" w:line="240" w:lineRule="auto"/>
        <w:rPr>
          <w:rFonts w:hint="eastAsia"/>
        </w:rPr>
      </w:pPr>
      <w:r>
        <w:separator/>
      </w:r>
    </w:p>
  </w:endnote>
  <w:endnote w:type="continuationSeparator" w:id="0">
    <w:p w14:paraId="110F3A08" w14:textId="77777777" w:rsidR="000002FB" w:rsidRDefault="000002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altName w:val="Calib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293BF" w14:textId="77777777" w:rsidR="00EC033B" w:rsidRDefault="00793F0D">
    <w:pPr>
      <w:pStyle w:val="Footer"/>
      <w:jc w:val="center"/>
      <w:rPr>
        <w:rFonts w:hint="eastAsia"/>
      </w:rPr>
    </w:pPr>
    <w:r>
      <w:rPr>
        <w:color w:val="64737D"/>
        <w:sz w:val="16"/>
      </w:rPr>
      <w:t>Project proposal • South African small-business use case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619F5" w14:textId="77777777" w:rsidR="000002FB" w:rsidRDefault="000002FB">
      <w:pPr>
        <w:spacing w:after="0" w:line="240" w:lineRule="auto"/>
        <w:rPr>
          <w:rFonts w:hint="eastAsia"/>
        </w:rPr>
      </w:pPr>
      <w:r>
        <w:separator/>
      </w:r>
    </w:p>
  </w:footnote>
  <w:footnote w:type="continuationSeparator" w:id="0">
    <w:p w14:paraId="4E3A1E19" w14:textId="77777777" w:rsidR="000002FB" w:rsidRDefault="000002FB">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C673" w14:textId="77777777" w:rsidR="00EC033B" w:rsidRDefault="00793F0D">
    <w:pPr>
      <w:pStyle w:val="Header"/>
      <w:jc w:val="right"/>
      <w:rPr>
        <w:rFonts w:hint="eastAsia"/>
      </w:rPr>
    </w:pPr>
    <w:r>
      <w:rPr>
        <w:color w:val="64737D"/>
        <w:sz w:val="16"/>
      </w:rPr>
      <w:t>SMARTTHUMB SA  |  AWS SERVERLESS MINI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5CC226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09E1970"/>
    <w:lvl w:ilvl="0">
      <w:start w:val="1"/>
      <w:numFmt w:val="bullet"/>
      <w:pStyle w:val="ListBullet"/>
      <w:lvlText w:val=""/>
      <w:lvlJc w:val="left"/>
      <w:pPr>
        <w:tabs>
          <w:tab w:val="num" w:pos="360"/>
        </w:tabs>
        <w:ind w:left="360" w:hanging="360"/>
      </w:pPr>
      <w:rPr>
        <w:rFonts w:ascii="Symbol" w:hAnsi="Symbol" w:hint="default"/>
      </w:rPr>
    </w:lvl>
  </w:abstractNum>
  <w:num w:numId="1" w16cid:durableId="1196311717">
    <w:abstractNumId w:val="3"/>
  </w:num>
  <w:num w:numId="2" w16cid:durableId="1506169595">
    <w:abstractNumId w:val="4"/>
  </w:num>
  <w:num w:numId="3" w16cid:durableId="1787918314">
    <w:abstractNumId w:val="6"/>
  </w:num>
  <w:num w:numId="4" w16cid:durableId="1794013864">
    <w:abstractNumId w:val="7"/>
  </w:num>
  <w:num w:numId="5" w16cid:durableId="2002001371">
    <w:abstractNumId w:val="5"/>
  </w:num>
  <w:num w:numId="6" w16cid:durableId="2125223111">
    <w:abstractNumId w:val="1"/>
  </w:num>
  <w:num w:numId="7" w16cid:durableId="43021973">
    <w:abstractNumId w:val="7"/>
  </w:num>
  <w:num w:numId="8" w16cid:durableId="567375936">
    <w:abstractNumId w:val="0"/>
  </w:num>
  <w:num w:numId="9" w16cid:durableId="589318497">
    <w:abstractNumId w:val="2"/>
  </w:num>
  <w:num w:numId="10" w16cid:durableId="8439753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FB"/>
    <w:rsid w:val="00034616"/>
    <w:rsid w:val="0006063C"/>
    <w:rsid w:val="000E353C"/>
    <w:rsid w:val="0015074B"/>
    <w:rsid w:val="0029639D"/>
    <w:rsid w:val="00326F90"/>
    <w:rsid w:val="004F253F"/>
    <w:rsid w:val="005261AB"/>
    <w:rsid w:val="00793F0D"/>
    <w:rsid w:val="00AA1D8D"/>
    <w:rsid w:val="00B47730"/>
    <w:rsid w:val="00CB0664"/>
    <w:rsid w:val="00EC033B"/>
    <w:rsid w:val="00FC693F"/>
    <w:rsid w:val="361A26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B6BB02D7-2EEB-4166-8149-0BD84C71E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8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9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69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86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0"/>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Pearl Mahlanga</cp:lastModifiedBy>
  <cp:revision>2</cp:revision>
  <dcterms:created xsi:type="dcterms:W3CDTF">2013-12-23T23:15:00Z</dcterms:created>
  <dcterms:modified xsi:type="dcterms:W3CDTF">2026-10-21T11:59:00Z</dcterms:modified>
  <cp:category/>
</cp:coreProperties>
</file>