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0744" w14:textId="4789DD1D" w:rsidR="00C25415" w:rsidRDefault="004C44BE" w:rsidP="004C44BE">
      <w:pPr>
        <w:ind w:left="2160"/>
      </w:pPr>
      <w:r>
        <w:tab/>
        <w:t xml:space="preserve">Data Analytics Coursework 2 -  </w:t>
      </w:r>
      <w:hyperlink r:id="rId5" w:tooltip="SET09120 2020-1 TR1 001 - Data Analytics" w:history="1">
        <w:r>
          <w:rPr>
            <w:rStyle w:val="Hyperlink"/>
            <w:rFonts w:ascii="Segoe UI" w:hAnsi="Segoe UI" w:cs="Segoe UI"/>
            <w:color w:val="E5233F"/>
            <w:shd w:val="clear" w:color="auto" w:fill="FFFFFF"/>
          </w:rPr>
          <w:t>SET09120</w:t>
        </w:r>
      </w:hyperlink>
    </w:p>
    <w:p w14:paraId="08096B0F" w14:textId="09C68AE1" w:rsidR="004C44BE" w:rsidRPr="004C44BE" w:rsidRDefault="004C44BE" w:rsidP="004C44BE">
      <w:pPr>
        <w:ind w:left="2160"/>
        <w:rPr>
          <w:b/>
          <w:bCs/>
        </w:rPr>
      </w:pPr>
      <w:r>
        <w:tab/>
      </w:r>
      <w:r>
        <w:tab/>
      </w:r>
      <w:r w:rsidRPr="004C44BE">
        <w:rPr>
          <w:b/>
          <w:bCs/>
        </w:rPr>
        <w:t>Davide Pollicino</w:t>
      </w:r>
    </w:p>
    <w:p w14:paraId="20CA9B4E" w14:textId="64F55DB6" w:rsidR="004C44BE" w:rsidRDefault="004C44BE" w:rsidP="004C44BE">
      <w:pPr>
        <w:ind w:left="2160"/>
      </w:pPr>
      <w:r>
        <w:tab/>
        <w:t>40401270@live.napier.ac.uk</w:t>
      </w:r>
    </w:p>
    <w:p w14:paraId="1A12D278" w14:textId="71F2C6EE" w:rsidR="004C44BE" w:rsidRDefault="004C44BE" w:rsidP="004C44BE">
      <w:pPr>
        <w:ind w:left="2160"/>
      </w:pPr>
      <w:r>
        <w:t xml:space="preserve">Edinburgh Napier University, Edinburgh (UK) - </w:t>
      </w:r>
      <w:hyperlink r:id="rId6" w:tooltip="SET09120 2020-1 TR1 001 - Data Analytics" w:history="1">
        <w:r>
          <w:rPr>
            <w:rStyle w:val="Hyperlink"/>
            <w:rFonts w:ascii="Segoe UI" w:hAnsi="Segoe UI" w:cs="Segoe UI"/>
            <w:color w:val="E5233F"/>
            <w:shd w:val="clear" w:color="auto" w:fill="FFFFFF"/>
          </w:rPr>
          <w:t>SET09120</w:t>
        </w:r>
      </w:hyperlink>
    </w:p>
    <w:p w14:paraId="20AB0D94" w14:textId="5A3EC56F" w:rsidR="00C25415" w:rsidRDefault="007867BC" w:rsidP="007867BC">
      <w:pPr>
        <w:pStyle w:val="ListParagraph"/>
        <w:numPr>
          <w:ilvl w:val="0"/>
          <w:numId w:val="6"/>
        </w:numPr>
      </w:pPr>
      <w:r>
        <w:t>Introduction</w:t>
      </w:r>
    </w:p>
    <w:p w14:paraId="352929C9" w14:textId="16102257" w:rsidR="007867BC" w:rsidRDefault="007867BC" w:rsidP="007867BC">
      <w:pPr>
        <w:pStyle w:val="ListParagraph"/>
      </w:pPr>
      <w:r>
        <w:t xml:space="preserve">The aim of this coursework is to demonstrate, understand and use OpenRefine and Weka to conduct an exploration of a given data provided and create a report about my discovery in terms of rules found and data mining. OpenRefine,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 standalone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web app created by Google used for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data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cleaning and data preparation. Weka is an extremely popular suite of Machine Learning algorithm developed at the University of Waikato, New Zeeland. </w:t>
      </w:r>
    </w:p>
    <w:p w14:paraId="439FBA2E" w14:textId="61B65E56" w:rsidR="004C44BE" w:rsidRDefault="004C44BE"/>
    <w:p w14:paraId="1EC35D45" w14:textId="77777777" w:rsidR="007867BC" w:rsidRDefault="004C44BE">
      <w:r>
        <w:t>Keywords: Open Refine, weka, data preparation, data cleaning, python, regression, classification, j48.</w:t>
      </w:r>
    </w:p>
    <w:p w14:paraId="4B2FB318" w14:textId="4B2D2A7A" w:rsidR="00C25415" w:rsidRDefault="00C25415">
      <w:r>
        <w:t xml:space="preserve">2. Data Preparation </w:t>
      </w:r>
    </w:p>
    <w:p w14:paraId="2D09DB7A" w14:textId="6A7538CC" w:rsidR="00C25415" w:rsidRPr="00E7756D" w:rsidRDefault="00C25415" w:rsidP="00C25415">
      <w:pPr>
        <w:ind w:firstLine="720"/>
      </w:pPr>
      <w:r>
        <w:t>2.1. Data Cleaning</w:t>
      </w:r>
      <w:r w:rsidR="00D25E99">
        <w:t xml:space="preserve">: using OpenRefine I have been able to clean our dataset. The first step has been </w:t>
      </w:r>
      <w:proofErr w:type="gramStart"/>
      <w:r w:rsidR="00D25E99">
        <w:t>upload</w:t>
      </w:r>
      <w:proofErr w:type="gramEnd"/>
      <w:r w:rsidR="00D25E99">
        <w:t xml:space="preserve"> the </w:t>
      </w:r>
      <w:r w:rsidR="00E7756D">
        <w:t>excel</w:t>
      </w:r>
      <w:r w:rsidR="00D25E99">
        <w:t xml:space="preserve"> file and create the project. </w:t>
      </w:r>
      <w:r w:rsidR="00E7756D">
        <w:t>Analyzing</w:t>
      </w:r>
      <w:r w:rsidR="00D25E99">
        <w:t xml:space="preserve"> the values contained in each field (or columns), using the text or numerical facet, I have been able to see </w:t>
      </w:r>
      <w:r w:rsidR="00E7756D">
        <w:t>analyze</w:t>
      </w:r>
      <w:r w:rsidR="00D25E99">
        <w:t xml:space="preserve"> all the values and their frequencies in each </w:t>
      </w:r>
      <w:proofErr w:type="gramStart"/>
      <w:r w:rsidR="00D25E99">
        <w:t>column</w:t>
      </w:r>
      <w:r w:rsidR="00E7756D">
        <w:t xml:space="preserve"> ,</w:t>
      </w:r>
      <w:proofErr w:type="gramEnd"/>
      <w:r w:rsidR="00E7756D">
        <w:t xml:space="preserve"> using </w:t>
      </w:r>
      <w:r w:rsidR="00E7756D">
        <w:rPr>
          <w:b/>
          <w:bCs/>
        </w:rPr>
        <w:t>edit cell</w:t>
      </w:r>
      <w:r w:rsidR="00E7756D">
        <w:t xml:space="preserve"> functionality. </w:t>
      </w:r>
    </w:p>
    <w:p w14:paraId="1FB84C76" w14:textId="5D20D416" w:rsidR="00D25E99" w:rsidRDefault="00D25E99" w:rsidP="00D25E99">
      <w:r>
        <w:t>The following data outliers / anomalies has been found during the data cleaning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2250"/>
        <w:gridCol w:w="2875"/>
      </w:tblGrid>
      <w:tr w:rsidR="007867BC" w14:paraId="270412F9" w14:textId="017ACDEB" w:rsidTr="005C46E2">
        <w:tc>
          <w:tcPr>
            <w:tcW w:w="1525" w:type="dxa"/>
            <w:shd w:val="clear" w:color="auto" w:fill="F4B083" w:themeFill="accent2" w:themeFillTint="99"/>
          </w:tcPr>
          <w:p w14:paraId="4656A37B" w14:textId="5E479F05" w:rsidR="007867BC" w:rsidRDefault="007867BC" w:rsidP="007867BC">
            <w:pPr>
              <w:jc w:val="center"/>
            </w:pPr>
            <w:r>
              <w:t>Attribute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04CA7603" w14:textId="25D2DD11" w:rsidR="007867BC" w:rsidRDefault="007867BC" w:rsidP="007867BC">
            <w:pPr>
              <w:jc w:val="center"/>
            </w:pPr>
            <w:r>
              <w:t>Initial state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661DF9C6" w14:textId="75B41BA2" w:rsidR="007867BC" w:rsidRDefault="007867BC" w:rsidP="007867BC">
            <w:pPr>
              <w:jc w:val="center"/>
            </w:pPr>
            <w:r>
              <w:t>After Been updated</w:t>
            </w:r>
          </w:p>
        </w:tc>
        <w:tc>
          <w:tcPr>
            <w:tcW w:w="2875" w:type="dxa"/>
            <w:shd w:val="clear" w:color="auto" w:fill="F4B083" w:themeFill="accent2" w:themeFillTint="99"/>
          </w:tcPr>
          <w:p w14:paraId="5F3A5815" w14:textId="17FAFDE4" w:rsidR="007867BC" w:rsidRDefault="007867BC" w:rsidP="007867BC">
            <w:pPr>
              <w:jc w:val="center"/>
            </w:pPr>
            <w:r>
              <w:t xml:space="preserve">Description </w:t>
            </w:r>
            <w:r w:rsidR="005C46E2">
              <w:t xml:space="preserve"> </w:t>
            </w:r>
          </w:p>
        </w:tc>
      </w:tr>
      <w:tr w:rsidR="007867BC" w14:paraId="248908CB" w14:textId="5C5201CF" w:rsidTr="005C46E2">
        <w:tc>
          <w:tcPr>
            <w:tcW w:w="1525" w:type="dxa"/>
          </w:tcPr>
          <w:p w14:paraId="62589F77" w14:textId="57381070" w:rsidR="007867BC" w:rsidRDefault="005C46E2" w:rsidP="007867BC">
            <w:r>
              <w:t>purpose</w:t>
            </w:r>
          </w:p>
        </w:tc>
        <w:tc>
          <w:tcPr>
            <w:tcW w:w="2700" w:type="dxa"/>
          </w:tcPr>
          <w:p w14:paraId="7CEA7D3B" w14:textId="77777777" w:rsidR="007867BC" w:rsidRDefault="007867BC" w:rsidP="007867BC"/>
        </w:tc>
        <w:tc>
          <w:tcPr>
            <w:tcW w:w="2250" w:type="dxa"/>
          </w:tcPr>
          <w:p w14:paraId="4AD33AF1" w14:textId="77777777" w:rsidR="007867BC" w:rsidRDefault="007867BC" w:rsidP="007867BC"/>
        </w:tc>
        <w:tc>
          <w:tcPr>
            <w:tcW w:w="2875" w:type="dxa"/>
          </w:tcPr>
          <w:p w14:paraId="511C41E2" w14:textId="77777777" w:rsidR="007867BC" w:rsidRDefault="007867BC" w:rsidP="007867BC"/>
        </w:tc>
      </w:tr>
      <w:tr w:rsidR="007867BC" w14:paraId="20757A64" w14:textId="44185338" w:rsidTr="005C46E2">
        <w:tc>
          <w:tcPr>
            <w:tcW w:w="1525" w:type="dxa"/>
          </w:tcPr>
          <w:p w14:paraId="38231409" w14:textId="77777777" w:rsidR="007867BC" w:rsidRDefault="007867BC" w:rsidP="007867BC"/>
        </w:tc>
        <w:tc>
          <w:tcPr>
            <w:tcW w:w="2700" w:type="dxa"/>
          </w:tcPr>
          <w:p w14:paraId="34C47144" w14:textId="727CB22C" w:rsidR="007867BC" w:rsidRDefault="005C46E2" w:rsidP="007867BC">
            <w:proofErr w:type="spellStart"/>
            <w:r>
              <w:t>ather</w:t>
            </w:r>
            <w:proofErr w:type="spellEnd"/>
            <w:r>
              <w:t xml:space="preserve"> </w:t>
            </w:r>
            <w:r>
              <w:t>(</w:t>
            </w:r>
            <w:r>
              <w:t>1</w:t>
            </w:r>
            <w:r>
              <w:t xml:space="preserve"> record)</w:t>
            </w:r>
          </w:p>
        </w:tc>
        <w:tc>
          <w:tcPr>
            <w:tcW w:w="2250" w:type="dxa"/>
          </w:tcPr>
          <w:p w14:paraId="6F3A08EE" w14:textId="5B09EE7A" w:rsidR="007867BC" w:rsidRDefault="005C46E2" w:rsidP="007867BC">
            <w:r>
              <w:t>other</w:t>
            </w:r>
          </w:p>
        </w:tc>
        <w:tc>
          <w:tcPr>
            <w:tcW w:w="2875" w:type="dxa"/>
          </w:tcPr>
          <w:p w14:paraId="743D5632" w14:textId="7219DB69" w:rsidR="007867BC" w:rsidRDefault="005C46E2" w:rsidP="007867BC">
            <w:r>
              <w:t>Misspelled</w:t>
            </w:r>
          </w:p>
        </w:tc>
      </w:tr>
      <w:tr w:rsidR="005C46E2" w14:paraId="284F2E23" w14:textId="7020A79C" w:rsidTr="005C46E2">
        <w:tc>
          <w:tcPr>
            <w:tcW w:w="1525" w:type="dxa"/>
          </w:tcPr>
          <w:p w14:paraId="55E4FF68" w14:textId="77777777" w:rsidR="005C46E2" w:rsidRDefault="005C46E2" w:rsidP="005C46E2"/>
        </w:tc>
        <w:tc>
          <w:tcPr>
            <w:tcW w:w="2700" w:type="dxa"/>
          </w:tcPr>
          <w:p w14:paraId="4D2711A5" w14:textId="5F3C2151" w:rsidR="005C46E2" w:rsidRDefault="005C46E2" w:rsidP="005C46E2">
            <w:r>
              <w:t xml:space="preserve">Education </w:t>
            </w:r>
            <w:r>
              <w:t>(</w:t>
            </w:r>
            <w:r>
              <w:t>2</w:t>
            </w:r>
            <w:r>
              <w:t xml:space="preserve"> record</w:t>
            </w:r>
            <w:r>
              <w:t>s</w:t>
            </w:r>
            <w:r>
              <w:t>)</w:t>
            </w:r>
          </w:p>
        </w:tc>
        <w:tc>
          <w:tcPr>
            <w:tcW w:w="2250" w:type="dxa"/>
          </w:tcPr>
          <w:p w14:paraId="6EDCD11D" w14:textId="6063F468" w:rsidR="005C46E2" w:rsidRDefault="005C46E2" w:rsidP="005C46E2">
            <w:r>
              <w:t>education</w:t>
            </w:r>
          </w:p>
        </w:tc>
        <w:tc>
          <w:tcPr>
            <w:tcW w:w="2875" w:type="dxa"/>
          </w:tcPr>
          <w:p w14:paraId="2FCAF7CB" w14:textId="29BC093B" w:rsidR="005C46E2" w:rsidRDefault="005C46E2" w:rsidP="005C46E2">
            <w:r>
              <w:t>Misspelled</w:t>
            </w:r>
          </w:p>
        </w:tc>
      </w:tr>
      <w:tr w:rsidR="007867BC" w14:paraId="14525345" w14:textId="189104C9" w:rsidTr="005C46E2">
        <w:tc>
          <w:tcPr>
            <w:tcW w:w="1525" w:type="dxa"/>
          </w:tcPr>
          <w:p w14:paraId="00A9BE13" w14:textId="77777777" w:rsidR="007867BC" w:rsidRDefault="007867BC" w:rsidP="007867BC"/>
        </w:tc>
        <w:tc>
          <w:tcPr>
            <w:tcW w:w="2700" w:type="dxa"/>
          </w:tcPr>
          <w:p w14:paraId="0AED8BB7" w14:textId="375F367F" w:rsidR="007867BC" w:rsidRDefault="005C46E2" w:rsidP="007867BC">
            <w:r>
              <w:t>Radio/Tv (2 records)</w:t>
            </w:r>
          </w:p>
        </w:tc>
        <w:tc>
          <w:tcPr>
            <w:tcW w:w="2250" w:type="dxa"/>
          </w:tcPr>
          <w:p w14:paraId="5615906C" w14:textId="2535301A" w:rsidR="007867BC" w:rsidRDefault="005C46E2" w:rsidP="007867BC">
            <w:r>
              <w:t>ratio/tv</w:t>
            </w:r>
          </w:p>
        </w:tc>
        <w:tc>
          <w:tcPr>
            <w:tcW w:w="2875" w:type="dxa"/>
          </w:tcPr>
          <w:p w14:paraId="0E7144ED" w14:textId="08ED7054" w:rsidR="007867BC" w:rsidRDefault="005C46E2" w:rsidP="007867BC">
            <w:r>
              <w:t>Lowe case</w:t>
            </w:r>
          </w:p>
        </w:tc>
      </w:tr>
      <w:tr w:rsidR="007867BC" w14:paraId="09EE5104" w14:textId="2A6DEA87" w:rsidTr="005C46E2">
        <w:tc>
          <w:tcPr>
            <w:tcW w:w="1525" w:type="dxa"/>
          </w:tcPr>
          <w:p w14:paraId="3551398F" w14:textId="77777777" w:rsidR="007867BC" w:rsidRDefault="007867BC" w:rsidP="007867BC"/>
        </w:tc>
        <w:tc>
          <w:tcPr>
            <w:tcW w:w="2700" w:type="dxa"/>
          </w:tcPr>
          <w:p w14:paraId="081A0555" w14:textId="0BF16736" w:rsidR="007867BC" w:rsidRDefault="005C46E2" w:rsidP="007867BC">
            <w:r>
              <w:t>busines (1 record)</w:t>
            </w:r>
          </w:p>
        </w:tc>
        <w:tc>
          <w:tcPr>
            <w:tcW w:w="2250" w:type="dxa"/>
          </w:tcPr>
          <w:p w14:paraId="694B544F" w14:textId="3201BCDD" w:rsidR="007867BC" w:rsidRDefault="005C46E2" w:rsidP="007867BC">
            <w:r>
              <w:t>business</w:t>
            </w:r>
          </w:p>
        </w:tc>
        <w:tc>
          <w:tcPr>
            <w:tcW w:w="2875" w:type="dxa"/>
          </w:tcPr>
          <w:p w14:paraId="55CAF9E2" w14:textId="37900971" w:rsidR="007867BC" w:rsidRDefault="005C46E2" w:rsidP="007867BC">
            <w:r>
              <w:t>Misspelled</w:t>
            </w:r>
          </w:p>
        </w:tc>
      </w:tr>
      <w:tr w:rsidR="007867BC" w14:paraId="2FF06995" w14:textId="66E13FD2" w:rsidTr="005C46E2">
        <w:tc>
          <w:tcPr>
            <w:tcW w:w="1525" w:type="dxa"/>
          </w:tcPr>
          <w:p w14:paraId="16A6B2AA" w14:textId="77777777" w:rsidR="007867BC" w:rsidRDefault="007867BC" w:rsidP="007867BC"/>
        </w:tc>
        <w:tc>
          <w:tcPr>
            <w:tcW w:w="2700" w:type="dxa"/>
          </w:tcPr>
          <w:p w14:paraId="1420DDAE" w14:textId="097148B7" w:rsidR="007867BC" w:rsidRDefault="005C46E2" w:rsidP="007867BC">
            <w:r>
              <w:t xml:space="preserve">busness </w:t>
            </w:r>
            <w:proofErr w:type="gramStart"/>
            <w:r>
              <w:t xml:space="preserve">( </w:t>
            </w:r>
            <w:r>
              <w:t>1</w:t>
            </w:r>
            <w:proofErr w:type="gramEnd"/>
            <w:r>
              <w:t xml:space="preserve"> </w:t>
            </w:r>
            <w:r>
              <w:t>record)</w:t>
            </w:r>
          </w:p>
        </w:tc>
        <w:tc>
          <w:tcPr>
            <w:tcW w:w="2250" w:type="dxa"/>
          </w:tcPr>
          <w:p w14:paraId="4BE51F59" w14:textId="44308087" w:rsidR="007867BC" w:rsidRDefault="005C46E2" w:rsidP="007867BC">
            <w:r>
              <w:t>business</w:t>
            </w:r>
          </w:p>
        </w:tc>
        <w:tc>
          <w:tcPr>
            <w:tcW w:w="2875" w:type="dxa"/>
          </w:tcPr>
          <w:p w14:paraId="6A5A4AA1" w14:textId="2BC6F743" w:rsidR="007867BC" w:rsidRDefault="005C46E2" w:rsidP="007867BC">
            <w:r>
              <w:t>Misspelled</w:t>
            </w:r>
          </w:p>
        </w:tc>
      </w:tr>
      <w:tr w:rsidR="005C46E2" w14:paraId="1AE1800A" w14:textId="77777777" w:rsidTr="005C46E2">
        <w:tc>
          <w:tcPr>
            <w:tcW w:w="1525" w:type="dxa"/>
          </w:tcPr>
          <w:p w14:paraId="3CDCACD7" w14:textId="77777777" w:rsidR="005C46E2" w:rsidRDefault="005C46E2" w:rsidP="007867BC"/>
        </w:tc>
        <w:tc>
          <w:tcPr>
            <w:tcW w:w="2700" w:type="dxa"/>
          </w:tcPr>
          <w:p w14:paraId="78DF87A6" w14:textId="77777777" w:rsidR="005C46E2" w:rsidRDefault="005C46E2" w:rsidP="007867BC"/>
        </w:tc>
        <w:tc>
          <w:tcPr>
            <w:tcW w:w="2250" w:type="dxa"/>
          </w:tcPr>
          <w:p w14:paraId="3263D973" w14:textId="77777777" w:rsidR="005C46E2" w:rsidRDefault="005C46E2" w:rsidP="007867BC"/>
        </w:tc>
        <w:tc>
          <w:tcPr>
            <w:tcW w:w="2875" w:type="dxa"/>
          </w:tcPr>
          <w:p w14:paraId="3B99EB37" w14:textId="77777777" w:rsidR="005C46E2" w:rsidRDefault="005C46E2" w:rsidP="007867BC"/>
        </w:tc>
      </w:tr>
      <w:tr w:rsidR="007867BC" w14:paraId="4D0D5A63" w14:textId="24EDFF8C" w:rsidTr="005C46E2">
        <w:tc>
          <w:tcPr>
            <w:tcW w:w="1525" w:type="dxa"/>
          </w:tcPr>
          <w:p w14:paraId="350F4136" w14:textId="5078AD7D" w:rsidR="007867BC" w:rsidRDefault="005C46E2" w:rsidP="007867BC">
            <w:r>
              <w:t>job</w:t>
            </w:r>
          </w:p>
        </w:tc>
        <w:tc>
          <w:tcPr>
            <w:tcW w:w="2700" w:type="dxa"/>
          </w:tcPr>
          <w:p w14:paraId="2545846B" w14:textId="77777777" w:rsidR="007867BC" w:rsidRDefault="007867BC" w:rsidP="007867BC"/>
        </w:tc>
        <w:tc>
          <w:tcPr>
            <w:tcW w:w="2250" w:type="dxa"/>
          </w:tcPr>
          <w:p w14:paraId="76F5C181" w14:textId="77777777" w:rsidR="007867BC" w:rsidRDefault="007867BC" w:rsidP="007867BC"/>
        </w:tc>
        <w:tc>
          <w:tcPr>
            <w:tcW w:w="2875" w:type="dxa"/>
          </w:tcPr>
          <w:p w14:paraId="59715767" w14:textId="77777777" w:rsidR="007867BC" w:rsidRDefault="007867BC" w:rsidP="007867BC"/>
        </w:tc>
      </w:tr>
      <w:tr w:rsidR="005C46E2" w14:paraId="0D156B22" w14:textId="77777777" w:rsidTr="005C46E2">
        <w:tc>
          <w:tcPr>
            <w:tcW w:w="1525" w:type="dxa"/>
          </w:tcPr>
          <w:p w14:paraId="2822CCD2" w14:textId="77777777" w:rsidR="005C46E2" w:rsidRDefault="005C46E2" w:rsidP="007867BC"/>
        </w:tc>
        <w:tc>
          <w:tcPr>
            <w:tcW w:w="2700" w:type="dxa"/>
          </w:tcPr>
          <w:p w14:paraId="5A186E6D" w14:textId="1178A494" w:rsidR="005C46E2" w:rsidRDefault="005C46E2" w:rsidP="007867BC">
            <w:r>
              <w:t>yes</w:t>
            </w:r>
          </w:p>
        </w:tc>
        <w:tc>
          <w:tcPr>
            <w:tcW w:w="2250" w:type="dxa"/>
          </w:tcPr>
          <w:p w14:paraId="76513924" w14:textId="709BC5AC" w:rsidR="005C46E2" w:rsidRDefault="005C46E2" w:rsidP="007867BC">
            <w:r>
              <w:t>skilled</w:t>
            </w:r>
          </w:p>
        </w:tc>
        <w:tc>
          <w:tcPr>
            <w:tcW w:w="2875" w:type="dxa"/>
          </w:tcPr>
          <w:p w14:paraId="250A0959" w14:textId="74E4866B" w:rsidR="005C46E2" w:rsidRDefault="005C46E2" w:rsidP="007867BC">
            <w:r>
              <w:t>Suppose that “yes” would be that the person is skilled, “no” otherwise.</w:t>
            </w:r>
          </w:p>
        </w:tc>
      </w:tr>
      <w:tr w:rsidR="005C46E2" w14:paraId="32E3E9BD" w14:textId="77777777" w:rsidTr="005C46E2">
        <w:tc>
          <w:tcPr>
            <w:tcW w:w="1525" w:type="dxa"/>
          </w:tcPr>
          <w:p w14:paraId="26A6D048" w14:textId="77777777" w:rsidR="005C46E2" w:rsidRDefault="005C46E2" w:rsidP="007867BC"/>
        </w:tc>
        <w:tc>
          <w:tcPr>
            <w:tcW w:w="2700" w:type="dxa"/>
          </w:tcPr>
          <w:p w14:paraId="68911D24" w14:textId="77777777" w:rsidR="005C46E2" w:rsidRDefault="005C46E2" w:rsidP="007867BC"/>
        </w:tc>
        <w:tc>
          <w:tcPr>
            <w:tcW w:w="2250" w:type="dxa"/>
          </w:tcPr>
          <w:p w14:paraId="2217D6C1" w14:textId="77777777" w:rsidR="005C46E2" w:rsidRDefault="005C46E2" w:rsidP="007867BC"/>
        </w:tc>
        <w:tc>
          <w:tcPr>
            <w:tcW w:w="2875" w:type="dxa"/>
          </w:tcPr>
          <w:p w14:paraId="07967A71" w14:textId="77777777" w:rsidR="005C46E2" w:rsidRDefault="005C46E2" w:rsidP="007867BC"/>
        </w:tc>
      </w:tr>
      <w:tr w:rsidR="005C46E2" w14:paraId="3771D683" w14:textId="77777777" w:rsidTr="005C46E2">
        <w:tc>
          <w:tcPr>
            <w:tcW w:w="1525" w:type="dxa"/>
          </w:tcPr>
          <w:p w14:paraId="05927ABA" w14:textId="77777777" w:rsidR="005C46E2" w:rsidRDefault="005C46E2" w:rsidP="007867BC"/>
        </w:tc>
        <w:tc>
          <w:tcPr>
            <w:tcW w:w="2700" w:type="dxa"/>
          </w:tcPr>
          <w:p w14:paraId="5F7AF767" w14:textId="77777777" w:rsidR="005C46E2" w:rsidRDefault="005C46E2" w:rsidP="007867BC"/>
        </w:tc>
        <w:tc>
          <w:tcPr>
            <w:tcW w:w="2250" w:type="dxa"/>
          </w:tcPr>
          <w:p w14:paraId="0B720F5A" w14:textId="77777777" w:rsidR="005C46E2" w:rsidRDefault="005C46E2" w:rsidP="007867BC"/>
        </w:tc>
        <w:tc>
          <w:tcPr>
            <w:tcW w:w="2875" w:type="dxa"/>
          </w:tcPr>
          <w:p w14:paraId="31C39682" w14:textId="77777777" w:rsidR="005C46E2" w:rsidRDefault="005C46E2" w:rsidP="007867BC"/>
        </w:tc>
      </w:tr>
      <w:tr w:rsidR="005C46E2" w14:paraId="385CAF5C" w14:textId="77777777" w:rsidTr="005C46E2">
        <w:tc>
          <w:tcPr>
            <w:tcW w:w="1525" w:type="dxa"/>
          </w:tcPr>
          <w:p w14:paraId="4E596E51" w14:textId="77777777" w:rsidR="005C46E2" w:rsidRDefault="005C46E2" w:rsidP="007867BC"/>
        </w:tc>
        <w:tc>
          <w:tcPr>
            <w:tcW w:w="2700" w:type="dxa"/>
          </w:tcPr>
          <w:p w14:paraId="57E9EE9E" w14:textId="77777777" w:rsidR="005C46E2" w:rsidRDefault="005C46E2" w:rsidP="007867BC"/>
        </w:tc>
        <w:tc>
          <w:tcPr>
            <w:tcW w:w="2250" w:type="dxa"/>
          </w:tcPr>
          <w:p w14:paraId="44741165" w14:textId="77777777" w:rsidR="005C46E2" w:rsidRDefault="005C46E2" w:rsidP="007867BC"/>
        </w:tc>
        <w:tc>
          <w:tcPr>
            <w:tcW w:w="2875" w:type="dxa"/>
          </w:tcPr>
          <w:p w14:paraId="33CC1C0B" w14:textId="77777777" w:rsidR="005C46E2" w:rsidRDefault="005C46E2" w:rsidP="007867BC"/>
        </w:tc>
      </w:tr>
      <w:tr w:rsidR="005C46E2" w14:paraId="44CD2A7C" w14:textId="77777777" w:rsidTr="005C46E2">
        <w:tc>
          <w:tcPr>
            <w:tcW w:w="1525" w:type="dxa"/>
          </w:tcPr>
          <w:p w14:paraId="1C86980E" w14:textId="77777777" w:rsidR="005C46E2" w:rsidRDefault="005C46E2" w:rsidP="007867BC"/>
        </w:tc>
        <w:tc>
          <w:tcPr>
            <w:tcW w:w="2700" w:type="dxa"/>
          </w:tcPr>
          <w:p w14:paraId="72840D8D" w14:textId="77777777" w:rsidR="005C46E2" w:rsidRDefault="005C46E2" w:rsidP="007867BC"/>
        </w:tc>
        <w:tc>
          <w:tcPr>
            <w:tcW w:w="2250" w:type="dxa"/>
          </w:tcPr>
          <w:p w14:paraId="4F08CA77" w14:textId="77777777" w:rsidR="005C46E2" w:rsidRDefault="005C46E2" w:rsidP="007867BC"/>
        </w:tc>
        <w:tc>
          <w:tcPr>
            <w:tcW w:w="2875" w:type="dxa"/>
          </w:tcPr>
          <w:p w14:paraId="1F4C14F8" w14:textId="77777777" w:rsidR="005C46E2" w:rsidRDefault="005C46E2" w:rsidP="007867BC"/>
        </w:tc>
      </w:tr>
      <w:tr w:rsidR="005C46E2" w14:paraId="261B9E4B" w14:textId="77777777" w:rsidTr="005C46E2">
        <w:tc>
          <w:tcPr>
            <w:tcW w:w="1525" w:type="dxa"/>
          </w:tcPr>
          <w:p w14:paraId="117B415A" w14:textId="77777777" w:rsidR="005C46E2" w:rsidRDefault="005C46E2" w:rsidP="007867BC"/>
        </w:tc>
        <w:tc>
          <w:tcPr>
            <w:tcW w:w="2700" w:type="dxa"/>
          </w:tcPr>
          <w:p w14:paraId="4086D364" w14:textId="77777777" w:rsidR="005C46E2" w:rsidRDefault="005C46E2" w:rsidP="007867BC"/>
        </w:tc>
        <w:tc>
          <w:tcPr>
            <w:tcW w:w="2250" w:type="dxa"/>
          </w:tcPr>
          <w:p w14:paraId="0F6877ED" w14:textId="77777777" w:rsidR="005C46E2" w:rsidRDefault="005C46E2" w:rsidP="007867BC"/>
        </w:tc>
        <w:tc>
          <w:tcPr>
            <w:tcW w:w="2875" w:type="dxa"/>
          </w:tcPr>
          <w:p w14:paraId="35CD7559" w14:textId="77777777" w:rsidR="005C46E2" w:rsidRDefault="005C46E2" w:rsidP="007867BC"/>
        </w:tc>
      </w:tr>
      <w:tr w:rsidR="005C46E2" w14:paraId="6EFE39D8" w14:textId="77777777" w:rsidTr="005C46E2">
        <w:tc>
          <w:tcPr>
            <w:tcW w:w="1525" w:type="dxa"/>
          </w:tcPr>
          <w:p w14:paraId="11AADD71" w14:textId="77777777" w:rsidR="005C46E2" w:rsidRDefault="005C46E2" w:rsidP="007867BC"/>
        </w:tc>
        <w:tc>
          <w:tcPr>
            <w:tcW w:w="2700" w:type="dxa"/>
          </w:tcPr>
          <w:p w14:paraId="62FDFC02" w14:textId="77777777" w:rsidR="005C46E2" w:rsidRDefault="005C46E2" w:rsidP="007867BC"/>
        </w:tc>
        <w:tc>
          <w:tcPr>
            <w:tcW w:w="2250" w:type="dxa"/>
          </w:tcPr>
          <w:p w14:paraId="44B9CF43" w14:textId="77777777" w:rsidR="005C46E2" w:rsidRDefault="005C46E2" w:rsidP="007867BC"/>
        </w:tc>
        <w:tc>
          <w:tcPr>
            <w:tcW w:w="2875" w:type="dxa"/>
          </w:tcPr>
          <w:p w14:paraId="275124D1" w14:textId="77777777" w:rsidR="005C46E2" w:rsidRDefault="005C46E2" w:rsidP="007867BC"/>
        </w:tc>
      </w:tr>
      <w:tr w:rsidR="005C46E2" w14:paraId="3FB11CCD" w14:textId="77777777" w:rsidTr="005C46E2">
        <w:tc>
          <w:tcPr>
            <w:tcW w:w="1525" w:type="dxa"/>
          </w:tcPr>
          <w:p w14:paraId="7F2C5369" w14:textId="77777777" w:rsidR="005C46E2" w:rsidRDefault="005C46E2" w:rsidP="007867BC"/>
        </w:tc>
        <w:tc>
          <w:tcPr>
            <w:tcW w:w="2700" w:type="dxa"/>
          </w:tcPr>
          <w:p w14:paraId="6288D4BC" w14:textId="77777777" w:rsidR="005C46E2" w:rsidRDefault="005C46E2" w:rsidP="007867BC"/>
        </w:tc>
        <w:tc>
          <w:tcPr>
            <w:tcW w:w="2250" w:type="dxa"/>
          </w:tcPr>
          <w:p w14:paraId="36561839" w14:textId="77777777" w:rsidR="005C46E2" w:rsidRDefault="005C46E2" w:rsidP="007867BC"/>
        </w:tc>
        <w:tc>
          <w:tcPr>
            <w:tcW w:w="2875" w:type="dxa"/>
          </w:tcPr>
          <w:p w14:paraId="1FEC1A13" w14:textId="77777777" w:rsidR="005C46E2" w:rsidRDefault="005C46E2" w:rsidP="007867BC"/>
        </w:tc>
      </w:tr>
    </w:tbl>
    <w:p w14:paraId="7EBA0F9E" w14:textId="57F9B80D" w:rsidR="007867BC" w:rsidRDefault="007867BC" w:rsidP="007867BC"/>
    <w:p w14:paraId="2216C24F" w14:textId="5E2926A4" w:rsidR="005C46E2" w:rsidRDefault="005C46E2" w:rsidP="007867BC"/>
    <w:p w14:paraId="6BBC4887" w14:textId="2F9EE8AE" w:rsidR="005C46E2" w:rsidRDefault="005C46E2" w:rsidP="007867BC">
      <w:r>
        <w:lastRenderedPageBreak/>
        <w:t>Data conversion</w:t>
      </w:r>
    </w:p>
    <w:p w14:paraId="7E5118B9" w14:textId="082E7649" w:rsidR="005C46E2" w:rsidRDefault="005C46E2" w:rsidP="007867BC"/>
    <w:p w14:paraId="797C7268" w14:textId="363E0036" w:rsidR="005C46E2" w:rsidRDefault="005C46E2" w:rsidP="007867BC"/>
    <w:p w14:paraId="039AD7FC" w14:textId="162DBE2D" w:rsidR="005C46E2" w:rsidRDefault="005C46E2" w:rsidP="007867BC">
      <w:r>
        <w:t>Data analytics</w:t>
      </w:r>
    </w:p>
    <w:p w14:paraId="3A7C97D1" w14:textId="73E57739" w:rsidR="005C46E2" w:rsidRDefault="005C46E2" w:rsidP="007867BC"/>
    <w:p w14:paraId="451BAC5C" w14:textId="1608554F" w:rsidR="005C46E2" w:rsidRDefault="005C46E2" w:rsidP="007867BC">
      <w:r>
        <w:t>3.1 Classification</w:t>
      </w:r>
    </w:p>
    <w:p w14:paraId="58BD77D6" w14:textId="77AB3929" w:rsidR="005C46E2" w:rsidRDefault="005C46E2" w:rsidP="007867BC"/>
    <w:p w14:paraId="7EBCD3B9" w14:textId="29866DFE" w:rsidR="005C46E2" w:rsidRDefault="005C46E2" w:rsidP="007867BC">
      <w:r>
        <w:t xml:space="preserve">3.2 </w:t>
      </w:r>
      <w:r w:rsidR="00964EE4">
        <w:t>Regression</w:t>
      </w:r>
    </w:p>
    <w:p w14:paraId="25366E96" w14:textId="49712997" w:rsidR="00964EE4" w:rsidRDefault="00964EE4" w:rsidP="007867BC">
      <w:r>
        <w:t xml:space="preserve">Regression is a ML technique that allows to predict a numerical value for a given set of input values. For example, a </w:t>
      </w:r>
      <w:proofErr w:type="spellStart"/>
      <w:r>
        <w:t>cupof</w:t>
      </w:r>
      <w:proofErr w:type="spellEnd"/>
      <w:r>
        <w:t xml:space="preserve"> coffee in the next 2 years, considering the cost, logistic and selling costs registered in the last 60 years in a specific nation, considering the same coffee brand.  </w:t>
      </w:r>
    </w:p>
    <w:p w14:paraId="28B3919A" w14:textId="4E78FAC1" w:rsidR="00964EE4" w:rsidRDefault="00964EE4" w:rsidP="007867BC">
      <w:r>
        <w:t>3.3. Association</w:t>
      </w:r>
    </w:p>
    <w:p w14:paraId="12389DA6" w14:textId="2104B37C" w:rsidR="00964EE4" w:rsidRDefault="00964EE4" w:rsidP="007867BC"/>
    <w:p w14:paraId="4C666F24" w14:textId="02EAF2A3" w:rsidR="00964EE4" w:rsidRDefault="00964EE4" w:rsidP="007867BC">
      <w:r>
        <w:t xml:space="preserve">3.4 Clustering </w:t>
      </w:r>
    </w:p>
    <w:p w14:paraId="770888CB" w14:textId="77777777" w:rsidR="007867BC" w:rsidRDefault="007867BC" w:rsidP="007867BC"/>
    <w:p w14:paraId="1B089885" w14:textId="42F61ECD" w:rsidR="00C25415" w:rsidRDefault="00C25415" w:rsidP="007867BC">
      <w:r>
        <w:t xml:space="preserve">2.2. Data conversion Describe how the cleaned data is converted to data sets, which can be </w:t>
      </w:r>
      <w:r w:rsidR="00D25E99">
        <w:t>analyzed</w:t>
      </w:r>
      <w:r>
        <w:t xml:space="preserve"> by algorithms in Weka. </w:t>
      </w:r>
    </w:p>
    <w:p w14:paraId="18C0A1EC" w14:textId="77777777" w:rsidR="007A3187" w:rsidRDefault="00D25E99" w:rsidP="007A3187">
      <w:pPr>
        <w:ind w:firstLine="720"/>
      </w:pPr>
      <w:r>
        <w:t xml:space="preserve">After have updated, cleaned and converted data in order to be bale to use them in Weka, the dataset needed to be exported </w:t>
      </w:r>
      <w:proofErr w:type="gramStart"/>
      <w:r>
        <w:t>in .arff</w:t>
      </w:r>
      <w:proofErr w:type="gramEnd"/>
      <w:r>
        <w:t xml:space="preserve"> format, a format used to upload our dataset in weka.</w:t>
      </w:r>
    </w:p>
    <w:p w14:paraId="0F88668E" w14:textId="57E43D10" w:rsidR="00D25E99" w:rsidRDefault="007A3187" w:rsidP="007A3187">
      <w:pPr>
        <w:pStyle w:val="ListParagraph"/>
      </w:pPr>
      <w:r>
        <w:t xml:space="preserve">To export the dataset as .arff file, I had to: run OpenRefine, load the excel file from the </w:t>
      </w:r>
      <w:proofErr w:type="spellStart"/>
      <w:r>
        <w:t>weka</w:t>
      </w:r>
      <w:proofErr w:type="spellEnd"/>
      <w:r>
        <w:t xml:space="preserve"> explorer and export it as .csv. Once exported as .csv, I had to upload this .csv file in weka using the Weka Explorer, and export it </w:t>
      </w:r>
      <w:proofErr w:type="gramStart"/>
      <w:r>
        <w:t>in .arff</w:t>
      </w:r>
      <w:proofErr w:type="gramEnd"/>
      <w:r>
        <w:t xml:space="preserve"> format. </w:t>
      </w:r>
    </w:p>
    <w:p w14:paraId="14A1566A" w14:textId="77777777" w:rsidR="00D25E99" w:rsidRDefault="00D25E99" w:rsidP="00C25415">
      <w:pPr>
        <w:ind w:firstLine="720"/>
      </w:pPr>
    </w:p>
    <w:p w14:paraId="5552BD1E" w14:textId="7148B2B2" w:rsidR="00C25415" w:rsidRDefault="00C25415" w:rsidP="007A3187">
      <w:pPr>
        <w:pStyle w:val="ListParagraph"/>
        <w:numPr>
          <w:ilvl w:val="0"/>
          <w:numId w:val="3"/>
        </w:numPr>
      </w:pPr>
      <w:r>
        <w:t xml:space="preserve">Data Analytics </w:t>
      </w:r>
    </w:p>
    <w:p w14:paraId="3982FDA0" w14:textId="70740F4A" w:rsidR="007A3187" w:rsidRDefault="00EB079D" w:rsidP="007A3187">
      <w:proofErr w:type="spellStart"/>
      <w:r>
        <w:t>Speack</w:t>
      </w:r>
      <w:proofErr w:type="spellEnd"/>
      <w:r>
        <w:t xml:space="preserve"> about differences between </w:t>
      </w:r>
      <w:proofErr w:type="spellStart"/>
      <w:proofErr w:type="gramStart"/>
      <w:r>
        <w:t>classification,r</w:t>
      </w:r>
      <w:proofErr w:type="spellEnd"/>
      <w:proofErr w:type="gramEnd"/>
      <w:r>
        <w:t xml:space="preserve"> egression, association e clustering, </w:t>
      </w:r>
      <w:proofErr w:type="spellStart"/>
      <w:r>
        <w:t>speack</w:t>
      </w:r>
      <w:proofErr w:type="spellEnd"/>
      <w:r>
        <w:t xml:space="preserve"> about the algorithm used and where they can be applied and solutions found form this approach. </w:t>
      </w:r>
    </w:p>
    <w:p w14:paraId="1B97EF3B" w14:textId="77777777" w:rsidR="00C25415" w:rsidRDefault="00C25415" w:rsidP="00C25415">
      <w:pPr>
        <w:ind w:firstLine="720"/>
      </w:pPr>
      <w:r>
        <w:t xml:space="preserve">3.1. Classification </w:t>
      </w:r>
    </w:p>
    <w:p w14:paraId="4AF1C8AE" w14:textId="77777777" w:rsidR="00C25415" w:rsidRDefault="00C25415" w:rsidP="00C25415">
      <w:pPr>
        <w:ind w:left="720"/>
      </w:pPr>
      <w:r>
        <w:t xml:space="preserve">3.2. Regression </w:t>
      </w:r>
    </w:p>
    <w:p w14:paraId="4E9CF3E1" w14:textId="77777777" w:rsidR="00C25415" w:rsidRDefault="00C25415" w:rsidP="00C25415">
      <w:pPr>
        <w:ind w:left="720"/>
      </w:pPr>
      <w:r>
        <w:t>3.3. Association</w:t>
      </w:r>
    </w:p>
    <w:p w14:paraId="01B03886" w14:textId="77777777" w:rsidR="00C25415" w:rsidRDefault="00C25415" w:rsidP="00C25415">
      <w:pPr>
        <w:ind w:left="720"/>
      </w:pPr>
      <w:r>
        <w:t xml:space="preserve"> 3.4. Clustering </w:t>
      </w:r>
    </w:p>
    <w:p w14:paraId="6B761664" w14:textId="77777777" w:rsidR="00C25415" w:rsidRDefault="00C25415" w:rsidP="00C25415">
      <w:pPr>
        <w:ind w:left="720"/>
      </w:pPr>
    </w:p>
    <w:p w14:paraId="5F285D93" w14:textId="77777777" w:rsidR="00C25415" w:rsidRDefault="00C25415" w:rsidP="00C25415">
      <w:pPr>
        <w:ind w:left="720"/>
      </w:pPr>
      <w:r>
        <w:lastRenderedPageBreak/>
        <w:t xml:space="preserve">Note: • Three of the </w:t>
      </w:r>
      <w:proofErr w:type="gramStart"/>
      <w:r>
        <w:t>above  4</w:t>
      </w:r>
      <w:proofErr w:type="gramEnd"/>
      <w:r>
        <w:t xml:space="preserve"> sections will be fine. For each section, apply at least one of the algorithms in that category. Settings, datasets used, attributes involved for each run should be described. Patterns/rules need to be retrieved, </w:t>
      </w:r>
      <w:proofErr w:type="spellStart"/>
      <w:r>
        <w:t>analysed</w:t>
      </w:r>
      <w:proofErr w:type="spellEnd"/>
      <w:r>
        <w:t xml:space="preserve"> and interpreted. About 6 patterns/rules for each algorithm used are expected. </w:t>
      </w:r>
    </w:p>
    <w:p w14:paraId="0C6D6816" w14:textId="77777777" w:rsidR="00C25415" w:rsidRDefault="00C25415" w:rsidP="00C25415">
      <w:pPr>
        <w:ind w:left="720"/>
      </w:pPr>
    </w:p>
    <w:p w14:paraId="2CB3007C" w14:textId="2A9AB70E" w:rsidR="00C107DE" w:rsidRDefault="00C25415" w:rsidP="00C25415">
      <w:pPr>
        <w:ind w:left="720"/>
      </w:pPr>
      <w:r>
        <w:t>4. Summary/Conclusion References are expected</w:t>
      </w:r>
    </w:p>
    <w:sectPr w:rsidR="00C1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120A"/>
    <w:multiLevelType w:val="hybridMultilevel"/>
    <w:tmpl w:val="8E22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3E5C"/>
    <w:multiLevelType w:val="hybridMultilevel"/>
    <w:tmpl w:val="28B8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D5904"/>
    <w:multiLevelType w:val="hybridMultilevel"/>
    <w:tmpl w:val="C3D4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5442"/>
    <w:multiLevelType w:val="hybridMultilevel"/>
    <w:tmpl w:val="775E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0A54"/>
    <w:multiLevelType w:val="hybridMultilevel"/>
    <w:tmpl w:val="78A27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56E0F"/>
    <w:multiLevelType w:val="hybridMultilevel"/>
    <w:tmpl w:val="2F6EE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D"/>
    <w:rsid w:val="0012562E"/>
    <w:rsid w:val="00255A8D"/>
    <w:rsid w:val="002C5E0B"/>
    <w:rsid w:val="00473403"/>
    <w:rsid w:val="004C44BE"/>
    <w:rsid w:val="005C46E2"/>
    <w:rsid w:val="007867BC"/>
    <w:rsid w:val="007A3187"/>
    <w:rsid w:val="00884B83"/>
    <w:rsid w:val="00964EE4"/>
    <w:rsid w:val="00C25415"/>
    <w:rsid w:val="00D25E99"/>
    <w:rsid w:val="00E22D21"/>
    <w:rsid w:val="00E7756D"/>
    <w:rsid w:val="00E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91AE"/>
  <w15:chartTrackingRefBased/>
  <w15:docId w15:val="{FD0D12E2-E6FF-42EC-B338-651310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4BE"/>
    <w:pPr>
      <w:ind w:left="720"/>
      <w:contextualSpacing/>
    </w:pPr>
  </w:style>
  <w:style w:type="table" w:styleId="TableGrid">
    <w:name w:val="Table Grid"/>
    <w:basedOn w:val="TableNormal"/>
    <w:uiPriority w:val="39"/>
    <w:rsid w:val="0078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napier.ac.uk/course/view.php?id=35533" TargetMode="External"/><Relationship Id="rId5" Type="http://schemas.openxmlformats.org/officeDocument/2006/relationships/hyperlink" Target="https://moodle.napier.ac.uk/course/view.php?id=355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Pollicino, Davide</dc:creator>
  <cp:keywords/>
  <dc:description/>
  <cp:lastModifiedBy>Davide Pollicino</cp:lastModifiedBy>
  <cp:revision>8</cp:revision>
  <dcterms:created xsi:type="dcterms:W3CDTF">2020-11-16T01:44:00Z</dcterms:created>
  <dcterms:modified xsi:type="dcterms:W3CDTF">2020-11-19T09:10:00Z</dcterms:modified>
</cp:coreProperties>
</file>