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C8496D" w:rsidRDefault="00641F9B" w:rsidP="00604479">
      <w:pPr>
        <w:jc w:val="center"/>
        <w:rPr>
          <w:sz w:val="22"/>
          <w:szCs w:val="22"/>
        </w:rPr>
      </w:pPr>
      <w:r w:rsidRPr="00C8496D">
        <w:rPr>
          <w:b/>
          <w:bCs/>
          <w:sz w:val="22"/>
          <w:szCs w:val="22"/>
        </w:rPr>
        <w:t>Trent University: Operating Systems (COIS3320)</w:t>
      </w:r>
    </w:p>
    <w:p w14:paraId="2D2A23B3" w14:textId="617D5857" w:rsidR="00641F9B" w:rsidRPr="00C8496D" w:rsidRDefault="00604479" w:rsidP="00604479">
      <w:pPr>
        <w:jc w:val="center"/>
        <w:rPr>
          <w:sz w:val="22"/>
          <w:szCs w:val="22"/>
        </w:rPr>
      </w:pPr>
      <w:r w:rsidRPr="00C8496D">
        <w:rPr>
          <w:b/>
          <w:bCs/>
          <w:sz w:val="22"/>
          <w:szCs w:val="22"/>
        </w:rPr>
        <w:t>Dr. Bin Guo</w:t>
      </w:r>
    </w:p>
    <w:p w14:paraId="44A844C5" w14:textId="26DC596F" w:rsidR="00641F9B" w:rsidRPr="00C8496D" w:rsidRDefault="00641F9B" w:rsidP="00604479">
      <w:pPr>
        <w:jc w:val="center"/>
        <w:rPr>
          <w:sz w:val="22"/>
          <w:szCs w:val="22"/>
        </w:rPr>
      </w:pPr>
      <w:r w:rsidRPr="00C8496D">
        <w:rPr>
          <w:b/>
          <w:bCs/>
          <w:sz w:val="22"/>
          <w:szCs w:val="22"/>
        </w:rPr>
        <w:t xml:space="preserve">Lab </w:t>
      </w:r>
      <w:r w:rsidR="00BE3D95">
        <w:rPr>
          <w:b/>
          <w:bCs/>
          <w:sz w:val="22"/>
          <w:szCs w:val="22"/>
        </w:rPr>
        <w:t>5</w:t>
      </w:r>
      <w:r w:rsidR="00903F52">
        <w:rPr>
          <w:b/>
          <w:bCs/>
          <w:sz w:val="22"/>
          <w:szCs w:val="22"/>
        </w:rPr>
        <w:t>: Threads</w:t>
      </w:r>
    </w:p>
    <w:p w14:paraId="24E88269" w14:textId="77777777" w:rsidR="00AA141E" w:rsidRPr="00C8496D" w:rsidRDefault="00AA141E" w:rsidP="00AA141E">
      <w:pPr>
        <w:pStyle w:val="p1"/>
        <w:rPr>
          <w:b/>
          <w:bCs/>
          <w:sz w:val="22"/>
          <w:szCs w:val="22"/>
        </w:rPr>
      </w:pPr>
      <w:r w:rsidRPr="00C8496D">
        <w:rPr>
          <w:b/>
          <w:bCs/>
          <w:sz w:val="22"/>
          <w:szCs w:val="22"/>
        </w:rPr>
        <w:t>Outline</w:t>
      </w:r>
    </w:p>
    <w:p w14:paraId="782C161C" w14:textId="77777777" w:rsidR="001064F0" w:rsidRPr="00C8496D" w:rsidRDefault="001064F0" w:rsidP="00AA141E">
      <w:pPr>
        <w:pStyle w:val="p1"/>
        <w:rPr>
          <w:sz w:val="22"/>
          <w:szCs w:val="22"/>
        </w:rPr>
      </w:pPr>
    </w:p>
    <w:p w14:paraId="72C8273B" w14:textId="77777777" w:rsidR="00647F2F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In this lab you will learn how to create threads using the Pthreads (POSIX standard) API.</w:t>
      </w:r>
    </w:p>
    <w:p w14:paraId="0A77408B" w14:textId="77777777" w:rsidR="00C8496D" w:rsidRPr="00C8496D" w:rsidRDefault="00C8496D" w:rsidP="00647F2F">
      <w:pPr>
        <w:pStyle w:val="p1"/>
        <w:rPr>
          <w:sz w:val="22"/>
          <w:szCs w:val="22"/>
        </w:rPr>
      </w:pPr>
    </w:p>
    <w:p w14:paraId="0395F59A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1. The C program shown on the next page demonstrates the basic Pthreads API for</w:t>
      </w:r>
    </w:p>
    <w:p w14:paraId="2AFBCF77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constructing a multithreaded program that calculates the summation of a non-</w:t>
      </w:r>
    </w:p>
    <w:p w14:paraId="1952DCC1" w14:textId="77777777" w:rsidR="00647F2F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negative integer in a separate thread.</w:t>
      </w:r>
    </w:p>
    <w:p w14:paraId="52124867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1AEB8765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2. In a Pthreads program, separate threads begin execution in a specified function. In</w:t>
      </w:r>
    </w:p>
    <w:p w14:paraId="58B5F8C5" w14:textId="77777777" w:rsidR="00647F2F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the code below, this is the </w:t>
      </w:r>
      <w:r w:rsidRPr="00C8496D">
        <w:rPr>
          <w:rStyle w:val="s1"/>
          <w:rFonts w:eastAsiaTheme="majorEastAsia"/>
          <w:sz w:val="22"/>
          <w:szCs w:val="22"/>
        </w:rPr>
        <w:t>runner()</w:t>
      </w:r>
      <w:r w:rsidRPr="00C8496D">
        <w:rPr>
          <w:sz w:val="22"/>
          <w:szCs w:val="22"/>
        </w:rPr>
        <w:t xml:space="preserve"> function.</w:t>
      </w:r>
    </w:p>
    <w:p w14:paraId="52957608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5815778E" w14:textId="3314ACFB" w:rsidR="00647F2F" w:rsidRDefault="00647F2F" w:rsidP="00647F2F">
      <w:pPr>
        <w:pStyle w:val="p1"/>
        <w:rPr>
          <w:rStyle w:val="s1"/>
          <w:rFonts w:eastAsiaTheme="majorEastAsia"/>
          <w:sz w:val="22"/>
          <w:szCs w:val="22"/>
        </w:rPr>
      </w:pPr>
      <w:r w:rsidRPr="00C8496D">
        <w:rPr>
          <w:sz w:val="22"/>
          <w:szCs w:val="22"/>
        </w:rPr>
        <w:t xml:space="preserve">3. When this program begins, a single thread of control begins in </w:t>
      </w:r>
      <w:r w:rsidRPr="00C8496D">
        <w:rPr>
          <w:rStyle w:val="s1"/>
          <w:rFonts w:eastAsiaTheme="majorEastAsia"/>
          <w:sz w:val="22"/>
          <w:szCs w:val="22"/>
        </w:rPr>
        <w:t>main().</w:t>
      </w:r>
    </w:p>
    <w:p w14:paraId="3E1917D8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4A986232" w14:textId="16D161EC" w:rsidR="00647F2F" w:rsidRPr="00C8496D" w:rsidRDefault="00C247D1" w:rsidP="00647F2F">
      <w:pPr>
        <w:pStyle w:val="p1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647F2F" w:rsidRPr="00C8496D">
        <w:rPr>
          <w:sz w:val="22"/>
          <w:szCs w:val="22"/>
        </w:rPr>
        <w:t>After some initialization, main() creates a second thread that begins control in the</w:t>
      </w:r>
    </w:p>
    <w:p w14:paraId="52FBE950" w14:textId="77777777" w:rsidR="00647F2F" w:rsidRDefault="00647F2F" w:rsidP="00647F2F">
      <w:pPr>
        <w:pStyle w:val="p1"/>
        <w:rPr>
          <w:b/>
          <w:bCs/>
          <w:i/>
          <w:iCs/>
          <w:sz w:val="22"/>
          <w:szCs w:val="22"/>
        </w:rPr>
      </w:pPr>
      <w:r w:rsidRPr="00C8496D">
        <w:rPr>
          <w:rStyle w:val="s1"/>
          <w:rFonts w:eastAsiaTheme="majorEastAsia"/>
          <w:sz w:val="22"/>
          <w:szCs w:val="22"/>
        </w:rPr>
        <w:t>runner()</w:t>
      </w:r>
      <w:r w:rsidRPr="00C8496D">
        <w:rPr>
          <w:sz w:val="22"/>
          <w:szCs w:val="22"/>
        </w:rPr>
        <w:t xml:space="preserve"> function.</w:t>
      </w:r>
      <w:r w:rsidRPr="00C8496D">
        <w:rPr>
          <w:b/>
          <w:bCs/>
          <w:sz w:val="22"/>
          <w:szCs w:val="22"/>
        </w:rPr>
        <w:t xml:space="preserve"> </w:t>
      </w:r>
      <w:r w:rsidRPr="00C8496D">
        <w:rPr>
          <w:b/>
          <w:bCs/>
          <w:i/>
          <w:iCs/>
          <w:sz w:val="22"/>
          <w:szCs w:val="22"/>
        </w:rPr>
        <w:t>Both threads share the global data sum.</w:t>
      </w:r>
    </w:p>
    <w:p w14:paraId="7D8BCE58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2532710A" w14:textId="33DF5133" w:rsidR="00647F2F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5. All Pthreads programs must include the </w:t>
      </w:r>
      <w:r w:rsidRPr="00C8496D">
        <w:rPr>
          <w:rStyle w:val="s1"/>
          <w:rFonts w:eastAsiaTheme="majorEastAsia"/>
          <w:sz w:val="22"/>
          <w:szCs w:val="22"/>
        </w:rPr>
        <w:t>pthread.h</w:t>
      </w:r>
      <w:r w:rsidRPr="00C8496D">
        <w:rPr>
          <w:sz w:val="22"/>
          <w:szCs w:val="22"/>
        </w:rPr>
        <w:t xml:space="preserve"> header file.</w:t>
      </w:r>
    </w:p>
    <w:p w14:paraId="5218DD29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1B275158" w14:textId="4A7C7137" w:rsidR="00647F2F" w:rsidRPr="00C8496D" w:rsidRDefault="00C247D1" w:rsidP="00647F2F">
      <w:pPr>
        <w:pStyle w:val="p1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647F2F" w:rsidRPr="00C8496D">
        <w:rPr>
          <w:sz w:val="22"/>
          <w:szCs w:val="22"/>
        </w:rPr>
        <w:t xml:space="preserve">The statement </w:t>
      </w:r>
      <w:r w:rsidR="00647F2F" w:rsidRPr="00C8496D">
        <w:rPr>
          <w:rStyle w:val="s1"/>
          <w:rFonts w:eastAsiaTheme="majorEastAsia"/>
          <w:sz w:val="22"/>
          <w:szCs w:val="22"/>
        </w:rPr>
        <w:t>pthread_t tid</w:t>
      </w:r>
      <w:r w:rsidR="00647F2F" w:rsidRPr="00C8496D">
        <w:rPr>
          <w:sz w:val="22"/>
          <w:szCs w:val="22"/>
        </w:rPr>
        <w:t xml:space="preserve"> declares the identifier for the thread we will create.</w:t>
      </w:r>
    </w:p>
    <w:p w14:paraId="4E686619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Each thread has a set of attributes, including stack size and scheduling information.</w:t>
      </w:r>
    </w:p>
    <w:p w14:paraId="1621B1B7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The </w:t>
      </w:r>
      <w:r w:rsidRPr="00C8496D">
        <w:rPr>
          <w:rStyle w:val="s1"/>
          <w:rFonts w:eastAsiaTheme="majorEastAsia"/>
          <w:sz w:val="22"/>
          <w:szCs w:val="22"/>
        </w:rPr>
        <w:t>pthread_attr_t attr</w:t>
      </w:r>
      <w:r w:rsidRPr="00C8496D">
        <w:rPr>
          <w:sz w:val="22"/>
          <w:szCs w:val="22"/>
        </w:rPr>
        <w:t xml:space="preserve"> declaration represents the attributes for the thread.</w:t>
      </w:r>
    </w:p>
    <w:p w14:paraId="25AB6AC9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We set the attributes in the function call </w:t>
      </w:r>
      <w:r w:rsidRPr="00C8496D">
        <w:rPr>
          <w:rStyle w:val="s1"/>
          <w:rFonts w:eastAsiaTheme="majorEastAsia"/>
          <w:sz w:val="22"/>
          <w:szCs w:val="22"/>
        </w:rPr>
        <w:t>pthread_attr_init(&amp;attr)</w:t>
      </w:r>
      <w:r w:rsidRPr="00C8496D">
        <w:rPr>
          <w:sz w:val="22"/>
          <w:szCs w:val="22"/>
        </w:rPr>
        <w:t>. Because</w:t>
      </w:r>
    </w:p>
    <w:p w14:paraId="3C2C686D" w14:textId="77777777" w:rsidR="00647F2F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we did not explicitly set any attributes, we use the default attributes provided.</w:t>
      </w:r>
    </w:p>
    <w:p w14:paraId="00455649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0EAEFB69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7. A separate thread is created with the </w:t>
      </w:r>
      <w:r w:rsidRPr="00C8496D">
        <w:rPr>
          <w:rStyle w:val="s1"/>
          <w:rFonts w:eastAsiaTheme="majorEastAsia"/>
          <w:sz w:val="22"/>
          <w:szCs w:val="22"/>
        </w:rPr>
        <w:t>pthread_create()</w:t>
      </w:r>
      <w:r w:rsidRPr="00C8496D">
        <w:rPr>
          <w:sz w:val="22"/>
          <w:szCs w:val="22"/>
        </w:rPr>
        <w:t xml:space="preserve"> function call. In addition</w:t>
      </w:r>
    </w:p>
    <w:p w14:paraId="69EFAE81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to passing the thread identifier and the attributes for the thread, we also pass the</w:t>
      </w:r>
    </w:p>
    <w:p w14:paraId="2B067005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name of the function where the new thread will begin execution—in this case, the</w:t>
      </w:r>
    </w:p>
    <w:p w14:paraId="31042B89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rStyle w:val="s1"/>
          <w:rFonts w:eastAsiaTheme="majorEastAsia"/>
          <w:sz w:val="22"/>
          <w:szCs w:val="22"/>
        </w:rPr>
        <w:t>runner()</w:t>
      </w:r>
      <w:r w:rsidRPr="00C8496D">
        <w:rPr>
          <w:sz w:val="22"/>
          <w:szCs w:val="22"/>
        </w:rPr>
        <w:t xml:space="preserve"> function. Last, we pass the integer parameter that was provided on the</w:t>
      </w:r>
    </w:p>
    <w:p w14:paraId="0806F7B2" w14:textId="77777777" w:rsidR="00647F2F" w:rsidRDefault="00647F2F" w:rsidP="00647F2F">
      <w:pPr>
        <w:pStyle w:val="p1"/>
        <w:rPr>
          <w:rStyle w:val="s1"/>
          <w:rFonts w:eastAsiaTheme="majorEastAsia"/>
          <w:sz w:val="22"/>
          <w:szCs w:val="22"/>
        </w:rPr>
      </w:pPr>
      <w:r w:rsidRPr="00C8496D">
        <w:rPr>
          <w:sz w:val="22"/>
          <w:szCs w:val="22"/>
        </w:rPr>
        <w:t xml:space="preserve">command line, </w:t>
      </w:r>
      <w:r w:rsidRPr="00C8496D">
        <w:rPr>
          <w:rStyle w:val="s1"/>
          <w:rFonts w:eastAsiaTheme="majorEastAsia"/>
          <w:sz w:val="22"/>
          <w:szCs w:val="22"/>
        </w:rPr>
        <w:t>argv[1].</w:t>
      </w:r>
    </w:p>
    <w:p w14:paraId="08484A07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0E5921BD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8. At this point, the program has two threads: the initial (or parent) thread in </w:t>
      </w:r>
      <w:r w:rsidRPr="00C8496D">
        <w:rPr>
          <w:rStyle w:val="s1"/>
          <w:rFonts w:eastAsiaTheme="majorEastAsia"/>
          <w:sz w:val="22"/>
          <w:szCs w:val="22"/>
        </w:rPr>
        <w:t>main()</w:t>
      </w:r>
    </w:p>
    <w:p w14:paraId="0C6FFA5F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and the summation (or child) thread performing the summation operation in the</w:t>
      </w:r>
    </w:p>
    <w:p w14:paraId="3EE4D685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rStyle w:val="s1"/>
          <w:rFonts w:eastAsiaTheme="majorEastAsia"/>
          <w:sz w:val="22"/>
          <w:szCs w:val="22"/>
        </w:rPr>
        <w:t>runner()</w:t>
      </w:r>
      <w:r w:rsidRPr="00C8496D">
        <w:rPr>
          <w:sz w:val="22"/>
          <w:szCs w:val="22"/>
        </w:rPr>
        <w:t xml:space="preserve"> function. This program follows the thread </w:t>
      </w:r>
      <w:r w:rsidRPr="00C8496D">
        <w:rPr>
          <w:i/>
          <w:iCs/>
          <w:sz w:val="22"/>
          <w:szCs w:val="22"/>
        </w:rPr>
        <w:t>create/join</w:t>
      </w:r>
      <w:r w:rsidRPr="00C8496D">
        <w:rPr>
          <w:sz w:val="22"/>
          <w:szCs w:val="22"/>
        </w:rPr>
        <w:t xml:space="preserve"> strategy, whereby</w:t>
      </w:r>
    </w:p>
    <w:p w14:paraId="6C067525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after creating the summation thread, the parent thread will wait for it to terminate by</w:t>
      </w:r>
    </w:p>
    <w:p w14:paraId="4EC8FB8F" w14:textId="77777777" w:rsidR="00647F2F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calling the </w:t>
      </w:r>
      <w:r w:rsidRPr="00C8496D">
        <w:rPr>
          <w:rStyle w:val="s1"/>
          <w:rFonts w:eastAsiaTheme="majorEastAsia"/>
          <w:sz w:val="22"/>
          <w:szCs w:val="22"/>
        </w:rPr>
        <w:t>pthread_join()</w:t>
      </w:r>
      <w:r w:rsidRPr="00C8496D">
        <w:rPr>
          <w:sz w:val="22"/>
          <w:szCs w:val="22"/>
        </w:rPr>
        <w:t xml:space="preserve"> function.</w:t>
      </w:r>
    </w:p>
    <w:p w14:paraId="0D2FFFAB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0F67852E" w14:textId="77777777" w:rsidR="00647F2F" w:rsidRDefault="00647F2F" w:rsidP="00647F2F">
      <w:pPr>
        <w:pStyle w:val="p1"/>
        <w:rPr>
          <w:rStyle w:val="s1"/>
          <w:rFonts w:eastAsiaTheme="majorEastAsia"/>
          <w:sz w:val="22"/>
          <w:szCs w:val="22"/>
        </w:rPr>
      </w:pPr>
      <w:r w:rsidRPr="00C8496D">
        <w:rPr>
          <w:sz w:val="22"/>
          <w:szCs w:val="22"/>
        </w:rPr>
        <w:t xml:space="preserve">9. The summation thread will terminate when it calls the function </w:t>
      </w:r>
      <w:r w:rsidRPr="00C8496D">
        <w:rPr>
          <w:rStyle w:val="s1"/>
          <w:rFonts w:eastAsiaTheme="majorEastAsia"/>
          <w:sz w:val="22"/>
          <w:szCs w:val="22"/>
        </w:rPr>
        <w:t>pthread_exit().</w:t>
      </w:r>
    </w:p>
    <w:p w14:paraId="31DE6E11" w14:textId="77777777" w:rsidR="00C247D1" w:rsidRPr="00C8496D" w:rsidRDefault="00C247D1" w:rsidP="00647F2F">
      <w:pPr>
        <w:pStyle w:val="p1"/>
        <w:rPr>
          <w:sz w:val="22"/>
          <w:szCs w:val="22"/>
        </w:rPr>
      </w:pPr>
    </w:p>
    <w:p w14:paraId="116CDC3A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10. Once the summation thread has returned, the parent thread will output the value of</w:t>
      </w:r>
    </w:p>
    <w:p w14:paraId="18495E7C" w14:textId="77777777" w:rsidR="00647F2F" w:rsidRPr="00C8496D" w:rsidRDefault="00647F2F" w:rsidP="00647F2F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the shared data </w:t>
      </w:r>
      <w:r w:rsidRPr="00C8496D">
        <w:rPr>
          <w:rStyle w:val="s1"/>
          <w:rFonts w:eastAsiaTheme="majorEastAsia"/>
          <w:sz w:val="22"/>
          <w:szCs w:val="22"/>
        </w:rPr>
        <w:t>sum</w:t>
      </w:r>
      <w:r w:rsidRPr="00C8496D">
        <w:rPr>
          <w:sz w:val="22"/>
          <w:szCs w:val="22"/>
        </w:rPr>
        <w:t>.</w:t>
      </w:r>
    </w:p>
    <w:p w14:paraId="0869D9A7" w14:textId="17646536" w:rsidR="000B441A" w:rsidRPr="00C8496D" w:rsidRDefault="00065C0C">
      <w:pPr>
        <w:rPr>
          <w:sz w:val="22"/>
          <w:szCs w:val="22"/>
        </w:rPr>
      </w:pPr>
      <w:r w:rsidRPr="00C8496D">
        <w:rPr>
          <w:noProof/>
          <w:sz w:val="22"/>
          <w:szCs w:val="22"/>
        </w:rPr>
        <w:lastRenderedPageBreak/>
        <w:drawing>
          <wp:inline distT="0" distB="0" distL="0" distR="0" wp14:anchorId="018B7B46" wp14:editId="2734389D">
            <wp:extent cx="4558665" cy="8229600"/>
            <wp:effectExtent l="0" t="0" r="635" b="0"/>
            <wp:docPr id="84513736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37364" name="Picture 1" descr="A whit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DA3B" w14:textId="77777777" w:rsidR="00C247D1" w:rsidRDefault="00C247D1" w:rsidP="00EA2AE1">
      <w:pPr>
        <w:pStyle w:val="p1"/>
        <w:rPr>
          <w:sz w:val="22"/>
          <w:szCs w:val="22"/>
        </w:rPr>
      </w:pPr>
    </w:p>
    <w:p w14:paraId="1FDA7A3F" w14:textId="3D315A38" w:rsidR="00EA2AE1" w:rsidRPr="00C8496D" w:rsidRDefault="00EA2AE1" w:rsidP="00EA2AE1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>In your programs you may need to create more than one thread.</w:t>
      </w:r>
      <w:r w:rsidRPr="00C8496D">
        <w:rPr>
          <w:b/>
          <w:bCs/>
          <w:sz w:val="22"/>
          <w:szCs w:val="22"/>
        </w:rPr>
        <w:t xml:space="preserve"> </w:t>
      </w:r>
      <w:r w:rsidRPr="00C8496D">
        <w:rPr>
          <w:sz w:val="22"/>
          <w:szCs w:val="22"/>
        </w:rPr>
        <w:t>A simple method for</w:t>
      </w:r>
    </w:p>
    <w:p w14:paraId="1B908354" w14:textId="77777777" w:rsidR="00EA2AE1" w:rsidRPr="00C8496D" w:rsidRDefault="00EA2AE1" w:rsidP="00EA2AE1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waiting on several threads using the </w:t>
      </w:r>
      <w:r w:rsidRPr="00C8496D">
        <w:rPr>
          <w:rStyle w:val="s1"/>
          <w:rFonts w:eastAsiaTheme="majorEastAsia"/>
          <w:sz w:val="22"/>
          <w:szCs w:val="22"/>
        </w:rPr>
        <w:t>pthread_join()</w:t>
      </w:r>
      <w:r w:rsidRPr="00C8496D">
        <w:rPr>
          <w:sz w:val="22"/>
          <w:szCs w:val="22"/>
        </w:rPr>
        <w:t xml:space="preserve"> function is to enclose the operation</w:t>
      </w:r>
    </w:p>
    <w:p w14:paraId="120AE916" w14:textId="77777777" w:rsidR="00EA2AE1" w:rsidRPr="00C8496D" w:rsidRDefault="00EA2AE1" w:rsidP="00EA2AE1">
      <w:pPr>
        <w:pStyle w:val="p1"/>
        <w:rPr>
          <w:sz w:val="22"/>
          <w:szCs w:val="22"/>
        </w:rPr>
      </w:pPr>
      <w:r w:rsidRPr="00C8496D">
        <w:rPr>
          <w:sz w:val="22"/>
          <w:szCs w:val="22"/>
        </w:rPr>
        <w:t xml:space="preserve">within a simple </w:t>
      </w:r>
      <w:r w:rsidRPr="00C8496D">
        <w:rPr>
          <w:rStyle w:val="s1"/>
          <w:rFonts w:eastAsiaTheme="majorEastAsia"/>
          <w:sz w:val="22"/>
          <w:szCs w:val="22"/>
        </w:rPr>
        <w:t>for</w:t>
      </w:r>
      <w:r w:rsidRPr="00C8496D">
        <w:rPr>
          <w:sz w:val="22"/>
          <w:szCs w:val="22"/>
        </w:rPr>
        <w:t xml:space="preserve"> loop.</w:t>
      </w:r>
    </w:p>
    <w:p w14:paraId="76C21D69" w14:textId="77777777" w:rsidR="00EA2AE1" w:rsidRPr="00C8496D" w:rsidRDefault="00EA2AE1">
      <w:pPr>
        <w:rPr>
          <w:sz w:val="22"/>
          <w:szCs w:val="22"/>
        </w:rPr>
      </w:pPr>
    </w:p>
    <w:p w14:paraId="39F96F4A" w14:textId="51A4341B" w:rsidR="00EA2AE1" w:rsidRPr="00C8496D" w:rsidRDefault="00EA2AE1">
      <w:pPr>
        <w:rPr>
          <w:sz w:val="22"/>
          <w:szCs w:val="22"/>
        </w:rPr>
      </w:pPr>
      <w:r w:rsidRPr="00C8496D">
        <w:rPr>
          <w:noProof/>
          <w:sz w:val="22"/>
          <w:szCs w:val="22"/>
        </w:rPr>
        <w:drawing>
          <wp:inline distT="0" distB="0" distL="0" distR="0" wp14:anchorId="236FD20B" wp14:editId="409918CC">
            <wp:extent cx="3896002" cy="1916582"/>
            <wp:effectExtent l="0" t="0" r="3175" b="1270"/>
            <wp:docPr id="47085295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2958" name="Picture 2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00" cy="19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01F" w14:textId="77777777" w:rsidR="00576F03" w:rsidRPr="00C8496D" w:rsidRDefault="00576F03" w:rsidP="00576F03">
      <w:pPr>
        <w:pStyle w:val="p1"/>
        <w:rPr>
          <w:b/>
          <w:bCs/>
          <w:sz w:val="22"/>
          <w:szCs w:val="22"/>
        </w:rPr>
      </w:pPr>
    </w:p>
    <w:p w14:paraId="25A12F6C" w14:textId="77777777" w:rsidR="00576F03" w:rsidRPr="00C8496D" w:rsidRDefault="00576F03" w:rsidP="00576F03">
      <w:pPr>
        <w:pStyle w:val="p1"/>
        <w:rPr>
          <w:b/>
          <w:bCs/>
          <w:sz w:val="22"/>
          <w:szCs w:val="22"/>
        </w:rPr>
      </w:pPr>
    </w:p>
    <w:p w14:paraId="431543BB" w14:textId="75B46C07" w:rsidR="00576F03" w:rsidRPr="00C8496D" w:rsidRDefault="00576F03" w:rsidP="00576F03">
      <w:pPr>
        <w:pStyle w:val="p1"/>
        <w:rPr>
          <w:sz w:val="22"/>
          <w:szCs w:val="22"/>
        </w:rPr>
      </w:pPr>
      <w:r w:rsidRPr="00C8496D">
        <w:rPr>
          <w:b/>
          <w:bCs/>
          <w:sz w:val="22"/>
          <w:szCs w:val="22"/>
        </w:rPr>
        <w:t>Lab question</w:t>
      </w:r>
    </w:p>
    <w:p w14:paraId="1D615CC6" w14:textId="77777777" w:rsidR="00576F03" w:rsidRPr="00C8496D" w:rsidRDefault="00576F03">
      <w:pPr>
        <w:rPr>
          <w:sz w:val="22"/>
          <w:szCs w:val="22"/>
        </w:rPr>
      </w:pPr>
    </w:p>
    <w:p w14:paraId="75F457C8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Given a list of size 20 consisting of natural numbers, write a multithreaded C program for</w:t>
      </w:r>
    </w:p>
    <w:p w14:paraId="39D89655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adding all the numbers in the list as follows: The list of numbers is divided into two smaller</w:t>
      </w:r>
    </w:p>
    <w:p w14:paraId="450C1AB6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lists of equal size. Two separate threads (which we will term as </w:t>
      </w:r>
      <w:r w:rsidRPr="00576F03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summing threads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add</w:t>
      </w:r>
    </w:p>
    <w:p w14:paraId="7C699E2B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numbers in each sublist.</w:t>
      </w:r>
    </w:p>
    <w:p w14:paraId="10A88B44" w14:textId="77777777" w:rsidR="00C247D1" w:rsidRPr="00576F03" w:rsidRDefault="00C247D1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AE5C098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Because global data are shared across all threads, the easiest way to set up the data is to</w:t>
      </w:r>
    </w:p>
    <w:p w14:paraId="5B1A737D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a global array. Each </w:t>
      </w:r>
      <w:r w:rsidRPr="00576F03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 xml:space="preserve">summing thread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will work on one half of this array. This lab will</w:t>
      </w:r>
    </w:p>
    <w:p w14:paraId="20CD6E62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require passing parameters to each of the </w:t>
      </w:r>
      <w:r w:rsidRPr="00576F0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summing threads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 In particular, it will be</w:t>
      </w:r>
    </w:p>
    <w:p w14:paraId="041075A1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necessary to identify the starting index and ending index of the sublist in which each thread</w:t>
      </w:r>
    </w:p>
    <w:p w14:paraId="067D54AB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to begin adding numbers. The parent thread will output the sum once all summing</w:t>
      </w:r>
    </w:p>
    <w:p w14:paraId="1125D9EC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threads have exited.</w:t>
      </w:r>
    </w:p>
    <w:p w14:paraId="6B0544D8" w14:textId="77777777" w:rsidR="00A3544E" w:rsidRPr="00576F03" w:rsidRDefault="00A3544E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425F63E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You are to write a C program using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Pthreads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contains the entire solution for this</w:t>
      </w:r>
    </w:p>
    <w:p w14:paraId="6F649B9C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question. In particular your program needs to do the following:</w:t>
      </w:r>
    </w:p>
    <w:p w14:paraId="57F59B64" w14:textId="77777777" w:rsidR="00A3544E" w:rsidRPr="00576F03" w:rsidRDefault="00A3544E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B2AFE1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To be able to create threads in your C program you need to include the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pthread.h</w:t>
      </w:r>
    </w:p>
    <w:p w14:paraId="3F11F61F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header file.</w:t>
      </w:r>
    </w:p>
    <w:p w14:paraId="21F6E93B" w14:textId="77777777" w:rsidR="00A3544E" w:rsidRPr="00576F03" w:rsidRDefault="00A3544E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F1BE3A0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Each thread has a unique thread ID. To create thread IDs for your threads in your</w:t>
      </w:r>
    </w:p>
    <w:p w14:paraId="5BF82BDE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program you should use the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pthread_t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 type.</w:t>
      </w:r>
    </w:p>
    <w:p w14:paraId="719FE0F5" w14:textId="77777777" w:rsidR="00A3544E" w:rsidRPr="00576F03" w:rsidRDefault="00A3544E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AB7CD12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Thread attributes should be created/modified using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pthread_attr_t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structure.</w:t>
      </w:r>
    </w:p>
    <w:p w14:paraId="3C93F9A9" w14:textId="77777777" w:rsidR="00A3544E" w:rsidRPr="00576F03" w:rsidRDefault="00A3544E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8431B2E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Declare and code the function in which the thread begins control. For an example</w:t>
      </w:r>
    </w:p>
    <w:p w14:paraId="2176A647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see the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runner()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 on the previous page.</w:t>
      </w:r>
    </w:p>
    <w:p w14:paraId="35726E54" w14:textId="77777777" w:rsidR="00A3544E" w:rsidRPr="00576F03" w:rsidRDefault="00A3544E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FD5C137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 To be able to identify the starting index and ending index of the sublist in which each</w:t>
      </w:r>
    </w:p>
    <w:p w14:paraId="26624980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thread begins adding numbers you can do the following:</w:t>
      </w:r>
    </w:p>
    <w:p w14:paraId="23AA8A45" w14:textId="77777777" w:rsidR="00576F03" w:rsidRPr="00576F03" w:rsidRDefault="00576F03" w:rsidP="003A20A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Create a structure to store the starting index and ending index of the sublist.</w:t>
      </w:r>
    </w:p>
    <w:p w14:paraId="60873994" w14:textId="77777777" w:rsidR="00576F03" w:rsidRPr="00576F03" w:rsidRDefault="00576F03" w:rsidP="003A20A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example:</w:t>
      </w:r>
    </w:p>
    <w:p w14:paraId="3EB8CBAA" w14:textId="77777777" w:rsidR="00576F03" w:rsidRPr="00576F03" w:rsidRDefault="00576F03" w:rsidP="003A20A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typedef struct { int from_index;</w:t>
      </w:r>
    </w:p>
    <w:p w14:paraId="315DA939" w14:textId="77777777" w:rsidR="003A20A4" w:rsidRDefault="00576F03" w:rsidP="003A20A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int to_index; } parameters;</w:t>
      </w:r>
    </w:p>
    <w:p w14:paraId="1E5E4DEA" w14:textId="77777777" w:rsidR="003A20A4" w:rsidRDefault="003A20A4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6A1DFC" w14:textId="7131CBA4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 Since threads can share heap, you can simply create a variable of type</w:t>
      </w:r>
    </w:p>
    <w:p w14:paraId="4C0D3599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parameters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allocate memory for it on the heap, and assign values to its members</w:t>
      </w:r>
    </w:p>
    <w:p w14:paraId="31CDFB62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 follows:</w:t>
      </w:r>
    </w:p>
    <w:p w14:paraId="4631BF69" w14:textId="77777777" w:rsidR="00576F03" w:rsidRPr="00576F03" w:rsidRDefault="00576F03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parameters *data =</w:t>
      </w:r>
    </w:p>
    <w:p w14:paraId="7D88ECB1" w14:textId="77777777" w:rsidR="00576F03" w:rsidRPr="00576F03" w:rsidRDefault="00576F03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(parameters *) malloc (sizeof(parameters));</w:t>
      </w:r>
    </w:p>
    <w:p w14:paraId="08ED426F" w14:textId="77777777" w:rsidR="00576F03" w:rsidRDefault="00576F03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data-&gt;from_index = 0; data-&gt;to_index = (SIZE/2) - 1;</w:t>
      </w:r>
    </w:p>
    <w:p w14:paraId="48F6E2E6" w14:textId="77777777" w:rsidR="003A20A4" w:rsidRPr="00576F03" w:rsidRDefault="003A20A4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11A40AB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7. To create threads use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pthread_create()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 and pass in the necessary</w:t>
      </w:r>
    </w:p>
    <w:p w14:paraId="372F9745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parameters.</w:t>
      </w:r>
    </w:p>
    <w:p w14:paraId="2CEFDFC8" w14:textId="77777777" w:rsidR="003A20A4" w:rsidRPr="00576F03" w:rsidRDefault="003A20A4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7CAFFEB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8. For the parent thread to output the sum after all summing threads have exited, it is</w:t>
      </w:r>
    </w:p>
    <w:p w14:paraId="01C8A9A6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important that you use the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pthread_join()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function.</w:t>
      </w:r>
    </w:p>
    <w:p w14:paraId="11CE291C" w14:textId="77777777" w:rsidR="003A20A4" w:rsidRPr="00576F03" w:rsidRDefault="003A20A4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A20FF87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9. Whenever you dynamically allocate memory on the heap, it is important that you</w:t>
      </w:r>
    </w:p>
    <w:p w14:paraId="2EF796B1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deallocate/free this memory when it is not required by the program using the</w:t>
      </w:r>
    </w:p>
    <w:p w14:paraId="6B5CDB0E" w14:textId="77777777" w:rsid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free()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function.</w:t>
      </w:r>
    </w:p>
    <w:p w14:paraId="3AF9767E" w14:textId="77777777" w:rsidR="003A20A4" w:rsidRPr="00576F03" w:rsidRDefault="003A20A4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44CA613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10. To compile your program, you need to use the 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–pthread </w:t>
      </w: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option as follows:</w:t>
      </w:r>
    </w:p>
    <w:p w14:paraId="6B8C2468" w14:textId="7F6586EE" w:rsidR="00576F03" w:rsidRDefault="00576F03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gcc -pthread -o Lab</w:t>
      </w:r>
      <w:r w:rsidR="00BE3D95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Lab</w:t>
      </w:r>
      <w:r w:rsidR="00BE3D95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.c</w:t>
      </w:r>
    </w:p>
    <w:p w14:paraId="2C834F13" w14:textId="77777777" w:rsidR="003A20A4" w:rsidRDefault="003A20A4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000F5B" w14:textId="77777777" w:rsidR="003A20A4" w:rsidRDefault="003A20A4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2A316D" w14:textId="77777777" w:rsidR="00B501AA" w:rsidRDefault="00B501AA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3E5708B" w14:textId="77777777" w:rsidR="00B501AA" w:rsidRPr="00576F03" w:rsidRDefault="00B501AA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A5D8D22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Sample Output for the following list:</w:t>
      </w:r>
    </w:p>
    <w:p w14:paraId="71FC4C02" w14:textId="77777777" w:rsidR="00576F03" w:rsidRPr="00576F03" w:rsidRDefault="00576F03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List={1,2,3,4,5,6,7,8,9,10,11,12,13,14,15,16,17,18,19,20}</w:t>
      </w:r>
    </w:p>
    <w:p w14:paraId="76FCCFE6" w14:textId="77777777" w:rsidR="00576F03" w:rsidRPr="00576F03" w:rsidRDefault="00576F03" w:rsidP="00576F0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./Lab4</w:t>
      </w:r>
    </w:p>
    <w:p w14:paraId="5BC0AF67" w14:textId="77777777" w:rsidR="00576F03" w:rsidRPr="00576F03" w:rsidRDefault="00576F03" w:rsidP="00576F0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------------------------------------------------------------------------------------------------------------</w:t>
      </w:r>
    </w:p>
    <w:p w14:paraId="0A15DE35" w14:textId="77777777" w:rsidR="00576F03" w:rsidRPr="00576F03" w:rsidRDefault="00576F03" w:rsidP="00576F03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</w:pPr>
      <w:r w:rsidRPr="00576F03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>Sum of numbers in the list is: 210</w:t>
      </w:r>
    </w:p>
    <w:p w14:paraId="03FE0F87" w14:textId="77777777" w:rsidR="00576F03" w:rsidRPr="00C8496D" w:rsidRDefault="00576F03">
      <w:pPr>
        <w:rPr>
          <w:sz w:val="22"/>
          <w:szCs w:val="22"/>
        </w:rPr>
      </w:pPr>
    </w:p>
    <w:sectPr w:rsidR="00576F03" w:rsidRPr="00C84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65C0C"/>
    <w:rsid w:val="000853B5"/>
    <w:rsid w:val="000B441A"/>
    <w:rsid w:val="000B70C0"/>
    <w:rsid w:val="001064F0"/>
    <w:rsid w:val="002112F5"/>
    <w:rsid w:val="00232B80"/>
    <w:rsid w:val="002557D0"/>
    <w:rsid w:val="003A20A4"/>
    <w:rsid w:val="003E7BC7"/>
    <w:rsid w:val="003F524E"/>
    <w:rsid w:val="004859D5"/>
    <w:rsid w:val="004A4223"/>
    <w:rsid w:val="004E109D"/>
    <w:rsid w:val="0051536D"/>
    <w:rsid w:val="00540BC5"/>
    <w:rsid w:val="0054642B"/>
    <w:rsid w:val="00576F03"/>
    <w:rsid w:val="005B1E9E"/>
    <w:rsid w:val="00604479"/>
    <w:rsid w:val="00641F9B"/>
    <w:rsid w:val="00647F2F"/>
    <w:rsid w:val="00663424"/>
    <w:rsid w:val="00682333"/>
    <w:rsid w:val="00702DAE"/>
    <w:rsid w:val="00706CE0"/>
    <w:rsid w:val="00720792"/>
    <w:rsid w:val="00773D59"/>
    <w:rsid w:val="007772F6"/>
    <w:rsid w:val="007818C9"/>
    <w:rsid w:val="00797625"/>
    <w:rsid w:val="00881E32"/>
    <w:rsid w:val="008A2408"/>
    <w:rsid w:val="00903F52"/>
    <w:rsid w:val="00913EA1"/>
    <w:rsid w:val="00927E0B"/>
    <w:rsid w:val="00A0308B"/>
    <w:rsid w:val="00A3544E"/>
    <w:rsid w:val="00A52AA2"/>
    <w:rsid w:val="00A548AF"/>
    <w:rsid w:val="00A6383A"/>
    <w:rsid w:val="00AA141E"/>
    <w:rsid w:val="00B501AA"/>
    <w:rsid w:val="00B54DB6"/>
    <w:rsid w:val="00BE3D95"/>
    <w:rsid w:val="00C06C73"/>
    <w:rsid w:val="00C15CF4"/>
    <w:rsid w:val="00C247D1"/>
    <w:rsid w:val="00C66FDE"/>
    <w:rsid w:val="00C8496D"/>
    <w:rsid w:val="00C92122"/>
    <w:rsid w:val="00D7499F"/>
    <w:rsid w:val="00DC5409"/>
    <w:rsid w:val="00E05D84"/>
    <w:rsid w:val="00E52079"/>
    <w:rsid w:val="00E563CA"/>
    <w:rsid w:val="00EA2AE1"/>
    <w:rsid w:val="00EC09FA"/>
    <w:rsid w:val="00EF43FC"/>
    <w:rsid w:val="00F40F49"/>
    <w:rsid w:val="00F71109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252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56</cp:revision>
  <dcterms:created xsi:type="dcterms:W3CDTF">2024-12-31T19:30:00Z</dcterms:created>
  <dcterms:modified xsi:type="dcterms:W3CDTF">2025-01-15T16:47:00Z</dcterms:modified>
</cp:coreProperties>
</file>