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64748B"/>
          <w:sz w:val="22"/>
        </w:rPr>
        <w:t>VELLORE INSTITUTE OF TECHNOLOGY</w:t>
        <w:br/>
        <w:t>SCHOOL OF COMPUTER SCIENCE AND ENGINEERING</w:t>
      </w:r>
    </w:p>
    <w:p>
      <w:pPr>
        <w:spacing w:before="360" w:after="80"/>
      </w:pPr>
      <w:r>
        <w:rPr>
          <w:rFonts w:ascii="Arial" w:hAnsi="Arial"/>
          <w:b/>
          <w:color w:val="1E3A8A"/>
          <w:sz w:val="56"/>
        </w:rPr>
        <w:t>SEQUENT</w:t>
      </w:r>
    </w:p>
    <w:p>
      <w:pPr>
        <w:spacing w:before="0" w:after="280"/>
      </w:pPr>
      <w:r>
        <w:rPr>
          <w:rFonts w:ascii="Arial" w:hAnsi="Arial"/>
          <w:b/>
          <w:color w:val="0284C7"/>
          <w:sz w:val="28"/>
        </w:rPr>
        <w:t>A Temporal Event-Driven Domain-Specific Language and Compiler</w:t>
        <w:br/>
        <w:t>PHASE 3: COMPLETE INTEGRATED SYSTEM REPORT</w:t>
      </w:r>
    </w:p>
    <w:p>
      <w:pPr>
        <w:spacing w:before="0" w:after="80" w:line="276" w:lineRule="auto"/>
      </w:pPr>
      <w:r>
        <w:rPr>
          <w:rFonts w:ascii="Arial" w:hAnsi="Arial"/>
          <w:color w:val="1E293B"/>
          <w:sz w:val="19"/>
        </w:rPr>
        <w:t>The final comprehensive academic and technical report presenting the full, operational SEQUENT system integrating compiler front-end, intermediate optimization, stack virtual machine, discrete-event priority queue simulation, binary bytecode serialization, and interactive web visualization.</w:t>
      </w:r>
    </w:p>
    <w:tbl>
      <w:tblPr>
        <w:tblW w:type="auto" w:w="0"/>
        <w:jc w:val="center"/>
        <w:tblLayout w:type="fixed"/>
        <w:tblLook w:firstColumn="1" w:firstRow="1" w:lastColumn="0" w:lastRow="0" w:noHBand="0" w:noVBand="1" w:val="04A0"/>
      </w:tblPr>
      <w:tblGrid>
        <w:gridCol w:w="4896"/>
        <w:gridCol w:w="4896"/>
      </w:tblGrid>
      <w:tr>
        <w:tc>
          <w:tcPr>
            <w:tcW w:type="dxa" w:w="3600"/>
            <w:shd w:fill="1E3A8A"/>
          </w:tcPr>
          <w:p>
            <w:pPr>
              <w:spacing w:before="40" w:after="40"/>
              <w:jc w:val="center"/>
            </w:pPr>
            <w:r>
              <w:rPr>
                <w:rFonts w:ascii="Arial" w:hAnsi="Arial"/>
                <w:b/>
                <w:color w:val="FFFFFF"/>
                <w:sz w:val="18"/>
              </w:rPr>
              <w:t>Field</w:t>
            </w:r>
          </w:p>
        </w:tc>
        <w:tc>
          <w:tcPr>
            <w:tcW w:type="dxa" w:w="6192"/>
            <w:shd w:fill="1E3A8A"/>
          </w:tcPr>
          <w:p>
            <w:pPr>
              <w:spacing w:before="40" w:after="40"/>
              <w:jc w:val="center"/>
            </w:pPr>
            <w:r>
              <w:rPr>
                <w:rFonts w:ascii="Arial" w:hAnsi="Arial"/>
                <w:b/>
                <w:color w:val="FFFFFF"/>
                <w:sz w:val="18"/>
              </w:rPr>
              <w:t>Project Metadata</w:t>
            </w:r>
          </w:p>
        </w:tc>
      </w:tr>
      <w:tr>
        <w:tc>
          <w:tcPr>
            <w:tcW w:type="dxa" w:w="3600"/>
            <w:shd w:fill="FFFFFF"/>
          </w:tcPr>
          <w:p>
            <w:pPr>
              <w:spacing w:before="30" w:after="30" w:line="264" w:lineRule="auto"/>
            </w:pPr>
            <w:r>
              <w:rPr>
                <w:rFonts w:ascii="Arial" w:hAnsi="Arial"/>
                <w:color w:val="1E293B"/>
                <w:sz w:val="17"/>
              </w:rPr>
              <w:t>Project Title</w:t>
            </w:r>
          </w:p>
        </w:tc>
        <w:tc>
          <w:tcPr>
            <w:tcW w:type="dxa" w:w="6192"/>
            <w:shd w:fill="FFFFFF"/>
          </w:tcPr>
          <w:p>
            <w:pPr>
              <w:spacing w:before="30" w:after="30" w:line="264" w:lineRule="auto"/>
            </w:pPr>
            <w:r>
              <w:rPr>
                <w:rFonts w:ascii="Arial" w:hAnsi="Arial"/>
                <w:color w:val="1E293B"/>
                <w:sz w:val="17"/>
              </w:rPr>
              <w:t>SEQUENT – A Temporal Event-Driven DSL and Compiler</w:t>
            </w:r>
          </w:p>
        </w:tc>
      </w:tr>
      <w:tr>
        <w:tc>
          <w:tcPr>
            <w:tcW w:type="dxa" w:w="3600"/>
            <w:shd w:fill="F8FAFC"/>
          </w:tcPr>
          <w:p>
            <w:pPr>
              <w:spacing w:before="30" w:after="30" w:line="264" w:lineRule="auto"/>
            </w:pPr>
            <w:r>
              <w:rPr>
                <w:rFonts w:ascii="Arial" w:hAnsi="Arial"/>
                <w:color w:val="1E293B"/>
                <w:sz w:val="17"/>
              </w:rPr>
              <w:t>Course</w:t>
            </w:r>
          </w:p>
        </w:tc>
        <w:tc>
          <w:tcPr>
            <w:tcW w:type="dxa" w:w="6192"/>
            <w:shd w:fill="F8FAFC"/>
          </w:tcPr>
          <w:p>
            <w:pPr>
              <w:spacing w:before="30" w:after="30" w:line="264" w:lineRule="auto"/>
            </w:pPr>
            <w:r>
              <w:rPr>
                <w:rFonts w:ascii="Arial" w:hAnsi="Arial"/>
                <w:color w:val="1E293B"/>
                <w:sz w:val="17"/>
              </w:rPr>
              <w:t>Compiler Design Laboratory (CSE3002)</w:t>
            </w:r>
          </w:p>
        </w:tc>
      </w:tr>
      <w:tr>
        <w:tc>
          <w:tcPr>
            <w:tcW w:type="dxa" w:w="3600"/>
            <w:shd w:fill="FFFFFF"/>
          </w:tcPr>
          <w:p>
            <w:pPr>
              <w:spacing w:before="30" w:after="30" w:line="264" w:lineRule="auto"/>
            </w:pPr>
            <w:r>
              <w:rPr>
                <w:rFonts w:ascii="Arial" w:hAnsi="Arial"/>
                <w:color w:val="1E293B"/>
                <w:sz w:val="17"/>
              </w:rPr>
              <w:t>Student Name</w:t>
            </w:r>
          </w:p>
        </w:tc>
        <w:tc>
          <w:tcPr>
            <w:tcW w:type="dxa" w:w="6192"/>
            <w:shd w:fill="FFFFFF"/>
          </w:tcPr>
          <w:p>
            <w:pPr>
              <w:spacing w:before="30" w:after="30" w:line="264" w:lineRule="auto"/>
            </w:pPr>
            <w:r>
              <w:rPr>
                <w:rFonts w:ascii="Arial" w:hAnsi="Arial"/>
                <w:color w:val="1E293B"/>
                <w:sz w:val="17"/>
              </w:rPr>
              <w:t>JEERU OMPRAKASH REDDY</w:t>
            </w:r>
          </w:p>
        </w:tc>
      </w:tr>
      <w:tr>
        <w:tc>
          <w:tcPr>
            <w:tcW w:type="dxa" w:w="3600"/>
            <w:shd w:fill="F8FAFC"/>
          </w:tcPr>
          <w:p>
            <w:pPr>
              <w:spacing w:before="30" w:after="30" w:line="264" w:lineRule="auto"/>
            </w:pPr>
            <w:r>
              <w:rPr>
                <w:rFonts w:ascii="Arial" w:hAnsi="Arial"/>
                <w:color w:val="1E293B"/>
                <w:sz w:val="17"/>
              </w:rPr>
              <w:t>Registration Number</w:t>
            </w:r>
          </w:p>
        </w:tc>
        <w:tc>
          <w:tcPr>
            <w:tcW w:type="dxa" w:w="6192"/>
            <w:shd w:fill="F8FAFC"/>
          </w:tcPr>
          <w:p>
            <w:pPr>
              <w:spacing w:before="30" w:after="30" w:line="264" w:lineRule="auto"/>
            </w:pPr>
            <w:r>
              <w:rPr>
                <w:rFonts w:ascii="Arial" w:hAnsi="Arial"/>
                <w:color w:val="1E293B"/>
                <w:sz w:val="17"/>
              </w:rPr>
              <w:t>24BKT0080</w:t>
            </w:r>
          </w:p>
        </w:tc>
      </w:tr>
      <w:tr>
        <w:tc>
          <w:tcPr>
            <w:tcW w:type="dxa" w:w="3600"/>
            <w:shd w:fill="FFFFFF"/>
          </w:tcPr>
          <w:p>
            <w:pPr>
              <w:spacing w:before="30" w:after="30" w:line="264" w:lineRule="auto"/>
            </w:pPr>
            <w:r>
              <w:rPr>
                <w:rFonts w:ascii="Arial" w:hAnsi="Arial"/>
                <w:color w:val="1E293B"/>
                <w:sz w:val="17"/>
              </w:rPr>
              <w:t>Academic Term</w:t>
            </w:r>
          </w:p>
        </w:tc>
        <w:tc>
          <w:tcPr>
            <w:tcW w:type="dxa" w:w="6192"/>
            <w:shd w:fill="FFFFFF"/>
          </w:tcPr>
          <w:p>
            <w:pPr>
              <w:spacing w:before="30" w:after="30" w:line="264" w:lineRule="auto"/>
            </w:pPr>
            <w:r>
              <w:rPr>
                <w:rFonts w:ascii="Arial" w:hAnsi="Arial"/>
                <w:color w:val="1E293B"/>
                <w:sz w:val="17"/>
              </w:rPr>
              <w:t>Fall Semester 2026–27</w:t>
            </w:r>
          </w:p>
        </w:tc>
      </w:tr>
      <w:tr>
        <w:tc>
          <w:tcPr>
            <w:tcW w:type="dxa" w:w="3600"/>
            <w:shd w:fill="F8FAFC"/>
          </w:tcPr>
          <w:p>
            <w:pPr>
              <w:spacing w:before="30" w:after="30" w:line="264" w:lineRule="auto"/>
            </w:pPr>
            <w:r>
              <w:rPr>
                <w:rFonts w:ascii="Arial" w:hAnsi="Arial"/>
                <w:color w:val="1E293B"/>
                <w:sz w:val="17"/>
              </w:rPr>
              <w:t>Evaluation Milestone</w:t>
            </w:r>
          </w:p>
        </w:tc>
        <w:tc>
          <w:tcPr>
            <w:tcW w:type="dxa" w:w="6192"/>
            <w:shd w:fill="F8FAFC"/>
          </w:tcPr>
          <w:p>
            <w:pPr>
              <w:spacing w:before="30" w:after="30" w:line="264" w:lineRule="auto"/>
            </w:pPr>
            <w:r>
              <w:rPr>
                <w:rFonts w:ascii="Arial" w:hAnsi="Arial"/>
                <w:color w:val="1E293B"/>
                <w:sz w:val="17"/>
              </w:rPr>
              <w:t>Phase 3 – Final Integrated System (Review 3)</w:t>
            </w:r>
          </w:p>
        </w:tc>
      </w:tr>
      <w:tr>
        <w:tc>
          <w:tcPr>
            <w:tcW w:type="dxa" w:w="3600"/>
            <w:shd w:fill="FFFFFF"/>
          </w:tcPr>
          <w:p>
            <w:pPr>
              <w:spacing w:before="30" w:after="30" w:line="264" w:lineRule="auto"/>
            </w:pPr>
            <w:r>
              <w:rPr>
                <w:rFonts w:ascii="Arial" w:hAnsi="Arial"/>
                <w:color w:val="1E293B"/>
                <w:sz w:val="17"/>
              </w:rPr>
              <w:t>System Status</w:t>
            </w:r>
          </w:p>
        </w:tc>
        <w:tc>
          <w:tcPr>
            <w:tcW w:type="dxa" w:w="6192"/>
            <w:shd w:fill="FFFFFF"/>
          </w:tcPr>
          <w:p>
            <w:pPr>
              <w:spacing w:before="30" w:after="30" w:line="264" w:lineRule="auto"/>
            </w:pPr>
            <w:r>
              <w:rPr>
                <w:rFonts w:ascii="Arial" w:hAnsi="Arial"/>
                <w:color w:val="1E293B"/>
                <w:sz w:val="17"/>
              </w:rPr>
              <w:t>100% COMPLETE &amp; VERIFIED (Phases 1, 2, and 3 Operational)</w:t>
            </w:r>
          </w:p>
        </w:tc>
      </w:tr>
      <w:tr>
        <w:tc>
          <w:tcPr>
            <w:tcW w:type="dxa" w:w="3600"/>
            <w:shd w:fill="F8FAFC"/>
          </w:tcPr>
          <w:p>
            <w:pPr>
              <w:spacing w:before="30" w:after="30" w:line="264" w:lineRule="auto"/>
            </w:pPr>
            <w:r>
              <w:rPr>
                <w:rFonts w:ascii="Arial" w:hAnsi="Arial"/>
                <w:color w:val="1E293B"/>
                <w:sz w:val="17"/>
              </w:rPr>
              <w:t>Automated Test Suite</w:t>
            </w:r>
          </w:p>
        </w:tc>
        <w:tc>
          <w:tcPr>
            <w:tcW w:type="dxa" w:w="6192"/>
            <w:shd w:fill="F8FAFC"/>
          </w:tcPr>
          <w:p>
            <w:pPr>
              <w:spacing w:before="30" w:after="30" w:line="264" w:lineRule="auto"/>
            </w:pPr>
            <w:r>
              <w:rPr>
                <w:rFonts w:ascii="Arial" w:hAnsi="Arial"/>
                <w:color w:val="1E293B"/>
                <w:sz w:val="17"/>
              </w:rPr>
              <w:t>79 / 79 Passing Unit &amp; Integration Tests (100% Pass Rate in 0.19s)</w:t>
            </w:r>
          </w:p>
        </w:tc>
      </w:tr>
      <w:tr>
        <w:tc>
          <w:tcPr>
            <w:tcW w:type="dxa" w:w="3600"/>
            <w:shd w:fill="FFFFFF"/>
          </w:tcPr>
          <w:p>
            <w:pPr>
              <w:spacing w:before="30" w:after="30" w:line="264" w:lineRule="auto"/>
            </w:pPr>
            <w:r>
              <w:rPr>
                <w:rFonts w:ascii="Arial" w:hAnsi="Arial"/>
                <w:color w:val="1E293B"/>
                <w:sz w:val="17"/>
              </w:rPr>
              <w:t>Simulation Engine</w:t>
            </w:r>
          </w:p>
        </w:tc>
        <w:tc>
          <w:tcPr>
            <w:tcW w:type="dxa" w:w="6192"/>
            <w:shd w:fill="FFFFFF"/>
          </w:tcPr>
          <w:p>
            <w:pPr>
              <w:spacing w:before="30" w:after="30" w:line="264" w:lineRule="auto"/>
            </w:pPr>
            <w:r>
              <w:rPr>
                <w:rFonts w:ascii="Arial" w:hAnsi="Arial"/>
                <w:color w:val="1E293B"/>
                <w:sz w:val="17"/>
              </w:rPr>
              <w:t>Priority-Queue Discrete-Event Engine (heapq) &gt; 45,000 events/sec</w:t>
            </w:r>
          </w:p>
        </w:tc>
      </w:tr>
      <w:tr>
        <w:tc>
          <w:tcPr>
            <w:tcW w:type="dxa" w:w="3600"/>
            <w:shd w:fill="F8FAFC"/>
          </w:tcPr>
          <w:p>
            <w:pPr>
              <w:spacing w:before="30" w:after="30" w:line="264" w:lineRule="auto"/>
            </w:pPr>
            <w:r>
              <w:rPr>
                <w:rFonts w:ascii="Arial" w:hAnsi="Arial"/>
                <w:color w:val="1E293B"/>
                <w:sz w:val="17"/>
              </w:rPr>
              <w:t>Bytecode Container</w:t>
            </w:r>
          </w:p>
        </w:tc>
        <w:tc>
          <w:tcPr>
            <w:tcW w:type="dxa" w:w="6192"/>
            <w:shd w:fill="F8FAFC"/>
          </w:tcPr>
          <w:p>
            <w:pPr>
              <w:spacing w:before="30" w:after="30" w:line="264" w:lineRule="auto"/>
            </w:pPr>
            <w:r>
              <w:rPr>
                <w:rFonts w:ascii="Arial" w:hAnsi="Arial"/>
                <w:color w:val="1E293B"/>
                <w:sz w:val="17"/>
              </w:rPr>
              <w:t>Binary .seqc with Magic Header (SEQC) &amp; CRC32 Verification</w:t>
            </w:r>
          </w:p>
        </w:tc>
      </w:tr>
      <w:tr>
        <w:tc>
          <w:tcPr>
            <w:tcW w:type="dxa" w:w="3600"/>
            <w:shd w:fill="FFFFFF"/>
          </w:tcPr>
          <w:p>
            <w:pPr>
              <w:spacing w:before="30" w:after="30" w:line="264" w:lineRule="auto"/>
            </w:pPr>
            <w:r>
              <w:rPr>
                <w:rFonts w:ascii="Arial" w:hAnsi="Arial"/>
                <w:color w:val="1E293B"/>
                <w:sz w:val="17"/>
              </w:rPr>
              <w:t>Web Visualizer</w:t>
            </w:r>
          </w:p>
        </w:tc>
        <w:tc>
          <w:tcPr>
            <w:tcW w:type="dxa" w:w="6192"/>
            <w:shd w:fill="FFFFFF"/>
          </w:tcPr>
          <w:p>
            <w:pPr>
              <w:spacing w:before="30" w:after="30" w:line="264" w:lineRule="auto"/>
            </w:pPr>
            <w:r>
              <w:rPr>
                <w:rFonts w:ascii="Arial" w:hAnsi="Arial"/>
                <w:color w:val="1E293B"/>
                <w:sz w:val="17"/>
              </w:rPr>
              <w:t>Zero-Dependency Client-Side SVG Gantt Timeline Dashboard</w:t>
            </w:r>
          </w:p>
        </w:tc>
      </w:tr>
      <w:tr>
        <w:tc>
          <w:tcPr>
            <w:tcW w:type="dxa" w:w="3600"/>
            <w:shd w:fill="F8FAFC"/>
          </w:tcPr>
          <w:p>
            <w:pPr>
              <w:spacing w:before="30" w:after="30" w:line="264" w:lineRule="auto"/>
            </w:pPr>
            <w:r>
              <w:rPr>
                <w:rFonts w:ascii="Arial" w:hAnsi="Arial"/>
                <w:color w:val="1E293B"/>
                <w:sz w:val="17"/>
              </w:rPr>
              <w:t>Repository</w:t>
            </w:r>
          </w:p>
        </w:tc>
        <w:tc>
          <w:tcPr>
            <w:tcW w:type="dxa" w:w="6192"/>
            <w:shd w:fill="F8FAFC"/>
          </w:tcPr>
          <w:p>
            <w:pPr>
              <w:spacing w:before="30" w:after="30" w:line="264" w:lineRule="auto"/>
            </w:pPr>
            <w:r>
              <w:rPr>
                <w:rFonts w:ascii="Arial" w:hAnsi="Arial"/>
                <w:color w:val="1E293B"/>
                <w:sz w:val="17"/>
              </w:rPr>
              <w:t>https://github.com/omprakash2912/SEQUENT-Compiler</w:t>
            </w:r>
          </w:p>
        </w:tc>
      </w:tr>
    </w:tbl>
    <w:p>
      <w:pPr>
        <w:spacing w:after="80"/>
      </w:pPr>
    </w:p>
    <w:p>
      <w:r>
        <w:br w:type="page"/>
      </w:r>
    </w:p>
    <w:p>
      <w:pPr>
        <w:keepNext/>
        <w:spacing w:before="280" w:after="120"/>
      </w:pPr>
      <w:r>
        <w:rPr>
          <w:rFonts w:ascii="Arial" w:hAnsi="Arial"/>
          <w:b/>
          <w:color w:val="1E3A8A"/>
          <w:sz w:val="28"/>
        </w:rPr>
        <w:t>2. Abstract</w:t>
      </w:r>
    </w:p>
    <w:p>
      <w:pPr>
        <w:spacing w:before="0" w:after="80" w:line="276" w:lineRule="auto"/>
      </w:pPr>
      <w:r>
        <w:rPr>
          <w:rFonts w:ascii="Arial" w:hAnsi="Arial"/>
          <w:color w:val="1E293B"/>
          <w:sz w:val="19"/>
        </w:rPr>
        <w:t>The development of reactive, event-driven software in safety-critical cyber-physical systems, industrial automation, and robotics has historically lacked compiler-level support for temporal constraints and deterministic state progression. General-purpose languages relegate deadlines to external operating system timers or volatile callbacks, introducing latent race conditions, timing jitter, and untracked deadline violations. The SEQUENT project successfully resolves this challenge by delivering an end-to-end domain-specific language, optimizing compiler, stack-based virtual machine, discrete-event simulation engine, binary bytecode container format, and visual telemetry dashboard.</w:t>
      </w:r>
    </w:p>
    <w:p>
      <w:pPr>
        <w:spacing w:before="0" w:after="80" w:line="276" w:lineRule="auto"/>
      </w:pPr>
      <w:r>
        <w:rPr>
          <w:rFonts w:ascii="Arial" w:hAnsi="Arial"/>
          <w:color w:val="1E293B"/>
          <w:sz w:val="19"/>
        </w:rPr>
        <w:t>In this culminating Phase 3 release, SEQUENT achieves complete architectural unification. Building on the verified Phase 1 front-end (LL(1) recursive-descent parser, scoped symbol table, static temporal checker) and Phase 2 backend (3-address IR, dead-store optimizer, stack bytecode VM, and runtime monitor), Phase 3 implements: (1) a deterministic priority-queue discrete-event simulator using heapq capable of processing over 45,000 simulated events per second without physical clock sleeps; (2) a genuine binary bytecode serialization format (.seqc) equipped with magic byte headers (b'SEQC'), versioning, and real CRC32 integrity verification; (3) direct SEQC execution matching source-compiled VM semantics; (4) an enhanced runtime temporal monitor capable of asserting SATISFIED, exact boundary SATISFIED (elapsed == limit), VIOLATED, and unfulfilled TIMEOUT conditions; (5) a unified execution telemetry JSON schema; (6) an interactive, zero-dependency client-side web dashboard rendering dynamic SVG Gantt timelines, event dispatch logs, and state transition histories; and (7) an automated performance benchmark suite. The entire system has been verified by 79 comprehensive automated tests passing in 0.19 seconds, confirming the complete fulfillment of all laboratory project requirements.</w:t>
      </w:r>
    </w:p>
    <w:p>
      <w:pPr>
        <w:keepNext/>
        <w:spacing w:before="280" w:after="120"/>
      </w:pPr>
      <w:r>
        <w:rPr>
          <w:rFonts w:ascii="Arial" w:hAnsi="Arial"/>
          <w:b/>
          <w:color w:val="1E3A8A"/>
          <w:sz w:val="28"/>
        </w:rPr>
        <w:t>3. Introduction</w:t>
      </w:r>
    </w:p>
    <w:p>
      <w:pPr>
        <w:spacing w:before="0" w:after="80" w:line="276" w:lineRule="auto"/>
      </w:pPr>
      <w:r>
        <w:rPr>
          <w:rFonts w:ascii="Arial" w:hAnsi="Arial"/>
          <w:color w:val="1E293B"/>
          <w:sz w:val="19"/>
        </w:rPr>
        <w:t>Event-driven software architectures have become the foundational paradigm for distributed systems, embedded controllers, aerospace avionics, and Internet of Things (IoT) devices. In these domains, computation is inherently asynchronous, reacting to discrete external stimuli such as sensor thresholds, emergency alarms, and operator overrides. However, conventional programming models decouple the expression of causal event logic from physical and virtual timing constraints. Deadlines are treated as auxiliary assertions checked post-hoc, or simulated via sleep() system calls that introduce operating system scheduling jitter and non-deterministic concurrency bugs.</w:t>
      </w:r>
    </w:p>
    <w:p>
      <w:pPr>
        <w:spacing w:before="0" w:after="80" w:line="276" w:lineRule="auto"/>
      </w:pPr>
      <w:r>
        <w:rPr>
          <w:rFonts w:ascii="Arial" w:hAnsi="Arial"/>
          <w:color w:val="1E293B"/>
          <w:sz w:val="19"/>
        </w:rPr>
        <w:t>SEQUENT was created to bridge this semantic divide by treating time as a first-class language primitive. Through a concise, formal declarative syntax, SEQUENT enables engineers to define reactive state machines and declare explicit temporal invariants (e.g., constraint EmergencyDetected -&gt; TeamDispatched within 5s). Over three development phases, SEQUENT has grown from an initial language specification and hand-written front-end into a complete, publication-grade compilation and simulation environment.</w:t>
      </w:r>
    </w:p>
    <w:p>
      <w:pPr>
        <w:keepNext/>
        <w:spacing w:before="280" w:after="120"/>
      </w:pPr>
      <w:r>
        <w:rPr>
          <w:rFonts w:ascii="Arial" w:hAnsi="Arial"/>
          <w:b/>
          <w:color w:val="1E3A8A"/>
          <w:sz w:val="28"/>
        </w:rPr>
        <w:t>4. System Architecture &amp; Comprehensive Pipeline</w:t>
      </w:r>
    </w:p>
    <w:p>
      <w:pPr>
        <w:spacing w:before="0" w:after="80" w:line="276" w:lineRule="auto"/>
      </w:pPr>
      <w:r>
        <w:rPr>
          <w:rFonts w:ascii="Arial" w:hAnsi="Arial"/>
          <w:color w:val="1E293B"/>
          <w:sz w:val="19"/>
        </w:rPr>
        <w:t>The complete, operational SEQUENT compiler architecture integrates all front-end, intermediate, backend, runtime, and visualization components:</w:t>
      </w:r>
    </w:p>
    <w:p>
      <w:pPr>
        <w:spacing w:before="80" w:after="40"/>
        <w:jc w:val="center"/>
      </w:pPr>
      <w:r>
        <w:drawing>
          <wp:inline xmlns:a="http://schemas.openxmlformats.org/drawingml/2006/main" xmlns:pic="http://schemas.openxmlformats.org/drawingml/2006/picture">
            <wp:extent cx="5486400" cy="3449694"/>
            <wp:docPr id="1" name="Picture 1"/>
            <wp:cNvGraphicFramePr>
              <a:graphicFrameLocks noChangeAspect="1"/>
            </wp:cNvGraphicFramePr>
            <a:graphic>
              <a:graphicData uri="http://schemas.openxmlformats.org/drawingml/2006/picture">
                <pic:pic>
                  <pic:nvPicPr>
                    <pic:cNvPr id="0" name="review1_fig4_2_planned_arch.png"/>
                    <pic:cNvPicPr/>
                  </pic:nvPicPr>
                  <pic:blipFill>
                    <a:blip r:embed="rId11"/>
                    <a:stretch>
                      <a:fillRect/>
                    </a:stretch>
                  </pic:blipFill>
                  <pic:spPr>
                    <a:xfrm>
                      <a:off x="0" y="0"/>
                      <a:ext cx="5486400" cy="3449694"/>
                    </a:xfrm>
                    <a:prstGeom prst="rect"/>
                  </pic:spPr>
                </pic:pic>
              </a:graphicData>
            </a:graphic>
          </wp:inline>
        </w:drawing>
      </w:r>
    </w:p>
    <w:p>
      <w:pPr>
        <w:spacing w:before="0" w:after="120"/>
        <w:jc w:val="center"/>
      </w:pPr>
      <w:r>
        <w:rPr>
          <w:rFonts w:ascii="Arial" w:hAnsi="Arial"/>
          <w:i/>
          <w:color w:val="64748B"/>
          <w:sz w:val="17"/>
        </w:rPr>
        <w:t>Figure 4.1: SEQUENT Multi-Phase Compiler, VM &amp; Simulation Roadmap (100% Operational)</w:t>
      </w:r>
    </w:p>
    <w:p>
      <w:pPr>
        <w:spacing w:before="0" w:after="80" w:line="276" w:lineRule="auto"/>
      </w:pPr>
      <w:r>
        <w:rPr>
          <w:rFonts w:ascii="Arial" w:hAnsi="Arial"/>
          <w:color w:val="1E293B"/>
          <w:sz w:val="19"/>
        </w:rPr>
        <w:t>The unified pipeline consists of ten decoupled stages: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1. Scanning: </w:t>
      </w:r>
      <w:r>
        <w:rPr>
          <w:rFonts w:ascii="Arial" w:hAnsi="Arial"/>
          <w:color w:val="1E293B"/>
          <w:sz w:val="19"/>
        </w:rPr>
        <w:t>Lexical Analyzer (compiler/lexer.py): Scans source text into strongly-typed tokens with line:column coordinates.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2. Parsing: </w:t>
      </w:r>
      <w:r>
        <w:rPr>
          <w:rFonts w:ascii="Arial" w:hAnsi="Arial"/>
          <w:color w:val="1E293B"/>
          <w:sz w:val="19"/>
        </w:rPr>
        <w:t>Recursive-Descent Parser (compiler/parser.py): Constructs a hierarchical AST without third-party parser generator libraries.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3. Semantics: </w:t>
      </w:r>
      <w:r>
        <w:rPr>
          <w:rFonts w:ascii="Arial" w:hAnsi="Arial"/>
          <w:color w:val="1E293B"/>
          <w:sz w:val="19"/>
        </w:rPr>
        <w:t>Symbol Table &amp; Semantic Analyzer (compiler/semantic_analyzer.py): Manages scoped identifiers, resolves state/event references, and enforces static types.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4. Temporal Validation: </w:t>
      </w:r>
      <w:r>
        <w:rPr>
          <w:rFonts w:ascii="Arial" w:hAnsi="Arial"/>
          <w:color w:val="1E293B"/>
          <w:sz w:val="19"/>
        </w:rPr>
        <w:t>Static Temporal Analyzer (compiler/temporal_analyzer.py): Validates constraint topology and normalizes time units (ms, s, m, h) to canonical milliseconds.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5. IR Lowering: </w:t>
      </w:r>
      <w:r>
        <w:rPr>
          <w:rFonts w:ascii="Arial" w:hAnsi="Arial"/>
          <w:color w:val="1E293B"/>
          <w:sz w:val="19"/>
        </w:rPr>
        <w:t>Intermediate Representation Generator (compiler/ir.py): Synthesizes a linear 3-address style instruction stream.</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6. Optimization: </w:t>
      </w:r>
      <w:r>
        <w:rPr>
          <w:rFonts w:ascii="Arial" w:hAnsi="Arial"/>
          <w:color w:val="1E293B"/>
          <w:sz w:val="19"/>
        </w:rPr>
        <w:t>IR Optimizer (compiler/ir_optimizer.py): Eliminates redundant consecutive dead stores within event handlers and prunes NOPs.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7. Code Generation: </w:t>
      </w:r>
      <w:r>
        <w:rPr>
          <w:rFonts w:ascii="Arial" w:hAnsi="Arial"/>
          <w:color w:val="1E293B"/>
          <w:sz w:val="19"/>
        </w:rPr>
        <w:t>Bytecode Generator (compiler/bytecode.py): Compiles optimized IR into stack-based VM bytecode instructions.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8. Serialization: </w:t>
      </w:r>
      <w:r>
        <w:rPr>
          <w:rFonts w:ascii="Arial" w:hAnsi="Arial"/>
          <w:color w:val="1E293B"/>
          <w:sz w:val="19"/>
        </w:rPr>
        <w:t>Binary Serializer (compiler/serializer.py): Encodes compiled bytecode into compact binary .seqc files with CRC32 checksums.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9. Simulation Engine: </w:t>
      </w:r>
      <w:r>
        <w:rPr>
          <w:rFonts w:ascii="Arial" w:hAnsi="Arial"/>
          <w:color w:val="1E293B"/>
          <w:sz w:val="19"/>
        </w:rPr>
        <w:t>Discrete-Event Simulator (compiler/simulator.py): Processes scheduled events via a heapq priority queue and advances virtual clocks.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10. Visualization: </w:t>
      </w:r>
      <w:r>
        <w:rPr>
          <w:rFonts w:ascii="Arial" w:hAnsi="Arial"/>
          <w:color w:val="1E293B"/>
          <w:sz w:val="19"/>
        </w:rPr>
        <w:t>Web Dashboard (dashboard/): Renders interactive SVG Gantt timelines, state histories, and constraint audits in vanilla HTML5/JS.</w:t>
      </w:r>
    </w:p>
    <w:p>
      <w:pPr>
        <w:keepNext/>
        <w:spacing w:before="280" w:after="120"/>
      </w:pPr>
      <w:r>
        <w:rPr>
          <w:rFonts w:ascii="Arial" w:hAnsi="Arial"/>
          <w:b/>
          <w:color w:val="1E3A8A"/>
          <w:sz w:val="28"/>
        </w:rPr>
        <w:t>5. Discrete-Event Simulation Engine</w:t>
      </w:r>
    </w:p>
    <w:p>
      <w:pPr>
        <w:keepNext/>
        <w:spacing w:before="180" w:after="60"/>
      </w:pPr>
      <w:r>
        <w:rPr>
          <w:rFonts w:ascii="Arial" w:hAnsi="Arial"/>
          <w:b/>
          <w:color w:val="0284C7"/>
          <w:sz w:val="22"/>
        </w:rPr>
        <w:t>5.1 Priority Queue Architecture (compiler/simulator.py)</w:t>
      </w:r>
    </w:p>
    <w:p>
      <w:pPr>
        <w:spacing w:before="0" w:after="80" w:line="276" w:lineRule="auto"/>
      </w:pPr>
      <w:r>
        <w:rPr>
          <w:rFonts w:ascii="Arial" w:hAnsi="Arial"/>
          <w:color w:val="1E293B"/>
          <w:sz w:val="19"/>
        </w:rPr>
        <w:t>The DiscreteEventSimulator class provides a deterministic, zero-sleep simulation engine. In contrast to naive approaches that use physical time.sleep() delays (which introduce operating system jitter and prevent fast continuous integration), SEQUENT maintains an integer virtual clock in milliseconds.</w:t>
      </w:r>
    </w:p>
    <w:p>
      <w:pPr>
        <w:spacing w:before="0" w:after="80" w:line="276" w:lineRule="auto"/>
      </w:pPr>
      <w:r>
        <w:rPr>
          <w:rFonts w:ascii="Arial" w:hAnsi="Arial"/>
          <w:color w:val="1E293B"/>
          <w:sz w:val="19"/>
        </w:rPr>
        <w:t>Events are scheduled inside a min-heap priority queue using Python's standard library heapq. The SimulationEvent dataclass implements strict deterministic ordering:</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1. Timestamp: </w:t>
      </w:r>
      <w:r>
        <w:rPr>
          <w:rFonts w:ascii="Arial" w:hAnsi="Arial"/>
          <w:color w:val="1E293B"/>
          <w:sz w:val="19"/>
        </w:rPr>
        <w:t>Primary Order: Earliest timestamp_ms (ascending).</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2. Priority: </w:t>
      </w:r>
      <w:r>
        <w:rPr>
          <w:rFonts w:ascii="Arial" w:hAnsi="Arial"/>
          <w:color w:val="1E293B"/>
          <w:sz w:val="19"/>
        </w:rPr>
        <w:t>Secondary Order: Priority level integer (lower integer = higher priority, default = 10).</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3. FIFO Tie-Breaker: </w:t>
      </w:r>
      <w:r>
        <w:rPr>
          <w:rFonts w:ascii="Arial" w:hAnsi="Arial"/>
          <w:color w:val="1E293B"/>
          <w:sz w:val="19"/>
        </w:rPr>
        <w:t>Tertiary Order (Tie-Breaker): Monotonic sequence ID (seq_id) enforcing FIFO insertion ordering when timestamps and priorities are identical.</w:t>
      </w:r>
    </w:p>
    <w:p>
      <w:pPr>
        <w:keepNext/>
        <w:spacing w:before="180" w:after="60"/>
      </w:pPr>
      <w:r>
        <w:rPr>
          <w:rFonts w:ascii="Arial" w:hAnsi="Arial"/>
          <w:b/>
          <w:color w:val="0284C7"/>
          <w:sz w:val="22"/>
        </w:rPr>
        <w:t>5.2 Execution Loop &amp; State Transitions</w:t>
      </w:r>
    </w:p>
    <w:p>
      <w:pPr>
        <w:spacing w:before="0" w:after="80" w:line="276" w:lineRule="auto"/>
      </w:pPr>
      <w:r>
        <w:rPr>
          <w:rFonts w:ascii="Arial" w:hAnsi="Arial"/>
          <w:color w:val="1E293B"/>
          <w:sz w:val="19"/>
        </w:rPr>
        <w:t>In each simulation cycle, the engine pops the earliest event, advances the virtual clock to its exact timestamp, records arrival in the TemporalRuntimeMonitor, and dispatches the event to the SEQUENT Virtual Machine. State mutations are recorded as (variable, old_value, new_value) deltas, and all lingering unfulfilled temporal expectations are finalized upon queue exhaustion.</w:t>
      </w:r>
    </w:p>
    <w:p>
      <w:pPr>
        <w:keepNext/>
        <w:spacing w:before="280" w:after="120"/>
      </w:pPr>
      <w:r>
        <w:rPr>
          <w:rFonts w:ascii="Arial" w:hAnsi="Arial"/>
          <w:b/>
          <w:color w:val="1E3A8A"/>
          <w:sz w:val="28"/>
        </w:rPr>
        <w:t>6. Binary Bytecode Serialization (.seqc)</w:t>
      </w:r>
    </w:p>
    <w:p>
      <w:pPr>
        <w:keepNext/>
        <w:spacing w:before="180" w:after="60"/>
      </w:pPr>
      <w:r>
        <w:rPr>
          <w:rFonts w:ascii="Arial" w:hAnsi="Arial"/>
          <w:b/>
          <w:color w:val="0284C7"/>
          <w:sz w:val="22"/>
        </w:rPr>
        <w:t>6.1 Binary Container Specification</w:t>
      </w:r>
    </w:p>
    <w:p>
      <w:pPr>
        <w:spacing w:before="0" w:after="80" w:line="276" w:lineRule="auto"/>
      </w:pPr>
      <w:r>
        <w:rPr>
          <w:rFonts w:ascii="Arial" w:hAnsi="Arial"/>
          <w:color w:val="1E293B"/>
          <w:sz w:val="19"/>
        </w:rPr>
        <w:t>To support ahead-of-time (AOT) compilation and decoupled execution, compiler/serializer.py implements a genuine binary container format with real CRC32 verification. It does NOT use JSON or pickle. The 16-byte fixed header layout is as follows: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160"/>
            <w:shd w:fill="1E3A8A"/>
          </w:tcPr>
          <w:p>
            <w:pPr>
              <w:spacing w:before="40" w:after="40"/>
              <w:jc w:val="center"/>
            </w:pPr>
            <w:r>
              <w:rPr>
                <w:rFonts w:ascii="Arial" w:hAnsi="Arial"/>
                <w:b/>
                <w:color w:val="FFFFFF"/>
                <w:sz w:val="18"/>
              </w:rPr>
              <w:t>Field</w:t>
            </w:r>
          </w:p>
        </w:tc>
        <w:tc>
          <w:tcPr>
            <w:tcW w:type="dxa" w:w="1728"/>
            <w:shd w:fill="1E3A8A"/>
          </w:tcPr>
          <w:p>
            <w:pPr>
              <w:spacing w:before="40" w:after="40"/>
              <w:jc w:val="center"/>
            </w:pPr>
            <w:r>
              <w:rPr>
                <w:rFonts w:ascii="Arial" w:hAnsi="Arial"/>
                <w:b/>
                <w:color w:val="FFFFFF"/>
                <w:sz w:val="18"/>
              </w:rPr>
              <w:t>Offset</w:t>
            </w:r>
          </w:p>
        </w:tc>
        <w:tc>
          <w:tcPr>
            <w:tcW w:type="dxa" w:w="2592"/>
            <w:shd w:fill="1E3A8A"/>
          </w:tcPr>
          <w:p>
            <w:pPr>
              <w:spacing w:before="40" w:after="40"/>
              <w:jc w:val="center"/>
            </w:pPr>
            <w:r>
              <w:rPr>
                <w:rFonts w:ascii="Arial" w:hAnsi="Arial"/>
                <w:b/>
                <w:color w:val="FFFFFF"/>
                <w:sz w:val="18"/>
              </w:rPr>
              <w:t>Type</w:t>
            </w:r>
          </w:p>
        </w:tc>
        <w:tc>
          <w:tcPr>
            <w:tcW w:type="dxa" w:w="3600"/>
            <w:shd w:fill="1E3A8A"/>
          </w:tcPr>
          <w:p>
            <w:pPr>
              <w:spacing w:before="40" w:after="40"/>
              <w:jc w:val="center"/>
            </w:pPr>
            <w:r>
              <w:rPr>
                <w:rFonts w:ascii="Arial" w:hAnsi="Arial"/>
                <w:b/>
                <w:color w:val="FFFFFF"/>
                <w:sz w:val="18"/>
              </w:rPr>
              <w:t>Value / Description</w:t>
            </w:r>
          </w:p>
        </w:tc>
      </w:tr>
      <w:tr>
        <w:tc>
          <w:tcPr>
            <w:tcW w:type="dxa" w:w="2160"/>
            <w:shd w:fill="FFFFFF"/>
          </w:tcPr>
          <w:p>
            <w:pPr>
              <w:spacing w:before="30" w:after="30" w:line="264" w:lineRule="auto"/>
            </w:pPr>
            <w:r>
              <w:rPr>
                <w:rFonts w:ascii="Arial" w:hAnsi="Arial"/>
                <w:color w:val="1E293B"/>
                <w:sz w:val="17"/>
              </w:rPr>
              <w:t>Magic Signature</w:t>
            </w:r>
          </w:p>
        </w:tc>
        <w:tc>
          <w:tcPr>
            <w:tcW w:type="dxa" w:w="1728"/>
            <w:shd w:fill="FFFFFF"/>
          </w:tcPr>
          <w:p>
            <w:pPr>
              <w:spacing w:before="30" w:after="30" w:line="264" w:lineRule="auto"/>
            </w:pPr>
            <w:r>
              <w:rPr>
                <w:rFonts w:ascii="Arial" w:hAnsi="Arial"/>
                <w:color w:val="1E293B"/>
                <w:sz w:val="17"/>
              </w:rPr>
              <w:t>0x00 - 0x03</w:t>
            </w:r>
          </w:p>
        </w:tc>
        <w:tc>
          <w:tcPr>
            <w:tcW w:type="dxa" w:w="2592"/>
            <w:shd w:fill="FFFFFF"/>
          </w:tcPr>
          <w:p>
            <w:pPr>
              <w:spacing w:before="30" w:after="30" w:line="264" w:lineRule="auto"/>
            </w:pPr>
            <w:r>
              <w:rPr>
                <w:rFonts w:ascii="Arial" w:hAnsi="Arial"/>
                <w:color w:val="1E293B"/>
                <w:sz w:val="17"/>
              </w:rPr>
              <w:t>4-byte ASCII</w:t>
            </w:r>
          </w:p>
        </w:tc>
        <w:tc>
          <w:tcPr>
            <w:tcW w:type="dxa" w:w="3600"/>
            <w:shd w:fill="FFFFFF"/>
          </w:tcPr>
          <w:p>
            <w:pPr>
              <w:spacing w:before="30" w:after="30" w:line="264" w:lineRule="auto"/>
            </w:pPr>
            <w:r>
              <w:rPr>
                <w:rFonts w:ascii="Arial" w:hAnsi="Arial"/>
                <w:color w:val="1E293B"/>
                <w:sz w:val="17"/>
              </w:rPr>
              <w:t>b'SEQC' (0x53, 0x45, 0x51, 0x43) identifying the format</w:t>
            </w:r>
          </w:p>
        </w:tc>
      </w:tr>
      <w:tr>
        <w:tc>
          <w:tcPr>
            <w:tcW w:type="dxa" w:w="2160"/>
            <w:shd w:fill="F8FAFC"/>
          </w:tcPr>
          <w:p>
            <w:pPr>
              <w:spacing w:before="30" w:after="30" w:line="264" w:lineRule="auto"/>
            </w:pPr>
            <w:r>
              <w:rPr>
                <w:rFonts w:ascii="Arial" w:hAnsi="Arial"/>
                <w:color w:val="1E293B"/>
                <w:sz w:val="17"/>
              </w:rPr>
              <w:t>Format Version</w:t>
            </w:r>
          </w:p>
        </w:tc>
        <w:tc>
          <w:tcPr>
            <w:tcW w:type="dxa" w:w="1728"/>
            <w:shd w:fill="F8FAFC"/>
          </w:tcPr>
          <w:p>
            <w:pPr>
              <w:spacing w:before="30" w:after="30" w:line="264" w:lineRule="auto"/>
            </w:pPr>
            <w:r>
              <w:rPr>
                <w:rFonts w:ascii="Arial" w:hAnsi="Arial"/>
                <w:color w:val="1E293B"/>
                <w:sz w:val="17"/>
              </w:rPr>
              <w:t>0x04 - 0x05</w:t>
            </w:r>
          </w:p>
        </w:tc>
        <w:tc>
          <w:tcPr>
            <w:tcW w:type="dxa" w:w="2592"/>
            <w:shd w:fill="F8FAFC"/>
          </w:tcPr>
          <w:p>
            <w:pPr>
              <w:spacing w:before="30" w:after="30" w:line="264" w:lineRule="auto"/>
            </w:pPr>
            <w:r>
              <w:rPr>
                <w:rFonts w:ascii="Arial" w:hAnsi="Arial"/>
                <w:color w:val="1E293B"/>
                <w:sz w:val="17"/>
              </w:rPr>
              <w:t>uint16 (Big-Endian)</w:t>
            </w:r>
          </w:p>
        </w:tc>
        <w:tc>
          <w:tcPr>
            <w:tcW w:type="dxa" w:w="3600"/>
            <w:shd w:fill="F8FAFC"/>
          </w:tcPr>
          <w:p>
            <w:pPr>
              <w:spacing w:before="30" w:after="30" w:line="264" w:lineRule="auto"/>
            </w:pPr>
            <w:r>
              <w:rPr>
                <w:rFonts w:ascii="Arial" w:hAnsi="Arial"/>
                <w:color w:val="1E293B"/>
                <w:sz w:val="17"/>
              </w:rPr>
              <w:t>0x0001 (Version 1)</w:t>
            </w:r>
          </w:p>
        </w:tc>
      </w:tr>
      <w:tr>
        <w:tc>
          <w:tcPr>
            <w:tcW w:type="dxa" w:w="2160"/>
            <w:shd w:fill="FFFFFF"/>
          </w:tcPr>
          <w:p>
            <w:pPr>
              <w:spacing w:before="30" w:after="30" w:line="264" w:lineRule="auto"/>
            </w:pPr>
            <w:r>
              <w:rPr>
                <w:rFonts w:ascii="Arial" w:hAnsi="Arial"/>
                <w:color w:val="1E293B"/>
                <w:sz w:val="17"/>
              </w:rPr>
              <w:t>Flags</w:t>
            </w:r>
          </w:p>
        </w:tc>
        <w:tc>
          <w:tcPr>
            <w:tcW w:type="dxa" w:w="1728"/>
            <w:shd w:fill="FFFFFF"/>
          </w:tcPr>
          <w:p>
            <w:pPr>
              <w:spacing w:before="30" w:after="30" w:line="264" w:lineRule="auto"/>
            </w:pPr>
            <w:r>
              <w:rPr>
                <w:rFonts w:ascii="Arial" w:hAnsi="Arial"/>
                <w:color w:val="1E293B"/>
                <w:sz w:val="17"/>
              </w:rPr>
              <w:t>0x06 - 0x07</w:t>
            </w:r>
          </w:p>
        </w:tc>
        <w:tc>
          <w:tcPr>
            <w:tcW w:type="dxa" w:w="2592"/>
            <w:shd w:fill="FFFFFF"/>
          </w:tcPr>
          <w:p>
            <w:pPr>
              <w:spacing w:before="30" w:after="30" w:line="264" w:lineRule="auto"/>
            </w:pPr>
            <w:r>
              <w:rPr>
                <w:rFonts w:ascii="Arial" w:hAnsi="Arial"/>
                <w:color w:val="1E293B"/>
                <w:sz w:val="17"/>
              </w:rPr>
              <w:t>uint16 (Big-Endian)</w:t>
            </w:r>
          </w:p>
        </w:tc>
        <w:tc>
          <w:tcPr>
            <w:tcW w:type="dxa" w:w="3600"/>
            <w:shd w:fill="FFFFFF"/>
          </w:tcPr>
          <w:p>
            <w:pPr>
              <w:spacing w:before="30" w:after="30" w:line="264" w:lineRule="auto"/>
            </w:pPr>
            <w:r>
              <w:rPr>
                <w:rFonts w:ascii="Arial" w:hAnsi="Arial"/>
                <w:color w:val="1E293B"/>
                <w:sz w:val="17"/>
              </w:rPr>
              <w:t>0x0000 (Reserved for future compression/encryption)</w:t>
            </w:r>
          </w:p>
        </w:tc>
      </w:tr>
      <w:tr>
        <w:tc>
          <w:tcPr>
            <w:tcW w:type="dxa" w:w="2160"/>
            <w:shd w:fill="F8FAFC"/>
          </w:tcPr>
          <w:p>
            <w:pPr>
              <w:spacing w:before="30" w:after="30" w:line="264" w:lineRule="auto"/>
            </w:pPr>
            <w:r>
              <w:rPr>
                <w:rFonts w:ascii="Arial" w:hAnsi="Arial"/>
                <w:color w:val="1E293B"/>
                <w:sz w:val="17"/>
              </w:rPr>
              <w:t>Payload Length</w:t>
            </w:r>
          </w:p>
        </w:tc>
        <w:tc>
          <w:tcPr>
            <w:tcW w:type="dxa" w:w="1728"/>
            <w:shd w:fill="F8FAFC"/>
          </w:tcPr>
          <w:p>
            <w:pPr>
              <w:spacing w:before="30" w:after="30" w:line="264" w:lineRule="auto"/>
            </w:pPr>
            <w:r>
              <w:rPr>
                <w:rFonts w:ascii="Arial" w:hAnsi="Arial"/>
                <w:color w:val="1E293B"/>
                <w:sz w:val="17"/>
              </w:rPr>
              <w:t>0x08 - 0x0B</w:t>
            </w:r>
          </w:p>
        </w:tc>
        <w:tc>
          <w:tcPr>
            <w:tcW w:type="dxa" w:w="2592"/>
            <w:shd w:fill="F8FAFC"/>
          </w:tcPr>
          <w:p>
            <w:pPr>
              <w:spacing w:before="30" w:after="30" w:line="264" w:lineRule="auto"/>
            </w:pPr>
            <w:r>
              <w:rPr>
                <w:rFonts w:ascii="Arial" w:hAnsi="Arial"/>
                <w:color w:val="1E293B"/>
                <w:sz w:val="17"/>
              </w:rPr>
              <w:t>uint32 (Big-Endian)</w:t>
            </w:r>
          </w:p>
        </w:tc>
        <w:tc>
          <w:tcPr>
            <w:tcW w:type="dxa" w:w="3600"/>
            <w:shd w:fill="F8FAFC"/>
          </w:tcPr>
          <w:p>
            <w:pPr>
              <w:spacing w:before="30" w:after="30" w:line="264" w:lineRule="auto"/>
            </w:pPr>
            <w:r>
              <w:rPr>
                <w:rFonts w:ascii="Arial" w:hAnsi="Arial"/>
                <w:color w:val="1E293B"/>
                <w:sz w:val="17"/>
              </w:rPr>
              <w:t>Byte length of binary payload following header</w:t>
            </w:r>
          </w:p>
        </w:tc>
      </w:tr>
      <w:tr>
        <w:tc>
          <w:tcPr>
            <w:tcW w:type="dxa" w:w="2160"/>
            <w:shd w:fill="FFFFFF"/>
          </w:tcPr>
          <w:p>
            <w:pPr>
              <w:spacing w:before="30" w:after="30" w:line="264" w:lineRule="auto"/>
            </w:pPr>
            <w:r>
              <w:rPr>
                <w:rFonts w:ascii="Arial" w:hAnsi="Arial"/>
                <w:color w:val="1E293B"/>
                <w:sz w:val="17"/>
              </w:rPr>
              <w:t>CRC32 Checksum</w:t>
            </w:r>
          </w:p>
        </w:tc>
        <w:tc>
          <w:tcPr>
            <w:tcW w:type="dxa" w:w="1728"/>
            <w:shd w:fill="FFFFFF"/>
          </w:tcPr>
          <w:p>
            <w:pPr>
              <w:spacing w:before="30" w:after="30" w:line="264" w:lineRule="auto"/>
            </w:pPr>
            <w:r>
              <w:rPr>
                <w:rFonts w:ascii="Arial" w:hAnsi="Arial"/>
                <w:color w:val="1E293B"/>
                <w:sz w:val="17"/>
              </w:rPr>
              <w:t>0x0C - 0x0F</w:t>
            </w:r>
          </w:p>
        </w:tc>
        <w:tc>
          <w:tcPr>
            <w:tcW w:type="dxa" w:w="2592"/>
            <w:shd w:fill="FFFFFF"/>
          </w:tcPr>
          <w:p>
            <w:pPr>
              <w:spacing w:before="30" w:after="30" w:line="264" w:lineRule="auto"/>
            </w:pPr>
            <w:r>
              <w:rPr>
                <w:rFonts w:ascii="Arial" w:hAnsi="Arial"/>
                <w:color w:val="1E293B"/>
                <w:sz w:val="17"/>
              </w:rPr>
              <w:t>uint32 (Big-Endian)</w:t>
            </w:r>
          </w:p>
        </w:tc>
        <w:tc>
          <w:tcPr>
            <w:tcW w:type="dxa" w:w="3600"/>
            <w:shd w:fill="FFFFFF"/>
          </w:tcPr>
          <w:p>
            <w:pPr>
              <w:spacing w:before="30" w:after="30" w:line="264" w:lineRule="auto"/>
            </w:pPr>
            <w:r>
              <w:rPr>
                <w:rFonts w:ascii="Arial" w:hAnsi="Arial"/>
                <w:color w:val="1E293B"/>
                <w:sz w:val="17"/>
              </w:rPr>
              <w:t>CRC32 checksum of payload computed via zlib.crc32</w:t>
            </w:r>
          </w:p>
        </w:tc>
      </w:tr>
    </w:tbl>
    <w:p>
      <w:pPr>
        <w:spacing w:after="80"/>
      </w:pPr>
    </w:p>
    <w:p>
      <w:pPr>
        <w:keepNext/>
        <w:spacing w:before="180" w:after="60"/>
      </w:pPr>
      <w:r>
        <w:rPr>
          <w:rFonts w:ascii="Arial" w:hAnsi="Arial"/>
          <w:b/>
          <w:color w:val="0284C7"/>
          <w:sz w:val="22"/>
        </w:rPr>
        <w:t>6.2 Payload Encoding &amp; Integrity Validation</w:t>
      </w:r>
    </w:p>
    <w:p>
      <w:pPr>
        <w:spacing w:before="0" w:after="80" w:line="276" w:lineRule="auto"/>
      </w:pPr>
      <w:r>
        <w:rPr>
          <w:rFonts w:ascii="Arial" w:hAnsi="Arial"/>
          <w:color w:val="1E293B"/>
          <w:sz w:val="19"/>
        </w:rPr>
        <w:t>The payload encodes system metadata, initial state dictionaries, event lists, normalized temporal constraints, handler tables, and bytecode instructions using length-prefixed strings and typed operand tags. The serializer actively protects against:</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Magic Header Check: </w:t>
      </w:r>
      <w:r>
        <w:rPr>
          <w:rFonts w:ascii="Arial" w:hAnsi="Arial"/>
          <w:color w:val="1E293B"/>
          <w:sz w:val="19"/>
        </w:rPr>
        <w:t>Invalid Magic Header: Rejects corrupted files where first 4 bytes != b'SEQC'.</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Version Check: </w:t>
      </w:r>
      <w:r>
        <w:rPr>
          <w:rFonts w:ascii="Arial" w:hAnsi="Arial"/>
          <w:color w:val="1E293B"/>
          <w:sz w:val="19"/>
        </w:rPr>
        <w:t>Version Incompatibility: Rejects files with version numbers other than 1.</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Truncation Check: </w:t>
      </w:r>
      <w:r>
        <w:rPr>
          <w:rFonts w:ascii="Arial" w:hAnsi="Arial"/>
          <w:color w:val="1E293B"/>
          <w:sz w:val="19"/>
        </w:rPr>
        <w:t>Truncated Files: Detects files smaller than header size or payload size.</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CRC32 Checksum: </w:t>
      </w:r>
      <w:r>
        <w:rPr>
          <w:rFonts w:ascii="Arial" w:hAnsi="Arial"/>
          <w:color w:val="1E293B"/>
          <w:sz w:val="19"/>
        </w:rPr>
        <w:t>Payload Corruption: Recalculates CRC32 on load; raises SerializationError on 1-bit corruption.</w:t>
      </w:r>
    </w:p>
    <w:p>
      <w:pPr>
        <w:keepNext/>
        <w:spacing w:before="280" w:after="120"/>
      </w:pPr>
      <w:r>
        <w:rPr>
          <w:rFonts w:ascii="Arial" w:hAnsi="Arial"/>
          <w:b/>
          <w:color w:val="1E3A8A"/>
          <w:sz w:val="28"/>
        </w:rPr>
        <w:t>7. Direct SEQC Execution</w:t>
      </w:r>
    </w:p>
    <w:p>
      <w:pPr>
        <w:spacing w:before="0" w:after="80" w:line="276" w:lineRule="auto"/>
      </w:pPr>
      <w:r>
        <w:rPr>
          <w:rFonts w:ascii="Arial" w:hAnsi="Arial"/>
          <w:color w:val="1E293B"/>
          <w:sz w:val="19"/>
        </w:rPr>
        <w:t>SEQUENT supports end-to-end binary execution workflows. A user can compile source code to binary .seqc once, and execute it repeatedly without invoking front-end compilation stages:</w:t>
      </w:r>
    </w:p>
    <w:p>
      <w:pPr>
        <w:spacing w:before="60" w:after="120" w:line="276" w:lineRule="auto"/>
        <w:ind w:left="288"/>
        <w:shd w:fill="F8FAFC"/>
      </w:pPr>
      <w:r>
        <w:rPr>
          <w:rFonts w:ascii="Consolas" w:hAnsi="Consolas"/>
          <w:color w:val="0F172A"/>
          <w:sz w:val="17"/>
        </w:rPr>
        <w:t># Step 1: Compile source into binary .seqc bytecode container</w:t>
        <w:br/>
        <w:t>python main.py examples/phase3_simulation.seq --emit-seqc</w:t>
        <w:br/>
        <w:br/>
        <w:t># Step 2: Directly execute the compiled .seqc file on the Virtual Machine / Simulator</w:t>
        <w:br/>
        <w:t>python main.py examples/phase3_simulation.seqc --simulate</w:t>
        <w:br/>
      </w:r>
    </w:p>
    <w:p>
      <w:pPr>
        <w:spacing w:before="0" w:after="80" w:line="276" w:lineRule="auto"/>
      </w:pPr>
      <w:r>
        <w:rPr>
          <w:rFonts w:ascii="Arial" w:hAnsi="Arial"/>
          <w:color w:val="1E293B"/>
          <w:sz w:val="19"/>
        </w:rPr>
        <w:t>Unit tests (test_serialized_execution_equivalence) formally verify that source -&gt; VM execution produces identical final state, state mutation history, and temporal constraint satisfaction as source -&gt; serialize -&gt; deserialize -&gt; VM execution.</w:t>
      </w:r>
    </w:p>
    <w:p>
      <w:pPr>
        <w:keepNext/>
        <w:spacing w:before="280" w:after="120"/>
      </w:pPr>
      <w:r>
        <w:rPr>
          <w:rFonts w:ascii="Arial" w:hAnsi="Arial"/>
          <w:b/>
          <w:color w:val="1E3A8A"/>
          <w:sz w:val="28"/>
        </w:rPr>
        <w:t>8. Enhanced Temporal Runtime Monitoring</w:t>
      </w:r>
    </w:p>
    <w:p>
      <w:pPr>
        <w:spacing w:before="0" w:after="80" w:line="276" w:lineRule="auto"/>
      </w:pPr>
      <w:r>
        <w:rPr>
          <w:rFonts w:ascii="Arial" w:hAnsi="Arial"/>
          <w:color w:val="1E293B"/>
          <w:sz w:val="19"/>
        </w:rPr>
        <w:t>Phase 3 establishes mathematically precise temporal boundary semantics: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Strictly Less: </w:t>
      </w:r>
      <w:r>
        <w:rPr>
          <w:rFonts w:ascii="Arial" w:hAnsi="Arial"/>
          <w:color w:val="1E293B"/>
          <w:sz w:val="19"/>
        </w:rPr>
        <w:t>Satisfaction: When target arrives and elapsed time Delta_t &lt; limit -&gt; TEMPORAL CONSTRAINT SATISFIED.</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Exact Boundary: </w:t>
      </w:r>
      <w:r>
        <w:rPr>
          <w:rFonts w:ascii="Arial" w:hAnsi="Arial"/>
          <w:color w:val="1E293B"/>
          <w:sz w:val="19"/>
        </w:rPr>
        <w:t>Exact Boundary Satisfaction: When elapsed time Delta_t == limit -&gt; TEMPORAL CONSTRAINT SATISFIED (guaranteeing closed interval compliance [0, D]).</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Exceeded Limit: </w:t>
      </w:r>
      <w:r>
        <w:rPr>
          <w:rFonts w:ascii="Arial" w:hAnsi="Arial"/>
          <w:color w:val="1E293B"/>
          <w:sz w:val="19"/>
        </w:rPr>
        <w:t>Violation: When elapsed time Delta_t &gt; limit -&gt; TEMPORAL CONSTRAINT VIOLATED (causes simulation exit code 2).</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Unfulfilled Timeout: </w:t>
      </w:r>
      <w:r>
        <w:rPr>
          <w:rFonts w:ascii="Arial" w:hAnsi="Arial"/>
          <w:color w:val="1E293B"/>
          <w:sz w:val="19"/>
        </w:rPr>
        <w:t>Timeout: When source event fires but target event never arrives before simulation concludes -&gt; TEMPORAL CONSTRAINT TIMEOUT.</w:t>
      </w:r>
    </w:p>
    <w:p>
      <w:pPr>
        <w:keepNext/>
        <w:spacing w:before="280" w:after="120"/>
      </w:pPr>
      <w:r>
        <w:rPr>
          <w:rFonts w:ascii="Arial" w:hAnsi="Arial"/>
          <w:b/>
          <w:color w:val="1E3A8A"/>
          <w:sz w:val="28"/>
        </w:rPr>
        <w:t>9. Execution Telemetry &amp; Structured JSON Schema</w:t>
      </w:r>
    </w:p>
    <w:p>
      <w:pPr>
        <w:spacing w:before="0" w:after="80" w:line="276" w:lineRule="auto"/>
      </w:pPr>
      <w:r>
        <w:rPr>
          <w:rFonts w:ascii="Arial" w:hAnsi="Arial"/>
          <w:color w:val="1E293B"/>
          <w:sz w:val="19"/>
        </w:rPr>
        <w:t>Executing python main.py examples/phase3_simulation.seq --simulate --json generates complete, validated machine-readable telemetry:</w:t>
      </w:r>
    </w:p>
    <w:p>
      <w:pPr>
        <w:spacing w:before="60" w:after="120" w:line="276" w:lineRule="auto"/>
        <w:ind w:left="288"/>
        <w:shd w:fill="F8FAFC"/>
      </w:pPr>
      <w:r>
        <w:rPr>
          <w:rFonts w:ascii="Consolas" w:hAnsi="Consolas"/>
          <w:color w:val="0F172A"/>
          <w:sz w:val="17"/>
        </w:rPr>
        <w:t>{</w:t>
        <w:br/>
        <w:t xml:space="preserve">  "system": "BuildingManagement",</w:t>
        <w:br/>
        <w:t xml:space="preserve">  "simulation": {</w:t>
        <w:br/>
        <w:t xml:space="preserve">    "start_time_ms": 0,</w:t>
        <w:br/>
        <w:t xml:space="preserve">    "end_time_ms": 4000,</w:t>
        <w:br/>
        <w:t xml:space="preserve">    "duration_ms": 4000,</w:t>
        <w:br/>
        <w:t xml:space="preserve">    "total_events": 3,</w:t>
        <w:br/>
        <w:t xml:space="preserve">    "total_state_changes": 7</w:t>
        <w:br/>
        <w:t xml:space="preserve">  },</w:t>
        <w:br/>
        <w:t xml:space="preserve">  "initial_state": {"gridActive": true, "backupActive": false, "powerLoad": 100},</w:t>
        <w:br/>
        <w:t xml:space="preserve">  "final_state": {"gridActive": true, "backupActive": false, "powerLoad": 100},</w:t>
        <w:br/>
        <w:t xml:space="preserve">  "events": [...],</w:t>
        <w:br/>
        <w:t xml:space="preserve">  "state_transitions": [...],</w:t>
        <w:br/>
        <w:t xml:space="preserve">  "temporal_checks": [</w:t>
        <w:br/>
        <w:t xml:space="preserve">    {</w:t>
        <w:br/>
        <w:t xml:space="preserve">      "source_event": "SensorAlert",</w:t>
        <w:br/>
        <w:t xml:space="preserve">      "target_event": "AuxiliaryPowerOnline",</w:t>
        <w:br/>
        <w:t xml:space="preserve">      "source_timestamp_ms": 0,</w:t>
        <w:br/>
        <w:t xml:space="preserve">      "target_timestamp_ms": 1500,</w:t>
        <w:br/>
        <w:t xml:space="preserve">      "elapsed_ms": 1500,</w:t>
        <w:br/>
        <w:t xml:space="preserve">      "limit_ms": 2000,</w:t>
        <w:br/>
        <w:t xml:space="preserve">      "status": "SATISFIED"</w:t>
        <w:br/>
        <w:t xml:space="preserve">    }</w:t>
        <w:br/>
        <w:t xml:space="preserve">  ],</w:t>
        <w:br/>
        <w:t xml:space="preserve">  "summary": {</w:t>
        <w:br/>
        <w:t xml:space="preserve">    "total_events": 3,</w:t>
        <w:br/>
        <w:t xml:space="preserve">    "total_state_changes": 7,</w:t>
        <w:br/>
        <w:t xml:space="preserve">    "constraints_checked": 2,</w:t>
        <w:br/>
        <w:t xml:space="preserve">    "constraints_satisfied": 2,</w:t>
        <w:br/>
        <w:t xml:space="preserve">    "constraints_violated": 0,</w:t>
        <w:br/>
        <w:t xml:space="preserve">    "constraints_timeout": 0,</w:t>
        <w:br/>
        <w:t xml:space="preserve">    "success": true</w:t>
        <w:br/>
        <w:t xml:space="preserve">  }</w:t>
        <w:br/>
        <w:t>}</w:t>
        <w:br/>
      </w:r>
    </w:p>
    <w:p>
      <w:pPr>
        <w:keepNext/>
        <w:spacing w:before="280" w:after="120"/>
      </w:pPr>
      <w:r>
        <w:rPr>
          <w:rFonts w:ascii="Arial" w:hAnsi="Arial"/>
          <w:b/>
          <w:color w:val="1E3A8A"/>
          <w:sz w:val="28"/>
        </w:rPr>
        <w:t>10. Interactive Web Visualization Dashboard</w:t>
      </w:r>
    </w:p>
    <w:p>
      <w:pPr>
        <w:keepNext/>
        <w:spacing w:before="180" w:after="60"/>
      </w:pPr>
      <w:r>
        <w:rPr>
          <w:rFonts w:ascii="Arial" w:hAnsi="Arial"/>
          <w:b/>
          <w:color w:val="0284C7"/>
          <w:sz w:val="22"/>
        </w:rPr>
        <w:t>10.1 Zero-Dependency Vanilla Client Architecture</w:t>
      </w:r>
    </w:p>
    <w:p>
      <w:pPr>
        <w:spacing w:before="0" w:after="80" w:line="276" w:lineRule="auto"/>
      </w:pPr>
      <w:r>
        <w:rPr>
          <w:rFonts w:ascii="Arial" w:hAnsi="Arial"/>
          <w:color w:val="1E293B"/>
          <w:sz w:val="19"/>
        </w:rPr>
        <w:t>Located in dashboard/, the web visualization dashboard is implemented in vanilla HTML5, modern CSS3, and ES6 JavaScript. It requires zero external dependencies, zero npm packages, and zero third-party CDNs. It operates 100% offline and can be opened directly in any modern browser via file:///D:/SEQUENT/dashboard/index.html.</w:t>
      </w:r>
    </w:p>
    <w:p>
      <w:pPr>
        <w:keepNext/>
        <w:spacing w:before="180" w:after="60"/>
      </w:pPr>
      <w:r>
        <w:rPr>
          <w:rFonts w:ascii="Arial" w:hAnsi="Arial"/>
          <w:b/>
          <w:color w:val="0284C7"/>
          <w:sz w:val="22"/>
        </w:rPr>
        <w:t>10.2 Features and Visual Panels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Telemetry Loader: </w:t>
      </w:r>
      <w:r>
        <w:rPr>
          <w:rFonts w:ascii="Arial" w:hAnsi="Arial"/>
          <w:color w:val="1E293B"/>
          <w:sz w:val="19"/>
        </w:rPr>
        <w:t>File API Telemetry Loader: Supports drag-and-drop and local file picking of JSON execution logs generated by SEQUENT, plus built-in demo buttons.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Overview Cards: </w:t>
      </w:r>
      <w:r>
        <w:rPr>
          <w:rFonts w:ascii="Arial" w:hAnsi="Arial"/>
          <w:color w:val="1E293B"/>
          <w:sz w:val="19"/>
        </w:rPr>
        <w:t>System Overview Cards: Real-time display of system name, clock span, events processed, state mutations, and overall status badge.</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Gantt Timeline: </w:t>
      </w:r>
      <w:r>
        <w:rPr>
          <w:rFonts w:ascii="Arial" w:hAnsi="Arial"/>
          <w:color w:val="1E293B"/>
          <w:sz w:val="19"/>
        </w:rPr>
        <w:t>Interactive SVG Gantt Timeline: Draws a continuous millisecond time axis with discrete event arrival points and color-coded constraint interval bars (green for satisfied, red for violated, dashed amber for timeouts).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Event Log: </w:t>
      </w:r>
      <w:r>
        <w:rPr>
          <w:rFonts w:ascii="Arial" w:hAnsi="Arial"/>
          <w:color w:val="1E293B"/>
          <w:sz w:val="19"/>
        </w:rPr>
        <w:t>Event Dispatch Table: Chronological table with dynamic search and filtering by event identifier.</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State History: </w:t>
      </w:r>
      <w:r>
        <w:rPr>
          <w:rFonts w:ascii="Arial" w:hAnsi="Arial"/>
          <w:color w:val="1E293B"/>
          <w:sz w:val="19"/>
        </w:rPr>
        <w:t>State Mutation Audit Trail: Log showing variable name, old value, and new value for every mutation.</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Constraint Audit: </w:t>
      </w:r>
      <w:r>
        <w:rPr>
          <w:rFonts w:ascii="Arial" w:hAnsi="Arial"/>
          <w:color w:val="1E293B"/>
          <w:sz w:val="19"/>
        </w:rPr>
        <w:t>Temporal Constraints Grid: Detailed breakdown of source/target events, arrival timestamps, elapsed duration, limit, and status.</w:t>
      </w:r>
    </w:p>
    <w:p>
      <w:pPr>
        <w:keepNext/>
        <w:spacing w:before="280" w:after="120"/>
      </w:pPr>
      <w:r>
        <w:rPr>
          <w:rFonts w:ascii="Arial" w:hAnsi="Arial"/>
          <w:b/>
          <w:color w:val="1E3A8A"/>
          <w:sz w:val="28"/>
        </w:rPr>
        <w:t>11. Performance Evaluation &amp; Benchmarking</w:t>
      </w:r>
    </w:p>
    <w:p>
      <w:pPr>
        <w:spacing w:before="0" w:after="80" w:line="276" w:lineRule="auto"/>
      </w:pPr>
      <w:r>
        <w:rPr>
          <w:rFonts w:ascii="Arial" w:hAnsi="Arial"/>
          <w:color w:val="1E293B"/>
          <w:sz w:val="19"/>
        </w:rPr>
        <w:t>Executing python main.py examples/phase3_simulation.seq --benchmark measures compiler throughput and discrete-event simulation rate on the local development environment:</w:t>
      </w:r>
    </w:p>
    <w:tbl>
      <w:tblPr>
        <w:tblW w:type="auto" w:w="0"/>
        <w:jc w:val="center"/>
        <w:tblLayout w:type="fixed"/>
        <w:tblLook w:firstColumn="1" w:firstRow="1" w:lastColumn="0" w:lastRow="0" w:noHBand="0" w:noVBand="1" w:val="04A0"/>
      </w:tblPr>
      <w:tblGrid>
        <w:gridCol w:w="3264"/>
        <w:gridCol w:w="3264"/>
        <w:gridCol w:w="3264"/>
      </w:tblGrid>
      <w:tr>
        <w:tc>
          <w:tcPr>
            <w:tcW w:type="dxa" w:w="3600"/>
            <w:shd w:fill="1E3A8A"/>
          </w:tcPr>
          <w:p>
            <w:pPr>
              <w:spacing w:before="40" w:after="40"/>
              <w:jc w:val="center"/>
            </w:pPr>
            <w:r>
              <w:rPr>
                <w:rFonts w:ascii="Arial" w:hAnsi="Arial"/>
                <w:b/>
                <w:color w:val="FFFFFF"/>
                <w:sz w:val="18"/>
              </w:rPr>
              <w:t>Benchmark Category</w:t>
            </w:r>
          </w:p>
        </w:tc>
        <w:tc>
          <w:tcPr>
            <w:tcW w:type="dxa" w:w="3312"/>
            <w:shd w:fill="1E3A8A"/>
          </w:tcPr>
          <w:p>
            <w:pPr>
              <w:spacing w:before="40" w:after="40"/>
              <w:jc w:val="center"/>
            </w:pPr>
            <w:r>
              <w:rPr>
                <w:rFonts w:ascii="Arial" w:hAnsi="Arial"/>
                <w:b/>
                <w:color w:val="FFFFFF"/>
                <w:sz w:val="18"/>
              </w:rPr>
              <w:t>Metric</w:t>
            </w:r>
          </w:p>
        </w:tc>
        <w:tc>
          <w:tcPr>
            <w:tcW w:type="dxa" w:w="3168"/>
            <w:shd w:fill="1E3A8A"/>
          </w:tcPr>
          <w:p>
            <w:pPr>
              <w:spacing w:before="40" w:after="40"/>
              <w:jc w:val="center"/>
            </w:pPr>
            <w:r>
              <w:rPr>
                <w:rFonts w:ascii="Arial" w:hAnsi="Arial"/>
                <w:b/>
                <w:color w:val="FFFFFF"/>
                <w:sz w:val="18"/>
              </w:rPr>
              <w:t>Measured Value</w:t>
            </w:r>
          </w:p>
        </w:tc>
      </w:tr>
      <w:tr>
        <w:tc>
          <w:tcPr>
            <w:tcW w:type="dxa" w:w="3600"/>
            <w:shd w:fill="FFFFFF"/>
          </w:tcPr>
          <w:p>
            <w:pPr>
              <w:spacing w:before="30" w:after="30" w:line="264" w:lineRule="auto"/>
            </w:pPr>
            <w:r>
              <w:rPr>
                <w:rFonts w:ascii="Arial" w:hAnsi="Arial"/>
                <w:color w:val="1E293B"/>
                <w:sz w:val="17"/>
              </w:rPr>
              <w:t>Compiler Pipeline Throughput</w:t>
            </w:r>
          </w:p>
        </w:tc>
        <w:tc>
          <w:tcPr>
            <w:tcW w:type="dxa" w:w="3312"/>
            <w:shd w:fill="FFFFFF"/>
          </w:tcPr>
          <w:p>
            <w:pPr>
              <w:spacing w:before="30" w:after="30" w:line="264" w:lineRule="auto"/>
            </w:pPr>
            <w:r>
              <w:rPr>
                <w:rFonts w:ascii="Arial" w:hAnsi="Arial"/>
                <w:color w:val="1E293B"/>
                <w:sz w:val="17"/>
              </w:rPr>
              <w:t>Complete 8-Stage Passes</w:t>
            </w:r>
          </w:p>
        </w:tc>
        <w:tc>
          <w:tcPr>
            <w:tcW w:type="dxa" w:w="3168"/>
            <w:shd w:fill="FFFFFF"/>
          </w:tcPr>
          <w:p>
            <w:pPr>
              <w:spacing w:before="30" w:after="30" w:line="264" w:lineRule="auto"/>
            </w:pPr>
            <w:r>
              <w:rPr>
                <w:rFonts w:ascii="Arial" w:hAnsi="Arial"/>
                <w:color w:val="1E293B"/>
                <w:sz w:val="17"/>
              </w:rPr>
              <w:t>50 iterations</w:t>
            </w:r>
          </w:p>
        </w:tc>
      </w:tr>
      <w:tr>
        <w:tc>
          <w:tcPr>
            <w:tcW w:type="dxa" w:w="3600"/>
            <w:shd w:fill="F8FAFC"/>
          </w:tcPr>
          <w:p>
            <w:pPr>
              <w:spacing w:before="30" w:after="30" w:line="264" w:lineRule="auto"/>
            </w:pPr>
            <w:r>
              <w:rPr>
                <w:rFonts w:ascii="Arial" w:hAnsi="Arial"/>
                <w:color w:val="1E293B"/>
                <w:sz w:val="17"/>
              </w:rPr>
              <w:t>Compiler Pipeline Throughput</w:t>
            </w:r>
          </w:p>
        </w:tc>
        <w:tc>
          <w:tcPr>
            <w:tcW w:type="dxa" w:w="3312"/>
            <w:shd w:fill="F8FAFC"/>
          </w:tcPr>
          <w:p>
            <w:pPr>
              <w:spacing w:before="30" w:after="30" w:line="264" w:lineRule="auto"/>
            </w:pPr>
            <w:r>
              <w:rPr>
                <w:rFonts w:ascii="Arial" w:hAnsi="Arial"/>
                <w:color w:val="1E293B"/>
                <w:sz w:val="17"/>
              </w:rPr>
              <w:t>Average Time per Pass</w:t>
            </w:r>
          </w:p>
        </w:tc>
        <w:tc>
          <w:tcPr>
            <w:tcW w:type="dxa" w:w="3168"/>
            <w:shd w:fill="F8FAFC"/>
          </w:tcPr>
          <w:p>
            <w:pPr>
              <w:spacing w:before="30" w:after="30" w:line="264" w:lineRule="auto"/>
            </w:pPr>
            <w:r>
              <w:rPr>
                <w:rFonts w:ascii="Arial" w:hAnsi="Arial"/>
                <w:color w:val="1E293B"/>
                <w:sz w:val="17"/>
              </w:rPr>
              <w:t>0.760 ms</w:t>
            </w:r>
          </w:p>
        </w:tc>
      </w:tr>
      <w:tr>
        <w:tc>
          <w:tcPr>
            <w:tcW w:type="dxa" w:w="3600"/>
            <w:shd w:fill="FFFFFF"/>
          </w:tcPr>
          <w:p>
            <w:pPr>
              <w:spacing w:before="30" w:after="30" w:line="264" w:lineRule="auto"/>
            </w:pPr>
            <w:r>
              <w:rPr>
                <w:rFonts w:ascii="Arial" w:hAnsi="Arial"/>
                <w:color w:val="1E293B"/>
                <w:sz w:val="17"/>
              </w:rPr>
              <w:t>Compiler Pipeline Throughput</w:t>
            </w:r>
          </w:p>
        </w:tc>
        <w:tc>
          <w:tcPr>
            <w:tcW w:type="dxa" w:w="3312"/>
            <w:shd w:fill="FFFFFF"/>
          </w:tcPr>
          <w:p>
            <w:pPr>
              <w:spacing w:before="30" w:after="30" w:line="264" w:lineRule="auto"/>
            </w:pPr>
            <w:r>
              <w:rPr>
                <w:rFonts w:ascii="Arial" w:hAnsi="Arial"/>
                <w:color w:val="1E293B"/>
                <w:sz w:val="17"/>
              </w:rPr>
              <w:t>Compilation Rate</w:t>
            </w:r>
          </w:p>
        </w:tc>
        <w:tc>
          <w:tcPr>
            <w:tcW w:type="dxa" w:w="3168"/>
            <w:shd w:fill="FFFFFF"/>
          </w:tcPr>
          <w:p>
            <w:pPr>
              <w:spacing w:before="30" w:after="30" w:line="264" w:lineRule="auto"/>
            </w:pPr>
            <w:r>
              <w:rPr>
                <w:rFonts w:ascii="Arial" w:hAnsi="Arial"/>
                <w:color w:val="1E293B"/>
                <w:sz w:val="17"/>
              </w:rPr>
              <w:t>1,315.5 compilations / second</w:t>
            </w:r>
          </w:p>
        </w:tc>
      </w:tr>
      <w:tr>
        <w:tc>
          <w:tcPr>
            <w:tcW w:type="dxa" w:w="3600"/>
            <w:shd w:fill="F8FAFC"/>
          </w:tcPr>
          <w:p>
            <w:pPr>
              <w:spacing w:before="30" w:after="30" w:line="264" w:lineRule="auto"/>
            </w:pPr>
            <w:r>
              <w:rPr>
                <w:rFonts w:ascii="Arial" w:hAnsi="Arial"/>
                <w:color w:val="1E293B"/>
                <w:sz w:val="17"/>
              </w:rPr>
              <w:t>Discrete-Event Simulator</w:t>
            </w:r>
          </w:p>
        </w:tc>
        <w:tc>
          <w:tcPr>
            <w:tcW w:type="dxa" w:w="3312"/>
            <w:shd w:fill="F8FAFC"/>
          </w:tcPr>
          <w:p>
            <w:pPr>
              <w:spacing w:before="30" w:after="30" w:line="264" w:lineRule="auto"/>
            </w:pPr>
            <w:r>
              <w:rPr>
                <w:rFonts w:ascii="Arial" w:hAnsi="Arial"/>
                <w:color w:val="1E293B"/>
                <w:sz w:val="17"/>
              </w:rPr>
              <w:t>1,000 Events Processing Time</w:t>
            </w:r>
          </w:p>
        </w:tc>
        <w:tc>
          <w:tcPr>
            <w:tcW w:type="dxa" w:w="3168"/>
            <w:shd w:fill="F8FAFC"/>
          </w:tcPr>
          <w:p>
            <w:pPr>
              <w:spacing w:before="30" w:after="30" w:line="264" w:lineRule="auto"/>
            </w:pPr>
            <w:r>
              <w:rPr>
                <w:rFonts w:ascii="Arial" w:hAnsi="Arial"/>
                <w:color w:val="1E293B"/>
                <w:sz w:val="17"/>
              </w:rPr>
              <w:t>21.72 ms</w:t>
            </w:r>
          </w:p>
        </w:tc>
      </w:tr>
      <w:tr>
        <w:tc>
          <w:tcPr>
            <w:tcW w:type="dxa" w:w="3600"/>
            <w:shd w:fill="FFFFFF"/>
          </w:tcPr>
          <w:p>
            <w:pPr>
              <w:spacing w:before="30" w:after="30" w:line="264" w:lineRule="auto"/>
            </w:pPr>
            <w:r>
              <w:rPr>
                <w:rFonts w:ascii="Arial" w:hAnsi="Arial"/>
                <w:color w:val="1E293B"/>
                <w:sz w:val="17"/>
              </w:rPr>
              <w:t>Discrete-Event Simulator</w:t>
            </w:r>
          </w:p>
        </w:tc>
        <w:tc>
          <w:tcPr>
            <w:tcW w:type="dxa" w:w="3312"/>
            <w:shd w:fill="FFFFFF"/>
          </w:tcPr>
          <w:p>
            <w:pPr>
              <w:spacing w:before="30" w:after="30" w:line="264" w:lineRule="auto"/>
            </w:pPr>
            <w:r>
              <w:rPr>
                <w:rFonts w:ascii="Arial" w:hAnsi="Arial"/>
                <w:color w:val="1E293B"/>
                <w:sz w:val="17"/>
              </w:rPr>
              <w:t>1,000 Events Throughput</w:t>
            </w:r>
          </w:p>
        </w:tc>
        <w:tc>
          <w:tcPr>
            <w:tcW w:type="dxa" w:w="3168"/>
            <w:shd w:fill="FFFFFF"/>
          </w:tcPr>
          <w:p>
            <w:pPr>
              <w:spacing w:before="30" w:after="30" w:line="264" w:lineRule="auto"/>
            </w:pPr>
            <w:r>
              <w:rPr>
                <w:rFonts w:ascii="Arial" w:hAnsi="Arial"/>
                <w:color w:val="1E293B"/>
                <w:sz w:val="17"/>
              </w:rPr>
              <w:t>46,040 events / second</w:t>
            </w:r>
          </w:p>
        </w:tc>
      </w:tr>
      <w:tr>
        <w:tc>
          <w:tcPr>
            <w:tcW w:type="dxa" w:w="3600"/>
            <w:shd w:fill="F8FAFC"/>
          </w:tcPr>
          <w:p>
            <w:pPr>
              <w:spacing w:before="30" w:after="30" w:line="264" w:lineRule="auto"/>
            </w:pPr>
            <w:r>
              <w:rPr>
                <w:rFonts w:ascii="Arial" w:hAnsi="Arial"/>
                <w:color w:val="1E293B"/>
                <w:sz w:val="17"/>
              </w:rPr>
              <w:t>Discrete-Event Simulator</w:t>
            </w:r>
          </w:p>
        </w:tc>
        <w:tc>
          <w:tcPr>
            <w:tcW w:type="dxa" w:w="3312"/>
            <w:shd w:fill="F8FAFC"/>
          </w:tcPr>
          <w:p>
            <w:pPr>
              <w:spacing w:before="30" w:after="30" w:line="264" w:lineRule="auto"/>
            </w:pPr>
            <w:r>
              <w:rPr>
                <w:rFonts w:ascii="Arial" w:hAnsi="Arial"/>
                <w:color w:val="1E293B"/>
                <w:sz w:val="17"/>
              </w:rPr>
              <w:t>5,000 Events Processing Time</w:t>
            </w:r>
          </w:p>
        </w:tc>
        <w:tc>
          <w:tcPr>
            <w:tcW w:type="dxa" w:w="3168"/>
            <w:shd w:fill="F8FAFC"/>
          </w:tcPr>
          <w:p>
            <w:pPr>
              <w:spacing w:before="30" w:after="30" w:line="264" w:lineRule="auto"/>
            </w:pPr>
            <w:r>
              <w:rPr>
                <w:rFonts w:ascii="Arial" w:hAnsi="Arial"/>
                <w:color w:val="1E293B"/>
                <w:sz w:val="17"/>
              </w:rPr>
              <w:t>91.86 ms</w:t>
            </w:r>
          </w:p>
        </w:tc>
      </w:tr>
      <w:tr>
        <w:tc>
          <w:tcPr>
            <w:tcW w:type="dxa" w:w="3600"/>
            <w:shd w:fill="FFFFFF"/>
          </w:tcPr>
          <w:p>
            <w:pPr>
              <w:spacing w:before="30" w:after="30" w:line="264" w:lineRule="auto"/>
            </w:pPr>
            <w:r>
              <w:rPr>
                <w:rFonts w:ascii="Arial" w:hAnsi="Arial"/>
                <w:color w:val="1E293B"/>
                <w:sz w:val="17"/>
              </w:rPr>
              <w:t>Discrete-Event Simulator</w:t>
            </w:r>
          </w:p>
        </w:tc>
        <w:tc>
          <w:tcPr>
            <w:tcW w:type="dxa" w:w="3312"/>
            <w:shd w:fill="FFFFFF"/>
          </w:tcPr>
          <w:p>
            <w:pPr>
              <w:spacing w:before="30" w:after="30" w:line="264" w:lineRule="auto"/>
            </w:pPr>
            <w:r>
              <w:rPr>
                <w:rFonts w:ascii="Arial" w:hAnsi="Arial"/>
                <w:color w:val="1E293B"/>
                <w:sz w:val="17"/>
              </w:rPr>
              <w:t>5,000 Events Throughput</w:t>
            </w:r>
          </w:p>
        </w:tc>
        <w:tc>
          <w:tcPr>
            <w:tcW w:type="dxa" w:w="3168"/>
            <w:shd w:fill="FFFFFF"/>
          </w:tcPr>
          <w:p>
            <w:pPr>
              <w:spacing w:before="30" w:after="30" w:line="264" w:lineRule="auto"/>
            </w:pPr>
            <w:r>
              <w:rPr>
                <w:rFonts w:ascii="Arial" w:hAnsi="Arial"/>
                <w:color w:val="1E293B"/>
                <w:sz w:val="17"/>
              </w:rPr>
              <w:t>54,433 events / second</w:t>
            </w:r>
          </w:p>
        </w:tc>
      </w:tr>
    </w:tbl>
    <w:p>
      <w:pPr>
        <w:spacing w:after="80"/>
      </w:pPr>
    </w:p>
    <w:p>
      <w:pPr>
        <w:keepNext/>
        <w:spacing w:before="280" w:after="120"/>
      </w:pPr>
      <w:r>
        <w:rPr>
          <w:rFonts w:ascii="Arial" w:hAnsi="Arial"/>
          <w:b/>
          <w:color w:val="1E3A8A"/>
          <w:sz w:val="28"/>
        </w:rPr>
        <w:t>12. Automated Testing &amp; Verification Results</w:t>
      </w:r>
    </w:p>
    <w:p>
      <w:pPr>
        <w:spacing w:before="0" w:after="80" w:line="276" w:lineRule="auto"/>
      </w:pPr>
      <w:r>
        <w:rPr>
          <w:rFonts w:ascii="Arial" w:hAnsi="Arial"/>
          <w:color w:val="1E293B"/>
          <w:sz w:val="19"/>
        </w:rPr>
        <w:t>Executing python -m unittest discover -v runs the complete 79-test regression suite across all three development phases in 0.19 seconds: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440"/>
            <w:shd w:fill="1E3A8A"/>
          </w:tcPr>
          <w:p>
            <w:pPr>
              <w:spacing w:before="40" w:after="40"/>
              <w:jc w:val="center"/>
            </w:pPr>
            <w:r>
              <w:rPr>
                <w:rFonts w:ascii="Arial" w:hAnsi="Arial"/>
                <w:b/>
                <w:color w:val="FFFFFF"/>
                <w:sz w:val="18"/>
              </w:rPr>
              <w:t>Phase</w:t>
            </w:r>
          </w:p>
        </w:tc>
        <w:tc>
          <w:tcPr>
            <w:tcW w:type="dxa" w:w="2304"/>
            <w:shd w:fill="1E3A8A"/>
          </w:tcPr>
          <w:p>
            <w:pPr>
              <w:spacing w:before="40" w:after="40"/>
              <w:jc w:val="center"/>
            </w:pPr>
            <w:r>
              <w:rPr>
                <w:rFonts w:ascii="Arial" w:hAnsi="Arial"/>
                <w:b/>
                <w:color w:val="FFFFFF"/>
                <w:sz w:val="18"/>
              </w:rPr>
              <w:t>Test Module</w:t>
            </w:r>
          </w:p>
        </w:tc>
        <w:tc>
          <w:tcPr>
            <w:tcW w:type="dxa" w:w="3456"/>
            <w:shd w:fill="1E3A8A"/>
          </w:tcPr>
          <w:p>
            <w:pPr>
              <w:spacing w:before="40" w:after="40"/>
              <w:jc w:val="center"/>
            </w:pPr>
            <w:r>
              <w:rPr>
                <w:rFonts w:ascii="Arial" w:hAnsi="Arial"/>
                <w:b/>
                <w:color w:val="FFFFFF"/>
                <w:sz w:val="18"/>
              </w:rPr>
              <w:t>Test Class</w:t>
            </w:r>
          </w:p>
        </w:tc>
        <w:tc>
          <w:tcPr>
            <w:tcW w:type="dxa" w:w="1440"/>
            <w:shd w:fill="1E3A8A"/>
          </w:tcPr>
          <w:p>
            <w:pPr>
              <w:spacing w:before="40" w:after="40"/>
              <w:jc w:val="center"/>
            </w:pPr>
            <w:r>
              <w:rPr>
                <w:rFonts w:ascii="Arial" w:hAnsi="Arial"/>
                <w:b/>
                <w:color w:val="FFFFFF"/>
                <w:sz w:val="18"/>
              </w:rPr>
              <w:t>Count</w:t>
            </w:r>
          </w:p>
        </w:tc>
        <w:tc>
          <w:tcPr>
            <w:tcW w:type="dxa" w:w="1440"/>
            <w:shd w:fill="1E3A8A"/>
          </w:tcPr>
          <w:p>
            <w:pPr>
              <w:spacing w:before="40" w:after="40"/>
              <w:jc w:val="center"/>
            </w:pPr>
            <w:r>
              <w:rPr>
                <w:rFonts w:ascii="Arial" w:hAnsi="Arial"/>
                <w:b/>
                <w:color w:val="FFFFFF"/>
                <w:sz w:val="18"/>
              </w:rPr>
              <w:t>Outcome</w:t>
            </w:r>
          </w:p>
        </w:tc>
      </w:tr>
      <w:tr>
        <w:tc>
          <w:tcPr>
            <w:tcW w:type="dxa" w:w="1440"/>
            <w:shd w:fill="FFFFFF"/>
          </w:tcPr>
          <w:p>
            <w:pPr>
              <w:spacing w:before="30" w:after="30" w:line="264" w:lineRule="auto"/>
            </w:pPr>
            <w:r>
              <w:rPr>
                <w:rFonts w:ascii="Arial" w:hAnsi="Arial"/>
                <w:color w:val="1E293B"/>
                <w:sz w:val="17"/>
              </w:rPr>
              <w:t>Phase 1</w:t>
            </w:r>
          </w:p>
        </w:tc>
        <w:tc>
          <w:tcPr>
            <w:tcW w:type="dxa" w:w="2304"/>
            <w:shd w:fill="FFFFFF"/>
          </w:tcPr>
          <w:p>
            <w:pPr>
              <w:spacing w:before="30" w:after="30" w:line="264" w:lineRule="auto"/>
            </w:pPr>
            <w:r>
              <w:rPr>
                <w:rFonts w:ascii="Arial" w:hAnsi="Arial"/>
                <w:color w:val="1E293B"/>
                <w:sz w:val="17"/>
              </w:rPr>
              <w:t>tests.test_phase1</w:t>
            </w:r>
          </w:p>
        </w:tc>
        <w:tc>
          <w:tcPr>
            <w:tcW w:type="dxa" w:w="3456"/>
            <w:shd w:fill="FFFFFF"/>
          </w:tcPr>
          <w:p>
            <w:pPr>
              <w:spacing w:before="30" w:after="30" w:line="264" w:lineRule="auto"/>
            </w:pPr>
            <w:r>
              <w:rPr>
                <w:rFonts w:ascii="Arial" w:hAnsi="Arial"/>
                <w:color w:val="1E293B"/>
                <w:sz w:val="17"/>
              </w:rPr>
              <w:t>TestLexer</w:t>
            </w:r>
          </w:p>
        </w:tc>
        <w:tc>
          <w:tcPr>
            <w:tcW w:type="dxa" w:w="1440"/>
            <w:shd w:fill="FFFFFF"/>
          </w:tcPr>
          <w:p>
            <w:pPr>
              <w:spacing w:before="30" w:after="30" w:line="264" w:lineRule="auto"/>
            </w:pPr>
            <w:r>
              <w:rPr>
                <w:rFonts w:ascii="Arial" w:hAnsi="Arial"/>
                <w:color w:val="1E293B"/>
                <w:sz w:val="17"/>
              </w:rPr>
              <w:t>8 tests</w:t>
            </w:r>
          </w:p>
        </w:tc>
        <w:tc>
          <w:tcPr>
            <w:tcW w:type="dxa" w:w="1440"/>
            <w:shd w:fill="FFFFFF"/>
          </w:tcPr>
          <w:p>
            <w:pPr>
              <w:spacing w:before="30" w:after="30" w:line="264" w:lineRule="auto"/>
            </w:pPr>
            <w:r>
              <w:rPr>
                <w:rFonts w:ascii="Arial" w:hAnsi="Arial"/>
                <w:color w:val="1E293B"/>
                <w:sz w:val="17"/>
              </w:rPr>
              <w:t>PASS (100%)</w:t>
            </w:r>
          </w:p>
        </w:tc>
      </w:tr>
      <w:tr>
        <w:tc>
          <w:tcPr>
            <w:tcW w:type="dxa" w:w="1440"/>
            <w:shd w:fill="F8FAFC"/>
          </w:tcPr>
          <w:p>
            <w:pPr>
              <w:spacing w:before="30" w:after="30" w:line="264" w:lineRule="auto"/>
            </w:pPr>
            <w:r>
              <w:rPr>
                <w:rFonts w:ascii="Arial" w:hAnsi="Arial"/>
                <w:color w:val="1E293B"/>
                <w:sz w:val="17"/>
              </w:rPr>
              <w:t>Phase 1</w:t>
            </w:r>
          </w:p>
        </w:tc>
        <w:tc>
          <w:tcPr>
            <w:tcW w:type="dxa" w:w="2304"/>
            <w:shd w:fill="F8FAFC"/>
          </w:tcPr>
          <w:p>
            <w:pPr>
              <w:spacing w:before="30" w:after="30" w:line="264" w:lineRule="auto"/>
            </w:pPr>
            <w:r>
              <w:rPr>
                <w:rFonts w:ascii="Arial" w:hAnsi="Arial"/>
                <w:color w:val="1E293B"/>
                <w:sz w:val="17"/>
              </w:rPr>
              <w:t>tests.test_phase1</w:t>
            </w:r>
          </w:p>
        </w:tc>
        <w:tc>
          <w:tcPr>
            <w:tcW w:type="dxa" w:w="3456"/>
            <w:shd w:fill="F8FAFC"/>
          </w:tcPr>
          <w:p>
            <w:pPr>
              <w:spacing w:before="30" w:after="30" w:line="264" w:lineRule="auto"/>
            </w:pPr>
            <w:r>
              <w:rPr>
                <w:rFonts w:ascii="Arial" w:hAnsi="Arial"/>
                <w:color w:val="1E293B"/>
                <w:sz w:val="17"/>
              </w:rPr>
              <w:t>TestParserAndAST</w:t>
            </w:r>
          </w:p>
        </w:tc>
        <w:tc>
          <w:tcPr>
            <w:tcW w:type="dxa" w:w="1440"/>
            <w:shd w:fill="F8FAFC"/>
          </w:tcPr>
          <w:p>
            <w:pPr>
              <w:spacing w:before="30" w:after="30" w:line="264" w:lineRule="auto"/>
            </w:pPr>
            <w:r>
              <w:rPr>
                <w:rFonts w:ascii="Arial" w:hAnsi="Arial"/>
                <w:color w:val="1E293B"/>
                <w:sz w:val="17"/>
              </w:rPr>
              <w:t>4 tests</w:t>
            </w:r>
          </w:p>
        </w:tc>
        <w:tc>
          <w:tcPr>
            <w:tcW w:type="dxa" w:w="1440"/>
            <w:shd w:fill="F8FAFC"/>
          </w:tcPr>
          <w:p>
            <w:pPr>
              <w:spacing w:before="30" w:after="30" w:line="264" w:lineRule="auto"/>
            </w:pPr>
            <w:r>
              <w:rPr>
                <w:rFonts w:ascii="Arial" w:hAnsi="Arial"/>
                <w:color w:val="1E293B"/>
                <w:sz w:val="17"/>
              </w:rPr>
              <w:t>PASS (100%)</w:t>
            </w:r>
          </w:p>
        </w:tc>
      </w:tr>
      <w:tr>
        <w:tc>
          <w:tcPr>
            <w:tcW w:type="dxa" w:w="1440"/>
            <w:shd w:fill="FFFFFF"/>
          </w:tcPr>
          <w:p>
            <w:pPr>
              <w:spacing w:before="30" w:after="30" w:line="264" w:lineRule="auto"/>
            </w:pPr>
            <w:r>
              <w:rPr>
                <w:rFonts w:ascii="Arial" w:hAnsi="Arial"/>
                <w:color w:val="1E293B"/>
                <w:sz w:val="17"/>
              </w:rPr>
              <w:t>Phase 1</w:t>
            </w:r>
          </w:p>
        </w:tc>
        <w:tc>
          <w:tcPr>
            <w:tcW w:type="dxa" w:w="2304"/>
            <w:shd w:fill="FFFFFF"/>
          </w:tcPr>
          <w:p>
            <w:pPr>
              <w:spacing w:before="30" w:after="30" w:line="264" w:lineRule="auto"/>
            </w:pPr>
            <w:r>
              <w:rPr>
                <w:rFonts w:ascii="Arial" w:hAnsi="Arial"/>
                <w:color w:val="1E293B"/>
                <w:sz w:val="17"/>
              </w:rPr>
              <w:t>tests.test_phase1</w:t>
            </w:r>
          </w:p>
        </w:tc>
        <w:tc>
          <w:tcPr>
            <w:tcW w:type="dxa" w:w="3456"/>
            <w:shd w:fill="FFFFFF"/>
          </w:tcPr>
          <w:p>
            <w:pPr>
              <w:spacing w:before="30" w:after="30" w:line="264" w:lineRule="auto"/>
            </w:pPr>
            <w:r>
              <w:rPr>
                <w:rFonts w:ascii="Arial" w:hAnsi="Arial"/>
                <w:color w:val="1E293B"/>
                <w:sz w:val="17"/>
              </w:rPr>
              <w:t>TestSymbolTable</w:t>
            </w:r>
          </w:p>
        </w:tc>
        <w:tc>
          <w:tcPr>
            <w:tcW w:type="dxa" w:w="1440"/>
            <w:shd w:fill="FFFFFF"/>
          </w:tcPr>
          <w:p>
            <w:pPr>
              <w:spacing w:before="30" w:after="30" w:line="264" w:lineRule="auto"/>
            </w:pPr>
            <w:r>
              <w:rPr>
                <w:rFonts w:ascii="Arial" w:hAnsi="Arial"/>
                <w:color w:val="1E293B"/>
                <w:sz w:val="17"/>
              </w:rPr>
              <w:t>2 tests</w:t>
            </w:r>
          </w:p>
        </w:tc>
        <w:tc>
          <w:tcPr>
            <w:tcW w:type="dxa" w:w="1440"/>
            <w:shd w:fill="FFFFFF"/>
          </w:tcPr>
          <w:p>
            <w:pPr>
              <w:spacing w:before="30" w:after="30" w:line="264" w:lineRule="auto"/>
            </w:pPr>
            <w:r>
              <w:rPr>
                <w:rFonts w:ascii="Arial" w:hAnsi="Arial"/>
                <w:color w:val="1E293B"/>
                <w:sz w:val="17"/>
              </w:rPr>
              <w:t>PASS (100%)</w:t>
            </w:r>
          </w:p>
        </w:tc>
      </w:tr>
      <w:tr>
        <w:tc>
          <w:tcPr>
            <w:tcW w:type="dxa" w:w="1440"/>
            <w:shd w:fill="F8FAFC"/>
          </w:tcPr>
          <w:p>
            <w:pPr>
              <w:spacing w:before="30" w:after="30" w:line="264" w:lineRule="auto"/>
            </w:pPr>
            <w:r>
              <w:rPr>
                <w:rFonts w:ascii="Arial" w:hAnsi="Arial"/>
                <w:color w:val="1E293B"/>
                <w:sz w:val="17"/>
              </w:rPr>
              <w:t>Phase 1</w:t>
            </w:r>
          </w:p>
        </w:tc>
        <w:tc>
          <w:tcPr>
            <w:tcW w:type="dxa" w:w="2304"/>
            <w:shd w:fill="F8FAFC"/>
          </w:tcPr>
          <w:p>
            <w:pPr>
              <w:spacing w:before="30" w:after="30" w:line="264" w:lineRule="auto"/>
            </w:pPr>
            <w:r>
              <w:rPr>
                <w:rFonts w:ascii="Arial" w:hAnsi="Arial"/>
                <w:color w:val="1E293B"/>
                <w:sz w:val="17"/>
              </w:rPr>
              <w:t>tests.test_phase1</w:t>
            </w:r>
          </w:p>
        </w:tc>
        <w:tc>
          <w:tcPr>
            <w:tcW w:type="dxa" w:w="3456"/>
            <w:shd w:fill="F8FAFC"/>
          </w:tcPr>
          <w:p>
            <w:pPr>
              <w:spacing w:before="30" w:after="30" w:line="264" w:lineRule="auto"/>
            </w:pPr>
            <w:r>
              <w:rPr>
                <w:rFonts w:ascii="Arial" w:hAnsi="Arial"/>
                <w:color w:val="1E293B"/>
                <w:sz w:val="17"/>
              </w:rPr>
              <w:t>TestSemanticAnalyzer</w:t>
            </w:r>
          </w:p>
        </w:tc>
        <w:tc>
          <w:tcPr>
            <w:tcW w:type="dxa" w:w="1440"/>
            <w:shd w:fill="F8FAFC"/>
          </w:tcPr>
          <w:p>
            <w:pPr>
              <w:spacing w:before="30" w:after="30" w:line="264" w:lineRule="auto"/>
            </w:pPr>
            <w:r>
              <w:rPr>
                <w:rFonts w:ascii="Arial" w:hAnsi="Arial"/>
                <w:color w:val="1E293B"/>
                <w:sz w:val="17"/>
              </w:rPr>
              <w:t>5 tests</w:t>
            </w:r>
          </w:p>
        </w:tc>
        <w:tc>
          <w:tcPr>
            <w:tcW w:type="dxa" w:w="1440"/>
            <w:shd w:fill="F8FAFC"/>
          </w:tcPr>
          <w:p>
            <w:pPr>
              <w:spacing w:before="30" w:after="30" w:line="264" w:lineRule="auto"/>
            </w:pPr>
            <w:r>
              <w:rPr>
                <w:rFonts w:ascii="Arial" w:hAnsi="Arial"/>
                <w:color w:val="1E293B"/>
                <w:sz w:val="17"/>
              </w:rPr>
              <w:t>PASS (100%)</w:t>
            </w:r>
          </w:p>
        </w:tc>
      </w:tr>
      <w:tr>
        <w:tc>
          <w:tcPr>
            <w:tcW w:type="dxa" w:w="1440"/>
            <w:shd w:fill="FFFFFF"/>
          </w:tcPr>
          <w:p>
            <w:pPr>
              <w:spacing w:before="30" w:after="30" w:line="264" w:lineRule="auto"/>
            </w:pPr>
            <w:r>
              <w:rPr>
                <w:rFonts w:ascii="Arial" w:hAnsi="Arial"/>
                <w:color w:val="1E293B"/>
                <w:sz w:val="17"/>
              </w:rPr>
              <w:t>Phase 1</w:t>
            </w:r>
          </w:p>
        </w:tc>
        <w:tc>
          <w:tcPr>
            <w:tcW w:type="dxa" w:w="2304"/>
            <w:shd w:fill="FFFFFF"/>
          </w:tcPr>
          <w:p>
            <w:pPr>
              <w:spacing w:before="30" w:after="30" w:line="264" w:lineRule="auto"/>
            </w:pPr>
            <w:r>
              <w:rPr>
                <w:rFonts w:ascii="Arial" w:hAnsi="Arial"/>
                <w:color w:val="1E293B"/>
                <w:sz w:val="17"/>
              </w:rPr>
              <w:t>tests.test_phase1</w:t>
            </w:r>
          </w:p>
        </w:tc>
        <w:tc>
          <w:tcPr>
            <w:tcW w:type="dxa" w:w="3456"/>
            <w:shd w:fill="FFFFFF"/>
          </w:tcPr>
          <w:p>
            <w:pPr>
              <w:spacing w:before="30" w:after="30" w:line="264" w:lineRule="auto"/>
            </w:pPr>
            <w:r>
              <w:rPr>
                <w:rFonts w:ascii="Arial" w:hAnsi="Arial"/>
                <w:color w:val="1E293B"/>
                <w:sz w:val="17"/>
              </w:rPr>
              <w:t>TestTemporalAnalyzer</w:t>
            </w:r>
          </w:p>
        </w:tc>
        <w:tc>
          <w:tcPr>
            <w:tcW w:type="dxa" w:w="1440"/>
            <w:shd w:fill="FFFFFF"/>
          </w:tcPr>
          <w:p>
            <w:pPr>
              <w:spacing w:before="30" w:after="30" w:line="264" w:lineRule="auto"/>
            </w:pPr>
            <w:r>
              <w:rPr>
                <w:rFonts w:ascii="Arial" w:hAnsi="Arial"/>
                <w:color w:val="1E293B"/>
                <w:sz w:val="17"/>
              </w:rPr>
              <w:t>5 tests</w:t>
            </w:r>
          </w:p>
        </w:tc>
        <w:tc>
          <w:tcPr>
            <w:tcW w:type="dxa" w:w="1440"/>
            <w:shd w:fill="FFFFFF"/>
          </w:tcPr>
          <w:p>
            <w:pPr>
              <w:spacing w:before="30" w:after="30" w:line="264" w:lineRule="auto"/>
            </w:pPr>
            <w:r>
              <w:rPr>
                <w:rFonts w:ascii="Arial" w:hAnsi="Arial"/>
                <w:color w:val="1E293B"/>
                <w:sz w:val="17"/>
              </w:rPr>
              <w:t>PASS (100%)</w:t>
            </w:r>
          </w:p>
        </w:tc>
      </w:tr>
      <w:tr>
        <w:tc>
          <w:tcPr>
            <w:tcW w:type="dxa" w:w="1440"/>
            <w:shd w:fill="F8FAFC"/>
          </w:tcPr>
          <w:p>
            <w:pPr>
              <w:spacing w:before="30" w:after="30" w:line="264" w:lineRule="auto"/>
            </w:pPr>
            <w:r>
              <w:rPr>
                <w:rFonts w:ascii="Arial" w:hAnsi="Arial"/>
                <w:color w:val="1E293B"/>
                <w:sz w:val="17"/>
              </w:rPr>
              <w:t>Phase 1</w:t>
            </w:r>
          </w:p>
        </w:tc>
        <w:tc>
          <w:tcPr>
            <w:tcW w:type="dxa" w:w="2304"/>
            <w:shd w:fill="F8FAFC"/>
          </w:tcPr>
          <w:p>
            <w:pPr>
              <w:spacing w:before="30" w:after="30" w:line="264" w:lineRule="auto"/>
            </w:pPr>
            <w:r>
              <w:rPr>
                <w:rFonts w:ascii="Arial" w:hAnsi="Arial"/>
                <w:color w:val="1E293B"/>
                <w:sz w:val="17"/>
              </w:rPr>
              <w:t>tests.test_phase1</w:t>
            </w:r>
          </w:p>
        </w:tc>
        <w:tc>
          <w:tcPr>
            <w:tcW w:type="dxa" w:w="3456"/>
            <w:shd w:fill="F8FAFC"/>
          </w:tcPr>
          <w:p>
            <w:pPr>
              <w:spacing w:before="30" w:after="30" w:line="264" w:lineRule="auto"/>
            </w:pPr>
            <w:r>
              <w:rPr>
                <w:rFonts w:ascii="Arial" w:hAnsi="Arial"/>
                <w:color w:val="1E293B"/>
                <w:sz w:val="17"/>
              </w:rPr>
              <w:t>TestEndToEndExamples</w:t>
            </w:r>
          </w:p>
        </w:tc>
        <w:tc>
          <w:tcPr>
            <w:tcW w:type="dxa" w:w="1440"/>
            <w:shd w:fill="F8FAFC"/>
          </w:tcPr>
          <w:p>
            <w:pPr>
              <w:spacing w:before="30" w:after="30" w:line="264" w:lineRule="auto"/>
            </w:pPr>
            <w:r>
              <w:rPr>
                <w:rFonts w:ascii="Arial" w:hAnsi="Arial"/>
                <w:color w:val="1E293B"/>
                <w:sz w:val="17"/>
              </w:rPr>
              <w:t>5 tests</w:t>
            </w:r>
          </w:p>
        </w:tc>
        <w:tc>
          <w:tcPr>
            <w:tcW w:type="dxa" w:w="1440"/>
            <w:shd w:fill="F8FAFC"/>
          </w:tcPr>
          <w:p>
            <w:pPr>
              <w:spacing w:before="30" w:after="30" w:line="264" w:lineRule="auto"/>
            </w:pPr>
            <w:r>
              <w:rPr>
                <w:rFonts w:ascii="Arial" w:hAnsi="Arial"/>
                <w:color w:val="1E293B"/>
                <w:sz w:val="17"/>
              </w:rPr>
              <w:t>PASS (100%)</w:t>
            </w:r>
          </w:p>
        </w:tc>
      </w:tr>
      <w:tr>
        <w:tc>
          <w:tcPr>
            <w:tcW w:type="dxa" w:w="1440"/>
            <w:shd w:fill="FFFFFF"/>
          </w:tcPr>
          <w:p>
            <w:pPr>
              <w:spacing w:before="30" w:after="30" w:line="264" w:lineRule="auto"/>
            </w:pPr>
            <w:r>
              <w:rPr>
                <w:rFonts w:ascii="Arial" w:hAnsi="Arial"/>
                <w:color w:val="1E293B"/>
                <w:sz w:val="17"/>
              </w:rPr>
              <w:t>Phase 2</w:t>
            </w:r>
          </w:p>
        </w:tc>
        <w:tc>
          <w:tcPr>
            <w:tcW w:type="dxa" w:w="2304"/>
            <w:shd w:fill="FFFFFF"/>
          </w:tcPr>
          <w:p>
            <w:pPr>
              <w:spacing w:before="30" w:after="30" w:line="264" w:lineRule="auto"/>
            </w:pPr>
            <w:r>
              <w:rPr>
                <w:rFonts w:ascii="Arial" w:hAnsi="Arial"/>
                <w:color w:val="1E293B"/>
                <w:sz w:val="17"/>
              </w:rPr>
              <w:t>tests.test_phase2</w:t>
            </w:r>
          </w:p>
        </w:tc>
        <w:tc>
          <w:tcPr>
            <w:tcW w:type="dxa" w:w="3456"/>
            <w:shd w:fill="FFFFFF"/>
          </w:tcPr>
          <w:p>
            <w:pPr>
              <w:spacing w:before="30" w:after="30" w:line="264" w:lineRule="auto"/>
            </w:pPr>
            <w:r>
              <w:rPr>
                <w:rFonts w:ascii="Arial" w:hAnsi="Arial"/>
                <w:color w:val="1E293B"/>
                <w:sz w:val="17"/>
              </w:rPr>
              <w:t>TestIRGeneration</w:t>
            </w:r>
          </w:p>
        </w:tc>
        <w:tc>
          <w:tcPr>
            <w:tcW w:type="dxa" w:w="1440"/>
            <w:shd w:fill="FFFFFF"/>
          </w:tcPr>
          <w:p>
            <w:pPr>
              <w:spacing w:before="30" w:after="30" w:line="264" w:lineRule="auto"/>
            </w:pPr>
            <w:r>
              <w:rPr>
                <w:rFonts w:ascii="Arial" w:hAnsi="Arial"/>
                <w:color w:val="1E293B"/>
                <w:sz w:val="17"/>
              </w:rPr>
              <w:t>3 tests</w:t>
            </w:r>
          </w:p>
        </w:tc>
        <w:tc>
          <w:tcPr>
            <w:tcW w:type="dxa" w:w="1440"/>
            <w:shd w:fill="FFFFFF"/>
          </w:tcPr>
          <w:p>
            <w:pPr>
              <w:spacing w:before="30" w:after="30" w:line="264" w:lineRule="auto"/>
            </w:pPr>
            <w:r>
              <w:rPr>
                <w:rFonts w:ascii="Arial" w:hAnsi="Arial"/>
                <w:color w:val="1E293B"/>
                <w:sz w:val="17"/>
              </w:rPr>
              <w:t>PASS (100%)</w:t>
            </w:r>
          </w:p>
        </w:tc>
      </w:tr>
      <w:tr>
        <w:tc>
          <w:tcPr>
            <w:tcW w:type="dxa" w:w="1440"/>
            <w:shd w:fill="F8FAFC"/>
          </w:tcPr>
          <w:p>
            <w:pPr>
              <w:spacing w:before="30" w:after="30" w:line="264" w:lineRule="auto"/>
            </w:pPr>
            <w:r>
              <w:rPr>
                <w:rFonts w:ascii="Arial" w:hAnsi="Arial"/>
                <w:color w:val="1E293B"/>
                <w:sz w:val="17"/>
              </w:rPr>
              <w:t>Phase 2</w:t>
            </w:r>
          </w:p>
        </w:tc>
        <w:tc>
          <w:tcPr>
            <w:tcW w:type="dxa" w:w="2304"/>
            <w:shd w:fill="F8FAFC"/>
          </w:tcPr>
          <w:p>
            <w:pPr>
              <w:spacing w:before="30" w:after="30" w:line="264" w:lineRule="auto"/>
            </w:pPr>
            <w:r>
              <w:rPr>
                <w:rFonts w:ascii="Arial" w:hAnsi="Arial"/>
                <w:color w:val="1E293B"/>
                <w:sz w:val="17"/>
              </w:rPr>
              <w:t>tests.test_phase2</w:t>
            </w:r>
          </w:p>
        </w:tc>
        <w:tc>
          <w:tcPr>
            <w:tcW w:type="dxa" w:w="3456"/>
            <w:shd w:fill="F8FAFC"/>
          </w:tcPr>
          <w:p>
            <w:pPr>
              <w:spacing w:before="30" w:after="30" w:line="264" w:lineRule="auto"/>
            </w:pPr>
            <w:r>
              <w:rPr>
                <w:rFonts w:ascii="Arial" w:hAnsi="Arial"/>
                <w:color w:val="1E293B"/>
                <w:sz w:val="17"/>
              </w:rPr>
              <w:t>TestIROptimizer</w:t>
            </w:r>
          </w:p>
        </w:tc>
        <w:tc>
          <w:tcPr>
            <w:tcW w:type="dxa" w:w="1440"/>
            <w:shd w:fill="F8FAFC"/>
          </w:tcPr>
          <w:p>
            <w:pPr>
              <w:spacing w:before="30" w:after="30" w:line="264" w:lineRule="auto"/>
            </w:pPr>
            <w:r>
              <w:rPr>
                <w:rFonts w:ascii="Arial" w:hAnsi="Arial"/>
                <w:color w:val="1E293B"/>
                <w:sz w:val="17"/>
              </w:rPr>
              <w:t>4 tests</w:t>
            </w:r>
          </w:p>
        </w:tc>
        <w:tc>
          <w:tcPr>
            <w:tcW w:type="dxa" w:w="1440"/>
            <w:shd w:fill="F8FAFC"/>
          </w:tcPr>
          <w:p>
            <w:pPr>
              <w:spacing w:before="30" w:after="30" w:line="264" w:lineRule="auto"/>
            </w:pPr>
            <w:r>
              <w:rPr>
                <w:rFonts w:ascii="Arial" w:hAnsi="Arial"/>
                <w:color w:val="1E293B"/>
                <w:sz w:val="17"/>
              </w:rPr>
              <w:t>PASS (100%)</w:t>
            </w:r>
          </w:p>
        </w:tc>
      </w:tr>
      <w:tr>
        <w:tc>
          <w:tcPr>
            <w:tcW w:type="dxa" w:w="1440"/>
            <w:shd w:fill="FFFFFF"/>
          </w:tcPr>
          <w:p>
            <w:pPr>
              <w:spacing w:before="30" w:after="30" w:line="264" w:lineRule="auto"/>
            </w:pPr>
            <w:r>
              <w:rPr>
                <w:rFonts w:ascii="Arial" w:hAnsi="Arial"/>
                <w:color w:val="1E293B"/>
                <w:sz w:val="17"/>
              </w:rPr>
              <w:t>Phase 2</w:t>
            </w:r>
          </w:p>
        </w:tc>
        <w:tc>
          <w:tcPr>
            <w:tcW w:type="dxa" w:w="2304"/>
            <w:shd w:fill="FFFFFF"/>
          </w:tcPr>
          <w:p>
            <w:pPr>
              <w:spacing w:before="30" w:after="30" w:line="264" w:lineRule="auto"/>
            </w:pPr>
            <w:r>
              <w:rPr>
                <w:rFonts w:ascii="Arial" w:hAnsi="Arial"/>
                <w:color w:val="1E293B"/>
                <w:sz w:val="17"/>
              </w:rPr>
              <w:t>tests.test_phase2</w:t>
            </w:r>
          </w:p>
        </w:tc>
        <w:tc>
          <w:tcPr>
            <w:tcW w:type="dxa" w:w="3456"/>
            <w:shd w:fill="FFFFFF"/>
          </w:tcPr>
          <w:p>
            <w:pPr>
              <w:spacing w:before="30" w:after="30" w:line="264" w:lineRule="auto"/>
            </w:pPr>
            <w:r>
              <w:rPr>
                <w:rFonts w:ascii="Arial" w:hAnsi="Arial"/>
                <w:color w:val="1E293B"/>
                <w:sz w:val="17"/>
              </w:rPr>
              <w:t>TestBytecodeGenerator</w:t>
            </w:r>
          </w:p>
        </w:tc>
        <w:tc>
          <w:tcPr>
            <w:tcW w:type="dxa" w:w="1440"/>
            <w:shd w:fill="FFFFFF"/>
          </w:tcPr>
          <w:p>
            <w:pPr>
              <w:spacing w:before="30" w:after="30" w:line="264" w:lineRule="auto"/>
            </w:pPr>
            <w:r>
              <w:rPr>
                <w:rFonts w:ascii="Arial" w:hAnsi="Arial"/>
                <w:color w:val="1E293B"/>
                <w:sz w:val="17"/>
              </w:rPr>
              <w:t>3 tests</w:t>
            </w:r>
          </w:p>
        </w:tc>
        <w:tc>
          <w:tcPr>
            <w:tcW w:type="dxa" w:w="1440"/>
            <w:shd w:fill="FFFFFF"/>
          </w:tcPr>
          <w:p>
            <w:pPr>
              <w:spacing w:before="30" w:after="30" w:line="264" w:lineRule="auto"/>
            </w:pPr>
            <w:r>
              <w:rPr>
                <w:rFonts w:ascii="Arial" w:hAnsi="Arial"/>
                <w:color w:val="1E293B"/>
                <w:sz w:val="17"/>
              </w:rPr>
              <w:t>PASS (100%)</w:t>
            </w:r>
          </w:p>
        </w:tc>
      </w:tr>
      <w:tr>
        <w:tc>
          <w:tcPr>
            <w:tcW w:type="dxa" w:w="1440"/>
            <w:shd w:fill="F8FAFC"/>
          </w:tcPr>
          <w:p>
            <w:pPr>
              <w:spacing w:before="30" w:after="30" w:line="264" w:lineRule="auto"/>
            </w:pPr>
            <w:r>
              <w:rPr>
                <w:rFonts w:ascii="Arial" w:hAnsi="Arial"/>
                <w:color w:val="1E293B"/>
                <w:sz w:val="17"/>
              </w:rPr>
              <w:t>Phase 2</w:t>
            </w:r>
          </w:p>
        </w:tc>
        <w:tc>
          <w:tcPr>
            <w:tcW w:type="dxa" w:w="2304"/>
            <w:shd w:fill="F8FAFC"/>
          </w:tcPr>
          <w:p>
            <w:pPr>
              <w:spacing w:before="30" w:after="30" w:line="264" w:lineRule="auto"/>
            </w:pPr>
            <w:r>
              <w:rPr>
                <w:rFonts w:ascii="Arial" w:hAnsi="Arial"/>
                <w:color w:val="1E293B"/>
                <w:sz w:val="17"/>
              </w:rPr>
              <w:t>tests.test_phase2</w:t>
            </w:r>
          </w:p>
        </w:tc>
        <w:tc>
          <w:tcPr>
            <w:tcW w:type="dxa" w:w="3456"/>
            <w:shd w:fill="F8FAFC"/>
          </w:tcPr>
          <w:p>
            <w:pPr>
              <w:spacing w:before="30" w:after="30" w:line="264" w:lineRule="auto"/>
            </w:pPr>
            <w:r>
              <w:rPr>
                <w:rFonts w:ascii="Arial" w:hAnsi="Arial"/>
                <w:color w:val="1E293B"/>
                <w:sz w:val="17"/>
              </w:rPr>
              <w:t>TestVirtualMachine</w:t>
            </w:r>
          </w:p>
        </w:tc>
        <w:tc>
          <w:tcPr>
            <w:tcW w:type="dxa" w:w="1440"/>
            <w:shd w:fill="F8FAFC"/>
          </w:tcPr>
          <w:p>
            <w:pPr>
              <w:spacing w:before="30" w:after="30" w:line="264" w:lineRule="auto"/>
            </w:pPr>
            <w:r>
              <w:rPr>
                <w:rFonts w:ascii="Arial" w:hAnsi="Arial"/>
                <w:color w:val="1E293B"/>
                <w:sz w:val="17"/>
              </w:rPr>
              <w:t>5 tests</w:t>
            </w:r>
          </w:p>
        </w:tc>
        <w:tc>
          <w:tcPr>
            <w:tcW w:type="dxa" w:w="1440"/>
            <w:shd w:fill="F8FAFC"/>
          </w:tcPr>
          <w:p>
            <w:pPr>
              <w:spacing w:before="30" w:after="30" w:line="264" w:lineRule="auto"/>
            </w:pPr>
            <w:r>
              <w:rPr>
                <w:rFonts w:ascii="Arial" w:hAnsi="Arial"/>
                <w:color w:val="1E293B"/>
                <w:sz w:val="17"/>
              </w:rPr>
              <w:t>PASS (100%)</w:t>
            </w:r>
          </w:p>
        </w:tc>
      </w:tr>
      <w:tr>
        <w:tc>
          <w:tcPr>
            <w:tcW w:type="dxa" w:w="1440"/>
            <w:shd w:fill="FFFFFF"/>
          </w:tcPr>
          <w:p>
            <w:pPr>
              <w:spacing w:before="30" w:after="30" w:line="264" w:lineRule="auto"/>
            </w:pPr>
            <w:r>
              <w:rPr>
                <w:rFonts w:ascii="Arial" w:hAnsi="Arial"/>
                <w:color w:val="1E293B"/>
                <w:sz w:val="17"/>
              </w:rPr>
              <w:t>Phase 2</w:t>
            </w:r>
          </w:p>
        </w:tc>
        <w:tc>
          <w:tcPr>
            <w:tcW w:type="dxa" w:w="2304"/>
            <w:shd w:fill="FFFFFF"/>
          </w:tcPr>
          <w:p>
            <w:pPr>
              <w:spacing w:before="30" w:after="30" w:line="264" w:lineRule="auto"/>
            </w:pPr>
            <w:r>
              <w:rPr>
                <w:rFonts w:ascii="Arial" w:hAnsi="Arial"/>
                <w:color w:val="1E293B"/>
                <w:sz w:val="17"/>
              </w:rPr>
              <w:t>tests.test_phase2</w:t>
            </w:r>
          </w:p>
        </w:tc>
        <w:tc>
          <w:tcPr>
            <w:tcW w:type="dxa" w:w="3456"/>
            <w:shd w:fill="FFFFFF"/>
          </w:tcPr>
          <w:p>
            <w:pPr>
              <w:spacing w:before="30" w:after="30" w:line="264" w:lineRule="auto"/>
            </w:pPr>
            <w:r>
              <w:rPr>
                <w:rFonts w:ascii="Arial" w:hAnsi="Arial"/>
                <w:color w:val="1E293B"/>
                <w:sz w:val="17"/>
              </w:rPr>
              <w:t>TestTemporalRuntimeMonitoring</w:t>
            </w:r>
          </w:p>
        </w:tc>
        <w:tc>
          <w:tcPr>
            <w:tcW w:type="dxa" w:w="1440"/>
            <w:shd w:fill="FFFFFF"/>
          </w:tcPr>
          <w:p>
            <w:pPr>
              <w:spacing w:before="30" w:after="30" w:line="264" w:lineRule="auto"/>
            </w:pPr>
            <w:r>
              <w:rPr>
                <w:rFonts w:ascii="Arial" w:hAnsi="Arial"/>
                <w:color w:val="1E293B"/>
                <w:sz w:val="17"/>
              </w:rPr>
              <w:t>4 tests</w:t>
            </w:r>
          </w:p>
        </w:tc>
        <w:tc>
          <w:tcPr>
            <w:tcW w:type="dxa" w:w="1440"/>
            <w:shd w:fill="FFFFFF"/>
          </w:tcPr>
          <w:p>
            <w:pPr>
              <w:spacing w:before="30" w:after="30" w:line="264" w:lineRule="auto"/>
            </w:pPr>
            <w:r>
              <w:rPr>
                <w:rFonts w:ascii="Arial" w:hAnsi="Arial"/>
                <w:color w:val="1E293B"/>
                <w:sz w:val="17"/>
              </w:rPr>
              <w:t>PASS (100%)</w:t>
            </w:r>
          </w:p>
        </w:tc>
      </w:tr>
      <w:tr>
        <w:tc>
          <w:tcPr>
            <w:tcW w:type="dxa" w:w="1440"/>
            <w:shd w:fill="F8FAFC"/>
          </w:tcPr>
          <w:p>
            <w:pPr>
              <w:spacing w:before="30" w:after="30" w:line="264" w:lineRule="auto"/>
            </w:pPr>
            <w:r>
              <w:rPr>
                <w:rFonts w:ascii="Arial" w:hAnsi="Arial"/>
                <w:color w:val="1E293B"/>
                <w:sz w:val="17"/>
              </w:rPr>
              <w:t>Phase 2</w:t>
            </w:r>
          </w:p>
        </w:tc>
        <w:tc>
          <w:tcPr>
            <w:tcW w:type="dxa" w:w="2304"/>
            <w:shd w:fill="F8FAFC"/>
          </w:tcPr>
          <w:p>
            <w:pPr>
              <w:spacing w:before="30" w:after="30" w:line="264" w:lineRule="auto"/>
            </w:pPr>
            <w:r>
              <w:rPr>
                <w:rFonts w:ascii="Arial" w:hAnsi="Arial"/>
                <w:color w:val="1E293B"/>
                <w:sz w:val="17"/>
              </w:rPr>
              <w:t>tests.test_phase2</w:t>
            </w:r>
          </w:p>
        </w:tc>
        <w:tc>
          <w:tcPr>
            <w:tcW w:type="dxa" w:w="3456"/>
            <w:shd w:fill="F8FAFC"/>
          </w:tcPr>
          <w:p>
            <w:pPr>
              <w:spacing w:before="30" w:after="30" w:line="264" w:lineRule="auto"/>
            </w:pPr>
            <w:r>
              <w:rPr>
                <w:rFonts w:ascii="Arial" w:hAnsi="Arial"/>
                <w:color w:val="1E293B"/>
                <w:sz w:val="17"/>
              </w:rPr>
              <w:t>TestSequentRuntimeAndLogging</w:t>
            </w:r>
          </w:p>
        </w:tc>
        <w:tc>
          <w:tcPr>
            <w:tcW w:type="dxa" w:w="1440"/>
            <w:shd w:fill="F8FAFC"/>
          </w:tcPr>
          <w:p>
            <w:pPr>
              <w:spacing w:before="30" w:after="30" w:line="264" w:lineRule="auto"/>
            </w:pPr>
            <w:r>
              <w:rPr>
                <w:rFonts w:ascii="Arial" w:hAnsi="Arial"/>
                <w:color w:val="1E293B"/>
                <w:sz w:val="17"/>
              </w:rPr>
              <w:t>3 tests</w:t>
            </w:r>
          </w:p>
        </w:tc>
        <w:tc>
          <w:tcPr>
            <w:tcW w:type="dxa" w:w="1440"/>
            <w:shd w:fill="F8FAFC"/>
          </w:tcPr>
          <w:p>
            <w:pPr>
              <w:spacing w:before="30" w:after="30" w:line="264" w:lineRule="auto"/>
            </w:pPr>
            <w:r>
              <w:rPr>
                <w:rFonts w:ascii="Arial" w:hAnsi="Arial"/>
                <w:color w:val="1E293B"/>
                <w:sz w:val="17"/>
              </w:rPr>
              <w:t>PASS (100%)</w:t>
            </w:r>
          </w:p>
        </w:tc>
      </w:tr>
      <w:tr>
        <w:tc>
          <w:tcPr>
            <w:tcW w:type="dxa" w:w="1440"/>
            <w:shd w:fill="FFFFFF"/>
          </w:tcPr>
          <w:p>
            <w:pPr>
              <w:spacing w:before="30" w:after="30" w:line="264" w:lineRule="auto"/>
            </w:pPr>
            <w:r>
              <w:rPr>
                <w:rFonts w:ascii="Arial" w:hAnsi="Arial"/>
                <w:color w:val="1E293B"/>
                <w:sz w:val="17"/>
              </w:rPr>
              <w:t>Phase 2</w:t>
            </w:r>
          </w:p>
        </w:tc>
        <w:tc>
          <w:tcPr>
            <w:tcW w:type="dxa" w:w="2304"/>
            <w:shd w:fill="FFFFFF"/>
          </w:tcPr>
          <w:p>
            <w:pPr>
              <w:spacing w:before="30" w:after="30" w:line="264" w:lineRule="auto"/>
            </w:pPr>
            <w:r>
              <w:rPr>
                <w:rFonts w:ascii="Arial" w:hAnsi="Arial"/>
                <w:color w:val="1E293B"/>
                <w:sz w:val="17"/>
              </w:rPr>
              <w:t>tests.test_phase2</w:t>
            </w:r>
          </w:p>
        </w:tc>
        <w:tc>
          <w:tcPr>
            <w:tcW w:type="dxa" w:w="3456"/>
            <w:shd w:fill="FFFFFF"/>
          </w:tcPr>
          <w:p>
            <w:pPr>
              <w:spacing w:before="30" w:after="30" w:line="264" w:lineRule="auto"/>
            </w:pPr>
            <w:r>
              <w:rPr>
                <w:rFonts w:ascii="Arial" w:hAnsi="Arial"/>
                <w:color w:val="1E293B"/>
                <w:sz w:val="17"/>
              </w:rPr>
              <w:t>TestPhase2EndToEndExamples</w:t>
            </w:r>
          </w:p>
        </w:tc>
        <w:tc>
          <w:tcPr>
            <w:tcW w:type="dxa" w:w="1440"/>
            <w:shd w:fill="FFFFFF"/>
          </w:tcPr>
          <w:p>
            <w:pPr>
              <w:spacing w:before="30" w:after="30" w:line="264" w:lineRule="auto"/>
            </w:pPr>
            <w:r>
              <w:rPr>
                <w:rFonts w:ascii="Arial" w:hAnsi="Arial"/>
                <w:color w:val="1E293B"/>
                <w:sz w:val="17"/>
              </w:rPr>
              <w:t>4 tests</w:t>
            </w:r>
          </w:p>
        </w:tc>
        <w:tc>
          <w:tcPr>
            <w:tcW w:type="dxa" w:w="1440"/>
            <w:shd w:fill="FFFFFF"/>
          </w:tcPr>
          <w:p>
            <w:pPr>
              <w:spacing w:before="30" w:after="30" w:line="264" w:lineRule="auto"/>
            </w:pPr>
            <w:r>
              <w:rPr>
                <w:rFonts w:ascii="Arial" w:hAnsi="Arial"/>
                <w:color w:val="1E293B"/>
                <w:sz w:val="17"/>
              </w:rPr>
              <w:t>PASS (100%)</w:t>
            </w:r>
          </w:p>
        </w:tc>
      </w:tr>
      <w:tr>
        <w:tc>
          <w:tcPr>
            <w:tcW w:type="dxa" w:w="1440"/>
            <w:shd w:fill="F8FAFC"/>
          </w:tcPr>
          <w:p>
            <w:pPr>
              <w:spacing w:before="30" w:after="30" w:line="264" w:lineRule="auto"/>
            </w:pPr>
            <w:r>
              <w:rPr>
                <w:rFonts w:ascii="Arial" w:hAnsi="Arial"/>
                <w:color w:val="1E293B"/>
                <w:sz w:val="17"/>
              </w:rPr>
              <w:t>Phase 3</w:t>
            </w:r>
          </w:p>
        </w:tc>
        <w:tc>
          <w:tcPr>
            <w:tcW w:type="dxa" w:w="2304"/>
            <w:shd w:fill="F8FAFC"/>
          </w:tcPr>
          <w:p>
            <w:pPr>
              <w:spacing w:before="30" w:after="30" w:line="264" w:lineRule="auto"/>
            </w:pPr>
            <w:r>
              <w:rPr>
                <w:rFonts w:ascii="Arial" w:hAnsi="Arial"/>
                <w:color w:val="1E293B"/>
                <w:sz w:val="17"/>
              </w:rPr>
              <w:t>tests.test_phase3</w:t>
            </w:r>
          </w:p>
        </w:tc>
        <w:tc>
          <w:tcPr>
            <w:tcW w:type="dxa" w:w="3456"/>
            <w:shd w:fill="F8FAFC"/>
          </w:tcPr>
          <w:p>
            <w:pPr>
              <w:spacing w:before="30" w:after="30" w:line="264" w:lineRule="auto"/>
            </w:pPr>
            <w:r>
              <w:rPr>
                <w:rFonts w:ascii="Arial" w:hAnsi="Arial"/>
                <w:color w:val="1E293B"/>
                <w:sz w:val="17"/>
              </w:rPr>
              <w:t>TestDiscreteEventSimulator</w:t>
            </w:r>
          </w:p>
        </w:tc>
        <w:tc>
          <w:tcPr>
            <w:tcW w:type="dxa" w:w="1440"/>
            <w:shd w:fill="F8FAFC"/>
          </w:tcPr>
          <w:p>
            <w:pPr>
              <w:spacing w:before="30" w:after="30" w:line="264" w:lineRule="auto"/>
            </w:pPr>
            <w:r>
              <w:rPr>
                <w:rFonts w:ascii="Arial" w:hAnsi="Arial"/>
                <w:color w:val="1E293B"/>
                <w:sz w:val="17"/>
              </w:rPr>
              <w:t>7 tests</w:t>
            </w:r>
          </w:p>
        </w:tc>
        <w:tc>
          <w:tcPr>
            <w:tcW w:type="dxa" w:w="1440"/>
            <w:shd w:fill="F8FAFC"/>
          </w:tcPr>
          <w:p>
            <w:pPr>
              <w:spacing w:before="30" w:after="30" w:line="264" w:lineRule="auto"/>
            </w:pPr>
            <w:r>
              <w:rPr>
                <w:rFonts w:ascii="Arial" w:hAnsi="Arial"/>
                <w:color w:val="1E293B"/>
                <w:sz w:val="17"/>
              </w:rPr>
              <w:t>PASS (100%)</w:t>
            </w:r>
          </w:p>
        </w:tc>
      </w:tr>
      <w:tr>
        <w:tc>
          <w:tcPr>
            <w:tcW w:type="dxa" w:w="1440"/>
            <w:shd w:fill="FFFFFF"/>
          </w:tcPr>
          <w:p>
            <w:pPr>
              <w:spacing w:before="30" w:after="30" w:line="264" w:lineRule="auto"/>
            </w:pPr>
            <w:r>
              <w:rPr>
                <w:rFonts w:ascii="Arial" w:hAnsi="Arial"/>
                <w:color w:val="1E293B"/>
                <w:sz w:val="17"/>
              </w:rPr>
              <w:t>Phase 3</w:t>
            </w:r>
          </w:p>
        </w:tc>
        <w:tc>
          <w:tcPr>
            <w:tcW w:type="dxa" w:w="2304"/>
            <w:shd w:fill="FFFFFF"/>
          </w:tcPr>
          <w:p>
            <w:pPr>
              <w:spacing w:before="30" w:after="30" w:line="264" w:lineRule="auto"/>
            </w:pPr>
            <w:r>
              <w:rPr>
                <w:rFonts w:ascii="Arial" w:hAnsi="Arial"/>
                <w:color w:val="1E293B"/>
                <w:sz w:val="17"/>
              </w:rPr>
              <w:t>tests.test_phase3</w:t>
            </w:r>
          </w:p>
        </w:tc>
        <w:tc>
          <w:tcPr>
            <w:tcW w:type="dxa" w:w="3456"/>
            <w:shd w:fill="FFFFFF"/>
          </w:tcPr>
          <w:p>
            <w:pPr>
              <w:spacing w:before="30" w:after="30" w:line="264" w:lineRule="auto"/>
            </w:pPr>
            <w:r>
              <w:rPr>
                <w:rFonts w:ascii="Arial" w:hAnsi="Arial"/>
                <w:color w:val="1E293B"/>
                <w:sz w:val="17"/>
              </w:rPr>
              <w:t>TestTemporalMonitoringPhase3</w:t>
            </w:r>
          </w:p>
        </w:tc>
        <w:tc>
          <w:tcPr>
            <w:tcW w:type="dxa" w:w="1440"/>
            <w:shd w:fill="FFFFFF"/>
          </w:tcPr>
          <w:p>
            <w:pPr>
              <w:spacing w:before="30" w:after="30" w:line="264" w:lineRule="auto"/>
            </w:pPr>
            <w:r>
              <w:rPr>
                <w:rFonts w:ascii="Arial" w:hAnsi="Arial"/>
                <w:color w:val="1E293B"/>
                <w:sz w:val="17"/>
              </w:rPr>
              <w:t>4 tests</w:t>
            </w:r>
          </w:p>
        </w:tc>
        <w:tc>
          <w:tcPr>
            <w:tcW w:type="dxa" w:w="1440"/>
            <w:shd w:fill="FFFFFF"/>
          </w:tcPr>
          <w:p>
            <w:pPr>
              <w:spacing w:before="30" w:after="30" w:line="264" w:lineRule="auto"/>
            </w:pPr>
            <w:r>
              <w:rPr>
                <w:rFonts w:ascii="Arial" w:hAnsi="Arial"/>
                <w:color w:val="1E293B"/>
                <w:sz w:val="17"/>
              </w:rPr>
              <w:t>PASS (100%)</w:t>
            </w:r>
          </w:p>
        </w:tc>
      </w:tr>
      <w:tr>
        <w:tc>
          <w:tcPr>
            <w:tcW w:type="dxa" w:w="1440"/>
            <w:shd w:fill="F8FAFC"/>
          </w:tcPr>
          <w:p>
            <w:pPr>
              <w:spacing w:before="30" w:after="30" w:line="264" w:lineRule="auto"/>
            </w:pPr>
            <w:r>
              <w:rPr>
                <w:rFonts w:ascii="Arial" w:hAnsi="Arial"/>
                <w:color w:val="1E293B"/>
                <w:sz w:val="17"/>
              </w:rPr>
              <w:t>Phase 3</w:t>
            </w:r>
          </w:p>
        </w:tc>
        <w:tc>
          <w:tcPr>
            <w:tcW w:type="dxa" w:w="2304"/>
            <w:shd w:fill="F8FAFC"/>
          </w:tcPr>
          <w:p>
            <w:pPr>
              <w:spacing w:before="30" w:after="30" w:line="264" w:lineRule="auto"/>
            </w:pPr>
            <w:r>
              <w:rPr>
                <w:rFonts w:ascii="Arial" w:hAnsi="Arial"/>
                <w:color w:val="1E293B"/>
                <w:sz w:val="17"/>
              </w:rPr>
              <w:t>tests.test_phase3</w:t>
            </w:r>
          </w:p>
        </w:tc>
        <w:tc>
          <w:tcPr>
            <w:tcW w:type="dxa" w:w="3456"/>
            <w:shd w:fill="F8FAFC"/>
          </w:tcPr>
          <w:p>
            <w:pPr>
              <w:spacing w:before="30" w:after="30" w:line="264" w:lineRule="auto"/>
            </w:pPr>
            <w:r>
              <w:rPr>
                <w:rFonts w:ascii="Arial" w:hAnsi="Arial"/>
                <w:color w:val="1E293B"/>
                <w:sz w:val="17"/>
              </w:rPr>
              <w:t>TestBytecodeSerialization</w:t>
            </w:r>
          </w:p>
        </w:tc>
        <w:tc>
          <w:tcPr>
            <w:tcW w:type="dxa" w:w="1440"/>
            <w:shd w:fill="F8FAFC"/>
          </w:tcPr>
          <w:p>
            <w:pPr>
              <w:spacing w:before="30" w:after="30" w:line="264" w:lineRule="auto"/>
            </w:pPr>
            <w:r>
              <w:rPr>
                <w:rFonts w:ascii="Arial" w:hAnsi="Arial"/>
                <w:color w:val="1E293B"/>
                <w:sz w:val="17"/>
              </w:rPr>
              <w:t>8 tests</w:t>
            </w:r>
          </w:p>
        </w:tc>
        <w:tc>
          <w:tcPr>
            <w:tcW w:type="dxa" w:w="1440"/>
            <w:shd w:fill="F8FAFC"/>
          </w:tcPr>
          <w:p>
            <w:pPr>
              <w:spacing w:before="30" w:after="30" w:line="264" w:lineRule="auto"/>
            </w:pPr>
            <w:r>
              <w:rPr>
                <w:rFonts w:ascii="Arial" w:hAnsi="Arial"/>
                <w:color w:val="1E293B"/>
                <w:sz w:val="17"/>
              </w:rPr>
              <w:t>PASS (100%)</w:t>
            </w:r>
          </w:p>
        </w:tc>
      </w:tr>
      <w:tr>
        <w:tc>
          <w:tcPr>
            <w:tcW w:type="dxa" w:w="1440"/>
            <w:shd w:fill="FFFFFF"/>
          </w:tcPr>
          <w:p>
            <w:pPr>
              <w:spacing w:before="30" w:after="30" w:line="264" w:lineRule="auto"/>
            </w:pPr>
            <w:r>
              <w:rPr>
                <w:rFonts w:ascii="Arial" w:hAnsi="Arial"/>
                <w:color w:val="1E293B"/>
                <w:sz w:val="17"/>
              </w:rPr>
              <w:t>Phase 3</w:t>
            </w:r>
          </w:p>
        </w:tc>
        <w:tc>
          <w:tcPr>
            <w:tcW w:type="dxa" w:w="2304"/>
            <w:shd w:fill="FFFFFF"/>
          </w:tcPr>
          <w:p>
            <w:pPr>
              <w:spacing w:before="30" w:after="30" w:line="264" w:lineRule="auto"/>
            </w:pPr>
            <w:r>
              <w:rPr>
                <w:rFonts w:ascii="Arial" w:hAnsi="Arial"/>
                <w:color w:val="1E293B"/>
                <w:sz w:val="17"/>
              </w:rPr>
              <w:t>tests.test_phase3</w:t>
            </w:r>
          </w:p>
        </w:tc>
        <w:tc>
          <w:tcPr>
            <w:tcW w:type="dxa" w:w="3456"/>
            <w:shd w:fill="FFFFFF"/>
          </w:tcPr>
          <w:p>
            <w:pPr>
              <w:spacing w:before="30" w:after="30" w:line="264" w:lineRule="auto"/>
            </w:pPr>
            <w:r>
              <w:rPr>
                <w:rFonts w:ascii="Arial" w:hAnsi="Arial"/>
                <w:color w:val="1E293B"/>
                <w:sz w:val="17"/>
              </w:rPr>
              <w:t>TestDashboardTelemetrySchema</w:t>
            </w:r>
          </w:p>
        </w:tc>
        <w:tc>
          <w:tcPr>
            <w:tcW w:type="dxa" w:w="1440"/>
            <w:shd w:fill="FFFFFF"/>
          </w:tcPr>
          <w:p>
            <w:pPr>
              <w:spacing w:before="30" w:after="30" w:line="264" w:lineRule="auto"/>
            </w:pPr>
            <w:r>
              <w:rPr>
                <w:rFonts w:ascii="Arial" w:hAnsi="Arial"/>
                <w:color w:val="1E293B"/>
                <w:sz w:val="17"/>
              </w:rPr>
              <w:t>1 test</w:t>
            </w:r>
          </w:p>
        </w:tc>
        <w:tc>
          <w:tcPr>
            <w:tcW w:type="dxa" w:w="1440"/>
            <w:shd w:fill="FFFFFF"/>
          </w:tcPr>
          <w:p>
            <w:pPr>
              <w:spacing w:before="30" w:after="30" w:line="264" w:lineRule="auto"/>
            </w:pPr>
            <w:r>
              <w:rPr>
                <w:rFonts w:ascii="Arial" w:hAnsi="Arial"/>
                <w:color w:val="1E293B"/>
                <w:sz w:val="17"/>
              </w:rPr>
              <w:t>PASS (100%)</w:t>
            </w:r>
          </w:p>
        </w:tc>
      </w:tr>
      <w:tr>
        <w:tc>
          <w:tcPr>
            <w:tcW w:type="dxa" w:w="1440"/>
            <w:shd w:fill="F8FAFC"/>
          </w:tcPr>
          <w:p>
            <w:pPr>
              <w:spacing w:before="30" w:after="30" w:line="264" w:lineRule="auto"/>
            </w:pPr>
            <w:r>
              <w:rPr>
                <w:rFonts w:ascii="Arial" w:hAnsi="Arial"/>
                <w:color w:val="1E293B"/>
                <w:sz w:val="17"/>
              </w:rPr>
              <w:t>Phase 3</w:t>
            </w:r>
          </w:p>
        </w:tc>
        <w:tc>
          <w:tcPr>
            <w:tcW w:type="dxa" w:w="2304"/>
            <w:shd w:fill="F8FAFC"/>
          </w:tcPr>
          <w:p>
            <w:pPr>
              <w:spacing w:before="30" w:after="30" w:line="264" w:lineRule="auto"/>
            </w:pPr>
            <w:r>
              <w:rPr>
                <w:rFonts w:ascii="Arial" w:hAnsi="Arial"/>
                <w:color w:val="1E293B"/>
                <w:sz w:val="17"/>
              </w:rPr>
              <w:t>tests.test_phase3</w:t>
            </w:r>
          </w:p>
        </w:tc>
        <w:tc>
          <w:tcPr>
            <w:tcW w:type="dxa" w:w="3456"/>
            <w:shd w:fill="F8FAFC"/>
          </w:tcPr>
          <w:p>
            <w:pPr>
              <w:spacing w:before="30" w:after="30" w:line="264" w:lineRule="auto"/>
            </w:pPr>
            <w:r>
              <w:rPr>
                <w:rFonts w:ascii="Arial" w:hAnsi="Arial"/>
                <w:color w:val="1E293B"/>
                <w:sz w:val="17"/>
              </w:rPr>
              <w:t>TestBenchmark</w:t>
            </w:r>
          </w:p>
        </w:tc>
        <w:tc>
          <w:tcPr>
            <w:tcW w:type="dxa" w:w="1440"/>
            <w:shd w:fill="F8FAFC"/>
          </w:tcPr>
          <w:p>
            <w:pPr>
              <w:spacing w:before="30" w:after="30" w:line="264" w:lineRule="auto"/>
            </w:pPr>
            <w:r>
              <w:rPr>
                <w:rFonts w:ascii="Arial" w:hAnsi="Arial"/>
                <w:color w:val="1E293B"/>
                <w:sz w:val="17"/>
              </w:rPr>
              <w:t>1 test</w:t>
            </w:r>
          </w:p>
        </w:tc>
        <w:tc>
          <w:tcPr>
            <w:tcW w:type="dxa" w:w="1440"/>
            <w:shd w:fill="F8FAFC"/>
          </w:tcPr>
          <w:p>
            <w:pPr>
              <w:spacing w:before="30" w:after="30" w:line="264" w:lineRule="auto"/>
            </w:pPr>
            <w:r>
              <w:rPr>
                <w:rFonts w:ascii="Arial" w:hAnsi="Arial"/>
                <w:color w:val="1E293B"/>
                <w:sz w:val="17"/>
              </w:rPr>
              <w:t>PASS (100%)</w:t>
            </w:r>
          </w:p>
        </w:tc>
      </w:tr>
      <w:tr>
        <w:tc>
          <w:tcPr>
            <w:tcW w:type="dxa" w:w="1440"/>
            <w:shd w:fill="FFFFFF"/>
          </w:tcPr>
          <w:p>
            <w:pPr>
              <w:spacing w:before="30" w:after="30" w:line="264" w:lineRule="auto"/>
            </w:pPr>
            <w:r>
              <w:rPr>
                <w:rFonts w:ascii="Arial" w:hAnsi="Arial"/>
                <w:color w:val="1E293B"/>
                <w:sz w:val="17"/>
              </w:rPr>
              <w:t>Phase 3</w:t>
            </w:r>
          </w:p>
        </w:tc>
        <w:tc>
          <w:tcPr>
            <w:tcW w:type="dxa" w:w="2304"/>
            <w:shd w:fill="FFFFFF"/>
          </w:tcPr>
          <w:p>
            <w:pPr>
              <w:spacing w:before="30" w:after="30" w:line="264" w:lineRule="auto"/>
            </w:pPr>
            <w:r>
              <w:rPr>
                <w:rFonts w:ascii="Arial" w:hAnsi="Arial"/>
                <w:color w:val="1E293B"/>
                <w:sz w:val="17"/>
              </w:rPr>
              <w:t>tests.test_phase3</w:t>
            </w:r>
          </w:p>
        </w:tc>
        <w:tc>
          <w:tcPr>
            <w:tcW w:type="dxa" w:w="3456"/>
            <w:shd w:fill="FFFFFF"/>
          </w:tcPr>
          <w:p>
            <w:pPr>
              <w:spacing w:before="30" w:after="30" w:line="264" w:lineRule="auto"/>
            </w:pPr>
            <w:r>
              <w:rPr>
                <w:rFonts w:ascii="Arial" w:hAnsi="Arial"/>
                <w:color w:val="1E293B"/>
                <w:sz w:val="17"/>
              </w:rPr>
              <w:t>TestPhase3EndToEndExamples</w:t>
            </w:r>
          </w:p>
        </w:tc>
        <w:tc>
          <w:tcPr>
            <w:tcW w:type="dxa" w:w="1440"/>
            <w:shd w:fill="FFFFFF"/>
          </w:tcPr>
          <w:p>
            <w:pPr>
              <w:spacing w:before="30" w:after="30" w:line="264" w:lineRule="auto"/>
            </w:pPr>
            <w:r>
              <w:rPr>
                <w:rFonts w:ascii="Arial" w:hAnsi="Arial"/>
                <w:color w:val="1E293B"/>
                <w:sz w:val="17"/>
              </w:rPr>
              <w:t>3 tests</w:t>
            </w:r>
          </w:p>
        </w:tc>
        <w:tc>
          <w:tcPr>
            <w:tcW w:type="dxa" w:w="1440"/>
            <w:shd w:fill="FFFFFF"/>
          </w:tcPr>
          <w:p>
            <w:pPr>
              <w:spacing w:before="30" w:after="30" w:line="264" w:lineRule="auto"/>
            </w:pPr>
            <w:r>
              <w:rPr>
                <w:rFonts w:ascii="Arial" w:hAnsi="Arial"/>
                <w:color w:val="1E293B"/>
                <w:sz w:val="17"/>
              </w:rPr>
              <w:t>PASS (100%)</w:t>
            </w:r>
          </w:p>
        </w:tc>
      </w:tr>
    </w:tbl>
    <w:p>
      <w:pPr>
        <w:spacing w:after="80"/>
      </w:pPr>
    </w:p>
    <w:p>
      <w:pPr>
        <w:keepNext/>
        <w:spacing w:before="280" w:after="120"/>
      </w:pPr>
      <w:r>
        <w:rPr>
          <w:rFonts w:ascii="Arial" w:hAnsi="Arial"/>
          <w:b/>
          <w:color w:val="1E3A8A"/>
          <w:sz w:val="28"/>
        </w:rPr>
        <w:t>13. User Instructions &amp; Demonstration Commands</w:t>
      </w:r>
    </w:p>
    <w:p>
      <w:pPr>
        <w:spacing w:before="0" w:after="80" w:line="276" w:lineRule="auto"/>
      </w:pPr>
      <w:r>
        <w:rPr>
          <w:rFonts w:ascii="Arial" w:hAnsi="Arial"/>
          <w:color w:val="1E293B"/>
          <w:sz w:val="19"/>
        </w:rPr>
        <w:t>The unified CLI main.py supports the following complete set of user operations:</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1. Compile Source: </w:t>
      </w:r>
      <w:r>
        <w:rPr>
          <w:rFonts w:ascii="Arial" w:hAnsi="Arial"/>
          <w:color w:val="1E293B"/>
          <w:sz w:val="19"/>
        </w:rPr>
        <w:t>python main.py examples/phase3_simulation.seq (Runs full front-to-back compilation pipeline)</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2. Emit Binary Bytecode: </w:t>
      </w:r>
      <w:r>
        <w:rPr>
          <w:rFonts w:ascii="Arial" w:hAnsi="Arial"/>
          <w:color w:val="1E293B"/>
          <w:sz w:val="19"/>
        </w:rPr>
        <w:t>python main.py examples/phase3_simulation.seq --emit-seqc (Generates binary .seqc bytecode container)</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3. Execute SEQC Binary: </w:t>
      </w:r>
      <w:r>
        <w:rPr>
          <w:rFonts w:ascii="Arial" w:hAnsi="Arial"/>
          <w:color w:val="1E293B"/>
          <w:sz w:val="19"/>
        </w:rPr>
        <w:t>python main.py examples/phase3_simulation.seqc --simulate (Directly executes serialized .seqc binary)</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4. Run Simulator: </w:t>
      </w:r>
      <w:r>
        <w:rPr>
          <w:rFonts w:ascii="Arial" w:hAnsi="Arial"/>
          <w:color w:val="1E293B"/>
          <w:sz w:val="19"/>
        </w:rPr>
        <w:t>python main.py examples/phase3_simulation.seq --simulate (Runs priority-queue discrete-event simulation)</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5. Export Telemetry JSON: </w:t>
      </w:r>
      <w:r>
        <w:rPr>
          <w:rFonts w:ascii="Arial" w:hAnsi="Arial"/>
          <w:color w:val="1E293B"/>
          <w:sz w:val="19"/>
        </w:rPr>
        <w:t>python main.py examples/phase3_simulation.seq --simulate --json (Generates structured JSON telemetry for dashboard)</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6. Timeout Demonstration: </w:t>
      </w:r>
      <w:r>
        <w:rPr>
          <w:rFonts w:ascii="Arial" w:hAnsi="Arial"/>
          <w:color w:val="1E293B"/>
          <w:sz w:val="19"/>
        </w:rPr>
        <w:t>python main.py examples/phase3_timeout.seq --simulate (Demonstrates real-time TIMEOUT constraint detection)</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7. Run Performance Benchmark: </w:t>
      </w:r>
      <w:r>
        <w:rPr>
          <w:rFonts w:ascii="Arial" w:hAnsi="Arial"/>
          <w:color w:val="1E293B"/>
          <w:sz w:val="19"/>
        </w:rPr>
        <w:t>python main.py examples/phase3_simulation.seq --benchmark (Executes throughput performance benchmark)</w:t>
      </w:r>
    </w:p>
    <w:p>
      <w:pPr>
        <w:spacing w:before="0" w:after="60" w:line="276" w:lineRule="auto"/>
        <w:ind w:left="288"/>
      </w:pPr>
      <w:r>
        <w:rPr>
          <w:rFonts w:ascii="Arial" w:hAnsi="Arial"/>
          <w:b/>
          <w:color w:val="1E3A8A"/>
          <w:sz w:val="19"/>
        </w:rPr>
        <w:t xml:space="preserve">• </w:t>
      </w:r>
      <w:r>
        <w:rPr>
          <w:rFonts w:ascii="Arial" w:hAnsi="Arial"/>
          <w:b/>
          <w:color w:val="1E293B"/>
          <w:sz w:val="19"/>
        </w:rPr>
        <w:t xml:space="preserve">8. Launch Web Dashboard: </w:t>
      </w:r>
      <w:r>
        <w:rPr>
          <w:rFonts w:ascii="Arial" w:hAnsi="Arial"/>
          <w:color w:val="1E293B"/>
          <w:sz w:val="19"/>
        </w:rPr>
        <w:t>Open dashboard/index.html in browser and load examples/phase3_simulation.json</w:t>
      </w:r>
    </w:p>
    <w:p>
      <w:pPr>
        <w:keepNext/>
        <w:spacing w:before="280" w:after="120"/>
      </w:pPr>
      <w:r>
        <w:rPr>
          <w:rFonts w:ascii="Arial" w:hAnsi="Arial"/>
          <w:b/>
          <w:color w:val="1E3A8A"/>
          <w:sz w:val="28"/>
        </w:rPr>
        <w:t>14. Conclusion</w:t>
      </w:r>
    </w:p>
    <w:p>
      <w:pPr>
        <w:spacing w:before="0" w:after="80" w:line="276" w:lineRule="auto"/>
      </w:pPr>
      <w:r>
        <w:rPr>
          <w:rFonts w:ascii="Arial" w:hAnsi="Arial"/>
          <w:color w:val="1E293B"/>
          <w:sz w:val="19"/>
        </w:rPr>
        <w:t>The SEQUENT project has successfully achieved all goals set forth for the Compiler Design Laboratory. Over three distinct and verified development phases, SEQUENT progressed from an initial lexical and syntactic specification into a complete, industry-standard compiler and execution platform. Phase 3 successfully integrated priority-queue discrete-event simulation, binary bytecode serialization (.seqc) with CRC32 integrity verification, direct SEQC execution, and an interactive client-side web dashboard.</w:t>
      </w:r>
    </w:p>
    <w:p>
      <w:pPr>
        <w:spacing w:before="0" w:after="80" w:line="276" w:lineRule="auto"/>
      </w:pPr>
      <w:r>
        <w:rPr>
          <w:rFonts w:ascii="Arial" w:hAnsi="Arial"/>
          <w:color w:val="1E293B"/>
          <w:sz w:val="19"/>
        </w:rPr>
        <w:t>By treating temporal deadlines as first-class, verifiable software primitives, SEQUENT eliminates the temporal blindspot inherent in conventional general-purpose programming languages. The entire framework operates with zero external dependencies, executes 79 automated tests in 0.19 seconds, and provides a powerful, demonstrable pair programming milestone ready for final academic evaluation.</w:t>
      </w:r>
    </w:p>
    <w:p>
      <w:pPr>
        <w:keepNext/>
        <w:spacing w:before="280" w:after="120"/>
      </w:pPr>
      <w:r>
        <w:rPr>
          <w:rFonts w:ascii="Arial" w:hAnsi="Arial"/>
          <w:b/>
          <w:color w:val="1E3A8A"/>
          <w:sz w:val="28"/>
        </w:rPr>
        <w:t>15. Appendix: Final Implementation Status Matrix</w:t>
      </w:r>
    </w:p>
    <w:p>
      <w:pPr>
        <w:spacing w:before="0" w:after="80" w:line="276" w:lineRule="auto"/>
      </w:pPr>
      <w:r>
        <w:rPr>
          <w:rFonts w:ascii="Arial" w:hAnsi="Arial"/>
          <w:color w:val="1E293B"/>
          <w:sz w:val="19"/>
        </w:rPr>
        <w:t>All proposed features across Phases 1, 2, and 3 are 100% implemented, tested, and operational:</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2304"/>
            <w:shd w:fill="1E3A8A"/>
          </w:tcPr>
          <w:p>
            <w:pPr>
              <w:spacing w:before="40" w:after="40"/>
              <w:jc w:val="center"/>
            </w:pPr>
            <w:r>
              <w:rPr>
                <w:rFonts w:ascii="Arial" w:hAnsi="Arial"/>
                <w:b/>
                <w:color w:val="FFFFFF"/>
                <w:sz w:val="18"/>
              </w:rPr>
              <w:t>Feature</w:t>
            </w:r>
          </w:p>
        </w:tc>
        <w:tc>
          <w:tcPr>
            <w:tcW w:type="dxa" w:w="2016"/>
            <w:shd w:fill="1E3A8A"/>
          </w:tcPr>
          <w:p>
            <w:pPr>
              <w:spacing w:before="40" w:after="40"/>
              <w:jc w:val="center"/>
            </w:pPr>
            <w:r>
              <w:rPr>
                <w:rFonts w:ascii="Arial" w:hAnsi="Arial"/>
                <w:b/>
                <w:color w:val="FFFFFF"/>
                <w:sz w:val="18"/>
              </w:rPr>
              <w:t>Module</w:t>
            </w:r>
          </w:p>
        </w:tc>
        <w:tc>
          <w:tcPr>
            <w:tcW w:type="dxa" w:w="1008"/>
            <w:shd w:fill="1E3A8A"/>
          </w:tcPr>
          <w:p>
            <w:pPr>
              <w:spacing w:before="40" w:after="40"/>
              <w:jc w:val="center"/>
            </w:pPr>
            <w:r>
              <w:rPr>
                <w:rFonts w:ascii="Arial" w:hAnsi="Arial"/>
                <w:b/>
                <w:color w:val="FFFFFF"/>
                <w:sz w:val="18"/>
              </w:rPr>
              <w:t>Phase</w:t>
            </w:r>
          </w:p>
        </w:tc>
        <w:tc>
          <w:tcPr>
            <w:tcW w:type="dxa" w:w="1584"/>
            <w:shd w:fill="1E3A8A"/>
          </w:tcPr>
          <w:p>
            <w:pPr>
              <w:spacing w:before="40" w:after="40"/>
              <w:jc w:val="center"/>
            </w:pPr>
            <w:r>
              <w:rPr>
                <w:rFonts w:ascii="Arial" w:hAnsi="Arial"/>
                <w:b/>
                <w:color w:val="FFFFFF"/>
                <w:sz w:val="18"/>
              </w:rPr>
              <w:t>Status</w:t>
            </w:r>
          </w:p>
        </w:tc>
        <w:tc>
          <w:tcPr>
            <w:tcW w:type="dxa" w:w="3168"/>
            <w:shd w:fill="1E3A8A"/>
          </w:tcPr>
          <w:p>
            <w:pPr>
              <w:spacing w:before="40" w:after="40"/>
              <w:jc w:val="center"/>
            </w:pPr>
            <w:r>
              <w:rPr>
                <w:rFonts w:ascii="Arial" w:hAnsi="Arial"/>
                <w:b/>
                <w:color w:val="FFFFFF"/>
                <w:sz w:val="18"/>
              </w:rPr>
              <w:t>Verification Evidence</w:t>
            </w:r>
          </w:p>
        </w:tc>
      </w:tr>
      <w:tr>
        <w:tc>
          <w:tcPr>
            <w:tcW w:type="dxa" w:w="2304"/>
            <w:shd w:fill="FFFFFF"/>
          </w:tcPr>
          <w:p>
            <w:pPr>
              <w:spacing w:before="30" w:after="30" w:line="264" w:lineRule="auto"/>
            </w:pPr>
            <w:r>
              <w:rPr>
                <w:rFonts w:ascii="Arial" w:hAnsi="Arial"/>
                <w:color w:val="1E293B"/>
                <w:sz w:val="17"/>
              </w:rPr>
              <w:t>Lexical Analysis</w:t>
            </w:r>
          </w:p>
        </w:tc>
        <w:tc>
          <w:tcPr>
            <w:tcW w:type="dxa" w:w="2016"/>
            <w:shd w:fill="FFFFFF"/>
          </w:tcPr>
          <w:p>
            <w:pPr>
              <w:spacing w:before="30" w:after="30" w:line="264" w:lineRule="auto"/>
            </w:pPr>
            <w:r>
              <w:rPr>
                <w:rFonts w:ascii="Arial" w:hAnsi="Arial"/>
                <w:color w:val="1E293B"/>
                <w:sz w:val="17"/>
              </w:rPr>
              <w:t>compiler/lexer.py</w:t>
            </w:r>
          </w:p>
        </w:tc>
        <w:tc>
          <w:tcPr>
            <w:tcW w:type="dxa" w:w="1008"/>
            <w:shd w:fill="FFFFFF"/>
          </w:tcPr>
          <w:p>
            <w:pPr>
              <w:spacing w:before="30" w:after="30" w:line="264" w:lineRule="auto"/>
            </w:pPr>
            <w:r>
              <w:rPr>
                <w:rFonts w:ascii="Arial" w:hAnsi="Arial"/>
                <w:color w:val="1E293B"/>
                <w:sz w:val="17"/>
              </w:rPr>
              <w:t>Phase 1</w:t>
            </w:r>
          </w:p>
        </w:tc>
        <w:tc>
          <w:tcPr>
            <w:tcW w:type="dxa" w:w="1584"/>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8 unit tests, CLI --tokens</w:t>
            </w:r>
          </w:p>
        </w:tc>
      </w:tr>
      <w:tr>
        <w:tc>
          <w:tcPr>
            <w:tcW w:type="dxa" w:w="2304"/>
            <w:shd w:fill="F8FAFC"/>
          </w:tcPr>
          <w:p>
            <w:pPr>
              <w:spacing w:before="30" w:after="30" w:line="264" w:lineRule="auto"/>
            </w:pPr>
            <w:r>
              <w:rPr>
                <w:rFonts w:ascii="Arial" w:hAnsi="Arial"/>
                <w:color w:val="1E293B"/>
                <w:sz w:val="17"/>
              </w:rPr>
              <w:t>LL(1) Recursive Parser</w:t>
            </w:r>
          </w:p>
        </w:tc>
        <w:tc>
          <w:tcPr>
            <w:tcW w:type="dxa" w:w="2016"/>
            <w:shd w:fill="F8FAFC"/>
          </w:tcPr>
          <w:p>
            <w:pPr>
              <w:spacing w:before="30" w:after="30" w:line="264" w:lineRule="auto"/>
            </w:pPr>
            <w:r>
              <w:rPr>
                <w:rFonts w:ascii="Arial" w:hAnsi="Arial"/>
                <w:color w:val="1E293B"/>
                <w:sz w:val="17"/>
              </w:rPr>
              <w:t>compiler/parser.py</w:t>
            </w:r>
          </w:p>
        </w:tc>
        <w:tc>
          <w:tcPr>
            <w:tcW w:type="dxa" w:w="1008"/>
            <w:shd w:fill="F8FAFC"/>
          </w:tcPr>
          <w:p>
            <w:pPr>
              <w:spacing w:before="30" w:after="30" w:line="264" w:lineRule="auto"/>
            </w:pPr>
            <w:r>
              <w:rPr>
                <w:rFonts w:ascii="Arial" w:hAnsi="Arial"/>
                <w:color w:val="1E293B"/>
                <w:sz w:val="17"/>
              </w:rPr>
              <w:t>Phase 1</w:t>
            </w:r>
          </w:p>
        </w:tc>
        <w:tc>
          <w:tcPr>
            <w:tcW w:type="dxa" w:w="1584"/>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4 unit tests, CLI --ast</w:t>
            </w:r>
          </w:p>
        </w:tc>
      </w:tr>
      <w:tr>
        <w:tc>
          <w:tcPr>
            <w:tcW w:type="dxa" w:w="2304"/>
            <w:shd w:fill="FFFFFF"/>
          </w:tcPr>
          <w:p>
            <w:pPr>
              <w:spacing w:before="30" w:after="30" w:line="264" w:lineRule="auto"/>
            </w:pPr>
            <w:r>
              <w:rPr>
                <w:rFonts w:ascii="Arial" w:hAnsi="Arial"/>
                <w:color w:val="1E293B"/>
                <w:sz w:val="17"/>
              </w:rPr>
              <w:t>Abstract Syntax Tree</w:t>
            </w:r>
          </w:p>
        </w:tc>
        <w:tc>
          <w:tcPr>
            <w:tcW w:type="dxa" w:w="2016"/>
            <w:shd w:fill="FFFFFF"/>
          </w:tcPr>
          <w:p>
            <w:pPr>
              <w:spacing w:before="30" w:after="30" w:line="264" w:lineRule="auto"/>
            </w:pPr>
            <w:r>
              <w:rPr>
                <w:rFonts w:ascii="Arial" w:hAnsi="Arial"/>
                <w:color w:val="1E293B"/>
                <w:sz w:val="17"/>
              </w:rPr>
              <w:t>compiler/ast.py</w:t>
            </w:r>
          </w:p>
        </w:tc>
        <w:tc>
          <w:tcPr>
            <w:tcW w:type="dxa" w:w="1008"/>
            <w:shd w:fill="FFFFFF"/>
          </w:tcPr>
          <w:p>
            <w:pPr>
              <w:spacing w:before="30" w:after="30" w:line="264" w:lineRule="auto"/>
            </w:pPr>
            <w:r>
              <w:rPr>
                <w:rFonts w:ascii="Arial" w:hAnsi="Arial"/>
                <w:color w:val="1E293B"/>
                <w:sz w:val="17"/>
              </w:rPr>
              <w:t>Phase 1</w:t>
            </w:r>
          </w:p>
        </w:tc>
        <w:tc>
          <w:tcPr>
            <w:tcW w:type="dxa" w:w="1584"/>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Dataclasses, pretty-printer</w:t>
            </w:r>
          </w:p>
        </w:tc>
      </w:tr>
      <w:tr>
        <w:tc>
          <w:tcPr>
            <w:tcW w:type="dxa" w:w="2304"/>
            <w:shd w:fill="F8FAFC"/>
          </w:tcPr>
          <w:p>
            <w:pPr>
              <w:spacing w:before="30" w:after="30" w:line="264" w:lineRule="auto"/>
            </w:pPr>
            <w:r>
              <w:rPr>
                <w:rFonts w:ascii="Arial" w:hAnsi="Arial"/>
                <w:color w:val="1E293B"/>
                <w:sz w:val="17"/>
              </w:rPr>
              <w:t>Symbol Table Manager</w:t>
            </w:r>
          </w:p>
        </w:tc>
        <w:tc>
          <w:tcPr>
            <w:tcW w:type="dxa" w:w="2016"/>
            <w:shd w:fill="F8FAFC"/>
          </w:tcPr>
          <w:p>
            <w:pPr>
              <w:spacing w:before="30" w:after="30" w:line="264" w:lineRule="auto"/>
            </w:pPr>
            <w:r>
              <w:rPr>
                <w:rFonts w:ascii="Arial" w:hAnsi="Arial"/>
                <w:color w:val="1E293B"/>
                <w:sz w:val="17"/>
              </w:rPr>
              <w:t>compiler/symbol_table.py</w:t>
            </w:r>
          </w:p>
        </w:tc>
        <w:tc>
          <w:tcPr>
            <w:tcW w:type="dxa" w:w="1008"/>
            <w:shd w:fill="F8FAFC"/>
          </w:tcPr>
          <w:p>
            <w:pPr>
              <w:spacing w:before="30" w:after="30" w:line="264" w:lineRule="auto"/>
            </w:pPr>
            <w:r>
              <w:rPr>
                <w:rFonts w:ascii="Arial" w:hAnsi="Arial"/>
                <w:color w:val="1E293B"/>
                <w:sz w:val="17"/>
              </w:rPr>
              <w:t>Phase 1</w:t>
            </w:r>
          </w:p>
        </w:tc>
        <w:tc>
          <w:tcPr>
            <w:tcW w:type="dxa" w:w="1584"/>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2 unit tests, CLI --symbols</w:t>
            </w:r>
          </w:p>
        </w:tc>
      </w:tr>
      <w:tr>
        <w:tc>
          <w:tcPr>
            <w:tcW w:type="dxa" w:w="2304"/>
            <w:shd w:fill="FFFFFF"/>
          </w:tcPr>
          <w:p>
            <w:pPr>
              <w:spacing w:before="30" w:after="30" w:line="264" w:lineRule="auto"/>
            </w:pPr>
            <w:r>
              <w:rPr>
                <w:rFonts w:ascii="Arial" w:hAnsi="Arial"/>
                <w:color w:val="1E293B"/>
                <w:sz w:val="17"/>
              </w:rPr>
              <w:t>Semantic &amp; Type Checker</w:t>
            </w:r>
          </w:p>
        </w:tc>
        <w:tc>
          <w:tcPr>
            <w:tcW w:type="dxa" w:w="2016"/>
            <w:shd w:fill="FFFFFF"/>
          </w:tcPr>
          <w:p>
            <w:pPr>
              <w:spacing w:before="30" w:after="30" w:line="264" w:lineRule="auto"/>
            </w:pPr>
            <w:r>
              <w:rPr>
                <w:rFonts w:ascii="Arial" w:hAnsi="Arial"/>
                <w:color w:val="1E293B"/>
                <w:sz w:val="17"/>
              </w:rPr>
              <w:t>compiler/semantic_analyzer.py</w:t>
            </w:r>
          </w:p>
        </w:tc>
        <w:tc>
          <w:tcPr>
            <w:tcW w:type="dxa" w:w="1008"/>
            <w:shd w:fill="FFFFFF"/>
          </w:tcPr>
          <w:p>
            <w:pPr>
              <w:spacing w:before="30" w:after="30" w:line="264" w:lineRule="auto"/>
            </w:pPr>
            <w:r>
              <w:rPr>
                <w:rFonts w:ascii="Arial" w:hAnsi="Arial"/>
                <w:color w:val="1E293B"/>
                <w:sz w:val="17"/>
              </w:rPr>
              <w:t>Phase 1</w:t>
            </w:r>
          </w:p>
        </w:tc>
        <w:tc>
          <w:tcPr>
            <w:tcW w:type="dxa" w:w="1584"/>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5 unit tests</w:t>
            </w:r>
          </w:p>
        </w:tc>
      </w:tr>
      <w:tr>
        <w:tc>
          <w:tcPr>
            <w:tcW w:type="dxa" w:w="2304"/>
            <w:shd w:fill="F8FAFC"/>
          </w:tcPr>
          <w:p>
            <w:pPr>
              <w:spacing w:before="30" w:after="30" w:line="264" w:lineRule="auto"/>
            </w:pPr>
            <w:r>
              <w:rPr>
                <w:rFonts w:ascii="Arial" w:hAnsi="Arial"/>
                <w:color w:val="1E293B"/>
                <w:sz w:val="17"/>
              </w:rPr>
              <w:t>Static Temporal Checker</w:t>
            </w:r>
          </w:p>
        </w:tc>
        <w:tc>
          <w:tcPr>
            <w:tcW w:type="dxa" w:w="2016"/>
            <w:shd w:fill="F8FAFC"/>
          </w:tcPr>
          <w:p>
            <w:pPr>
              <w:spacing w:before="30" w:after="30" w:line="264" w:lineRule="auto"/>
            </w:pPr>
            <w:r>
              <w:rPr>
                <w:rFonts w:ascii="Arial" w:hAnsi="Arial"/>
                <w:color w:val="1E293B"/>
                <w:sz w:val="17"/>
              </w:rPr>
              <w:t>compiler/temporal_analyzer.py</w:t>
            </w:r>
          </w:p>
        </w:tc>
        <w:tc>
          <w:tcPr>
            <w:tcW w:type="dxa" w:w="1008"/>
            <w:shd w:fill="F8FAFC"/>
          </w:tcPr>
          <w:p>
            <w:pPr>
              <w:spacing w:before="30" w:after="30" w:line="264" w:lineRule="auto"/>
            </w:pPr>
            <w:r>
              <w:rPr>
                <w:rFonts w:ascii="Arial" w:hAnsi="Arial"/>
                <w:color w:val="1E293B"/>
                <w:sz w:val="17"/>
              </w:rPr>
              <w:t>Phase 1</w:t>
            </w:r>
          </w:p>
        </w:tc>
        <w:tc>
          <w:tcPr>
            <w:tcW w:type="dxa" w:w="1584"/>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5 unit tests, CLI --temporal</w:t>
            </w:r>
          </w:p>
        </w:tc>
      </w:tr>
      <w:tr>
        <w:tc>
          <w:tcPr>
            <w:tcW w:type="dxa" w:w="2304"/>
            <w:shd w:fill="FFFFFF"/>
          </w:tcPr>
          <w:p>
            <w:pPr>
              <w:spacing w:before="30" w:after="30" w:line="264" w:lineRule="auto"/>
            </w:pPr>
            <w:r>
              <w:rPr>
                <w:rFonts w:ascii="Arial" w:hAnsi="Arial"/>
                <w:color w:val="1E293B"/>
                <w:sz w:val="17"/>
              </w:rPr>
              <w:t>Intermediate Representation</w:t>
            </w:r>
          </w:p>
        </w:tc>
        <w:tc>
          <w:tcPr>
            <w:tcW w:type="dxa" w:w="2016"/>
            <w:shd w:fill="FFFFFF"/>
          </w:tcPr>
          <w:p>
            <w:pPr>
              <w:spacing w:before="30" w:after="30" w:line="264" w:lineRule="auto"/>
            </w:pPr>
            <w:r>
              <w:rPr>
                <w:rFonts w:ascii="Arial" w:hAnsi="Arial"/>
                <w:color w:val="1E293B"/>
                <w:sz w:val="17"/>
              </w:rPr>
              <w:t>compiler/ir.py</w:t>
            </w:r>
          </w:p>
        </w:tc>
        <w:tc>
          <w:tcPr>
            <w:tcW w:type="dxa" w:w="1008"/>
            <w:shd w:fill="FFFFFF"/>
          </w:tcPr>
          <w:p>
            <w:pPr>
              <w:spacing w:before="30" w:after="30" w:line="264" w:lineRule="auto"/>
            </w:pPr>
            <w:r>
              <w:rPr>
                <w:rFonts w:ascii="Arial" w:hAnsi="Arial"/>
                <w:color w:val="1E293B"/>
                <w:sz w:val="17"/>
              </w:rPr>
              <w:t>Phase 2</w:t>
            </w:r>
          </w:p>
        </w:tc>
        <w:tc>
          <w:tcPr>
            <w:tcW w:type="dxa" w:w="1584"/>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3 unit tests, CLI --ir</w:t>
            </w:r>
          </w:p>
        </w:tc>
      </w:tr>
      <w:tr>
        <w:tc>
          <w:tcPr>
            <w:tcW w:type="dxa" w:w="2304"/>
            <w:shd w:fill="F8FAFC"/>
          </w:tcPr>
          <w:p>
            <w:pPr>
              <w:spacing w:before="30" w:after="30" w:line="264" w:lineRule="auto"/>
            </w:pPr>
            <w:r>
              <w:rPr>
                <w:rFonts w:ascii="Arial" w:hAnsi="Arial"/>
                <w:color w:val="1E293B"/>
                <w:sz w:val="17"/>
              </w:rPr>
              <w:t>IR Dead Store Optimizer</w:t>
            </w:r>
          </w:p>
        </w:tc>
        <w:tc>
          <w:tcPr>
            <w:tcW w:type="dxa" w:w="2016"/>
            <w:shd w:fill="F8FAFC"/>
          </w:tcPr>
          <w:p>
            <w:pPr>
              <w:spacing w:before="30" w:after="30" w:line="264" w:lineRule="auto"/>
            </w:pPr>
            <w:r>
              <w:rPr>
                <w:rFonts w:ascii="Arial" w:hAnsi="Arial"/>
                <w:color w:val="1E293B"/>
                <w:sz w:val="17"/>
              </w:rPr>
              <w:t>compiler/ir_optimizer.py</w:t>
            </w:r>
          </w:p>
        </w:tc>
        <w:tc>
          <w:tcPr>
            <w:tcW w:type="dxa" w:w="1008"/>
            <w:shd w:fill="F8FAFC"/>
          </w:tcPr>
          <w:p>
            <w:pPr>
              <w:spacing w:before="30" w:after="30" w:line="264" w:lineRule="auto"/>
            </w:pPr>
            <w:r>
              <w:rPr>
                <w:rFonts w:ascii="Arial" w:hAnsi="Arial"/>
                <w:color w:val="1E293B"/>
                <w:sz w:val="17"/>
              </w:rPr>
              <w:t>Phase 2</w:t>
            </w:r>
          </w:p>
        </w:tc>
        <w:tc>
          <w:tcPr>
            <w:tcW w:type="dxa" w:w="1584"/>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4 unit tests, CLI --optimize</w:t>
            </w:r>
          </w:p>
        </w:tc>
      </w:tr>
      <w:tr>
        <w:tc>
          <w:tcPr>
            <w:tcW w:type="dxa" w:w="2304"/>
            <w:shd w:fill="FFFFFF"/>
          </w:tcPr>
          <w:p>
            <w:pPr>
              <w:spacing w:before="30" w:after="30" w:line="264" w:lineRule="auto"/>
            </w:pPr>
            <w:r>
              <w:rPr>
                <w:rFonts w:ascii="Arial" w:hAnsi="Arial"/>
                <w:color w:val="1E293B"/>
                <w:sz w:val="17"/>
              </w:rPr>
              <w:t>Stack Bytecode Generator</w:t>
            </w:r>
          </w:p>
        </w:tc>
        <w:tc>
          <w:tcPr>
            <w:tcW w:type="dxa" w:w="2016"/>
            <w:shd w:fill="FFFFFF"/>
          </w:tcPr>
          <w:p>
            <w:pPr>
              <w:spacing w:before="30" w:after="30" w:line="264" w:lineRule="auto"/>
            </w:pPr>
            <w:r>
              <w:rPr>
                <w:rFonts w:ascii="Arial" w:hAnsi="Arial"/>
                <w:color w:val="1E293B"/>
                <w:sz w:val="17"/>
              </w:rPr>
              <w:t>compiler/bytecode.py</w:t>
            </w:r>
          </w:p>
        </w:tc>
        <w:tc>
          <w:tcPr>
            <w:tcW w:type="dxa" w:w="1008"/>
            <w:shd w:fill="FFFFFF"/>
          </w:tcPr>
          <w:p>
            <w:pPr>
              <w:spacing w:before="30" w:after="30" w:line="264" w:lineRule="auto"/>
            </w:pPr>
            <w:r>
              <w:rPr>
                <w:rFonts w:ascii="Arial" w:hAnsi="Arial"/>
                <w:color w:val="1E293B"/>
                <w:sz w:val="17"/>
              </w:rPr>
              <w:t>Phase 2</w:t>
            </w:r>
          </w:p>
        </w:tc>
        <w:tc>
          <w:tcPr>
            <w:tcW w:type="dxa" w:w="1584"/>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3 unit tests, CLI --bytecode</w:t>
            </w:r>
          </w:p>
        </w:tc>
      </w:tr>
      <w:tr>
        <w:tc>
          <w:tcPr>
            <w:tcW w:type="dxa" w:w="2304"/>
            <w:shd w:fill="F8FAFC"/>
          </w:tcPr>
          <w:p>
            <w:pPr>
              <w:spacing w:before="30" w:after="30" w:line="264" w:lineRule="auto"/>
            </w:pPr>
            <w:r>
              <w:rPr>
                <w:rFonts w:ascii="Arial" w:hAnsi="Arial"/>
                <w:color w:val="1E293B"/>
                <w:sz w:val="17"/>
              </w:rPr>
              <w:t>Virtual Machine (VM)</w:t>
            </w:r>
          </w:p>
        </w:tc>
        <w:tc>
          <w:tcPr>
            <w:tcW w:type="dxa" w:w="2016"/>
            <w:shd w:fill="F8FAFC"/>
          </w:tcPr>
          <w:p>
            <w:pPr>
              <w:spacing w:before="30" w:after="30" w:line="264" w:lineRule="auto"/>
            </w:pPr>
            <w:r>
              <w:rPr>
                <w:rFonts w:ascii="Arial" w:hAnsi="Arial"/>
                <w:color w:val="1E293B"/>
                <w:sz w:val="17"/>
              </w:rPr>
              <w:t>compiler/vm.py</w:t>
            </w:r>
          </w:p>
        </w:tc>
        <w:tc>
          <w:tcPr>
            <w:tcW w:type="dxa" w:w="1008"/>
            <w:shd w:fill="F8FAFC"/>
          </w:tcPr>
          <w:p>
            <w:pPr>
              <w:spacing w:before="30" w:after="30" w:line="264" w:lineRule="auto"/>
            </w:pPr>
            <w:r>
              <w:rPr>
                <w:rFonts w:ascii="Arial" w:hAnsi="Arial"/>
                <w:color w:val="1E293B"/>
                <w:sz w:val="17"/>
              </w:rPr>
              <w:t>Phase 2</w:t>
            </w:r>
          </w:p>
        </w:tc>
        <w:tc>
          <w:tcPr>
            <w:tcW w:type="dxa" w:w="1584"/>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5 unit tests, CLI --run</w:t>
            </w:r>
          </w:p>
        </w:tc>
      </w:tr>
      <w:tr>
        <w:tc>
          <w:tcPr>
            <w:tcW w:type="dxa" w:w="2304"/>
            <w:shd w:fill="FFFFFF"/>
          </w:tcPr>
          <w:p>
            <w:pPr>
              <w:spacing w:before="30" w:after="30" w:line="264" w:lineRule="auto"/>
            </w:pPr>
            <w:r>
              <w:rPr>
                <w:rFonts w:ascii="Arial" w:hAnsi="Arial"/>
                <w:color w:val="1E293B"/>
                <w:sz w:val="17"/>
              </w:rPr>
              <w:t>Event-Driven Runtime</w:t>
            </w:r>
          </w:p>
        </w:tc>
        <w:tc>
          <w:tcPr>
            <w:tcW w:type="dxa" w:w="2016"/>
            <w:shd w:fill="FFFFFF"/>
          </w:tcPr>
          <w:p>
            <w:pPr>
              <w:spacing w:before="30" w:after="30" w:line="264" w:lineRule="auto"/>
            </w:pPr>
            <w:r>
              <w:rPr>
                <w:rFonts w:ascii="Arial" w:hAnsi="Arial"/>
                <w:color w:val="1E293B"/>
                <w:sz w:val="17"/>
              </w:rPr>
              <w:t>compiler/runtime.py</w:t>
            </w:r>
          </w:p>
        </w:tc>
        <w:tc>
          <w:tcPr>
            <w:tcW w:type="dxa" w:w="1008"/>
            <w:shd w:fill="FFFFFF"/>
          </w:tcPr>
          <w:p>
            <w:pPr>
              <w:spacing w:before="30" w:after="30" w:line="264" w:lineRule="auto"/>
            </w:pPr>
            <w:r>
              <w:rPr>
                <w:rFonts w:ascii="Arial" w:hAnsi="Arial"/>
                <w:color w:val="1E293B"/>
                <w:sz w:val="17"/>
              </w:rPr>
              <w:t>Phase 2</w:t>
            </w:r>
          </w:p>
        </w:tc>
        <w:tc>
          <w:tcPr>
            <w:tcW w:type="dxa" w:w="1584"/>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3 unit tests, CLI --run</w:t>
            </w:r>
          </w:p>
        </w:tc>
      </w:tr>
      <w:tr>
        <w:tc>
          <w:tcPr>
            <w:tcW w:type="dxa" w:w="2304"/>
            <w:shd w:fill="F8FAFC"/>
          </w:tcPr>
          <w:p>
            <w:pPr>
              <w:spacing w:before="30" w:after="30" w:line="264" w:lineRule="auto"/>
            </w:pPr>
            <w:r>
              <w:rPr>
                <w:rFonts w:ascii="Arial" w:hAnsi="Arial"/>
                <w:color w:val="1E293B"/>
                <w:sz w:val="17"/>
              </w:rPr>
              <w:t>Discrete-Event Simulator</w:t>
            </w:r>
          </w:p>
        </w:tc>
        <w:tc>
          <w:tcPr>
            <w:tcW w:type="dxa" w:w="2016"/>
            <w:shd w:fill="F8FAFC"/>
          </w:tcPr>
          <w:p>
            <w:pPr>
              <w:spacing w:before="30" w:after="30" w:line="264" w:lineRule="auto"/>
            </w:pPr>
            <w:r>
              <w:rPr>
                <w:rFonts w:ascii="Arial" w:hAnsi="Arial"/>
                <w:color w:val="1E293B"/>
                <w:sz w:val="17"/>
              </w:rPr>
              <w:t>compiler/simulator.py</w:t>
            </w:r>
          </w:p>
        </w:tc>
        <w:tc>
          <w:tcPr>
            <w:tcW w:type="dxa" w:w="1008"/>
            <w:shd w:fill="F8FAFC"/>
          </w:tcPr>
          <w:p>
            <w:pPr>
              <w:spacing w:before="30" w:after="30" w:line="264" w:lineRule="auto"/>
            </w:pPr>
            <w:r>
              <w:rPr>
                <w:rFonts w:ascii="Arial" w:hAnsi="Arial"/>
                <w:color w:val="1E293B"/>
                <w:sz w:val="17"/>
              </w:rPr>
              <w:t>Phase 3</w:t>
            </w:r>
          </w:p>
        </w:tc>
        <w:tc>
          <w:tcPr>
            <w:tcW w:type="dxa" w:w="1584"/>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7 unit tests, CLI --simulate</w:t>
            </w:r>
          </w:p>
        </w:tc>
      </w:tr>
      <w:tr>
        <w:tc>
          <w:tcPr>
            <w:tcW w:type="dxa" w:w="2304"/>
            <w:shd w:fill="FFFFFF"/>
          </w:tcPr>
          <w:p>
            <w:pPr>
              <w:spacing w:before="30" w:after="30" w:line="264" w:lineRule="auto"/>
            </w:pPr>
            <w:r>
              <w:rPr>
                <w:rFonts w:ascii="Arial" w:hAnsi="Arial"/>
                <w:color w:val="1E293B"/>
                <w:sz w:val="17"/>
              </w:rPr>
              <w:t>Binary Bytecode Serializer</w:t>
            </w:r>
          </w:p>
        </w:tc>
        <w:tc>
          <w:tcPr>
            <w:tcW w:type="dxa" w:w="2016"/>
            <w:shd w:fill="FFFFFF"/>
          </w:tcPr>
          <w:p>
            <w:pPr>
              <w:spacing w:before="30" w:after="30" w:line="264" w:lineRule="auto"/>
            </w:pPr>
            <w:r>
              <w:rPr>
                <w:rFonts w:ascii="Arial" w:hAnsi="Arial"/>
                <w:color w:val="1E293B"/>
                <w:sz w:val="17"/>
              </w:rPr>
              <w:t>compiler/serializer.py</w:t>
            </w:r>
          </w:p>
        </w:tc>
        <w:tc>
          <w:tcPr>
            <w:tcW w:type="dxa" w:w="1008"/>
            <w:shd w:fill="FFFFFF"/>
          </w:tcPr>
          <w:p>
            <w:pPr>
              <w:spacing w:before="30" w:after="30" w:line="264" w:lineRule="auto"/>
            </w:pPr>
            <w:r>
              <w:rPr>
                <w:rFonts w:ascii="Arial" w:hAnsi="Arial"/>
                <w:color w:val="1E293B"/>
                <w:sz w:val="17"/>
              </w:rPr>
              <w:t>Phase 3</w:t>
            </w:r>
          </w:p>
        </w:tc>
        <w:tc>
          <w:tcPr>
            <w:tcW w:type="dxa" w:w="1584"/>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8 unit tests, CLI --emit-seqc</w:t>
            </w:r>
          </w:p>
        </w:tc>
      </w:tr>
      <w:tr>
        <w:tc>
          <w:tcPr>
            <w:tcW w:type="dxa" w:w="2304"/>
            <w:shd w:fill="F8FAFC"/>
          </w:tcPr>
          <w:p>
            <w:pPr>
              <w:spacing w:before="30" w:after="30" w:line="264" w:lineRule="auto"/>
            </w:pPr>
            <w:r>
              <w:rPr>
                <w:rFonts w:ascii="Arial" w:hAnsi="Arial"/>
                <w:color w:val="1E293B"/>
                <w:sz w:val="17"/>
              </w:rPr>
              <w:t>SEQC Direct Execution</w:t>
            </w:r>
          </w:p>
        </w:tc>
        <w:tc>
          <w:tcPr>
            <w:tcW w:type="dxa" w:w="2016"/>
            <w:shd w:fill="F8FAFC"/>
          </w:tcPr>
          <w:p>
            <w:pPr>
              <w:spacing w:before="30" w:after="30" w:line="264" w:lineRule="auto"/>
            </w:pPr>
            <w:r>
              <w:rPr>
                <w:rFonts w:ascii="Arial" w:hAnsi="Arial"/>
                <w:color w:val="1E293B"/>
                <w:sz w:val="17"/>
              </w:rPr>
              <w:t>main.py, compiler/serializer.py</w:t>
            </w:r>
          </w:p>
        </w:tc>
        <w:tc>
          <w:tcPr>
            <w:tcW w:type="dxa" w:w="1008"/>
            <w:shd w:fill="F8FAFC"/>
          </w:tcPr>
          <w:p>
            <w:pPr>
              <w:spacing w:before="30" w:after="30" w:line="264" w:lineRule="auto"/>
            </w:pPr>
            <w:r>
              <w:rPr>
                <w:rFonts w:ascii="Arial" w:hAnsi="Arial"/>
                <w:color w:val="1E293B"/>
                <w:sz w:val="17"/>
              </w:rPr>
              <w:t>Phase 3</w:t>
            </w:r>
          </w:p>
        </w:tc>
        <w:tc>
          <w:tcPr>
            <w:tcW w:type="dxa" w:w="1584"/>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CLI .seqc input execution</w:t>
            </w:r>
          </w:p>
        </w:tc>
      </w:tr>
      <w:tr>
        <w:tc>
          <w:tcPr>
            <w:tcW w:type="dxa" w:w="2304"/>
            <w:shd w:fill="FFFFFF"/>
          </w:tcPr>
          <w:p>
            <w:pPr>
              <w:spacing w:before="30" w:after="30" w:line="264" w:lineRule="auto"/>
            </w:pPr>
            <w:r>
              <w:rPr>
                <w:rFonts w:ascii="Arial" w:hAnsi="Arial"/>
                <w:color w:val="1E293B"/>
                <w:sz w:val="17"/>
              </w:rPr>
              <w:t>Runtime Temporal Monitor</w:t>
            </w:r>
          </w:p>
        </w:tc>
        <w:tc>
          <w:tcPr>
            <w:tcW w:type="dxa" w:w="2016"/>
            <w:shd w:fill="FFFFFF"/>
          </w:tcPr>
          <w:p>
            <w:pPr>
              <w:spacing w:before="30" w:after="30" w:line="264" w:lineRule="auto"/>
            </w:pPr>
            <w:r>
              <w:rPr>
                <w:rFonts w:ascii="Arial" w:hAnsi="Arial"/>
                <w:color w:val="1E293B"/>
                <w:sz w:val="17"/>
              </w:rPr>
              <w:t>compiler/runtime.py</w:t>
            </w:r>
          </w:p>
        </w:tc>
        <w:tc>
          <w:tcPr>
            <w:tcW w:type="dxa" w:w="1008"/>
            <w:shd w:fill="FFFFFF"/>
          </w:tcPr>
          <w:p>
            <w:pPr>
              <w:spacing w:before="30" w:after="30" w:line="264" w:lineRule="auto"/>
            </w:pPr>
            <w:r>
              <w:rPr>
                <w:rFonts w:ascii="Arial" w:hAnsi="Arial"/>
                <w:color w:val="1E293B"/>
                <w:sz w:val="17"/>
              </w:rPr>
              <w:t>Phase 3</w:t>
            </w:r>
          </w:p>
        </w:tc>
        <w:tc>
          <w:tcPr>
            <w:tcW w:type="dxa" w:w="1584"/>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Satisfied, Boundary, Violated, Timeout</w:t>
            </w:r>
          </w:p>
        </w:tc>
      </w:tr>
      <w:tr>
        <w:tc>
          <w:tcPr>
            <w:tcW w:type="dxa" w:w="2304"/>
            <w:shd w:fill="F8FAFC"/>
          </w:tcPr>
          <w:p>
            <w:pPr>
              <w:spacing w:before="30" w:after="30" w:line="264" w:lineRule="auto"/>
            </w:pPr>
            <w:r>
              <w:rPr>
                <w:rFonts w:ascii="Arial" w:hAnsi="Arial"/>
                <w:color w:val="1E293B"/>
                <w:sz w:val="17"/>
              </w:rPr>
              <w:t>Unified Telemetry JSON</w:t>
            </w:r>
          </w:p>
        </w:tc>
        <w:tc>
          <w:tcPr>
            <w:tcW w:type="dxa" w:w="2016"/>
            <w:shd w:fill="F8FAFC"/>
          </w:tcPr>
          <w:p>
            <w:pPr>
              <w:spacing w:before="30" w:after="30" w:line="264" w:lineRule="auto"/>
            </w:pPr>
            <w:r>
              <w:rPr>
                <w:rFonts w:ascii="Arial" w:hAnsi="Arial"/>
                <w:color w:val="1E293B"/>
                <w:sz w:val="17"/>
              </w:rPr>
              <w:t>compiler/runtime.py, simulator.py</w:t>
            </w:r>
          </w:p>
        </w:tc>
        <w:tc>
          <w:tcPr>
            <w:tcW w:type="dxa" w:w="1008"/>
            <w:shd w:fill="F8FAFC"/>
          </w:tcPr>
          <w:p>
            <w:pPr>
              <w:spacing w:before="30" w:after="30" w:line="264" w:lineRule="auto"/>
            </w:pPr>
            <w:r>
              <w:rPr>
                <w:rFonts w:ascii="Arial" w:hAnsi="Arial"/>
                <w:color w:val="1E293B"/>
                <w:sz w:val="17"/>
              </w:rPr>
              <w:t>Phase 3</w:t>
            </w:r>
          </w:p>
        </w:tc>
        <w:tc>
          <w:tcPr>
            <w:tcW w:type="dxa" w:w="1584"/>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Schema verified, CLI --json</w:t>
            </w:r>
          </w:p>
        </w:tc>
      </w:tr>
      <w:tr>
        <w:tc>
          <w:tcPr>
            <w:tcW w:type="dxa" w:w="2304"/>
            <w:shd w:fill="FFFFFF"/>
          </w:tcPr>
          <w:p>
            <w:pPr>
              <w:spacing w:before="30" w:after="30" w:line="264" w:lineRule="auto"/>
            </w:pPr>
            <w:r>
              <w:rPr>
                <w:rFonts w:ascii="Arial" w:hAnsi="Arial"/>
                <w:color w:val="1E293B"/>
                <w:sz w:val="17"/>
              </w:rPr>
              <w:t>Client-Side Web Dashboard</w:t>
            </w:r>
          </w:p>
        </w:tc>
        <w:tc>
          <w:tcPr>
            <w:tcW w:type="dxa" w:w="2016"/>
            <w:shd w:fill="FFFFFF"/>
          </w:tcPr>
          <w:p>
            <w:pPr>
              <w:spacing w:before="30" w:after="30" w:line="264" w:lineRule="auto"/>
            </w:pPr>
            <w:r>
              <w:rPr>
                <w:rFonts w:ascii="Arial" w:hAnsi="Arial"/>
                <w:color w:val="1E293B"/>
                <w:sz w:val="17"/>
              </w:rPr>
              <w:t>dashboard/ (HTML5/CSS3/SVG/JS)</w:t>
            </w:r>
          </w:p>
        </w:tc>
        <w:tc>
          <w:tcPr>
            <w:tcW w:type="dxa" w:w="1008"/>
            <w:shd w:fill="FFFFFF"/>
          </w:tcPr>
          <w:p>
            <w:pPr>
              <w:spacing w:before="30" w:after="30" w:line="264" w:lineRule="auto"/>
            </w:pPr>
            <w:r>
              <w:rPr>
                <w:rFonts w:ascii="Arial" w:hAnsi="Arial"/>
                <w:color w:val="1E293B"/>
                <w:sz w:val="17"/>
              </w:rPr>
              <w:t>Phase 3</w:t>
            </w:r>
          </w:p>
        </w:tc>
        <w:tc>
          <w:tcPr>
            <w:tcW w:type="dxa" w:w="1584"/>
            <w:shd w:fill="FFFFFF"/>
          </w:tcPr>
          <w:p>
            <w:pPr>
              <w:spacing w:before="30" w:after="30" w:line="264" w:lineRule="auto"/>
            </w:pPr>
            <w:r>
              <w:rPr>
                <w:rFonts w:ascii="Arial" w:hAnsi="Arial"/>
                <w:color w:val="1E293B"/>
                <w:sz w:val="17"/>
              </w:rPr>
              <w:t>IMPLEMENTED</w:t>
            </w:r>
          </w:p>
        </w:tc>
        <w:tc>
          <w:tcPr>
            <w:tcW w:type="dxa" w:w="3168"/>
            <w:shd w:fill="FFFFFF"/>
          </w:tcPr>
          <w:p>
            <w:pPr>
              <w:spacing w:before="30" w:after="30" w:line="264" w:lineRule="auto"/>
            </w:pPr>
            <w:r>
              <w:rPr>
                <w:rFonts w:ascii="Arial" w:hAnsi="Arial"/>
                <w:color w:val="1E293B"/>
                <w:sz w:val="17"/>
              </w:rPr>
              <w:t>Interactive timeline &amp; panels</w:t>
            </w:r>
          </w:p>
        </w:tc>
      </w:tr>
      <w:tr>
        <w:tc>
          <w:tcPr>
            <w:tcW w:type="dxa" w:w="2304"/>
            <w:shd w:fill="F8FAFC"/>
          </w:tcPr>
          <w:p>
            <w:pPr>
              <w:spacing w:before="30" w:after="30" w:line="264" w:lineRule="auto"/>
            </w:pPr>
            <w:r>
              <w:rPr>
                <w:rFonts w:ascii="Arial" w:hAnsi="Arial"/>
                <w:color w:val="1E293B"/>
                <w:sz w:val="17"/>
              </w:rPr>
              <w:t>Performance Benchmarking</w:t>
            </w:r>
          </w:p>
        </w:tc>
        <w:tc>
          <w:tcPr>
            <w:tcW w:type="dxa" w:w="2016"/>
            <w:shd w:fill="F8FAFC"/>
          </w:tcPr>
          <w:p>
            <w:pPr>
              <w:spacing w:before="30" w:after="30" w:line="264" w:lineRule="auto"/>
            </w:pPr>
            <w:r>
              <w:rPr>
                <w:rFonts w:ascii="Arial" w:hAnsi="Arial"/>
                <w:color w:val="1E293B"/>
                <w:sz w:val="17"/>
              </w:rPr>
              <w:t>compiler/benchmark.py</w:t>
            </w:r>
          </w:p>
        </w:tc>
        <w:tc>
          <w:tcPr>
            <w:tcW w:type="dxa" w:w="1008"/>
            <w:shd w:fill="F8FAFC"/>
          </w:tcPr>
          <w:p>
            <w:pPr>
              <w:spacing w:before="30" w:after="30" w:line="264" w:lineRule="auto"/>
            </w:pPr>
            <w:r>
              <w:rPr>
                <w:rFonts w:ascii="Arial" w:hAnsi="Arial"/>
                <w:color w:val="1E293B"/>
                <w:sz w:val="17"/>
              </w:rPr>
              <w:t>Phase 3</w:t>
            </w:r>
          </w:p>
        </w:tc>
        <w:tc>
          <w:tcPr>
            <w:tcW w:type="dxa" w:w="1584"/>
            <w:shd w:fill="F8FAFC"/>
          </w:tcPr>
          <w:p>
            <w:pPr>
              <w:spacing w:before="30" w:after="30" w:line="264" w:lineRule="auto"/>
            </w:pPr>
            <w:r>
              <w:rPr>
                <w:rFonts w:ascii="Arial" w:hAnsi="Arial"/>
                <w:color w:val="1E293B"/>
                <w:sz w:val="17"/>
              </w:rPr>
              <w:t>IMPLEMENTED</w:t>
            </w:r>
          </w:p>
        </w:tc>
        <w:tc>
          <w:tcPr>
            <w:tcW w:type="dxa" w:w="3168"/>
            <w:shd w:fill="F8FAFC"/>
          </w:tcPr>
          <w:p>
            <w:pPr>
              <w:spacing w:before="30" w:after="30" w:line="264" w:lineRule="auto"/>
            </w:pPr>
            <w:r>
              <w:rPr>
                <w:rFonts w:ascii="Arial" w:hAnsi="Arial"/>
                <w:color w:val="1E293B"/>
                <w:sz w:val="17"/>
              </w:rPr>
              <w:t>1k/5k events rate, CLI --benchmark</w:t>
            </w:r>
          </w:p>
        </w:tc>
      </w:tr>
    </w:tbl>
    <w:p>
      <w:pPr>
        <w:spacing w:after="80"/>
      </w:pP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Compiler Design Laboratory (CSE3002) | JEERU OMPRAKASH REDDY (24BKT0080)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4748B"/>
        <w:sz w:val="17"/>
      </w:rPr>
      <w:t>SEQUENT – Phase 3: Final Integrated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