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5EF" w:rsidRDefault="002461DD" w:rsidP="002461DD">
      <w:pPr>
        <w:spacing w:before="100" w:beforeAutospacing="1" w:after="100" w:afterAutospacing="1" w:line="240" w:lineRule="auto"/>
        <w:outlineLvl w:val="2"/>
      </w:pPr>
      <w:r>
        <w:t xml:space="preserve">The Nautilus </w:t>
      </w:r>
      <w:proofErr w:type="spellStart"/>
      <w:r>
        <w:t>DevOps</w:t>
      </w:r>
      <w:proofErr w:type="spellEnd"/>
      <w:r>
        <w:t xml:space="preserve"> team has been creating a couple of services on AWS cloud. They have been breaking down the migration into smaller tasks, allowing for better control, risk mitigation, and optimization of resources throughout the migration process. Recently they came up with requirements mentioned below. There is an instance named devops-ec2 and an elastic-</w:t>
      </w:r>
      <w:proofErr w:type="spellStart"/>
      <w:r>
        <w:t>ip</w:t>
      </w:r>
      <w:proofErr w:type="spellEnd"/>
      <w:r>
        <w:t xml:space="preserve"> named devops-ec2-eip in us-east-1 region. Attach the devops-ec2-eip elastic-</w:t>
      </w:r>
      <w:proofErr w:type="spellStart"/>
      <w:r>
        <w:t>ip</w:t>
      </w:r>
      <w:proofErr w:type="spellEnd"/>
      <w:r>
        <w:t xml:space="preserve"> to the devops-ec2 instance. Use below given AWS Credentials: (You can run the </w:t>
      </w:r>
      <w:proofErr w:type="spellStart"/>
      <w:r>
        <w:t>showcreds</w:t>
      </w:r>
      <w:proofErr w:type="spellEnd"/>
      <w:r>
        <w:t xml:space="preserve"> command on </w:t>
      </w:r>
      <w:proofErr w:type="spellStart"/>
      <w:r>
        <w:t>aws</w:t>
      </w:r>
      <w:proofErr w:type="spellEnd"/>
      <w:r>
        <w:t xml:space="preserve">-client host to retrieve these credentials) Console URL https://961888344593.signin.aws.amazon.com/console?region=us-east-1 Username kk_labs_user_511991 Password xY!4H^IUww@C Start Time Sat Dec 06 03:27:10 UTC 2025 End Time Sat Dec 06 04:27:10 UTC 2025 The Nautilus </w:t>
      </w:r>
      <w:proofErr w:type="spellStart"/>
      <w:r>
        <w:t>DevOps</w:t>
      </w:r>
      <w:proofErr w:type="spellEnd"/>
      <w:r>
        <w:t xml:space="preserve"> team has been creating a couple of services on AWS cloud. They have been breaking down the migration into smaller tasks, allowing for better control, risk mitigation, and optimization of resources throughout the migration process.</w:t>
      </w:r>
    </w:p>
    <w:p w:rsidR="00F915EF" w:rsidRDefault="002461DD" w:rsidP="002461DD">
      <w:pPr>
        <w:spacing w:before="100" w:beforeAutospacing="1" w:after="100" w:afterAutospacing="1" w:line="240" w:lineRule="auto"/>
        <w:outlineLvl w:val="2"/>
      </w:pPr>
      <w:r>
        <w:t xml:space="preserve"> Recently they came up with requirements mentioned below. </w:t>
      </w:r>
    </w:p>
    <w:p w:rsidR="00F915EF" w:rsidRDefault="002461DD" w:rsidP="002461DD">
      <w:pPr>
        <w:spacing w:before="100" w:beforeAutospacing="1" w:after="100" w:afterAutospacing="1" w:line="240" w:lineRule="auto"/>
        <w:outlineLvl w:val="2"/>
      </w:pPr>
      <w:r>
        <w:t>There is an instance named devops-ec2 and an elastic-</w:t>
      </w:r>
      <w:proofErr w:type="spellStart"/>
      <w:r>
        <w:t>ip</w:t>
      </w:r>
      <w:proofErr w:type="spellEnd"/>
      <w:r>
        <w:t xml:space="preserve"> named devo</w:t>
      </w:r>
      <w:r w:rsidR="00F915EF">
        <w:t>ps-ec2-eip in us-east-1 region.</w:t>
      </w:r>
    </w:p>
    <w:p w:rsidR="00F915EF" w:rsidRDefault="002461DD" w:rsidP="002461DD">
      <w:pPr>
        <w:spacing w:before="100" w:beforeAutospacing="1" w:after="100" w:afterAutospacing="1" w:line="240" w:lineRule="auto"/>
        <w:outlineLvl w:val="2"/>
      </w:pPr>
      <w:r>
        <w:t>Attach the devops-ec2-eip elastic-</w:t>
      </w:r>
      <w:proofErr w:type="spellStart"/>
      <w:r>
        <w:t>ip</w:t>
      </w:r>
      <w:proofErr w:type="spellEnd"/>
      <w:r>
        <w:t xml:space="preserve"> to the devops-ec2 instance. Use below given AWS Credentials: (You </w:t>
      </w:r>
    </w:p>
    <w:p w:rsidR="00F915EF" w:rsidRDefault="002461DD" w:rsidP="002461DD">
      <w:pPr>
        <w:spacing w:before="100" w:beforeAutospacing="1" w:after="100" w:afterAutospacing="1" w:line="240" w:lineRule="auto"/>
        <w:outlineLvl w:val="2"/>
      </w:pPr>
      <w:proofErr w:type="gramStart"/>
      <w:r>
        <w:t>can</w:t>
      </w:r>
      <w:proofErr w:type="gramEnd"/>
      <w:r>
        <w:t xml:space="preserve"> run the </w:t>
      </w:r>
      <w:proofErr w:type="spellStart"/>
      <w:r>
        <w:t>showcreds</w:t>
      </w:r>
      <w:proofErr w:type="spellEnd"/>
      <w:r>
        <w:t xml:space="preserve"> command on </w:t>
      </w:r>
      <w:proofErr w:type="spellStart"/>
      <w:r>
        <w:t>aws</w:t>
      </w:r>
      <w:proofErr w:type="spellEnd"/>
      <w:r>
        <w:t xml:space="preserve">-client host to retrieve these credentials) Console URL </w:t>
      </w:r>
    </w:p>
    <w:p w:rsidR="00F915EF" w:rsidRDefault="002461DD" w:rsidP="002461DD">
      <w:pPr>
        <w:spacing w:before="100" w:beforeAutospacing="1" w:after="100" w:afterAutospacing="1" w:line="240" w:lineRule="auto"/>
        <w:outlineLvl w:val="2"/>
      </w:pPr>
      <w:r>
        <w:t xml:space="preserve">https://961888344593.signin.aws.amazon.com/console?region=us-east-1 Username </w:t>
      </w:r>
    </w:p>
    <w:p w:rsidR="00F915EF" w:rsidRDefault="002461DD" w:rsidP="002461DD">
      <w:pPr>
        <w:spacing w:before="100" w:beforeAutospacing="1" w:after="100" w:afterAutospacing="1" w:line="240" w:lineRule="auto"/>
        <w:outlineLvl w:val="2"/>
      </w:pPr>
      <w:proofErr w:type="gramStart"/>
      <w:r>
        <w:t>kk_labs_user_511991</w:t>
      </w:r>
      <w:proofErr w:type="gramEnd"/>
      <w:r>
        <w:t xml:space="preserve"> Password xY!4H^IUww@C Start Time Sat Dec 06 03:27:10 UTC 2025 End Time Sat </w:t>
      </w:r>
    </w:p>
    <w:p w:rsidR="002461DD" w:rsidRDefault="002461DD" w:rsidP="002461DD">
      <w:pPr>
        <w:spacing w:before="100" w:beforeAutospacing="1" w:after="100" w:afterAutospacing="1" w:line="240" w:lineRule="auto"/>
        <w:outlineLvl w:val="2"/>
        <w:rPr>
          <w:rFonts w:ascii="Times New Roman" w:eastAsia="Times New Roman" w:hAnsi="Times New Roman"/>
          <w:b/>
          <w:bCs/>
          <w:sz w:val="27"/>
          <w:szCs w:val="27"/>
        </w:rPr>
      </w:pPr>
      <w:r>
        <w:t>Dec 06 04:27:10 UTC 2025</w:t>
      </w:r>
    </w:p>
    <w:p w:rsidR="002461DD" w:rsidRDefault="002461DD" w:rsidP="002461DD">
      <w:pPr>
        <w:spacing w:before="100" w:beforeAutospacing="1" w:after="100" w:afterAutospacing="1" w:line="240" w:lineRule="auto"/>
        <w:outlineLvl w:val="2"/>
        <w:rPr>
          <w:rFonts w:ascii="Times New Roman" w:eastAsia="Times New Roman" w:hAnsi="Times New Roman"/>
          <w:b/>
          <w:bCs/>
          <w:sz w:val="27"/>
          <w:szCs w:val="27"/>
        </w:rPr>
      </w:pPr>
      <w:r>
        <w:rPr>
          <w:rFonts w:ascii="Times New Roman" w:eastAsia="Times New Roman" w:hAnsi="Times New Roman"/>
          <w:b/>
          <w:bCs/>
          <w:sz w:val="27"/>
          <w:szCs w:val="27"/>
        </w:rPr>
        <w:t>Solutions:-</w:t>
      </w:r>
    </w:p>
    <w:p w:rsidR="002461DD" w:rsidRDefault="002461DD" w:rsidP="002461DD">
      <w:pPr>
        <w:spacing w:before="100" w:beforeAutospacing="1" w:after="100" w:afterAutospacing="1" w:line="240" w:lineRule="auto"/>
        <w:outlineLvl w:val="2"/>
        <w:rPr>
          <w:rFonts w:ascii="Times New Roman" w:eastAsia="Times New Roman" w:hAnsi="Times New Roman"/>
          <w:b/>
          <w:bCs/>
          <w:sz w:val="27"/>
          <w:szCs w:val="27"/>
        </w:rPr>
      </w:pPr>
    </w:p>
    <w:p w:rsidR="002461DD" w:rsidRPr="002461DD" w:rsidRDefault="002461DD" w:rsidP="002461DD">
      <w:pPr>
        <w:spacing w:before="100" w:beforeAutospacing="1" w:after="100" w:afterAutospacing="1" w:line="240" w:lineRule="auto"/>
        <w:outlineLvl w:val="2"/>
        <w:rPr>
          <w:rFonts w:ascii="Times New Roman" w:eastAsia="Times New Roman" w:hAnsi="Times New Roman"/>
          <w:b/>
          <w:bCs/>
          <w:sz w:val="27"/>
          <w:szCs w:val="27"/>
        </w:rPr>
      </w:pPr>
      <w:r w:rsidRPr="002461DD">
        <w:rPr>
          <w:rFonts w:ascii="Times New Roman" w:eastAsia="Times New Roman" w:hAnsi="Times New Roman"/>
          <w:b/>
          <w:bCs/>
          <w:sz w:val="27"/>
          <w:szCs w:val="27"/>
        </w:rPr>
        <w:t>Step-by-Step AWS Console Path</w:t>
      </w:r>
    </w:p>
    <w:p w:rsidR="002461DD" w:rsidRPr="002461DD" w:rsidRDefault="002461DD" w:rsidP="002461DD">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Log in to the AWS Console</w:t>
      </w:r>
    </w:p>
    <w:p w:rsidR="002461DD" w:rsidRPr="002461DD" w:rsidRDefault="002461DD" w:rsidP="002461DD">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Use the provided console URL: AWS Console Login</w:t>
      </w:r>
    </w:p>
    <w:p w:rsidR="002461DD" w:rsidRPr="002461DD" w:rsidRDefault="002461DD" w:rsidP="002461DD">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Enter Username: </w:t>
      </w:r>
      <w:r w:rsidRPr="002461DD">
        <w:rPr>
          <w:rFonts w:ascii="Courier New" w:eastAsia="Times New Roman" w:hAnsi="Courier New" w:cs="Courier New"/>
          <w:sz w:val="20"/>
          <w:szCs w:val="20"/>
        </w:rPr>
        <w:t>kk_labs_user_511991</w:t>
      </w:r>
    </w:p>
    <w:p w:rsidR="002461DD" w:rsidRPr="002461DD" w:rsidRDefault="002461DD" w:rsidP="002461DD">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Enter Password: </w:t>
      </w:r>
      <w:r w:rsidRPr="002461DD">
        <w:rPr>
          <w:rFonts w:ascii="Courier New" w:eastAsia="Times New Roman" w:hAnsi="Courier New" w:cs="Courier New"/>
          <w:sz w:val="20"/>
          <w:szCs w:val="20"/>
        </w:rPr>
        <w:t>xY!4H^IUww@C</w:t>
      </w:r>
    </w:p>
    <w:p w:rsidR="002461DD" w:rsidRPr="002461DD" w:rsidRDefault="002461DD" w:rsidP="002461DD">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Navigate to EC2 Service</w:t>
      </w:r>
    </w:p>
    <w:p w:rsidR="002461DD" w:rsidRPr="002461DD" w:rsidRDefault="002461DD" w:rsidP="002461DD">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In the AWS Management Console, go to </w:t>
      </w:r>
      <w:r w:rsidRPr="002461DD">
        <w:rPr>
          <w:rFonts w:ascii="Times New Roman" w:eastAsia="Times New Roman" w:hAnsi="Times New Roman"/>
          <w:b/>
          <w:bCs/>
          <w:sz w:val="24"/>
          <w:szCs w:val="24"/>
        </w:rPr>
        <w:t>Services → EC2</w:t>
      </w:r>
      <w:r w:rsidRPr="002461DD">
        <w:rPr>
          <w:rFonts w:ascii="Times New Roman" w:eastAsia="Times New Roman" w:hAnsi="Times New Roman"/>
          <w:sz w:val="24"/>
          <w:szCs w:val="24"/>
        </w:rPr>
        <w:t>.</w:t>
      </w:r>
    </w:p>
    <w:p w:rsidR="002461DD" w:rsidRPr="002461DD" w:rsidRDefault="002461DD" w:rsidP="002461DD">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Make sure the region is set to </w:t>
      </w:r>
      <w:r w:rsidRPr="002461DD">
        <w:rPr>
          <w:rFonts w:ascii="Times New Roman" w:eastAsia="Times New Roman" w:hAnsi="Times New Roman"/>
          <w:b/>
          <w:bCs/>
          <w:sz w:val="24"/>
          <w:szCs w:val="24"/>
        </w:rPr>
        <w:t>us-east-1</w:t>
      </w:r>
      <w:r w:rsidRPr="002461DD">
        <w:rPr>
          <w:rFonts w:ascii="Times New Roman" w:eastAsia="Times New Roman" w:hAnsi="Times New Roman"/>
          <w:sz w:val="24"/>
          <w:szCs w:val="24"/>
        </w:rPr>
        <w:t xml:space="preserve"> (top-right corner).</w:t>
      </w:r>
    </w:p>
    <w:p w:rsidR="002461DD" w:rsidRPr="002461DD" w:rsidRDefault="002461DD" w:rsidP="002461DD">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Locate the Elastic IP</w:t>
      </w:r>
    </w:p>
    <w:p w:rsidR="002461DD" w:rsidRPr="00F915EF" w:rsidRDefault="002461DD" w:rsidP="00F915EF">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In the left-hand menu, click </w:t>
      </w:r>
      <w:r w:rsidR="00F915EF" w:rsidRPr="00F915EF">
        <w:rPr>
          <w:rFonts w:ascii="Times New Roman" w:eastAsia="Times New Roman" w:hAnsi="Times New Roman"/>
          <w:b/>
          <w:bCs/>
          <w:sz w:val="24"/>
          <w:szCs w:val="24"/>
        </w:rPr>
        <w:t>Allocate Elastic IP address</w:t>
      </w:r>
    </w:p>
    <w:p w:rsidR="002461DD" w:rsidRPr="00BB02A2" w:rsidRDefault="00F915EF" w:rsidP="00590732">
      <w:pPr>
        <w:numPr>
          <w:ilvl w:val="1"/>
          <w:numId w:val="1"/>
        </w:numPr>
        <w:spacing w:before="100" w:beforeAutospacing="1" w:after="100" w:afterAutospacing="1" w:line="240" w:lineRule="auto"/>
      </w:pPr>
      <w:r w:rsidRPr="00BB02A2">
        <w:rPr>
          <w:rFonts w:ascii="Times New Roman" w:eastAsia="Times New Roman" w:hAnsi="Times New Roman"/>
          <w:sz w:val="24"/>
          <w:szCs w:val="24"/>
        </w:rPr>
        <w:lastRenderedPageBreak/>
        <w:t>Click on Allocate.</w:t>
      </w:r>
      <w:r w:rsidR="002461DD" w:rsidRPr="002461DD">
        <w:drawing>
          <wp:inline distT="0" distB="0" distL="0" distR="0" wp14:anchorId="17714CB4" wp14:editId="3B2242E6">
            <wp:extent cx="5943600" cy="3126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6105"/>
                    </a:xfrm>
                    <a:prstGeom prst="rect">
                      <a:avLst/>
                    </a:prstGeom>
                  </pic:spPr>
                </pic:pic>
              </a:graphicData>
            </a:graphic>
          </wp:inline>
        </w:drawing>
      </w:r>
    </w:p>
    <w:p w:rsidR="00BB02A2" w:rsidRDefault="00BB02A2" w:rsidP="00BB02A2">
      <w:pPr>
        <w:spacing w:before="100" w:beforeAutospacing="1" w:after="100" w:afterAutospacing="1" w:line="240" w:lineRule="auto"/>
        <w:ind w:left="720"/>
      </w:pPr>
    </w:p>
    <w:p w:rsidR="00BB02A2" w:rsidRPr="002461DD" w:rsidRDefault="00BB02A2" w:rsidP="00BB02A2">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Associate Elastic IP</w:t>
      </w:r>
    </w:p>
    <w:p w:rsidR="00BB02A2" w:rsidRPr="002461DD" w:rsidRDefault="00BB02A2" w:rsidP="00BB02A2">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Click </w:t>
      </w:r>
      <w:r w:rsidRPr="002461DD">
        <w:rPr>
          <w:rFonts w:ascii="Times New Roman" w:eastAsia="Times New Roman" w:hAnsi="Times New Roman"/>
          <w:b/>
          <w:bCs/>
          <w:sz w:val="24"/>
          <w:szCs w:val="24"/>
        </w:rPr>
        <w:t>Actions → Associate Elastic IP address</w:t>
      </w:r>
      <w:r w:rsidRPr="002461DD">
        <w:rPr>
          <w:rFonts w:ascii="Times New Roman" w:eastAsia="Times New Roman" w:hAnsi="Times New Roman"/>
          <w:sz w:val="24"/>
          <w:szCs w:val="24"/>
        </w:rPr>
        <w:t>.</w:t>
      </w:r>
    </w:p>
    <w:p w:rsidR="00BB02A2" w:rsidRPr="002461DD" w:rsidRDefault="00BB02A2" w:rsidP="00BB02A2">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Choose the Instance</w:t>
      </w:r>
    </w:p>
    <w:p w:rsidR="00BB02A2" w:rsidRPr="002461DD" w:rsidRDefault="00BB02A2" w:rsidP="00BB02A2">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In the </w:t>
      </w:r>
      <w:r w:rsidRPr="002461DD">
        <w:rPr>
          <w:rFonts w:ascii="Times New Roman" w:eastAsia="Times New Roman" w:hAnsi="Times New Roman"/>
          <w:b/>
          <w:bCs/>
          <w:sz w:val="24"/>
          <w:szCs w:val="24"/>
        </w:rPr>
        <w:t>Associate Elastic IP</w:t>
      </w:r>
      <w:r w:rsidRPr="002461DD">
        <w:rPr>
          <w:rFonts w:ascii="Times New Roman" w:eastAsia="Times New Roman" w:hAnsi="Times New Roman"/>
          <w:sz w:val="24"/>
          <w:szCs w:val="24"/>
        </w:rPr>
        <w:t xml:space="preserve"> dialog:</w:t>
      </w:r>
    </w:p>
    <w:p w:rsidR="00BB02A2" w:rsidRPr="002461DD" w:rsidRDefault="00BB02A2" w:rsidP="00BB02A2">
      <w:pPr>
        <w:numPr>
          <w:ilvl w:val="2"/>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Select </w:t>
      </w:r>
      <w:r w:rsidRPr="002461DD">
        <w:rPr>
          <w:rFonts w:ascii="Times New Roman" w:eastAsia="Times New Roman" w:hAnsi="Times New Roman"/>
          <w:b/>
          <w:bCs/>
          <w:sz w:val="24"/>
          <w:szCs w:val="24"/>
        </w:rPr>
        <w:t>Instance</w:t>
      </w:r>
      <w:r w:rsidRPr="002461DD">
        <w:rPr>
          <w:rFonts w:ascii="Times New Roman" w:eastAsia="Times New Roman" w:hAnsi="Times New Roman"/>
          <w:sz w:val="24"/>
          <w:szCs w:val="24"/>
        </w:rPr>
        <w:t xml:space="preserve"> as the resource type.</w:t>
      </w:r>
    </w:p>
    <w:p w:rsidR="00BB02A2" w:rsidRPr="002461DD" w:rsidRDefault="00BB02A2" w:rsidP="00BB02A2">
      <w:pPr>
        <w:numPr>
          <w:ilvl w:val="2"/>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From the dropdown, choose the instance named </w:t>
      </w:r>
      <w:r w:rsidRPr="002461DD">
        <w:rPr>
          <w:rFonts w:ascii="Courier New" w:eastAsia="Times New Roman" w:hAnsi="Courier New" w:cs="Courier New"/>
          <w:sz w:val="20"/>
          <w:szCs w:val="20"/>
        </w:rPr>
        <w:t>devops-ec2</w:t>
      </w:r>
      <w:r w:rsidRPr="002461DD">
        <w:rPr>
          <w:rFonts w:ascii="Times New Roman" w:eastAsia="Times New Roman" w:hAnsi="Times New Roman"/>
          <w:sz w:val="24"/>
          <w:szCs w:val="24"/>
        </w:rPr>
        <w:t>.</w:t>
      </w:r>
    </w:p>
    <w:p w:rsidR="00BB02A2" w:rsidRPr="002461DD" w:rsidRDefault="00BB02A2" w:rsidP="00BB02A2">
      <w:pPr>
        <w:numPr>
          <w:ilvl w:val="2"/>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Leave the private IP field as default (unless multiple private IPs exist).</w:t>
      </w:r>
    </w:p>
    <w:p w:rsidR="00BB02A2" w:rsidRPr="002461DD" w:rsidRDefault="00BB02A2" w:rsidP="00BB02A2">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Confirm Association</w:t>
      </w:r>
    </w:p>
    <w:p w:rsidR="00BB02A2" w:rsidRPr="002461DD" w:rsidRDefault="00BB02A2" w:rsidP="00BB02A2">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Click </w:t>
      </w:r>
      <w:r w:rsidRPr="002461DD">
        <w:rPr>
          <w:rFonts w:ascii="Times New Roman" w:eastAsia="Times New Roman" w:hAnsi="Times New Roman"/>
          <w:b/>
          <w:bCs/>
          <w:sz w:val="24"/>
          <w:szCs w:val="24"/>
        </w:rPr>
        <w:t>Associate</w:t>
      </w:r>
      <w:r w:rsidRPr="002461DD">
        <w:rPr>
          <w:rFonts w:ascii="Times New Roman" w:eastAsia="Times New Roman" w:hAnsi="Times New Roman"/>
          <w:sz w:val="24"/>
          <w:szCs w:val="24"/>
        </w:rPr>
        <w:t>.</w:t>
      </w:r>
    </w:p>
    <w:p w:rsidR="00BB02A2" w:rsidRPr="002461DD" w:rsidRDefault="00BB02A2" w:rsidP="00BB02A2">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The Elastic IP will now be bound to the </w:t>
      </w:r>
      <w:r w:rsidRPr="002461DD">
        <w:rPr>
          <w:rFonts w:ascii="Courier New" w:eastAsia="Times New Roman" w:hAnsi="Courier New" w:cs="Courier New"/>
          <w:sz w:val="20"/>
          <w:szCs w:val="20"/>
        </w:rPr>
        <w:t>devops-ec2</w:t>
      </w:r>
      <w:r w:rsidRPr="002461DD">
        <w:rPr>
          <w:rFonts w:ascii="Times New Roman" w:eastAsia="Times New Roman" w:hAnsi="Times New Roman"/>
          <w:sz w:val="24"/>
          <w:szCs w:val="24"/>
        </w:rPr>
        <w:t xml:space="preserve"> instance.</w:t>
      </w:r>
    </w:p>
    <w:p w:rsidR="00BB02A2" w:rsidRPr="002461DD" w:rsidRDefault="00BB02A2" w:rsidP="00BB02A2">
      <w:pPr>
        <w:numPr>
          <w:ilvl w:val="0"/>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b/>
          <w:bCs/>
          <w:sz w:val="24"/>
          <w:szCs w:val="24"/>
        </w:rPr>
        <w:t>Verification</w:t>
      </w:r>
    </w:p>
    <w:p w:rsidR="00BB02A2" w:rsidRPr="002461DD" w:rsidRDefault="00BB02A2" w:rsidP="00BB02A2">
      <w:pPr>
        <w:numPr>
          <w:ilvl w:val="1"/>
          <w:numId w:val="1"/>
        </w:numPr>
        <w:spacing w:before="100" w:beforeAutospacing="1" w:after="100" w:afterAutospacing="1" w:line="240" w:lineRule="auto"/>
        <w:rPr>
          <w:rFonts w:ascii="Times New Roman" w:eastAsia="Times New Roman" w:hAnsi="Times New Roman"/>
          <w:sz w:val="24"/>
          <w:szCs w:val="24"/>
        </w:rPr>
      </w:pPr>
      <w:r w:rsidRPr="002461DD">
        <w:rPr>
          <w:rFonts w:ascii="Times New Roman" w:eastAsia="Times New Roman" w:hAnsi="Times New Roman"/>
          <w:sz w:val="24"/>
          <w:szCs w:val="24"/>
        </w:rPr>
        <w:t xml:space="preserve">Go back to </w:t>
      </w:r>
      <w:r w:rsidRPr="002461DD">
        <w:rPr>
          <w:rFonts w:ascii="Times New Roman" w:eastAsia="Times New Roman" w:hAnsi="Times New Roman"/>
          <w:b/>
          <w:bCs/>
          <w:sz w:val="24"/>
          <w:szCs w:val="24"/>
        </w:rPr>
        <w:t>Elastic IPs</w:t>
      </w:r>
      <w:r w:rsidRPr="002461DD">
        <w:rPr>
          <w:rFonts w:ascii="Times New Roman" w:eastAsia="Times New Roman" w:hAnsi="Times New Roman"/>
          <w:sz w:val="24"/>
          <w:szCs w:val="24"/>
        </w:rPr>
        <w:t xml:space="preserve"> → check </w:t>
      </w:r>
      <w:proofErr w:type="gramStart"/>
      <w:r w:rsidRPr="002461DD">
        <w:rPr>
          <w:rFonts w:ascii="Times New Roman" w:eastAsia="Times New Roman" w:hAnsi="Times New Roman"/>
          <w:sz w:val="24"/>
          <w:szCs w:val="24"/>
        </w:rPr>
        <w:t xml:space="preserve">that </w:t>
      </w:r>
      <w:r>
        <w:rPr>
          <w:rFonts w:ascii="Times New Roman" w:eastAsia="Times New Roman" w:hAnsi="Times New Roman"/>
          <w:sz w:val="24"/>
          <w:szCs w:val="24"/>
        </w:rPr>
        <w:t xml:space="preserve"> and</w:t>
      </w:r>
      <w:proofErr w:type="gramEnd"/>
      <w:r>
        <w:rPr>
          <w:rFonts w:ascii="Times New Roman" w:eastAsia="Times New Roman" w:hAnsi="Times New Roman"/>
          <w:sz w:val="24"/>
          <w:szCs w:val="24"/>
        </w:rPr>
        <w:t xml:space="preserve"> rename it </w:t>
      </w:r>
      <w:r w:rsidRPr="002461DD">
        <w:rPr>
          <w:rFonts w:ascii="Courier New" w:eastAsia="Times New Roman" w:hAnsi="Courier New" w:cs="Courier New"/>
          <w:sz w:val="20"/>
          <w:szCs w:val="20"/>
        </w:rPr>
        <w:t>devops-ec2-eip</w:t>
      </w:r>
      <w:r w:rsidRPr="002461DD">
        <w:rPr>
          <w:rFonts w:ascii="Times New Roman" w:eastAsia="Times New Roman" w:hAnsi="Times New Roman"/>
          <w:sz w:val="24"/>
          <w:szCs w:val="24"/>
        </w:rPr>
        <w:t xml:space="preserve"> shows </w:t>
      </w:r>
      <w:r w:rsidRPr="002461DD">
        <w:rPr>
          <w:rFonts w:ascii="Times New Roman" w:eastAsia="Times New Roman" w:hAnsi="Times New Roman"/>
          <w:b/>
          <w:bCs/>
          <w:sz w:val="24"/>
          <w:szCs w:val="24"/>
        </w:rPr>
        <w:t>Associated</w:t>
      </w:r>
      <w:r w:rsidRPr="002461DD">
        <w:rPr>
          <w:rFonts w:ascii="Times New Roman" w:eastAsia="Times New Roman" w:hAnsi="Times New Roman"/>
          <w:sz w:val="24"/>
          <w:szCs w:val="24"/>
        </w:rPr>
        <w:t xml:space="preserve"> with </w:t>
      </w:r>
      <w:r w:rsidRPr="002461DD">
        <w:rPr>
          <w:rFonts w:ascii="Courier New" w:eastAsia="Times New Roman" w:hAnsi="Courier New" w:cs="Courier New"/>
          <w:sz w:val="20"/>
          <w:szCs w:val="20"/>
        </w:rPr>
        <w:t>devops-ec2</w:t>
      </w:r>
      <w:r w:rsidRPr="002461DD">
        <w:rPr>
          <w:rFonts w:ascii="Times New Roman" w:eastAsia="Times New Roman" w:hAnsi="Times New Roman"/>
          <w:sz w:val="24"/>
          <w:szCs w:val="24"/>
        </w:rPr>
        <w:t>.</w:t>
      </w:r>
    </w:p>
    <w:p w:rsidR="00F915EF" w:rsidRDefault="00BB02A2" w:rsidP="00D32B18">
      <w:pPr>
        <w:numPr>
          <w:ilvl w:val="1"/>
          <w:numId w:val="1"/>
        </w:numPr>
        <w:spacing w:before="100" w:beforeAutospacing="1" w:after="100" w:afterAutospacing="1" w:line="240" w:lineRule="auto"/>
      </w:pPr>
      <w:r w:rsidRPr="002461DD">
        <w:rPr>
          <w:rFonts w:ascii="Times New Roman" w:eastAsia="Times New Roman" w:hAnsi="Times New Roman"/>
          <w:sz w:val="24"/>
          <w:szCs w:val="24"/>
        </w:rPr>
        <w:t xml:space="preserve">Alternatively, under </w:t>
      </w:r>
      <w:r w:rsidRPr="00BB02A2">
        <w:rPr>
          <w:rFonts w:ascii="Times New Roman" w:eastAsia="Times New Roman" w:hAnsi="Times New Roman"/>
          <w:b/>
          <w:bCs/>
          <w:sz w:val="24"/>
          <w:szCs w:val="24"/>
        </w:rPr>
        <w:t>Instances → devops-ec2 → Networking tab</w:t>
      </w:r>
      <w:r w:rsidRPr="002461DD">
        <w:rPr>
          <w:rFonts w:ascii="Times New Roman" w:eastAsia="Times New Roman" w:hAnsi="Times New Roman"/>
          <w:sz w:val="24"/>
          <w:szCs w:val="24"/>
        </w:rPr>
        <w:t>, confirm the Elastic IP is listed.</w:t>
      </w:r>
      <w:bookmarkStart w:id="0" w:name="_GoBack"/>
      <w:bookmarkEnd w:id="0"/>
    </w:p>
    <w:p w:rsidR="00F915EF" w:rsidRDefault="00F915EF">
      <w:r w:rsidRPr="00F915EF">
        <w:lastRenderedPageBreak/>
        <w:drawing>
          <wp:inline distT="0" distB="0" distL="0" distR="0" wp14:anchorId="02F8682C" wp14:editId="08C3846E">
            <wp:extent cx="5943600" cy="2697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7480"/>
                    </a:xfrm>
                    <a:prstGeom prst="rect">
                      <a:avLst/>
                    </a:prstGeom>
                  </pic:spPr>
                </pic:pic>
              </a:graphicData>
            </a:graphic>
          </wp:inline>
        </w:drawing>
      </w:r>
    </w:p>
    <w:sectPr w:rsidR="00F91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112D30"/>
    <w:multiLevelType w:val="multilevel"/>
    <w:tmpl w:val="AD96F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8E9"/>
    <w:rsid w:val="000024D0"/>
    <w:rsid w:val="002461DD"/>
    <w:rsid w:val="003348E9"/>
    <w:rsid w:val="00BB02A2"/>
    <w:rsid w:val="00EC19F8"/>
    <w:rsid w:val="00F915E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F7B03-BCA4-4345-A470-54FE3B51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2461DD"/>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3Char">
    <w:name w:val="Heading 3 Char"/>
    <w:basedOn w:val="DefaultParagraphFont"/>
    <w:link w:val="Heading3"/>
    <w:uiPriority w:val="9"/>
    <w:rsid w:val="002461DD"/>
    <w:rPr>
      <w:rFonts w:eastAsia="Times New Roman"/>
      <w:b/>
      <w:bCs/>
      <w:sz w:val="27"/>
      <w:szCs w:val="27"/>
    </w:rPr>
  </w:style>
  <w:style w:type="paragraph" w:styleId="NormalWeb">
    <w:name w:val="Normal (Web)"/>
    <w:basedOn w:val="Normal"/>
    <w:uiPriority w:val="99"/>
    <w:semiHidden/>
    <w:unhideWhenUsed/>
    <w:rsid w:val="002461D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2461DD"/>
    <w:rPr>
      <w:b/>
      <w:bCs/>
    </w:rPr>
  </w:style>
  <w:style w:type="character" w:styleId="HTMLCode">
    <w:name w:val="HTML Code"/>
    <w:basedOn w:val="DefaultParagraphFont"/>
    <w:uiPriority w:val="99"/>
    <w:semiHidden/>
    <w:unhideWhenUsed/>
    <w:rsid w:val="002461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177735">
      <w:bodyDiv w:val="1"/>
      <w:marLeft w:val="0"/>
      <w:marRight w:val="0"/>
      <w:marTop w:val="0"/>
      <w:marBottom w:val="0"/>
      <w:divBdr>
        <w:top w:val="none" w:sz="0" w:space="0" w:color="auto"/>
        <w:left w:val="none" w:sz="0" w:space="0" w:color="auto"/>
        <w:bottom w:val="none" w:sz="0" w:space="0" w:color="auto"/>
        <w:right w:val="none" w:sz="0" w:space="0" w:color="auto"/>
      </w:divBdr>
    </w:div>
    <w:div w:id="164793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2025-12-06T03:22:00Z</dcterms:created>
  <dcterms:modified xsi:type="dcterms:W3CDTF">2025-12-06T03:48:00Z</dcterms:modified>
</cp:coreProperties>
</file>