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48553" w14:textId="77777777" w:rsidR="00070F80" w:rsidRPr="00070F80" w:rsidRDefault="00070F80" w:rsidP="00070F80">
      <w:r w:rsidRPr="00070F80">
        <w:t>The Nautilus DevOps team has been creating a couple of services on AWS cloud. They have been breaking down the migration into smaller tasks, allowing for better control, risk mitigation, and optimization of resources throughout the migration process. Recently they came up with requirements mentioned below.</w:t>
      </w:r>
    </w:p>
    <w:p w14:paraId="4C1D624B" w14:textId="31F0CF3F" w:rsidR="00DE658A" w:rsidRPr="00070F80" w:rsidRDefault="00070F80" w:rsidP="00070F80">
      <w:r w:rsidRPr="00070F80">
        <w:t>An IAM user named </w:t>
      </w:r>
      <w:proofErr w:type="spellStart"/>
      <w:r w:rsidRPr="00070F80">
        <w:t>iamuser_james</w:t>
      </w:r>
      <w:proofErr w:type="spellEnd"/>
      <w:r w:rsidRPr="00070F80">
        <w:t> and a policy named </w:t>
      </w:r>
      <w:proofErr w:type="spellStart"/>
      <w:r w:rsidRPr="00070F80">
        <w:t>iampolicy_james</w:t>
      </w:r>
      <w:proofErr w:type="spellEnd"/>
      <w:r w:rsidRPr="00070F80">
        <w:t> already exist. Attach the IAM policy </w:t>
      </w:r>
      <w:proofErr w:type="spellStart"/>
      <w:r w:rsidRPr="00070F80">
        <w:t>iampolicy_james</w:t>
      </w:r>
      <w:proofErr w:type="spellEnd"/>
      <w:r w:rsidRPr="00070F80">
        <w:t> to the IAM user </w:t>
      </w:r>
      <w:proofErr w:type="spellStart"/>
      <w:r w:rsidRPr="00070F80">
        <w:t>iamuser_james</w:t>
      </w:r>
      <w:proofErr w:type="spellEnd"/>
      <w:r w:rsidRPr="00070F80">
        <w:t>.</w:t>
      </w:r>
    </w:p>
    <w:p w14:paraId="177B781E" w14:textId="77777777" w:rsidR="00DE658A" w:rsidRDefault="00DE658A" w:rsidP="00F82022">
      <w:pPr>
        <w:spacing w:before="100" w:beforeAutospacing="1" w:after="100" w:afterAutospacing="1" w:line="240" w:lineRule="auto"/>
        <w:outlineLvl w:val="1"/>
        <w:rPr>
          <w:rFonts w:ascii="Times New Roman" w:eastAsia="Times New Roman" w:hAnsi="Times New Roman"/>
          <w:b/>
          <w:bCs/>
          <w:sz w:val="36"/>
          <w:szCs w:val="36"/>
        </w:rPr>
      </w:pPr>
    </w:p>
    <w:p w14:paraId="1E3B4BF2" w14:textId="7D857EE1" w:rsidR="00DE658A" w:rsidRDefault="00DE658A" w:rsidP="00F82022">
      <w:pPr>
        <w:spacing w:before="100" w:beforeAutospacing="1" w:after="100" w:afterAutospacing="1" w:line="240" w:lineRule="auto"/>
        <w:outlineLvl w:val="1"/>
        <w:rPr>
          <w:rFonts w:ascii="Times New Roman" w:eastAsia="Times New Roman" w:hAnsi="Times New Roman"/>
          <w:b/>
          <w:bCs/>
          <w:sz w:val="36"/>
          <w:szCs w:val="36"/>
        </w:rPr>
      </w:pPr>
      <w:proofErr w:type="gramStart"/>
      <w:r>
        <w:rPr>
          <w:rFonts w:ascii="Times New Roman" w:eastAsia="Times New Roman" w:hAnsi="Times New Roman"/>
          <w:b/>
          <w:bCs/>
          <w:sz w:val="36"/>
          <w:szCs w:val="36"/>
        </w:rPr>
        <w:t>Solutions:-</w:t>
      </w:r>
      <w:proofErr w:type="gramEnd"/>
      <w:r>
        <w:rPr>
          <w:rFonts w:ascii="Times New Roman" w:eastAsia="Times New Roman" w:hAnsi="Times New Roman"/>
          <w:b/>
          <w:bCs/>
          <w:sz w:val="36"/>
          <w:szCs w:val="36"/>
        </w:rPr>
        <w:t xml:space="preserve"> </w:t>
      </w:r>
    </w:p>
    <w:p w14:paraId="63BC62FD" w14:textId="76BBD084" w:rsidR="00F82022" w:rsidRPr="00F82022" w:rsidRDefault="00F82022" w:rsidP="00F82022">
      <w:pPr>
        <w:spacing w:before="100" w:beforeAutospacing="1" w:after="100" w:afterAutospacing="1" w:line="240" w:lineRule="auto"/>
        <w:outlineLvl w:val="1"/>
        <w:rPr>
          <w:rFonts w:ascii="Times New Roman" w:eastAsia="Times New Roman" w:hAnsi="Times New Roman"/>
          <w:b/>
          <w:bCs/>
          <w:sz w:val="36"/>
          <w:szCs w:val="36"/>
        </w:rPr>
      </w:pPr>
      <w:r w:rsidRPr="00F82022">
        <w:rPr>
          <w:rFonts w:ascii="Times New Roman" w:eastAsia="Times New Roman" w:hAnsi="Times New Roman"/>
          <w:b/>
          <w:bCs/>
          <w:sz w:val="36"/>
          <w:szCs w:val="36"/>
        </w:rPr>
        <w:t>Console Walkthrough</w:t>
      </w:r>
    </w:p>
    <w:p w14:paraId="4D2E658B" w14:textId="77777777" w:rsidR="00F82022" w:rsidRPr="00F82022" w:rsidRDefault="00F82022" w:rsidP="00F82022">
      <w:pPr>
        <w:numPr>
          <w:ilvl w:val="0"/>
          <w:numId w:val="1"/>
        </w:numPr>
        <w:spacing w:before="100" w:beforeAutospacing="1" w:after="100" w:afterAutospacing="1" w:line="240" w:lineRule="auto"/>
        <w:rPr>
          <w:rFonts w:ascii="Times New Roman" w:eastAsia="Times New Roman" w:hAnsi="Times New Roman"/>
          <w:sz w:val="24"/>
          <w:szCs w:val="24"/>
        </w:rPr>
      </w:pPr>
      <w:r w:rsidRPr="00F82022">
        <w:rPr>
          <w:rFonts w:ascii="Times New Roman" w:eastAsia="Times New Roman" w:hAnsi="Times New Roman"/>
          <w:sz w:val="24"/>
          <w:szCs w:val="24"/>
        </w:rPr>
        <w:t>Sign in to AWS Management Console Use your root or IAM admin account.</w:t>
      </w:r>
    </w:p>
    <w:p w14:paraId="07FA52FA" w14:textId="77777777" w:rsidR="00F82022" w:rsidRPr="00F82022" w:rsidRDefault="00F82022" w:rsidP="00F82022">
      <w:pPr>
        <w:numPr>
          <w:ilvl w:val="0"/>
          <w:numId w:val="1"/>
        </w:numPr>
        <w:spacing w:before="100" w:beforeAutospacing="1" w:after="100" w:afterAutospacing="1" w:line="240" w:lineRule="auto"/>
        <w:rPr>
          <w:rFonts w:ascii="Times New Roman" w:eastAsia="Times New Roman" w:hAnsi="Times New Roman"/>
          <w:sz w:val="24"/>
          <w:szCs w:val="24"/>
        </w:rPr>
      </w:pPr>
      <w:r w:rsidRPr="00F82022">
        <w:rPr>
          <w:rFonts w:ascii="Times New Roman" w:eastAsia="Times New Roman" w:hAnsi="Times New Roman"/>
          <w:sz w:val="24"/>
          <w:szCs w:val="24"/>
        </w:rPr>
        <w:t xml:space="preserve">Open the IAM Service </w:t>
      </w:r>
      <w:proofErr w:type="gramStart"/>
      <w:r w:rsidRPr="00F82022">
        <w:rPr>
          <w:rFonts w:ascii="Times New Roman" w:eastAsia="Times New Roman" w:hAnsi="Times New Roman"/>
          <w:sz w:val="24"/>
          <w:szCs w:val="24"/>
        </w:rPr>
        <w:t>From</w:t>
      </w:r>
      <w:proofErr w:type="gramEnd"/>
      <w:r w:rsidRPr="00F82022">
        <w:rPr>
          <w:rFonts w:ascii="Times New Roman" w:eastAsia="Times New Roman" w:hAnsi="Times New Roman"/>
          <w:sz w:val="24"/>
          <w:szCs w:val="24"/>
        </w:rPr>
        <w:t xml:space="preserve"> the Services menu, choose </w:t>
      </w:r>
      <w:r w:rsidRPr="00F82022">
        <w:rPr>
          <w:rFonts w:ascii="Times New Roman" w:eastAsia="Times New Roman" w:hAnsi="Times New Roman"/>
          <w:b/>
          <w:bCs/>
          <w:sz w:val="24"/>
          <w:szCs w:val="24"/>
        </w:rPr>
        <w:t>IAM</w:t>
      </w:r>
      <w:r w:rsidRPr="00F82022">
        <w:rPr>
          <w:rFonts w:ascii="Times New Roman" w:eastAsia="Times New Roman" w:hAnsi="Times New Roman"/>
          <w:sz w:val="24"/>
          <w:szCs w:val="24"/>
        </w:rPr>
        <w:t>.</w:t>
      </w:r>
    </w:p>
    <w:p w14:paraId="294DED41" w14:textId="77777777" w:rsidR="00F82022" w:rsidRPr="00F82022" w:rsidRDefault="00F82022" w:rsidP="00F82022">
      <w:pPr>
        <w:numPr>
          <w:ilvl w:val="0"/>
          <w:numId w:val="1"/>
        </w:numPr>
        <w:spacing w:before="100" w:beforeAutospacing="1" w:after="100" w:afterAutospacing="1" w:line="240" w:lineRule="auto"/>
        <w:rPr>
          <w:rFonts w:ascii="Times New Roman" w:eastAsia="Times New Roman" w:hAnsi="Times New Roman"/>
          <w:sz w:val="24"/>
          <w:szCs w:val="24"/>
        </w:rPr>
      </w:pPr>
      <w:r w:rsidRPr="00F82022">
        <w:rPr>
          <w:rFonts w:ascii="Times New Roman" w:eastAsia="Times New Roman" w:hAnsi="Times New Roman"/>
          <w:sz w:val="24"/>
          <w:szCs w:val="24"/>
        </w:rPr>
        <w:t xml:space="preserve">Navigate to Users In the left-hand navigation pane, click </w:t>
      </w:r>
      <w:r w:rsidRPr="00F82022">
        <w:rPr>
          <w:rFonts w:ascii="Times New Roman" w:eastAsia="Times New Roman" w:hAnsi="Times New Roman"/>
          <w:b/>
          <w:bCs/>
          <w:sz w:val="24"/>
          <w:szCs w:val="24"/>
        </w:rPr>
        <w:t>Users</w:t>
      </w:r>
      <w:r w:rsidRPr="00F82022">
        <w:rPr>
          <w:rFonts w:ascii="Times New Roman" w:eastAsia="Times New Roman" w:hAnsi="Times New Roman"/>
          <w:sz w:val="24"/>
          <w:szCs w:val="24"/>
        </w:rPr>
        <w:t>.</w:t>
      </w:r>
    </w:p>
    <w:p w14:paraId="2D93A570" w14:textId="77777777" w:rsidR="00F82022" w:rsidRPr="00F82022" w:rsidRDefault="00F82022" w:rsidP="00F82022">
      <w:pPr>
        <w:numPr>
          <w:ilvl w:val="0"/>
          <w:numId w:val="1"/>
        </w:numPr>
        <w:spacing w:before="100" w:beforeAutospacing="1" w:after="100" w:afterAutospacing="1" w:line="240" w:lineRule="auto"/>
        <w:rPr>
          <w:rFonts w:ascii="Times New Roman" w:eastAsia="Times New Roman" w:hAnsi="Times New Roman"/>
          <w:sz w:val="24"/>
          <w:szCs w:val="24"/>
        </w:rPr>
      </w:pPr>
      <w:r w:rsidRPr="00F82022">
        <w:rPr>
          <w:rFonts w:ascii="Times New Roman" w:eastAsia="Times New Roman" w:hAnsi="Times New Roman"/>
          <w:sz w:val="24"/>
          <w:szCs w:val="24"/>
        </w:rPr>
        <w:t>Select the Target User Click the username of the IAM user you want to modify.</w:t>
      </w:r>
    </w:p>
    <w:p w14:paraId="143E96D4" w14:textId="77777777" w:rsidR="00F82022" w:rsidRPr="00F82022" w:rsidRDefault="00F82022" w:rsidP="00F82022">
      <w:pPr>
        <w:numPr>
          <w:ilvl w:val="0"/>
          <w:numId w:val="1"/>
        </w:numPr>
        <w:spacing w:before="100" w:beforeAutospacing="1" w:after="100" w:afterAutospacing="1" w:line="240" w:lineRule="auto"/>
        <w:rPr>
          <w:rFonts w:ascii="Times New Roman" w:eastAsia="Times New Roman" w:hAnsi="Times New Roman"/>
          <w:sz w:val="24"/>
          <w:szCs w:val="24"/>
        </w:rPr>
      </w:pPr>
      <w:r w:rsidRPr="00F82022">
        <w:rPr>
          <w:rFonts w:ascii="Times New Roman" w:eastAsia="Times New Roman" w:hAnsi="Times New Roman"/>
          <w:sz w:val="24"/>
          <w:szCs w:val="24"/>
        </w:rPr>
        <w:t xml:space="preserve">Go to Permissions Tab Inside the user details page, select the </w:t>
      </w:r>
      <w:r w:rsidRPr="00F82022">
        <w:rPr>
          <w:rFonts w:ascii="Times New Roman" w:eastAsia="Times New Roman" w:hAnsi="Times New Roman"/>
          <w:b/>
          <w:bCs/>
          <w:sz w:val="24"/>
          <w:szCs w:val="24"/>
        </w:rPr>
        <w:t>Permissions</w:t>
      </w:r>
      <w:r w:rsidRPr="00F82022">
        <w:rPr>
          <w:rFonts w:ascii="Times New Roman" w:eastAsia="Times New Roman" w:hAnsi="Times New Roman"/>
          <w:sz w:val="24"/>
          <w:szCs w:val="24"/>
        </w:rPr>
        <w:t xml:space="preserve"> tab.</w:t>
      </w:r>
    </w:p>
    <w:p w14:paraId="402CEE06" w14:textId="77777777" w:rsidR="00F82022" w:rsidRPr="00F82022" w:rsidRDefault="00F82022" w:rsidP="00F82022">
      <w:pPr>
        <w:numPr>
          <w:ilvl w:val="0"/>
          <w:numId w:val="1"/>
        </w:numPr>
        <w:spacing w:before="100" w:beforeAutospacing="1" w:after="100" w:afterAutospacing="1" w:line="240" w:lineRule="auto"/>
        <w:rPr>
          <w:rFonts w:ascii="Times New Roman" w:eastAsia="Times New Roman" w:hAnsi="Times New Roman"/>
          <w:sz w:val="24"/>
          <w:szCs w:val="24"/>
        </w:rPr>
      </w:pPr>
      <w:r w:rsidRPr="00F82022">
        <w:rPr>
          <w:rFonts w:ascii="Times New Roman" w:eastAsia="Times New Roman" w:hAnsi="Times New Roman"/>
          <w:sz w:val="24"/>
          <w:szCs w:val="24"/>
        </w:rPr>
        <w:t xml:space="preserve">Add Permissions Click </w:t>
      </w:r>
      <w:r w:rsidRPr="00F82022">
        <w:rPr>
          <w:rFonts w:ascii="Times New Roman" w:eastAsia="Times New Roman" w:hAnsi="Times New Roman"/>
          <w:b/>
          <w:bCs/>
          <w:sz w:val="24"/>
          <w:szCs w:val="24"/>
        </w:rPr>
        <w:t>Add permissions</w:t>
      </w:r>
      <w:r w:rsidRPr="00F82022">
        <w:rPr>
          <w:rFonts w:ascii="Times New Roman" w:eastAsia="Times New Roman" w:hAnsi="Times New Roman"/>
          <w:sz w:val="24"/>
          <w:szCs w:val="24"/>
        </w:rPr>
        <w:t xml:space="preserve"> → choose </w:t>
      </w:r>
      <w:r w:rsidRPr="00F82022">
        <w:rPr>
          <w:rFonts w:ascii="Times New Roman" w:eastAsia="Times New Roman" w:hAnsi="Times New Roman"/>
          <w:b/>
          <w:bCs/>
          <w:sz w:val="24"/>
          <w:szCs w:val="24"/>
        </w:rPr>
        <w:t>Attach policies directly</w:t>
      </w:r>
      <w:r w:rsidRPr="00F82022">
        <w:rPr>
          <w:rFonts w:ascii="Times New Roman" w:eastAsia="Times New Roman" w:hAnsi="Times New Roman"/>
          <w:sz w:val="24"/>
          <w:szCs w:val="24"/>
        </w:rPr>
        <w:t>.</w:t>
      </w:r>
    </w:p>
    <w:p w14:paraId="16B44010" w14:textId="77777777" w:rsidR="00F82022" w:rsidRPr="00F82022" w:rsidRDefault="00F82022" w:rsidP="00F82022">
      <w:pPr>
        <w:numPr>
          <w:ilvl w:val="0"/>
          <w:numId w:val="1"/>
        </w:numPr>
        <w:spacing w:before="100" w:beforeAutospacing="1" w:after="100" w:afterAutospacing="1" w:line="240" w:lineRule="auto"/>
        <w:rPr>
          <w:rFonts w:ascii="Times New Roman" w:eastAsia="Times New Roman" w:hAnsi="Times New Roman"/>
          <w:sz w:val="24"/>
          <w:szCs w:val="24"/>
        </w:rPr>
      </w:pPr>
      <w:r w:rsidRPr="00F82022">
        <w:rPr>
          <w:rFonts w:ascii="Times New Roman" w:eastAsia="Times New Roman" w:hAnsi="Times New Roman"/>
          <w:sz w:val="24"/>
          <w:szCs w:val="24"/>
        </w:rPr>
        <w:t xml:space="preserve">Search and Select Policy Use the search bar to find the desired policy (e.g., </w:t>
      </w:r>
      <w:r w:rsidRPr="00F82022">
        <w:rPr>
          <w:rFonts w:ascii="Courier New" w:eastAsia="Times New Roman" w:hAnsi="Courier New" w:cs="Courier New"/>
          <w:sz w:val="20"/>
          <w:szCs w:val="20"/>
        </w:rPr>
        <w:t>AmazonS3ReadOnlyAccess</w:t>
      </w:r>
      <w:r w:rsidRPr="00F82022">
        <w:rPr>
          <w:rFonts w:ascii="Times New Roman" w:eastAsia="Times New Roman" w:hAnsi="Times New Roman"/>
          <w:sz w:val="24"/>
          <w:szCs w:val="24"/>
        </w:rPr>
        <w:t>) and check the box.</w:t>
      </w:r>
    </w:p>
    <w:p w14:paraId="1C0A5E29" w14:textId="77777777" w:rsidR="00F82022" w:rsidRPr="00F82022" w:rsidRDefault="00F82022" w:rsidP="00F82022">
      <w:pPr>
        <w:numPr>
          <w:ilvl w:val="0"/>
          <w:numId w:val="1"/>
        </w:numPr>
        <w:spacing w:before="100" w:beforeAutospacing="1" w:after="100" w:afterAutospacing="1" w:line="240" w:lineRule="auto"/>
        <w:rPr>
          <w:rFonts w:ascii="Times New Roman" w:eastAsia="Times New Roman" w:hAnsi="Times New Roman"/>
          <w:sz w:val="24"/>
          <w:szCs w:val="24"/>
        </w:rPr>
      </w:pPr>
      <w:r w:rsidRPr="00F82022">
        <w:rPr>
          <w:rFonts w:ascii="Times New Roman" w:eastAsia="Times New Roman" w:hAnsi="Times New Roman"/>
          <w:sz w:val="24"/>
          <w:szCs w:val="24"/>
        </w:rPr>
        <w:t xml:space="preserve">Review and Confirm Click </w:t>
      </w:r>
      <w:r w:rsidRPr="00F82022">
        <w:rPr>
          <w:rFonts w:ascii="Times New Roman" w:eastAsia="Times New Roman" w:hAnsi="Times New Roman"/>
          <w:b/>
          <w:bCs/>
          <w:sz w:val="24"/>
          <w:szCs w:val="24"/>
        </w:rPr>
        <w:t>Next: Review</w:t>
      </w:r>
      <w:r w:rsidRPr="00F82022">
        <w:rPr>
          <w:rFonts w:ascii="Times New Roman" w:eastAsia="Times New Roman" w:hAnsi="Times New Roman"/>
          <w:sz w:val="24"/>
          <w:szCs w:val="24"/>
        </w:rPr>
        <w:t xml:space="preserve"> → then </w:t>
      </w:r>
      <w:r w:rsidRPr="00F82022">
        <w:rPr>
          <w:rFonts w:ascii="Times New Roman" w:eastAsia="Times New Roman" w:hAnsi="Times New Roman"/>
          <w:b/>
          <w:bCs/>
          <w:sz w:val="24"/>
          <w:szCs w:val="24"/>
        </w:rPr>
        <w:t>Add permissions</w:t>
      </w:r>
      <w:r w:rsidRPr="00F82022">
        <w:rPr>
          <w:rFonts w:ascii="Times New Roman" w:eastAsia="Times New Roman" w:hAnsi="Times New Roman"/>
          <w:sz w:val="24"/>
          <w:szCs w:val="24"/>
        </w:rPr>
        <w:t xml:space="preserve"> to finalize.</w:t>
      </w:r>
    </w:p>
    <w:p w14:paraId="54CB1526" w14:textId="77777777" w:rsidR="000024D0" w:rsidRDefault="000024D0"/>
    <w:sectPr w:rsidR="000024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243F64"/>
    <w:multiLevelType w:val="multilevel"/>
    <w:tmpl w:val="2364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3639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4A5"/>
    <w:rsid w:val="000024D0"/>
    <w:rsid w:val="00070F80"/>
    <w:rsid w:val="00C75BD5"/>
    <w:rsid w:val="00DD24A5"/>
    <w:rsid w:val="00DE658A"/>
    <w:rsid w:val="00EC19F8"/>
    <w:rsid w:val="00F82022"/>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5F36E"/>
  <w15:chartTrackingRefBased/>
  <w15:docId w15:val="{CBC9EB29-43A0-4813-B94D-D2A03F84D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9F8"/>
    <w:pPr>
      <w:spacing w:after="200" w:line="276" w:lineRule="auto"/>
    </w:pPr>
    <w:rPr>
      <w:rFonts w:ascii="Calibri" w:hAnsi="Calibri"/>
      <w:sz w:val="22"/>
      <w:szCs w:val="22"/>
    </w:rPr>
  </w:style>
  <w:style w:type="paragraph" w:styleId="Heading1">
    <w:name w:val="heading 1"/>
    <w:basedOn w:val="Normal"/>
    <w:link w:val="Heading1Char"/>
    <w:uiPriority w:val="9"/>
    <w:qFormat/>
    <w:rsid w:val="00EC19F8"/>
    <w:pPr>
      <w:spacing w:before="100" w:beforeAutospacing="1" w:after="100" w:afterAutospacing="1" w:line="240" w:lineRule="auto"/>
      <w:outlineLvl w:val="0"/>
    </w:pPr>
    <w:rPr>
      <w:rFonts w:ascii="Times New Roman" w:eastAsia="Times New Roman" w:hAnsi="Times New Roman"/>
      <w:b/>
      <w:bCs/>
      <w:kern w:val="36"/>
      <w:sz w:val="48"/>
      <w:szCs w:val="48"/>
    </w:rPr>
  </w:style>
  <w:style w:type="paragraph" w:styleId="Heading2">
    <w:name w:val="heading 2"/>
    <w:basedOn w:val="Normal"/>
    <w:link w:val="Heading2Char"/>
    <w:uiPriority w:val="9"/>
    <w:qFormat/>
    <w:rsid w:val="00F82022"/>
    <w:pPr>
      <w:spacing w:before="100" w:beforeAutospacing="1" w:after="100" w:afterAutospacing="1" w:line="240" w:lineRule="auto"/>
      <w:outlineLvl w:val="1"/>
    </w:pPr>
    <w:rPr>
      <w:rFonts w:ascii="Times New Roman" w:eastAsia="Times New Roman" w:hAnsi="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1">
    <w:name w:val="List Paragraph1"/>
    <w:basedOn w:val="Normal"/>
    <w:uiPriority w:val="34"/>
    <w:qFormat/>
    <w:rsid w:val="00EC19F8"/>
    <w:pPr>
      <w:ind w:left="720"/>
      <w:contextualSpacing/>
    </w:pPr>
  </w:style>
  <w:style w:type="paragraph" w:customStyle="1" w:styleId="NoSpacing1">
    <w:name w:val="No Spacing1"/>
    <w:basedOn w:val="Normal"/>
    <w:uiPriority w:val="1"/>
    <w:qFormat/>
    <w:rsid w:val="00EC19F8"/>
    <w:pPr>
      <w:spacing w:after="0" w:line="240" w:lineRule="auto"/>
    </w:pPr>
    <w:rPr>
      <w:color w:val="000000"/>
      <w:szCs w:val="20"/>
      <w:lang w:eastAsia="ja-JP"/>
    </w:rPr>
  </w:style>
  <w:style w:type="character" w:customStyle="1" w:styleId="Heading1Char">
    <w:name w:val="Heading 1 Char"/>
    <w:basedOn w:val="DefaultParagraphFont"/>
    <w:link w:val="Heading1"/>
    <w:uiPriority w:val="9"/>
    <w:rsid w:val="00EC19F8"/>
    <w:rPr>
      <w:rFonts w:eastAsia="Times New Roman"/>
      <w:b/>
      <w:bCs/>
      <w:kern w:val="36"/>
      <w:sz w:val="48"/>
      <w:szCs w:val="48"/>
    </w:rPr>
  </w:style>
  <w:style w:type="character" w:customStyle="1" w:styleId="Heading2Char">
    <w:name w:val="Heading 2 Char"/>
    <w:basedOn w:val="DefaultParagraphFont"/>
    <w:link w:val="Heading2"/>
    <w:uiPriority w:val="9"/>
    <w:rsid w:val="00F82022"/>
    <w:rPr>
      <w:rFonts w:eastAsia="Times New Roman"/>
      <w:b/>
      <w:bCs/>
      <w:sz w:val="36"/>
      <w:szCs w:val="36"/>
    </w:rPr>
  </w:style>
  <w:style w:type="paragraph" w:styleId="NormalWeb">
    <w:name w:val="Normal (Web)"/>
    <w:basedOn w:val="Normal"/>
    <w:uiPriority w:val="99"/>
    <w:semiHidden/>
    <w:unhideWhenUsed/>
    <w:rsid w:val="00F82022"/>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F82022"/>
    <w:rPr>
      <w:b/>
      <w:bCs/>
    </w:rPr>
  </w:style>
  <w:style w:type="character" w:styleId="HTMLCode">
    <w:name w:val="HTML Code"/>
    <w:basedOn w:val="DefaultParagraphFont"/>
    <w:uiPriority w:val="99"/>
    <w:semiHidden/>
    <w:unhideWhenUsed/>
    <w:rsid w:val="00F8202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3773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165</Words>
  <Characters>947</Characters>
  <Application>Microsoft Office Word</Application>
  <DocSecurity>0</DocSecurity>
  <Lines>7</Lines>
  <Paragraphs>2</Paragraphs>
  <ScaleCrop>false</ScaleCrop>
  <Company/>
  <LinksUpToDate>false</LinksUpToDate>
  <CharactersWithSpaces>1110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omprakash jadhav</cp:lastModifiedBy>
  <cp:revision>4</cp:revision>
  <dcterms:created xsi:type="dcterms:W3CDTF">2025-12-17T04:30:00Z</dcterms:created>
  <dcterms:modified xsi:type="dcterms:W3CDTF">2026-01-17T14:21:00Z</dcterms:modified>
</cp:coreProperties>
</file>