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40686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PTFE Lined </w:t>
      </w:r>
      <w:r w:rsidR="006435DC" w:rsidRPr="006435DC">
        <w:rPr>
          <w:rFonts w:ascii="Arial" w:hAnsi="Arial" w:cs="Arial"/>
          <w:b/>
          <w:sz w:val="36"/>
          <w:szCs w:val="36"/>
        </w:rPr>
        <w:t>Ball Valve</w:t>
      </w:r>
      <w:r w:rsidR="00806437">
        <w:rPr>
          <w:rFonts w:ascii="Arial" w:hAnsi="Arial" w:cs="Arial"/>
          <w:b/>
          <w:sz w:val="36"/>
          <w:szCs w:val="36"/>
        </w:rPr>
        <w:t xml:space="preserve">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  <w:r w:rsidR="006435DC" w:rsidRPr="006435DC">
        <w:rPr>
          <w:rFonts w:ascii="Arial" w:hAnsi="Arial" w:cs="Arial"/>
          <w:sz w:val="20"/>
          <w:szCs w:val="20"/>
        </w:rPr>
        <w:t>(Flanged End</w:t>
      </w:r>
      <w:r w:rsidR="00D67452">
        <w:rPr>
          <w:rFonts w:ascii="Arial" w:hAnsi="Arial" w:cs="Arial"/>
          <w:sz w:val="20"/>
          <w:szCs w:val="20"/>
        </w:rPr>
        <w:t xml:space="preserve"> Lever Operated</w:t>
      </w:r>
      <w:r w:rsidR="006435DC" w:rsidRPr="006435DC">
        <w:rPr>
          <w:rFonts w:ascii="Arial" w:hAnsi="Arial" w:cs="Arial"/>
          <w:sz w:val="20"/>
          <w:szCs w:val="20"/>
        </w:rPr>
        <w:t>)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06866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406866">
        <w:rPr>
          <w:rFonts w:ascii="Arial" w:hAnsi="Arial" w:cs="Arial"/>
          <w:b/>
          <w:sz w:val="20"/>
          <w:szCs w:val="20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3848100" cy="37719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34F" w:rsidRDefault="006435DC" w:rsidP="00606CE7">
      <w:pPr>
        <w:spacing w:after="0" w:line="240" w:lineRule="auto"/>
        <w:ind w:left="6120" w:firstLine="720"/>
        <w:rPr>
          <w:rFonts w:ascii="Arial" w:hAnsi="Arial" w:cs="Arial"/>
          <w:sz w:val="20"/>
          <w:szCs w:val="20"/>
        </w:rPr>
      </w:pPr>
      <w:r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B2616E" w:rsidRDefault="0032500B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Temp: Up to 200 C (PFA Lining)</w:t>
      </w:r>
    </w:p>
    <w:p w:rsidR="0032500B" w:rsidRPr="00B2616E" w:rsidRDefault="0032500B" w:rsidP="0032500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Temp: Up to </w:t>
      </w:r>
      <w:r w:rsidR="00AF5F95">
        <w:rPr>
          <w:rFonts w:ascii="Arial" w:hAnsi="Arial" w:cs="Arial"/>
          <w:sz w:val="20"/>
          <w:szCs w:val="20"/>
        </w:rPr>
        <w:t>160 C (FEP</w:t>
      </w:r>
      <w:r>
        <w:rPr>
          <w:rFonts w:ascii="Arial" w:hAnsi="Arial" w:cs="Arial"/>
          <w:sz w:val="20"/>
          <w:szCs w:val="20"/>
        </w:rPr>
        <w:t xml:space="preserve"> Lining)</w:t>
      </w:r>
    </w:p>
    <w:p w:rsidR="006435DC" w:rsidRPr="00B2616E" w:rsidRDefault="00AF5F95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Lining Thickness: Minimum 3mm</w:t>
      </w:r>
    </w:p>
    <w:p w:rsidR="00B2616E" w:rsidRPr="00B2616E" w:rsidRDefault="00AF5F95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Lining Spark Test: 15 KV DC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E</w:t>
      </w:r>
      <w:r w:rsidR="000942A1" w:rsidRPr="00B2616E">
        <w:rPr>
          <w:rFonts w:ascii="Arial" w:hAnsi="Arial" w:cs="Arial"/>
          <w:sz w:val="20"/>
          <w:szCs w:val="20"/>
        </w:rPr>
        <w:t>nd Connection – Flanged End, RF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F</w:t>
      </w:r>
      <w:r w:rsidR="000942A1" w:rsidRPr="00B2616E">
        <w:rPr>
          <w:rFonts w:ascii="Arial" w:hAnsi="Arial" w:cs="Arial"/>
          <w:sz w:val="20"/>
          <w:szCs w:val="20"/>
        </w:rPr>
        <w:t>lange Drilling – As per ANSI B16.5, 150#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F</w:t>
      </w:r>
      <w:r w:rsidR="000942A1" w:rsidRPr="00B2616E">
        <w:rPr>
          <w:rFonts w:ascii="Arial" w:hAnsi="Arial" w:cs="Arial"/>
          <w:sz w:val="20"/>
          <w:szCs w:val="20"/>
        </w:rPr>
        <w:t>ace to Face – As per ANSI B16.10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O</w:t>
      </w:r>
      <w:r w:rsidR="000942A1" w:rsidRPr="00B2616E">
        <w:rPr>
          <w:rFonts w:ascii="Arial" w:hAnsi="Arial" w:cs="Arial"/>
          <w:sz w:val="20"/>
          <w:szCs w:val="20"/>
        </w:rPr>
        <w:t>peration – Manual Hand Lever Operated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606CE7">
      <w:pPr>
        <w:spacing w:after="0" w:line="240" w:lineRule="auto"/>
        <w:ind w:left="612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</w:p>
    <w:tbl>
      <w:tblPr>
        <w:tblStyle w:val="TableGrid"/>
        <w:tblpPr w:leftFromText="180" w:rightFromText="180" w:vertAnchor="text" w:horzAnchor="margin" w:tblpXSpec="right" w:tblpY="156"/>
        <w:tblW w:w="0" w:type="auto"/>
        <w:tblLook w:val="04A0"/>
      </w:tblPr>
      <w:tblGrid>
        <w:gridCol w:w="1278"/>
        <w:gridCol w:w="2142"/>
        <w:gridCol w:w="846"/>
      </w:tblGrid>
      <w:tr w:rsidR="00C7734F" w:rsidTr="00C7734F">
        <w:tc>
          <w:tcPr>
            <w:tcW w:w="4266" w:type="dxa"/>
            <w:gridSpan w:val="3"/>
          </w:tcPr>
          <w:p w:rsidR="00C7734F" w:rsidRDefault="00C7734F" w:rsidP="00C7734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C7734F" w:rsidTr="0067488D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142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846" w:type="dxa"/>
            <w:vMerge w:val="restart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C7734F" w:rsidTr="0067488D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142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150#</w:t>
            </w:r>
          </w:p>
        </w:tc>
        <w:tc>
          <w:tcPr>
            <w:tcW w:w="846" w:type="dxa"/>
            <w:vMerge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34F" w:rsidTr="0067488D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142" w:type="dxa"/>
            <w:vAlign w:val="center"/>
          </w:tcPr>
          <w:p w:rsidR="00C7734F" w:rsidRPr="007C542B" w:rsidRDefault="0067488D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 (9.8 Kg/cm2)</w:t>
            </w:r>
          </w:p>
        </w:tc>
        <w:tc>
          <w:tcPr>
            <w:tcW w:w="846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34F" w:rsidTr="0067488D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142" w:type="dxa"/>
            <w:vAlign w:val="center"/>
          </w:tcPr>
          <w:p w:rsidR="00C7734F" w:rsidRPr="007C542B" w:rsidRDefault="0067488D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 (9.8 Kg/cm2)</w:t>
            </w:r>
          </w:p>
        </w:tc>
        <w:tc>
          <w:tcPr>
            <w:tcW w:w="846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06866" w:rsidRDefault="0040686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06866" w:rsidRDefault="0040686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06866" w:rsidRDefault="0040686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06866" w:rsidRDefault="0040686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40686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Material:                                                                   Dimension:-</w:t>
      </w:r>
    </w:p>
    <w:tbl>
      <w:tblPr>
        <w:tblStyle w:val="TableGrid"/>
        <w:tblW w:w="0" w:type="auto"/>
        <w:tblLook w:val="04A0"/>
      </w:tblPr>
      <w:tblGrid>
        <w:gridCol w:w="506"/>
        <w:gridCol w:w="1367"/>
        <w:gridCol w:w="2297"/>
        <w:gridCol w:w="222"/>
        <w:gridCol w:w="1216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1F5183" w:rsidTr="00241C85">
        <w:tc>
          <w:tcPr>
            <w:tcW w:w="0" w:type="auto"/>
          </w:tcPr>
          <w:p w:rsidR="001F5183" w:rsidRPr="00A91C1A" w:rsidRDefault="001F5183" w:rsidP="002E47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1F5183" w:rsidRPr="00A91C1A" w:rsidRDefault="001F5183" w:rsidP="002E47A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1F5183" w:rsidRPr="00A91C1A" w:rsidRDefault="001F5183" w:rsidP="002E47A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</w:tr>
      <w:tr w:rsidR="001F5183" w:rsidTr="00241C85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  <w:tc>
          <w:tcPr>
            <w:tcW w:w="0" w:type="auto"/>
            <w:vMerge w:val="restart"/>
          </w:tcPr>
          <w:p w:rsidR="001F5183" w:rsidRDefault="001F5183" w:rsidP="002E47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D.I/ WCB / SS304/ SS316 </w:t>
            </w:r>
          </w:p>
          <w:p w:rsidR="001F5183" w:rsidRPr="00FA1BF3" w:rsidRDefault="001F5183" w:rsidP="002E47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 PFA or FEP Lining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165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203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254</w:t>
            </w:r>
          </w:p>
        </w:tc>
        <w:tc>
          <w:tcPr>
            <w:tcW w:w="0" w:type="auto"/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264</w:t>
            </w:r>
          </w:p>
        </w:tc>
      </w:tr>
      <w:tr w:rsidR="001F5183" w:rsidTr="00241C85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Side Piece </w:t>
            </w:r>
          </w:p>
        </w:tc>
        <w:tc>
          <w:tcPr>
            <w:tcW w:w="0" w:type="auto"/>
            <w:vMerge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F5183" w:rsidRDefault="001F5183" w:rsidP="00B023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89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254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279</w:t>
            </w:r>
          </w:p>
        </w:tc>
      </w:tr>
      <w:tr w:rsidR="001F5183" w:rsidTr="00241C85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</w:t>
            </w:r>
          </w:p>
        </w:tc>
        <w:tc>
          <w:tcPr>
            <w:tcW w:w="0" w:type="auto"/>
            <w:vMerge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F5183" w:rsidRDefault="001F5183" w:rsidP="00B023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PCD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241</w:t>
            </w:r>
          </w:p>
        </w:tc>
      </w:tr>
      <w:tr w:rsidR="001F5183" w:rsidTr="00241C85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Integral With Ball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F5183" w:rsidRDefault="001F5183" w:rsidP="00B023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 Dia.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186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267</w:t>
            </w:r>
          </w:p>
        </w:tc>
      </w:tr>
      <w:tr w:rsidR="001F5183" w:rsidTr="00241C85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Bush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 304/ 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F5183" w:rsidRDefault="001F5183" w:rsidP="00B023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o of Hole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</w:tr>
      <w:tr w:rsidR="001F5183" w:rsidTr="001F5183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Seat Ring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Default="001F5183" w:rsidP="00B023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Hole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F5183" w:rsidRPr="00424E3C" w:rsidRDefault="001F5183" w:rsidP="00B023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22</w:t>
            </w:r>
          </w:p>
        </w:tc>
      </w:tr>
      <w:tr w:rsidR="001F5183" w:rsidTr="001F5183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F5183" w:rsidTr="001F5183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Washer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 304/ SS316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Pr="00424E3C" w:rsidRDefault="001F5183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F5183" w:rsidTr="001F5183"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0" w:type="auto"/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5183" w:rsidTr="004C68CE"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Bolt &amp; Nut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B7 / 2H / SS304 / SS316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5183" w:rsidTr="004C68CE"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5183" w:rsidTr="004C6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183" w:rsidRPr="00FA1BF3" w:rsidRDefault="001F5183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183" w:rsidRPr="00FA1BF3" w:rsidRDefault="001F5183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5183" w:rsidRDefault="001F5183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4E3C" w:rsidRPr="004C68CE" w:rsidRDefault="00FE00B2" w:rsidP="004C68C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406866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351FDC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FE00B2" w:rsidRDefault="00AD4CCC" w:rsidP="00424E3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406866" w:rsidRPr="00AD4CCC" w:rsidRDefault="00406866" w:rsidP="00424E3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406866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6715"/>
    <w:rsid w:val="00182262"/>
    <w:rsid w:val="001F5183"/>
    <w:rsid w:val="00241C85"/>
    <w:rsid w:val="002454F6"/>
    <w:rsid w:val="0032500B"/>
    <w:rsid w:val="00350B14"/>
    <w:rsid w:val="00351FDC"/>
    <w:rsid w:val="00352997"/>
    <w:rsid w:val="00377999"/>
    <w:rsid w:val="003D13D7"/>
    <w:rsid w:val="00406866"/>
    <w:rsid w:val="004074AE"/>
    <w:rsid w:val="00424E3C"/>
    <w:rsid w:val="00477AE3"/>
    <w:rsid w:val="004B73D3"/>
    <w:rsid w:val="004C68CE"/>
    <w:rsid w:val="00542F50"/>
    <w:rsid w:val="00547757"/>
    <w:rsid w:val="00606CE7"/>
    <w:rsid w:val="00640794"/>
    <w:rsid w:val="006435DC"/>
    <w:rsid w:val="0067488D"/>
    <w:rsid w:val="00674FD9"/>
    <w:rsid w:val="006A0FC1"/>
    <w:rsid w:val="006B6F74"/>
    <w:rsid w:val="007716EE"/>
    <w:rsid w:val="00773983"/>
    <w:rsid w:val="00793879"/>
    <w:rsid w:val="007C0A9D"/>
    <w:rsid w:val="007C542B"/>
    <w:rsid w:val="00806437"/>
    <w:rsid w:val="009220A4"/>
    <w:rsid w:val="009721E5"/>
    <w:rsid w:val="0099729B"/>
    <w:rsid w:val="009A7BED"/>
    <w:rsid w:val="009C6F9B"/>
    <w:rsid w:val="00A91C1A"/>
    <w:rsid w:val="00A94DF4"/>
    <w:rsid w:val="00AA756A"/>
    <w:rsid w:val="00AB7863"/>
    <w:rsid w:val="00AD32FD"/>
    <w:rsid w:val="00AD4CCC"/>
    <w:rsid w:val="00AF5258"/>
    <w:rsid w:val="00AF5F95"/>
    <w:rsid w:val="00B2616E"/>
    <w:rsid w:val="00B43C07"/>
    <w:rsid w:val="00BA461C"/>
    <w:rsid w:val="00BA7DB0"/>
    <w:rsid w:val="00C7734F"/>
    <w:rsid w:val="00CB676D"/>
    <w:rsid w:val="00CD1143"/>
    <w:rsid w:val="00CF4890"/>
    <w:rsid w:val="00D67452"/>
    <w:rsid w:val="00DA4666"/>
    <w:rsid w:val="00E30AA8"/>
    <w:rsid w:val="00EF4502"/>
    <w:rsid w:val="00FA1BF3"/>
    <w:rsid w:val="00FA7DCC"/>
    <w:rsid w:val="00FB6C1E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1E21-BD61-4910-838B-71805E0F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66</cp:revision>
  <cp:lastPrinted>2013-07-13T09:54:00Z</cp:lastPrinted>
  <dcterms:created xsi:type="dcterms:W3CDTF">2013-07-13T06:00:00Z</dcterms:created>
  <dcterms:modified xsi:type="dcterms:W3CDTF">2013-12-29T12:24:00Z</dcterms:modified>
</cp:coreProperties>
</file>