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b/>
          <w:bCs/>
          <w:color w:val="1F5C99"/>
          <w:sz w:val="40"/>
          <w:szCs w:val="40"/>
        </w:rPr>
        <w:t xml:space="preserve">PHISHING EMAIL ANALYSIS REPORT</w:t>
      </w:r>
    </w:p>
    <w:p>
      <w:pPr>
        <w:spacing w:after="60" w:before="0"/>
        <w:jc w:val="center"/>
      </w:pPr>
      <w:r>
        <w:rPr>
          <w:color w:val="555555"/>
          <w:sz w:val="22"/>
          <w:szCs w:val="22"/>
        </w:rPr>
        <w:t xml:space="preserve">Task 2 — Cyber Security Internship | ElevateLabs</w:t>
      </w:r>
    </w:p>
    <w:p>
      <w:pPr>
        <w:spacing w:after="200" w:before="0"/>
        <w:jc w:val="center"/>
      </w:pPr>
      <w:r>
        <w:rPr>
          <w:i/>
          <w:iCs/>
          <w:color w:val="888888"/>
          <w:sz w:val="22"/>
          <w:szCs w:val="22"/>
        </w:rPr>
        <w:t xml:space="preserve">Target Email: Fake Amazon Order Confirmation</w:t>
      </w:r>
    </w:p>
    <w:p>
      <w:pPr>
        <w:pBdr>
          <w:bottom w:val="single" w:color="1F5C99" w:sz="6" w:space="1"/>
        </w:pBdr>
        <w:spacing w:after="200" w:before="0"/>
      </w:pPr>
    </w:p>
    <w:p>
      <w:pPr>
        <w:pStyle w:val="Heading1"/>
        <w:spacing w:after="120" w:before="300"/>
      </w:pPr>
      <w:r>
        <w:rPr>
          <w:b/>
          <w:bCs/>
          <w:color w:val="1F5C99"/>
          <w:sz w:val="32"/>
          <w:szCs w:val="32"/>
        </w:rPr>
        <w:t xml:space="preserve">1. Objective</w:t>
      </w:r>
    </w:p>
    <w:p>
      <w:pPr>
        <w:spacing w:after="60" w:before="60"/>
      </w:pPr>
      <w:r>
        <w:rPr>
          <w:sz w:val="22"/>
          <w:szCs w:val="22"/>
        </w:rPr>
        <w:t xml:space="preserve">This report presents a structured analysis of a phishing email impersonating Amazon's order confirmation system. The goal is to identify all phishing indicators — from spoofed sender addresses to malicious URLs — using standard threat analysis methodology.</w:t>
      </w:r>
    </w:p>
    <w:p>
      <w:pPr>
        <w:spacing w:after="0" w:before="100"/>
      </w:pPr>
    </w:p>
    <w:p>
      <w:pPr>
        <w:pStyle w:val="Heading1"/>
        <w:spacing w:after="120" w:before="300"/>
      </w:pPr>
      <w:r>
        <w:rPr>
          <w:b/>
          <w:bCs/>
          <w:color w:val="1F5C99"/>
          <w:sz w:val="32"/>
          <w:szCs w:val="32"/>
        </w:rPr>
        <w:t xml:space="preserve">2. Phishing Email Sample (Raw)</w:t>
      </w:r>
    </w:p>
    <w:p>
      <w:pPr>
        <w:spacing w:after="60" w:before="60"/>
      </w:pPr>
      <w:r>
        <w:rPr>
          <w:sz w:val="22"/>
          <w:szCs w:val="22"/>
        </w:rPr>
        <w:t xml:space="preserve">The following email was selected for analysis:</w:t>
      </w:r>
    </w:p>
    <w:p>
      <w:pPr>
        <w:spacing w:after="0" w:before="80"/>
      </w:pP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From: order-confirm@amaz0n-notify.com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Reply-To: support@amazon-help-desk.net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To: victim@gmail.com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Subject: [ACTION REQUIRED] Your Amazon Order #112-9384756 Has Been Flagged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Date: Sun, 01 Jun 2026 03:22:17 +0000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Received: from smtp.bulk-notify-server.cn (unknown [45.33.72.100])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X-Mailer: SendGrid v4.1 (bulk mailer)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Message-ID: &lt;ord992838@amaz0n-notify.com&gt;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Dear Amazon Customer,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We have detacted suspicious activity on your recent order.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Your order #112-9384756 has been temporarly HOLD and will be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cancelled unless you confirms your payment details immediatley.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Verify Your Account Now: http://amazon-order-verify.cc/login?ref=target_uid_44821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If you dont act within 12 hours, you're account will be permanently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suspended and you will loose all Amazon Prime benifits.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/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Regards,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Amazon Customer Security Team</w:t>
      </w:r>
    </w:p>
    <w:p>
      <w:pPr>
        <w:shd w:fill="F4F4F4" w:val="clear"/>
        <w:spacing w:after="40" w:before="40"/>
        <w:ind w:left="72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Amazon.com, Inc., 410 Terry Ave N, Seattle, WA</w:t>
      </w:r>
    </w:p>
    <w:p>
      <w:pPr>
        <w:spacing w:after="0" w:before="100"/>
      </w:pPr>
    </w:p>
    <w:p>
      <w:pPr>
        <w:pStyle w:val="Heading1"/>
        <w:spacing w:after="120" w:before="300"/>
      </w:pPr>
      <w:r>
        <w:rPr>
          <w:b/>
          <w:bCs/>
          <w:color w:val="1F5C99"/>
          <w:sz w:val="32"/>
          <w:szCs w:val="32"/>
        </w:rPr>
        <w:t xml:space="preserve">3. Phishing Indicators — Step-by-Step Analysis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1: Sender Email Address — Spoofing Detection</w:t>
      </w:r>
    </w:p>
    <w:p>
      <w:pPr>
        <w:spacing w:after="60" w:before="60"/>
      </w:pPr>
      <w:r>
        <w:rPr>
          <w:b/>
          <w:bCs/>
          <w:color w:val="C0392B"/>
          <w:sz w:val="22"/>
          <w:szCs w:val="22"/>
        </w:rPr>
        <w:t xml:space="preserve">Indicator Found: Typosquatting domain</w:t>
      </w:r>
    </w:p>
    <w:p>
      <w:pPr>
        <w:spacing w:after="60" w:before="60"/>
      </w:pPr>
      <w:r>
        <w:rPr>
          <w:sz w:val="22"/>
          <w:szCs w:val="22"/>
        </w:rPr>
        <w:t xml:space="preserve">The sender domain amaz0n-notify.com uses the digit '0' in place of the letter 'o' in 'amazon'. This is a classic typosquatting technique designed to visually deceive the recipient at a quick glance.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Legitimate Amazon sender: @amazon.com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Phishing sender: @amaz0n-notify.com (digit '0' 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Reply-To field points to a completely different domain: amazon-help-desk.net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Mismatched From and Reply-To domains indicate deliberate misdirection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2: Email Header Analysis</w:t>
      </w:r>
    </w:p>
    <w:p>
      <w:pPr>
        <w:spacing w:after="60" w:before="60"/>
      </w:pPr>
      <w:r>
        <w:rPr>
          <w:b/>
          <w:bCs/>
          <w:color w:val="C0392B"/>
          <w:sz w:val="22"/>
          <w:szCs w:val="22"/>
        </w:rPr>
        <w:t xml:space="preserve">Indicator Found: Suspicious originating infrastructure</w:t>
      </w:r>
    </w:p>
    <w:p>
      <w:pPr>
        <w:spacing w:after="60" w:before="60"/>
      </w:pPr>
      <w:r>
        <w:rPr>
          <w:sz w:val="22"/>
          <w:szCs w:val="22"/>
        </w:rPr>
        <w:t xml:space="preserve">Examining the Received header reveals the email originated from a bulk-notify-server hosted in China (IP: 45.33.72.100), completely unrelated to Amazon's legitimate mail infrastructure. The X-Mailer field identifies SendGrid v4.1 being used as a bulk mailer.</w:t>
      </w:r>
    </w:p>
    <w:p>
      <w:pPr>
        <w:spacing w:after="0" w:before="10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2860"/>
      </w:tblGrid>
      <w:tr>
        <w:tc>
          <w:tcPr>
            <w:tcW w:type="dxa" w:w="2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Header Field</w:t>
            </w:r>
          </w:p>
        </w:tc>
        <w:tc>
          <w:tcPr>
            <w:tcW w:type="dxa" w:w="35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  <w:tc>
          <w:tcPr>
            <w:tcW w:type="dxa" w:w="2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Risk Indicator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amaz0n-notify.com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Typosquatted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Reply-To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amazon-help-desk.net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Separate malicious domain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Received From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bulk-notify-server.cn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Chinese bulk mail server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Origin IP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45.33.72.100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Unrelated to Amazon servers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X-Mailer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 v4.1 (bulk mailer)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Mass phishing tool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Message-ID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@amaz0n-notify.com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Non-Amazon domain in ID</w:t>
            </w:r>
          </w:p>
        </w:tc>
      </w:tr>
    </w:tbl>
    <w:p>
      <w:pPr>
        <w:spacing w:after="0" w:before="10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3: Suspicious Links</w:t>
      </w:r>
    </w:p>
    <w:p>
      <w:pPr>
        <w:spacing w:after="60" w:before="60"/>
      </w:pPr>
      <w:r>
        <w:rPr>
          <w:b/>
          <w:bCs/>
          <w:color w:val="C0392B"/>
          <w:sz w:val="22"/>
          <w:szCs w:val="22"/>
        </w:rPr>
        <w:t xml:space="preserve">Indicator Found: Malicious phishing URL with tracking token</w:t>
      </w:r>
    </w:p>
    <w:p>
      <w:pPr>
        <w:spacing w:after="60" w:before="60"/>
      </w:pPr>
      <w:r>
        <w:rPr>
          <w:sz w:val="22"/>
          <w:szCs w:val="22"/>
        </w:rPr>
        <w:t xml:space="preserve">The email contains a clickable link that visually appears legitimate but resolves to a fraudulent domain: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Display text: 'Verify Your Account Now'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Actual URL: http://amazon-order-verify.cc/login?ref=target_uid_44821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domain uses the .cc TLD (Cocos Islands) rather than 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The URL contains a unique tracking token (target_uid_44821) to identify which victim clicked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Uses HTTP (not HTTPS) — no SSL encryption, exposing submitted credentials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4: Urgent and Threatening Language</w:t>
      </w:r>
    </w:p>
    <w:p>
      <w:pPr>
        <w:spacing w:after="60" w:before="60"/>
      </w:pPr>
      <w:r>
        <w:rPr>
          <w:b/>
          <w:bCs/>
          <w:color w:val="C0392B"/>
          <w:sz w:val="22"/>
          <w:szCs w:val="22"/>
        </w:rPr>
        <w:t xml:space="preserve">Indicator Found: Classic social engineering pressure tactics</w:t>
      </w:r>
    </w:p>
    <w:p>
      <w:pPr>
        <w:spacing w:after="60" w:before="60"/>
      </w:pPr>
      <w:r>
        <w:rPr>
          <w:sz w:val="22"/>
          <w:szCs w:val="22"/>
        </w:rPr>
        <w:t xml:space="preserve">The email employs multiple fear and urgency triggers to prevent the victim from thinking critically: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[ACTION REQUIRED] in subject line — manufactured urgency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'will be cancelled unless you confirms... immediatley' — panic-inducing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12-hour deadline — artificial time pressure to force hasty 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'permanently suspended' — extreme consequence threat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'loose all Amazon Prime benifits' — leverages subscription fear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5: Mismatched URLs</w:t>
      </w:r>
    </w:p>
    <w:p>
      <w:pPr>
        <w:spacing w:after="60" w:before="60"/>
      </w:pPr>
      <w:r>
        <w:rPr>
          <w:b/>
          <w:bCs/>
          <w:color w:val="C0392B"/>
          <w:sz w:val="22"/>
          <w:szCs w:val="22"/>
        </w:rPr>
        <w:t xml:space="preserve">Indicator Found: URL masking and domain mismatch</w:t>
      </w:r>
    </w:p>
    <w:p>
      <w:pPr>
        <w:spacing w:after="60" w:before="60"/>
      </w:pPr>
      <w:r>
        <w:rPr>
          <w:sz w:val="22"/>
          <w:szCs w:val="22"/>
        </w:rPr>
        <w:t xml:space="preserve">The hyperlink text reads 'Verify Your Account Now' but the underlying href points to amazon-order-verify.cc, not amazon.com. This URL masking technique is a core phishing method — on hover, the real URL would be revealed in the browser status bar, but most users do not check.</w:t>
      </w:r>
    </w:p>
    <w:p>
      <w:pPr>
        <w:spacing w:after="0" w:before="100"/>
      </w:pP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Step 6: Spelling and Grammar Errors</w:t>
      </w:r>
    </w:p>
    <w:p>
      <w:pPr>
        <w:spacing w:after="60" w:before="60"/>
      </w:pPr>
      <w:r>
        <w:rPr>
          <w:b/>
          <w:bCs/>
          <w:color w:val="C0392B"/>
          <w:sz w:val="22"/>
          <w:szCs w:val="22"/>
        </w:rPr>
        <w:t xml:space="preserve">Indicator Found: Multiple linguistic errors throughout the email</w:t>
      </w:r>
    </w:p>
    <w:p>
      <w:pPr>
        <w:spacing w:after="0" w:before="80"/>
      </w:pPr>
    </w:p>
    <w:tbl>
      <w:tblPr>
        <w:tblW w:type="dxa" w:w="8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2860"/>
      </w:tblGrid>
      <w:tr>
        <w:tc>
          <w:tcPr>
            <w:tcW w:type="dxa" w:w="28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Error in Email</w:t>
            </w:r>
          </w:p>
        </w:tc>
        <w:tc>
          <w:tcPr>
            <w:tcW w:type="dxa" w:w="3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Correct Form</w:t>
            </w:r>
          </w:p>
        </w:tc>
        <w:tc>
          <w:tcPr>
            <w:tcW w:type="dxa" w:w="28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Type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detacted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detected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Spelling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temporarly 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temporarily placed on hold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Spelling + grammar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confirms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 confirm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Subject-verb disagreement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immediatley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immediately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Spelling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dont act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don't act (missing apostrophe)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Punctuation error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you're account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your account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word form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loose 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lose all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Wrong word (loose vs. lose)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benifits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benefits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Spelling error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00"/>
      </w:pPr>
      <w:r>
        <w:rPr>
          <w:b/>
          <w:bCs/>
          <w:color w:val="1F5C99"/>
          <w:sz w:val="32"/>
          <w:szCs w:val="32"/>
        </w:rPr>
        <w:t xml:space="preserve">4. Summary of All Phishing Indicators</w:t>
      </w:r>
    </w:p>
    <w:p>
      <w:pPr>
        <w:spacing w:after="0" w:before="80"/>
      </w:pP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700"/>
        <w:gridCol w:w="3600"/>
        <w:gridCol w:w="1160"/>
      </w:tblGrid>
      <w:tr>
        <w:tc>
          <w:tcPr>
            <w:tcW w:type="dxa" w:w="4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#</w:t>
            </w:r>
          </w:p>
        </w:tc>
        <w:tc>
          <w:tcPr>
            <w:tcW w:type="dxa" w:w="27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Phishing Indicator</w:t>
            </w:r>
          </w:p>
        </w:tc>
        <w:tc>
          <w:tcPr>
            <w:tcW w:type="dxa" w:w="36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Detail</w:t>
            </w:r>
          </w:p>
        </w:tc>
        <w:tc>
          <w:tcPr>
            <w:tcW w:type="dxa" w:w="11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1F5C9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Severity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Spoofed sender domain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amaz0n-notify.com (digit '0')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Mismatched Reply-To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amazon-help-desk.net (separate domain)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Suspicious origin server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bulk-notify-server.cn, IP 45.33.72.100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Bulk mail tool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SendGrid v4.1 used for mass phishing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Malicious URL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amazon-order-verify.cc (wrong TLD)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Victim tracking token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?ref=target_uid_44821 in URL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HTTPS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 only — credentials sent in plaintext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Urgency language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12-hour deadline, account suspension threat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spelling errors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 distinct errors (see Step 6)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Social engineering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Prime benefits loss as fear motivator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</w:tr>
    </w:tbl>
    <w:p>
      <w:pPr>
        <w:spacing w:after="0" w:before="100"/>
      </w:pPr>
    </w:p>
    <w:p>
      <w:pPr>
        <w:pStyle w:val="Heading1"/>
        <w:spacing w:after="120" w:before="300"/>
      </w:pPr>
      <w:r>
        <w:rPr>
          <w:b/>
          <w:bCs/>
          <w:color w:val="1F5C99"/>
          <w:sz w:val="32"/>
          <w:szCs w:val="32"/>
        </w:rPr>
        <w:t xml:space="preserve">5. Tools Used for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MXToolbox Email Header Analyzer (mxtoolbox.com/EmailHeaders.aspx) — for header inspection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URLScan.io — for URL reputation and redirect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VirusTotal — for domain reputation check on amaz0n-notify.com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Google Admin Toolbox — for DKIM/SPF/DMARC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Manual inspection — for grammar, URL, and sender analysis</w:t>
      </w:r>
    </w:p>
    <w:p>
      <w:pPr>
        <w:spacing w:after="0" w:before="100"/>
      </w:pPr>
    </w:p>
    <w:p>
      <w:pPr>
        <w:pStyle w:val="Heading1"/>
        <w:spacing w:after="120" w:before="300"/>
      </w:pPr>
      <w:r>
        <w:rPr>
          <w:b/>
          <w:bCs/>
          <w:color w:val="1F5C99"/>
          <w:sz w:val="32"/>
          <w:szCs w:val="32"/>
        </w:rPr>
        <w:t xml:space="preserve">6. Interview Questions &amp; Answers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Q1. What is phishing?</w:t>
      </w:r>
    </w:p>
    <w:p>
      <w:pPr>
        <w:spacing w:after="60" w:before="60"/>
      </w:pPr>
      <w:r>
        <w:rPr>
          <w:sz w:val="22"/>
          <w:szCs w:val="22"/>
        </w:rPr>
        <w:t xml:space="preserve">Phishing is a form of social engineering attack where an adversary impersonates a trusted entity (such as a bank, e-commerce site, or employer) via electronic communication — usually email — to trick the recipient into revealing sensitive information like credentials, credit card numbers, or PII, or into downloading malware.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Q2. How to identify a phishing email?</w:t>
      </w:r>
    </w:p>
    <w:p>
      <w:pPr>
        <w:spacing w:after="60" w:before="60"/>
      </w:pPr>
      <w:r>
        <w:rPr>
          <w:sz w:val="22"/>
          <w:szCs w:val="22"/>
        </w:rPr>
        <w:t xml:space="preserve">Key identification methods include: checking the sender's domain for typosquatting or spoofing; analyzing email headers for mismatches between From, Reply-To, and originating server; inspecting embedded links by hovering to reveal the actual URL; looking for urgency or threat language; noting spelling/grammar errors; and verifying whether the email passed SPF, DKIM, and DMARC authentication checks.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Q3. What is email spoofing?</w:t>
      </w:r>
    </w:p>
    <w:p>
      <w:pPr>
        <w:spacing w:after="60" w:before="60"/>
      </w:pPr>
      <w:r>
        <w:rPr>
          <w:sz w:val="22"/>
          <w:szCs w:val="22"/>
        </w:rPr>
        <w:t xml:space="preserve">Email spoofing is the manipulation of email header fields (particularly the From address) to make a message appear to come from a legitimate sender when it does not. Attackers exploit the fact that SMTP has no built-in authentication, allowing them to forge the visible From address. SPF, DKIM, and DMARC protocols were developed to combat this.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Q4. Why are phishing emails dangerous?</w:t>
      </w:r>
    </w:p>
    <w:p>
      <w:pPr>
        <w:spacing w:after="60" w:before="60"/>
      </w:pPr>
      <w:r>
        <w:rPr>
          <w:sz w:val="22"/>
          <w:szCs w:val="22"/>
        </w:rPr>
        <w:t xml:space="preserve">Phishing emails are dangerous because they exploit human psychology rather than technical vulnerabilities. A successful phish can lead to credential theft, financial fraud, ransomware deployment, or full corporate network compromise. They require no sophisticated technical exploit — only a convincing deception. They are also scalable: millions of emails can be sent at virtually zero cost.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Q5. How can you verify the sender's authenticity?</w:t>
      </w:r>
    </w:p>
    <w:p>
      <w:pPr>
        <w:spacing w:after="60" w:before="60"/>
      </w:pPr>
      <w:r>
        <w:rPr>
          <w:sz w:val="22"/>
          <w:szCs w:val="22"/>
        </w:rPr>
        <w:t xml:space="preserve">Methods include: checking SPF records (does the sending server have permission to send for the domain?); verifying DKIM signatures (is the email cryptographically signed by the claimed domain?); checking DMARC policy (does the domain instruct receivers to reject/quarantine failed messages?); cross-referencing the Reply-To with the From domain; and directly contacting the organization through a known-good channel to confirm.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Q6. What tools can analyze email headers?</w:t>
      </w:r>
    </w:p>
    <w:p>
      <w:pPr>
        <w:spacing w:after="60" w:before="60"/>
      </w:pPr>
      <w:r>
        <w:rPr>
          <w:sz w:val="22"/>
          <w:szCs w:val="22"/>
        </w:rPr>
        <w:t xml:space="preserve">Widely used tools include: MXToolbox Email Header Analyzer, Google Admin Toolbox, Mail Header Analyzer by WhatIsMyIPAddress, Microsoft Remote Connectivity Analyzer, and the built-in header viewer in email clients such as Gmail (Show Original) and Outlook (Message Options).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Q7. What actions should be taken on suspected phishing emails?</w:t>
      </w:r>
    </w:p>
    <w:p>
      <w:pPr>
        <w:spacing w:after="60" w:before="60"/>
      </w:pPr>
      <w:r>
        <w:rPr>
          <w:sz w:val="22"/>
          <w:szCs w:val="22"/>
        </w:rPr>
        <w:t xml:space="preserve">Recommended actions: do not click any links or open attachments; do not enter credentials on any linked pages; report the email as phishing to your email provider; forward the email to the impersonated organization's abuse address (e.g., stop-spoofing@amazon.com); delete the email; if credentials were already entered, change them immediately and enable MFA; notify your IT/security team if on a corporate network.</w:t>
      </w:r>
    </w:p>
    <w:p>
      <w:pPr>
        <w:pStyle w:val="Heading2"/>
        <w:spacing w:after="80" w:before="200"/>
      </w:pPr>
      <w:r>
        <w:rPr>
          <w:b/>
          <w:bCs/>
          <w:color w:val="2E75B6"/>
          <w:sz w:val="26"/>
          <w:szCs w:val="26"/>
        </w:rPr>
        <w:t xml:space="preserve">Q8. How do attackers use social engineering in phishing?</w:t>
      </w:r>
    </w:p>
    <w:p>
      <w:pPr>
        <w:spacing w:after="60" w:before="60"/>
      </w:pPr>
      <w:r>
        <w:rPr>
          <w:sz w:val="22"/>
          <w:szCs w:val="22"/>
        </w:rPr>
        <w:t xml:space="preserve">Attackers exploit psychological triggers including: authority (impersonating Amazon, banks, or IT departments); urgency (12-hour deadlines, account suspension threats); fear (loss of account, financial charge); scarcity (limited time offer); and familiarity (using the victim's name or referencing real order numbers harvested from previous breaches). These tactics bypass rational decision-making by activating emotional responses.</w:t>
      </w:r>
    </w:p>
    <w:p>
      <w:pPr>
        <w:spacing w:after="0" w:before="100"/>
      </w:pPr>
    </w:p>
    <w:p>
      <w:pPr>
        <w:pStyle w:val="Heading1"/>
        <w:spacing w:after="120" w:before="300"/>
      </w:pPr>
      <w:r>
        <w:rPr>
          <w:b/>
          <w:bCs/>
          <w:color w:val="1F5C99"/>
          <w:sz w:val="32"/>
          <w:szCs w:val="32"/>
        </w:rPr>
        <w:t xml:space="preserve">7. Recommended 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 NOT click any links in the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Do NOT enter credentials on any page linked from this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Report to Gmail as phishing (three-dot menu → Report Phishing)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Forward to Amazon's abuse address: stop-spoofing@amazon.com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Run the originating IP through AbuseIPDB to report the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Delete the email immediately after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If credentials were entered: change password immediately and enable 2FA</w:t>
      </w:r>
    </w:p>
    <w:p>
      <w:pPr>
        <w:spacing w:after="0" w:before="100"/>
      </w:pPr>
    </w:p>
    <w:p>
      <w:pPr>
        <w:pStyle w:val="Heading1"/>
        <w:spacing w:after="120" w:before="300"/>
      </w:pPr>
      <w:r>
        <w:rPr>
          <w:b/>
          <w:bCs/>
          <w:color w:val="1F5C99"/>
          <w:sz w:val="32"/>
          <w:szCs w:val="32"/>
        </w:rPr>
        <w:t xml:space="preserve">8. Conclusion</w:t>
      </w:r>
    </w:p>
    <w:p>
      <w:pPr>
        <w:spacing w:after="60" w:before="60"/>
      </w:pPr>
      <w:r>
        <w:rPr>
          <w:sz w:val="22"/>
          <w:szCs w:val="22"/>
        </w:rPr>
        <w:t xml:space="preserve">The email analyzed in this report is a high-confidence phishing attempt targeting Amazon customers. A total of 10 distinct phishing indicators were identified across sender spoofing, header anomalies, malicious URLs, social engineering language, and linguistic errors. The attack is classified as a credential-harvesting phish designed to redirect victims to a fake Amazon login page hosted on amazon-order-verify.cc.</w:t>
      </w:r>
    </w:p>
    <w:p>
      <w:pPr>
        <w:spacing w:after="0" w:before="80"/>
      </w:pPr>
    </w:p>
    <w:p>
      <w:pPr>
        <w:spacing w:after="60" w:before="60"/>
      </w:pPr>
      <w:r>
        <w:rPr>
          <w:i/>
          <w:iCs/>
          <w:color w:val="444444"/>
          <w:sz w:val="22"/>
          <w:szCs w:val="22"/>
        </w:rPr>
        <w:t xml:space="preserve">This analysis demonstrates the importance of multi-layered email scrutiny — no single indicator alone confirms phishing, but the combination of all identified red flags provides overwhelming evidence of malicious intent.</w:t>
      </w:r>
    </w:p>
    <w:p>
      <w:pPr>
        <w:spacing w:after="0" w:before="160"/>
      </w:pPr>
    </w:p>
    <w:p>
      <w:pPr>
        <w:pBdr>
          <w:bottom w:val="single" w:color="1F5C99" w:sz="4" w:space="1"/>
        </w:pBdr>
        <w:spacing w:after="80" w:before="0"/>
      </w:pP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Report prepared for ElevateLabs Cyber Security Internship — Task 2 |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5C9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2026-06-01T17:03:22.935Z</dcterms:created>
  <dcterms:modified xsi:type="dcterms:W3CDTF">2026-06-01T17:03:22.935Z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