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4319A1" w:rsidRDefault="004319A1">
      <w:pPr>
        <w:rPr>
          <w:rFonts w:ascii="David" w:hAnsi="David" w:cs="David" w:hint="cs"/>
          <w:b/>
          <w:bCs/>
          <w:sz w:val="56"/>
          <w:szCs w:val="56"/>
          <w:u w:val="single"/>
          <w:rtl/>
        </w:rPr>
      </w:pPr>
      <w:r w:rsidRPr="004319A1">
        <w:rPr>
          <w:rFonts w:ascii="David" w:hAnsi="David" w:cs="David" w:hint="cs"/>
          <w:b/>
          <w:bCs/>
          <w:sz w:val="56"/>
          <w:szCs w:val="56"/>
          <w:u w:val="single"/>
          <w:rtl/>
        </w:rPr>
        <w:t xml:space="preserve">ספרינט 4 </w:t>
      </w:r>
      <w:r w:rsidRPr="004319A1">
        <w:rPr>
          <w:rFonts w:ascii="David" w:hAnsi="David" w:cs="David"/>
          <w:b/>
          <w:bCs/>
          <w:sz w:val="56"/>
          <w:szCs w:val="56"/>
          <w:u w:val="single"/>
          <w:rtl/>
        </w:rPr>
        <w:t>–</w:t>
      </w:r>
      <w:r w:rsidRPr="004319A1">
        <w:rPr>
          <w:rFonts w:ascii="David" w:hAnsi="David" w:cs="David" w:hint="cs"/>
          <w:b/>
          <w:bCs/>
          <w:sz w:val="56"/>
          <w:szCs w:val="56"/>
          <w:u w:val="single"/>
          <w:rtl/>
        </w:rPr>
        <w:t xml:space="preserve"> המוצר</w:t>
      </w:r>
      <w:r w:rsidRPr="004319A1">
        <w:rPr>
          <w:rFonts w:ascii="David" w:hAnsi="David" w:cs="David" w:hint="cs"/>
          <w:b/>
          <w:bCs/>
          <w:sz w:val="56"/>
          <w:szCs w:val="56"/>
          <w:u w:val="single"/>
        </w:rPr>
        <w:t xml:space="preserve"> </w:t>
      </w:r>
      <w:r w:rsidRPr="004319A1">
        <w:rPr>
          <w:rFonts w:ascii="David" w:hAnsi="David" w:cs="David"/>
          <w:b/>
          <w:bCs/>
          <w:sz w:val="56"/>
          <w:szCs w:val="56"/>
          <w:u w:val="single"/>
        </w:rPr>
        <w:t>:</w:t>
      </w:r>
      <w:r w:rsidRPr="004319A1">
        <w:rPr>
          <w:rFonts w:ascii="David" w:hAnsi="David" w:cs="David" w:hint="cs"/>
          <w:b/>
          <w:bCs/>
          <w:sz w:val="56"/>
          <w:szCs w:val="56"/>
          <w:u w:val="single"/>
          <w:rtl/>
        </w:rPr>
        <w:t xml:space="preserve"> </w:t>
      </w:r>
    </w:p>
    <w:p w:rsidR="004319A1" w:rsidRPr="004319A1" w:rsidRDefault="004319A1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4319A1">
        <w:rPr>
          <w:rFonts w:ascii="David" w:hAnsi="David" w:cs="David" w:hint="cs"/>
          <w:b/>
          <w:bCs/>
          <w:sz w:val="40"/>
          <w:szCs w:val="40"/>
          <w:u w:val="single"/>
          <w:rtl/>
        </w:rPr>
        <w:t xml:space="preserve">המטרה המרכזית: </w:t>
      </w:r>
    </w:p>
    <w:p w:rsidR="004319A1" w:rsidRPr="005E009E" w:rsidRDefault="004319A1">
      <w:pPr>
        <w:rPr>
          <w:rFonts w:ascii="David" w:hAnsi="David" w:cs="David" w:hint="cs"/>
          <w:b/>
          <w:bCs/>
          <w:sz w:val="44"/>
          <w:szCs w:val="44"/>
          <w:rtl/>
        </w:rPr>
      </w:pPr>
      <w:bookmarkStart w:id="0" w:name="_GoBack"/>
      <w:r w:rsidRPr="005E009E">
        <w:rPr>
          <w:rFonts w:ascii="David" w:hAnsi="David" w:cs="David" w:hint="cs"/>
          <w:b/>
          <w:bCs/>
          <w:sz w:val="36"/>
          <w:szCs w:val="36"/>
          <w:rtl/>
        </w:rPr>
        <w:t xml:space="preserve">איחוד כל חלקי הפרויקט לכדי מערכת גדולה ותוצר מוגמר כאשר: </w:t>
      </w:r>
    </w:p>
    <w:bookmarkEnd w:id="0"/>
    <w:p w:rsidR="004319A1" w:rsidRDefault="004319A1" w:rsidP="004319A1">
      <w:pPr>
        <w:jc w:val="center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/>
          <w:noProof/>
          <w:sz w:val="40"/>
          <w:szCs w:val="40"/>
        </w:rPr>
        <w:drawing>
          <wp:inline distT="0" distB="0" distL="0" distR="0" wp14:anchorId="38B9E1A4" wp14:editId="4E1233EF">
            <wp:extent cx="2245229" cy="3768562"/>
            <wp:effectExtent l="0" t="0" r="3175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233" cy="3785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19A1" w:rsidRPr="004319A1" w:rsidRDefault="004319A1" w:rsidP="004319A1">
      <w:pPr>
        <w:jc w:val="center"/>
        <w:rPr>
          <w:rFonts w:ascii="David" w:hAnsi="David" w:cs="David"/>
          <w:sz w:val="40"/>
          <w:szCs w:val="40"/>
        </w:rPr>
      </w:pPr>
      <w:r>
        <w:rPr>
          <w:rFonts w:ascii="David" w:hAnsi="David" w:cs="David"/>
          <w:noProof/>
          <w:sz w:val="40"/>
          <w:szCs w:val="40"/>
        </w:rPr>
        <w:drawing>
          <wp:inline distT="0" distB="0" distL="0" distR="0" wp14:anchorId="7759F2F0" wp14:editId="50C9D866">
            <wp:extent cx="2284216" cy="3306725"/>
            <wp:effectExtent l="0" t="0" r="1905" b="825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65" cy="3348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319A1" w:rsidRPr="004319A1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9A1"/>
    <w:rsid w:val="00081956"/>
    <w:rsid w:val="000A31B3"/>
    <w:rsid w:val="001F0BD5"/>
    <w:rsid w:val="00257EC6"/>
    <w:rsid w:val="004117A8"/>
    <w:rsid w:val="004319A1"/>
    <w:rsid w:val="00583DEA"/>
    <w:rsid w:val="005E009E"/>
    <w:rsid w:val="006668FC"/>
    <w:rsid w:val="00840E84"/>
    <w:rsid w:val="00916ECD"/>
    <w:rsid w:val="00952550"/>
    <w:rsid w:val="00957132"/>
    <w:rsid w:val="00976C79"/>
    <w:rsid w:val="00A274FF"/>
    <w:rsid w:val="00A528B3"/>
    <w:rsid w:val="00A81927"/>
    <w:rsid w:val="00AE5B30"/>
    <w:rsid w:val="00B4477F"/>
    <w:rsid w:val="00B5115E"/>
    <w:rsid w:val="00BB2B42"/>
    <w:rsid w:val="00BF3D92"/>
    <w:rsid w:val="00C26BC8"/>
    <w:rsid w:val="00D27AF3"/>
    <w:rsid w:val="00D606B2"/>
    <w:rsid w:val="00E417DE"/>
    <w:rsid w:val="00E56200"/>
    <w:rsid w:val="00EE2A34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CDBB"/>
  <w15:chartTrackingRefBased/>
  <w15:docId w15:val="{12012B2B-9573-4612-9A01-63FED7B2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</cp:revision>
  <dcterms:created xsi:type="dcterms:W3CDTF">2021-01-21T15:59:00Z</dcterms:created>
  <dcterms:modified xsi:type="dcterms:W3CDTF">2021-01-21T16:12:00Z</dcterms:modified>
</cp:coreProperties>
</file>