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FCE01D" w14:textId="47DE9EEF" w:rsidR="007D5D55" w:rsidRPr="00947B90" w:rsidRDefault="007D5D55" w:rsidP="007D5D55">
      <w:pPr>
        <w:numPr>
          <w:ilvl w:val="0"/>
          <w:numId w:val="2"/>
        </w:numPr>
        <w:rPr>
          <w:b/>
          <w:bCs/>
          <w:color w:val="4472C4" w:themeColor="accent1"/>
          <w:sz w:val="36"/>
          <w:szCs w:val="36"/>
        </w:rPr>
      </w:pPr>
      <w:r w:rsidRPr="007D5D55">
        <w:rPr>
          <w:b/>
          <w:bCs/>
          <w:color w:val="4472C4" w:themeColor="accent1"/>
          <w:sz w:val="36"/>
          <w:szCs w:val="36"/>
        </w:rPr>
        <w:t xml:space="preserve">Introduction </w:t>
      </w:r>
    </w:p>
    <w:p w14:paraId="68E2C4CF" w14:textId="05950C96" w:rsidR="00AA4FB7" w:rsidRPr="00947B90" w:rsidRDefault="00947B90" w:rsidP="001D620E">
      <w:pPr>
        <w:pStyle w:val="ListParagraph"/>
        <w:numPr>
          <w:ilvl w:val="1"/>
          <w:numId w:val="3"/>
        </w:numPr>
      </w:pPr>
      <w:r>
        <w:t>This course was published by FreeCodeCamp and was created &amp; assembled together by Scrimba, an interactive platform to learn coding and other related skills.</w:t>
      </w:r>
    </w:p>
    <w:p w14:paraId="032E95FA" w14:textId="4284227F" w:rsidR="007D5D55" w:rsidRPr="001D620E" w:rsidRDefault="007D5D55" w:rsidP="001D620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1D620E">
        <w:rPr>
          <w:b/>
          <w:bCs/>
          <w:color w:val="4472C4" w:themeColor="accent1"/>
          <w:sz w:val="36"/>
          <w:szCs w:val="36"/>
        </w:rPr>
        <w:t xml:space="preserve">Html and CSS </w:t>
      </w:r>
    </w:p>
    <w:p w14:paraId="7DFE1720" w14:textId="6BB21C99" w:rsidR="001D620E" w:rsidRPr="00DF7922" w:rsidRDefault="00635BA3" w:rsidP="001D620E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 w:rsidRPr="00DF7922">
        <w:rPr>
          <w:b/>
          <w:bCs/>
          <w:color w:val="538135" w:themeColor="accent6" w:themeShade="BF"/>
          <w:sz w:val="28"/>
          <w:szCs w:val="28"/>
        </w:rPr>
        <w:t>HTML Tags:</w:t>
      </w:r>
    </w:p>
    <w:p w14:paraId="40B9238E" w14:textId="77777777" w:rsidR="00723CA9" w:rsidRDefault="00723CA9" w:rsidP="00AA5E9E">
      <w:pPr>
        <w:pStyle w:val="ListParagraph"/>
        <w:numPr>
          <w:ilvl w:val="1"/>
          <w:numId w:val="3"/>
        </w:numPr>
      </w:pPr>
      <w:r>
        <w:t>An HTML tag is used to create an HTML element;</w:t>
      </w:r>
    </w:p>
    <w:p w14:paraId="2BF96A6C" w14:textId="59FC5797" w:rsidR="00635BA3" w:rsidRDefault="00723CA9" w:rsidP="00AA5E9E">
      <w:pPr>
        <w:pStyle w:val="ListParagraph"/>
        <w:numPr>
          <w:ilvl w:val="2"/>
          <w:numId w:val="3"/>
        </w:numPr>
      </w:pPr>
      <w:r>
        <w:t>For example: &lt;opening tag&gt; element’s contents&lt;/closing tag&gt;</w:t>
      </w:r>
    </w:p>
    <w:p w14:paraId="337D2B9F" w14:textId="732F86FB" w:rsidR="00E4230D" w:rsidRDefault="00E4230D" w:rsidP="00AA5E9E">
      <w:pPr>
        <w:pStyle w:val="ListParagraph"/>
        <w:numPr>
          <w:ilvl w:val="2"/>
          <w:numId w:val="3"/>
        </w:numPr>
      </w:pPr>
      <w:r>
        <w:t>Note: not all HTML elements have a closing tag</w:t>
      </w:r>
      <w:r w:rsidR="004F6E19">
        <w:t xml:space="preserve">, </w:t>
      </w:r>
      <w:r w:rsidR="00AF3F05">
        <w:t>these</w:t>
      </w:r>
      <w:r w:rsidR="004F6E19">
        <w:t xml:space="preserve"> are called “self-closing” tags, or “void elements”.</w:t>
      </w:r>
    </w:p>
    <w:p w14:paraId="10BFF4E6" w14:textId="79AACD10" w:rsidR="007E0C16" w:rsidRDefault="007E0C16" w:rsidP="007E0C16">
      <w:pPr>
        <w:pStyle w:val="ListParagraph"/>
        <w:numPr>
          <w:ilvl w:val="1"/>
          <w:numId w:val="3"/>
        </w:numPr>
      </w:pPr>
      <w:r>
        <w:t xml:space="preserve">Each tag can have one or more “attributes”, which can help </w:t>
      </w:r>
      <w:r w:rsidR="0046601E">
        <w:t xml:space="preserve">further </w:t>
      </w:r>
      <w:r>
        <w:t>specify</w:t>
      </w:r>
      <w:r w:rsidR="0046601E">
        <w:t xml:space="preserve"> how that element behaves</w:t>
      </w:r>
      <w:r>
        <w:t>.</w:t>
      </w:r>
    </w:p>
    <w:p w14:paraId="4BD4324D" w14:textId="36B4329A" w:rsidR="00AA4FB7" w:rsidRDefault="00635BA3" w:rsidP="00AA5E9E">
      <w:pPr>
        <w:pStyle w:val="ListParagraph"/>
        <w:numPr>
          <w:ilvl w:val="1"/>
          <w:numId w:val="3"/>
        </w:numPr>
      </w:pPr>
      <w:r>
        <w:t xml:space="preserve">The most important </w:t>
      </w:r>
      <w:r w:rsidR="00723CA9">
        <w:t>elements</w:t>
      </w:r>
      <w:r>
        <w:t xml:space="preserve"> are the heading </w:t>
      </w:r>
      <w:r w:rsidR="00723CA9">
        <w:t>elements</w:t>
      </w:r>
      <w:r>
        <w:t xml:space="preserve"> (h1 -&gt; h6)</w:t>
      </w:r>
      <w:r w:rsidR="00694599">
        <w:t xml:space="preserve">, </w:t>
      </w:r>
      <w:r w:rsidR="00AF3F05">
        <w:t xml:space="preserve">they are used to </w:t>
      </w:r>
      <w:r w:rsidR="00694599">
        <w:t xml:space="preserve">write </w:t>
      </w:r>
      <w:r w:rsidR="00AF3F05">
        <w:t xml:space="preserve">big/important </w:t>
      </w:r>
      <w:r w:rsidR="00694599">
        <w:t>text on the webpage,</w:t>
      </w:r>
      <w:r>
        <w:t xml:space="preserve"> each </w:t>
      </w:r>
      <w:r w:rsidR="00694599">
        <w:t xml:space="preserve">of them </w:t>
      </w:r>
      <w:r>
        <w:t>varying in size respectively</w:t>
      </w:r>
      <w:r w:rsidR="0017501B">
        <w:t xml:space="preserve">, </w:t>
      </w:r>
      <w:r w:rsidRPr="00AA5E9E">
        <w:rPr>
          <w:b/>
          <w:bCs/>
        </w:rPr>
        <w:t>h1</w:t>
      </w:r>
      <w:r>
        <w:t xml:space="preserve"> being the biggest</w:t>
      </w:r>
      <w:r w:rsidR="002758AA">
        <w:t xml:space="preserve"> size</w:t>
      </w:r>
      <w:r w:rsidR="00357D16">
        <w:t xml:space="preserve"> and </w:t>
      </w:r>
      <w:r w:rsidR="00357D16" w:rsidRPr="00357D16">
        <w:rPr>
          <w:b/>
          <w:bCs/>
        </w:rPr>
        <w:t>h6</w:t>
      </w:r>
      <w:r w:rsidR="00357D16">
        <w:t xml:space="preserve"> the smallest.</w:t>
      </w:r>
    </w:p>
    <w:p w14:paraId="0ACACFFA" w14:textId="3F57FDCE" w:rsidR="00C62AC9" w:rsidRDefault="00C62AC9" w:rsidP="00AA5E9E">
      <w:pPr>
        <w:pStyle w:val="ListParagraph"/>
        <w:numPr>
          <w:ilvl w:val="1"/>
          <w:numId w:val="3"/>
        </w:numPr>
      </w:pPr>
      <w:r>
        <w:t>Other important elements are as follows:</w:t>
      </w:r>
    </w:p>
    <w:p w14:paraId="30746221" w14:textId="6101C8FC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&lt;!DOCTYPE 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: Declares the document type </w:t>
      </w:r>
      <w:r w:rsidR="006F4C02"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to be HTML.</w:t>
      </w:r>
    </w:p>
    <w:p w14:paraId="7BE54B39" w14:textId="77777777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&lt;html&gt;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The root element that contains all other HTML elements.</w:t>
      </w:r>
    </w:p>
    <w:p w14:paraId="2683D59A" w14:textId="77777777" w:rsidR="00C62AC9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&lt;head&gt;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meta-information about the document, such as the title and links to stylesheets.</w:t>
      </w:r>
    </w:p>
    <w:p w14:paraId="6CE35E29" w14:textId="6663890F" w:rsidR="00E70B75" w:rsidRPr="00AA5E9E" w:rsidRDefault="00E70B75" w:rsidP="00E70B75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&lt;meta&gt;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used to provide </w:t>
      </w:r>
      <w:r w:rsidRPr="00E70B75">
        <w:rPr>
          <w:rFonts w:ascii="Times New Roman" w:eastAsia="Times New Roman" w:hAnsi="Times New Roman" w:cs="Times New Roman"/>
          <w:b/>
          <w:bCs/>
          <w:color w:val="000000"/>
          <w:kern w:val="0"/>
          <w:lang w:eastAsia="en-GB"/>
          <w14:ligatures w14:val="none"/>
        </w:rPr>
        <w:t>machine-readable</w:t>
      </w:r>
      <w:r w:rsidRPr="00E70B75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information (metadata) about an HTML document.</w:t>
      </w:r>
      <w:r w:rsidR="00D70AA9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(Google it for more information)</w:t>
      </w:r>
    </w:p>
    <w:p w14:paraId="2AA62D38" w14:textId="77777777" w:rsidR="00C62AC9" w:rsidRPr="00AA5E9E" w:rsidRDefault="00C62AC9" w:rsidP="00AA5E9E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&lt;title&gt;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Sets the title of the webpage, which appears in the browser tab.</w:t>
      </w:r>
    </w:p>
    <w:p w14:paraId="698DFA2B" w14:textId="337DCF17" w:rsidR="00C62AC9" w:rsidRDefault="00C62AC9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 w:rsidRPr="00AA5E9E"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&lt;body&gt;</w:t>
      </w:r>
      <w:r w:rsidRPr="00AA5E9E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 Contains the content of the webpage, such as text, images, and links.</w:t>
      </w:r>
    </w:p>
    <w:p w14:paraId="50D92868" w14:textId="5101D6DE" w:rsidR="00605932" w:rsidRDefault="00605932" w:rsidP="00DF7922">
      <w:pPr>
        <w:pStyle w:val="ListParagraph"/>
        <w:numPr>
          <w:ilvl w:val="2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</w:pPr>
      <w:r>
        <w:rPr>
          <w:rFonts w:ascii="Courier New" w:eastAsia="Times New Roman" w:hAnsi="Courier New" w:cs="Courier New"/>
          <w:b/>
          <w:bCs/>
          <w:color w:val="000000"/>
          <w:kern w:val="0"/>
          <w:lang w:eastAsia="en-GB"/>
          <w14:ligatures w14:val="none"/>
        </w:rPr>
        <w:t>&lt;p&gt;</w:t>
      </w:r>
      <w:r w:rsidRPr="00605932"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>:</w:t>
      </w:r>
      <w:r>
        <w:rPr>
          <w:rFonts w:ascii="Times New Roman" w:eastAsia="Times New Roman" w:hAnsi="Times New Roman" w:cs="Times New Roman"/>
          <w:color w:val="000000"/>
          <w:kern w:val="0"/>
          <w:lang w:eastAsia="en-GB"/>
          <w14:ligatures w14:val="none"/>
        </w:rPr>
        <w:t xml:space="preserve"> Start a paragraph in a new line.</w:t>
      </w:r>
    </w:p>
    <w:p w14:paraId="1A69E3C8" w14:textId="47950565" w:rsidR="00DF7922" w:rsidRDefault="00975D7A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>The &lt;img&gt; tag</w:t>
      </w:r>
    </w:p>
    <w:p w14:paraId="5B06892E" w14:textId="6E0DB51C" w:rsidR="00DF7922" w:rsidRPr="002C3787" w:rsidRDefault="007E0C16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This element allows us to input an image in the html page by using the “src” attribute.</w:t>
      </w:r>
    </w:p>
    <w:p w14:paraId="55564C98" w14:textId="27D5B1AF" w:rsidR="002C3787" w:rsidRPr="004908B8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  <w:lang w:val="en-US"/>
        </w:rPr>
      </w:pPr>
      <w:r w:rsidRPr="004908B8">
        <w:rPr>
          <w:lang w:val="en-US"/>
        </w:rPr>
        <w:t>Example: &lt;img src=”mars.jpg”&gt;</w:t>
      </w:r>
      <w:r w:rsidR="004908B8" w:rsidRPr="004908B8">
        <w:rPr>
          <w:lang w:val="en-US"/>
        </w:rPr>
        <w:t xml:space="preserve"> th</w:t>
      </w:r>
      <w:r w:rsidR="004908B8">
        <w:rPr>
          <w:lang w:val="en-US"/>
        </w:rPr>
        <w:t>e file “mars.jpg” must be next to the index.html file, if not, you need to specify which folder the image is at, like “\images\space\mars.jpg”</w:t>
      </w:r>
    </w:p>
    <w:p w14:paraId="59838288" w14:textId="6B7D1DB5" w:rsidR="002C3787" w:rsidRPr="0010182B" w:rsidRDefault="002C3787" w:rsidP="00DF7922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Note: This is a “self-closing tag” there is no need to close it using </w:t>
      </w:r>
      <w:r w:rsidRPr="002C3787">
        <w:rPr>
          <w:strike/>
        </w:rPr>
        <w:t>&lt;/img&gt;</w:t>
      </w:r>
    </w:p>
    <w:p w14:paraId="7E4A4E65" w14:textId="7A38EAE5" w:rsidR="007B132B" w:rsidRDefault="00AB31FC" w:rsidP="004C7E86">
      <w:pPr>
        <w:pStyle w:val="ListParagraph"/>
        <w:numPr>
          <w:ilvl w:val="1"/>
          <w:numId w:val="3"/>
        </w:numPr>
      </w:pPr>
      <w:r w:rsidRPr="00AB31FC">
        <w:t xml:space="preserve">By </w:t>
      </w:r>
      <w:r w:rsidR="001C77B7">
        <w:t>default,</w:t>
      </w:r>
      <w:r>
        <w:t xml:space="preserve"> the loaded image will not scale with the browser’s size or in other devices, to fix that we can use the “width” attribute</w:t>
      </w:r>
      <w:r w:rsidR="00892E2A">
        <w:t xml:space="preserve"> to</w:t>
      </w:r>
      <w:r>
        <w:t xml:space="preserve"> </w:t>
      </w:r>
      <w:r w:rsidR="00892E2A">
        <w:t>specify</w:t>
      </w:r>
      <w:r>
        <w:t xml:space="preserve"> a percentage of the screen that the image </w:t>
      </w:r>
      <w:r w:rsidR="00892E2A">
        <w:t>can</w:t>
      </w:r>
      <w:r>
        <w:t xml:space="preserve"> take, </w:t>
      </w:r>
      <w:r w:rsidR="00892E2A">
        <w:t>ex:</w:t>
      </w:r>
      <w:r>
        <w:t xml:space="preserve"> &lt;img src=”image.jpg” width =”</w:t>
      </w:r>
      <w:r w:rsidR="00EC005B">
        <w:t>5</w:t>
      </w:r>
      <w:r>
        <w:t>0%</w:t>
      </w:r>
      <w:r w:rsidR="001C77B7">
        <w:t>”</w:t>
      </w:r>
      <w:r>
        <w:t>&gt;</w:t>
      </w:r>
    </w:p>
    <w:p w14:paraId="103798B9" w14:textId="77777777" w:rsidR="004C7E86" w:rsidRDefault="004C7E86" w:rsidP="004C7E86"/>
    <w:p w14:paraId="6D17736A" w14:textId="77777777" w:rsidR="004C7E86" w:rsidRPr="00AB31FC" w:rsidRDefault="004C7E86" w:rsidP="004C7E86"/>
    <w:p w14:paraId="407009B9" w14:textId="1F0D11E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AB31FC">
        <w:rPr>
          <w:b/>
          <w:bCs/>
          <w:color w:val="538135" w:themeColor="accent6" w:themeShade="BF"/>
          <w:sz w:val="28"/>
          <w:szCs w:val="28"/>
        </w:rPr>
        <w:t>Nesting</w:t>
      </w:r>
    </w:p>
    <w:p w14:paraId="1DF966D0" w14:textId="6F67230C" w:rsidR="00B05534" w:rsidRDefault="004D41A7" w:rsidP="00B05534">
      <w:pPr>
        <w:pStyle w:val="ListParagraph"/>
        <w:numPr>
          <w:ilvl w:val="1"/>
          <w:numId w:val="3"/>
        </w:numPr>
      </w:pPr>
      <w:r>
        <w:t>Nesting is put</w:t>
      </w:r>
      <w:r w:rsidR="00476B36">
        <w:t>ting</w:t>
      </w:r>
      <w:r>
        <w:t xml:space="preserve"> </w:t>
      </w:r>
      <w:r w:rsidR="00476B36">
        <w:t>an</w:t>
      </w:r>
      <w:r>
        <w:t xml:space="preserve"> HTML element inside another;</w:t>
      </w:r>
    </w:p>
    <w:p w14:paraId="364FAE23" w14:textId="77777777" w:rsidR="00476B36" w:rsidRDefault="004D41A7" w:rsidP="00B05534">
      <w:pPr>
        <w:pStyle w:val="ListParagraph"/>
        <w:numPr>
          <w:ilvl w:val="1"/>
          <w:numId w:val="3"/>
        </w:numPr>
      </w:pPr>
      <w:r>
        <w:t xml:space="preserve">Nested elements should be </w:t>
      </w:r>
      <w:r w:rsidRPr="004D41A7">
        <w:rPr>
          <w:b/>
          <w:bCs/>
        </w:rPr>
        <w:t>indented</w:t>
      </w:r>
      <w:r>
        <w:t xml:space="preserve"> for organisational purposes</w:t>
      </w:r>
      <w:r w:rsidR="0015545D">
        <w:t>;</w:t>
      </w:r>
      <w:r>
        <w:t xml:space="preserve"> </w:t>
      </w:r>
    </w:p>
    <w:p w14:paraId="5E080C9F" w14:textId="6DF98F29" w:rsidR="004D41A7" w:rsidRDefault="00476B36" w:rsidP="00B05534">
      <w:pPr>
        <w:pStyle w:val="ListParagraph"/>
        <w:numPr>
          <w:ilvl w:val="1"/>
          <w:numId w:val="3"/>
        </w:numPr>
      </w:pPr>
      <w:r>
        <w:t>Nested elements have</w:t>
      </w:r>
      <w:r w:rsidR="004D41A7">
        <w:t xml:space="preserve"> parent/child </w:t>
      </w:r>
      <w:r>
        <w:t>relation, the outer element is the parent and the inner element is the child.</w:t>
      </w:r>
    </w:p>
    <w:p w14:paraId="21C3EE3C" w14:textId="1C0F115A" w:rsidR="004D41A7" w:rsidRDefault="00751425" w:rsidP="00751425">
      <w:pPr>
        <w:pStyle w:val="ListParagraph"/>
        <w:numPr>
          <w:ilvl w:val="1"/>
          <w:numId w:val="3"/>
        </w:numPr>
      </w:pPr>
      <w:r w:rsidRPr="00751425">
        <w:t>These are used to group elements together, improving future code scalability and allowing them to be styled collectively with CSS or manipulated as a group using JavaScript.</w:t>
      </w:r>
      <w:r w:rsidR="0015545D">
        <w:t xml:space="preserve"> </w:t>
      </w:r>
    </w:p>
    <w:p w14:paraId="48724FFF" w14:textId="50B38C2F" w:rsidR="0015545D" w:rsidRDefault="0015545D" w:rsidP="00B05534">
      <w:pPr>
        <w:pStyle w:val="ListParagraph"/>
        <w:numPr>
          <w:ilvl w:val="1"/>
          <w:numId w:val="3"/>
        </w:numPr>
      </w:pPr>
      <w:r>
        <w:t>Example: The &lt;div&gt;&lt;/div&gt; tag</w:t>
      </w:r>
      <w:r w:rsidR="00E52ACC">
        <w:t>, it has no effect on the content of the webpage, but it</w:t>
      </w:r>
      <w:r>
        <w:t xml:space="preserve"> is used as a container to gather HTML elements that belong together in a single group</w:t>
      </w:r>
      <w:r w:rsidR="005F2D4B">
        <w:t>, as shown below.</w:t>
      </w:r>
    </w:p>
    <w:p w14:paraId="4EFE95E7" w14:textId="315BC525" w:rsidR="0015545D" w:rsidRDefault="0015545D" w:rsidP="0015545D">
      <w:pPr>
        <w:ind w:left="1080"/>
      </w:pPr>
      <w:r w:rsidRPr="0015545D">
        <w:rPr>
          <w:noProof/>
        </w:rPr>
        <w:drawing>
          <wp:inline distT="0" distB="0" distL="0" distR="0" wp14:anchorId="28A6E69F" wp14:editId="2E3E3637">
            <wp:extent cx="5731510" cy="1209040"/>
            <wp:effectExtent l="0" t="0" r="2540" b="0"/>
            <wp:docPr id="7331641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16419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032372" w14:textId="1E59CA05" w:rsidR="0015545D" w:rsidRDefault="00665B33" w:rsidP="00B05534">
      <w:pPr>
        <w:pStyle w:val="ListParagraph"/>
        <w:numPr>
          <w:ilvl w:val="1"/>
          <w:numId w:val="3"/>
        </w:numPr>
      </w:pPr>
      <w:r>
        <w:t xml:space="preserve">Visualisation of nesting: this is described as the </w:t>
      </w:r>
      <w:r>
        <w:rPr>
          <w:b/>
          <w:bCs/>
        </w:rPr>
        <w:t>HTML Document Tree</w:t>
      </w:r>
      <w:r>
        <w:t>.</w:t>
      </w:r>
    </w:p>
    <w:p w14:paraId="14877248" w14:textId="5858856F" w:rsidR="00665B33" w:rsidRDefault="00665B33" w:rsidP="00665B33">
      <w:pPr>
        <w:ind w:left="1080"/>
      </w:pPr>
      <w:r w:rsidRPr="00665B33">
        <w:rPr>
          <w:noProof/>
        </w:rPr>
        <w:drawing>
          <wp:inline distT="0" distB="0" distL="0" distR="0" wp14:anchorId="797E1E37" wp14:editId="2253D172">
            <wp:extent cx="5731510" cy="2767965"/>
            <wp:effectExtent l="0" t="0" r="2540" b="0"/>
            <wp:docPr id="432988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9880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67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CF7EB" w14:textId="529D95BB" w:rsidR="007A7F8C" w:rsidRPr="00B05534" w:rsidRDefault="007A7F8C" w:rsidP="007A7F8C">
      <w:pPr>
        <w:pStyle w:val="ListParagraph"/>
        <w:numPr>
          <w:ilvl w:val="1"/>
          <w:numId w:val="3"/>
        </w:numPr>
      </w:pPr>
      <w:r>
        <w:t>In HTML we can keep nesting elements within other elements as shown above, which creates a tree-like view, hence the naming of the above chart.</w:t>
      </w:r>
    </w:p>
    <w:p w14:paraId="0E411839" w14:textId="71436909" w:rsidR="00F313A5" w:rsidRDefault="00DF7922" w:rsidP="00F313A5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  <w:r w:rsidR="00F313A5">
        <w:rPr>
          <w:b/>
          <w:bCs/>
          <w:color w:val="538135" w:themeColor="accent6" w:themeShade="BF"/>
          <w:sz w:val="28"/>
          <w:szCs w:val="28"/>
        </w:rPr>
        <w:t>Buttons</w:t>
      </w:r>
    </w:p>
    <w:p w14:paraId="383034E6" w14:textId="77777777" w:rsidR="00DC150C" w:rsidRDefault="003F7560" w:rsidP="00F313A5">
      <w:pPr>
        <w:pStyle w:val="ListParagraph"/>
        <w:numPr>
          <w:ilvl w:val="1"/>
          <w:numId w:val="3"/>
        </w:numPr>
      </w:pPr>
      <w:r w:rsidRPr="003F7560">
        <w:t xml:space="preserve">This tag </w:t>
      </w:r>
      <w:r w:rsidRPr="003C266C">
        <w:rPr>
          <w:b/>
          <w:bCs/>
        </w:rPr>
        <w:t>&lt;Button&gt;&lt;/Button&gt;</w:t>
      </w:r>
      <w:r>
        <w:t xml:space="preserve"> is used to create a </w:t>
      </w:r>
      <w:r w:rsidR="003C266C">
        <w:t>button</w:t>
      </w:r>
      <w:r w:rsidR="00DC150C">
        <w:t>.</w:t>
      </w:r>
    </w:p>
    <w:p w14:paraId="73A6E84D" w14:textId="2850B908" w:rsidR="00D908D3" w:rsidRDefault="00DC150C" w:rsidP="00F313A5">
      <w:pPr>
        <w:pStyle w:val="ListParagraph"/>
        <w:numPr>
          <w:ilvl w:val="1"/>
          <w:numId w:val="3"/>
        </w:numPr>
      </w:pPr>
      <w:r>
        <w:t xml:space="preserve">This </w:t>
      </w:r>
      <w:r w:rsidR="003C266C">
        <w:t xml:space="preserve">button </w:t>
      </w:r>
      <w:r>
        <w:t xml:space="preserve">alone in HTML does nothing, </w:t>
      </w:r>
      <w:r w:rsidR="006477F8">
        <w:t>its</w:t>
      </w:r>
      <w:r>
        <w:t xml:space="preserve"> </w:t>
      </w:r>
      <w:r w:rsidR="003C266C">
        <w:t xml:space="preserve">actions are programmable using </w:t>
      </w:r>
      <w:r w:rsidR="003C266C" w:rsidRPr="006477F8">
        <w:rPr>
          <w:b/>
          <w:bCs/>
        </w:rPr>
        <w:t>JavaScript</w:t>
      </w:r>
      <w:r w:rsidR="003C266C" w:rsidRPr="00CD4EAA">
        <w:t>.</w:t>
      </w:r>
    </w:p>
    <w:p w14:paraId="16375F16" w14:textId="77777777" w:rsidR="006477F8" w:rsidRPr="003F7560" w:rsidRDefault="006477F8" w:rsidP="006477F8"/>
    <w:p w14:paraId="6877578B" w14:textId="347B17A8" w:rsidR="00DF7922" w:rsidRDefault="00DF7922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lastRenderedPageBreak/>
        <w:t xml:space="preserve"> </w:t>
      </w:r>
      <w:r w:rsidR="006C6CEB">
        <w:rPr>
          <w:b/>
          <w:bCs/>
          <w:color w:val="538135" w:themeColor="accent6" w:themeShade="BF"/>
          <w:sz w:val="28"/>
          <w:szCs w:val="28"/>
        </w:rPr>
        <w:t>The “i</w:t>
      </w:r>
      <w:r w:rsidR="006306F8">
        <w:rPr>
          <w:b/>
          <w:bCs/>
          <w:color w:val="538135" w:themeColor="accent6" w:themeShade="BF"/>
          <w:sz w:val="28"/>
          <w:szCs w:val="28"/>
        </w:rPr>
        <w:t>nput</w:t>
      </w:r>
      <w:r w:rsidR="006C6CEB">
        <w:rPr>
          <w:b/>
          <w:bCs/>
          <w:color w:val="538135" w:themeColor="accent6" w:themeShade="BF"/>
          <w:sz w:val="28"/>
          <w:szCs w:val="28"/>
        </w:rPr>
        <w:t>”</w:t>
      </w:r>
      <w:r w:rsidR="006306F8">
        <w:rPr>
          <w:b/>
          <w:bCs/>
          <w:color w:val="538135" w:themeColor="accent6" w:themeShade="BF"/>
          <w:sz w:val="28"/>
          <w:szCs w:val="28"/>
        </w:rPr>
        <w:t xml:space="preserve"> tag</w:t>
      </w:r>
    </w:p>
    <w:p w14:paraId="5E3EFDFF" w14:textId="65D7F775" w:rsidR="006306F8" w:rsidRPr="006C6CEB" w:rsidRDefault="006C6CEB" w:rsidP="006306F8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>T</w:t>
      </w:r>
      <w:r w:rsidR="008C1035">
        <w:t>he input tag is a box that requires the user to “input” data in it, whether be it a username, password, age …etc.</w:t>
      </w:r>
    </w:p>
    <w:p w14:paraId="0F4D580A" w14:textId="473AC718" w:rsidR="006C6CEB" w:rsidRPr="00A73BDB" w:rsidRDefault="006C6CEB" w:rsidP="00A73BDB">
      <w:pPr>
        <w:pStyle w:val="ListParagraph"/>
        <w:numPr>
          <w:ilvl w:val="1"/>
          <w:numId w:val="3"/>
        </w:numPr>
        <w:rPr>
          <w:b/>
          <w:bCs/>
          <w:color w:val="538135" w:themeColor="accent6" w:themeShade="BF"/>
          <w:sz w:val="28"/>
          <w:szCs w:val="28"/>
        </w:rPr>
      </w:pPr>
      <w:r>
        <w:t xml:space="preserve"> </w:t>
      </w:r>
      <w:r w:rsidR="008C1035">
        <w:t xml:space="preserve">It is a self-closing tag </w:t>
      </w:r>
      <w:r w:rsidR="008C1035" w:rsidRPr="00B41934">
        <w:rPr>
          <w:b/>
          <w:bCs/>
        </w:rPr>
        <w:t>&lt;input</w:t>
      </w:r>
      <w:r w:rsidR="00B41934">
        <w:rPr>
          <w:b/>
          <w:bCs/>
        </w:rPr>
        <w:t>/</w:t>
      </w:r>
      <w:r w:rsidR="008C1035" w:rsidRPr="00B41934">
        <w:rPr>
          <w:b/>
          <w:bCs/>
        </w:rPr>
        <w:t>&gt;</w:t>
      </w:r>
    </w:p>
    <w:p w14:paraId="2B7DAF9B" w14:textId="3EBF7200" w:rsidR="00A73BDB" w:rsidRDefault="00A73BDB" w:rsidP="00A73BDB">
      <w:pPr>
        <w:pStyle w:val="ListParagraph"/>
        <w:numPr>
          <w:ilvl w:val="1"/>
          <w:numId w:val="3"/>
        </w:numPr>
      </w:pPr>
      <w:r>
        <w:t xml:space="preserve">This tag requires the use of attributes to specify its behaviour; </w:t>
      </w:r>
      <w:r w:rsidR="005C36B0">
        <w:t>The most important one is the “type” attribute, here is a list of s</w:t>
      </w:r>
      <w:r>
        <w:t xml:space="preserve">ome of the most common </w:t>
      </w:r>
      <w:r w:rsidR="005C36B0">
        <w:t>values</w:t>
      </w:r>
      <w:r>
        <w:t xml:space="preserve"> used with this </w:t>
      </w:r>
      <w:r w:rsidR="005C36B0">
        <w:t>attribute</w:t>
      </w:r>
      <w:r>
        <w:t xml:space="preserve"> are:</w:t>
      </w:r>
    </w:p>
    <w:p w14:paraId="309EC8AF" w14:textId="17AAB84C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text</w:t>
      </w:r>
      <w:r>
        <w:t xml:space="preserve">, </w:t>
      </w:r>
      <w:r>
        <w:rPr>
          <w:rStyle w:val="HTMLCode"/>
          <w:rFonts w:eastAsiaTheme="majorEastAsia"/>
        </w:rPr>
        <w:t>password</w:t>
      </w:r>
      <w:r>
        <w:t xml:space="preserve">, </w:t>
      </w:r>
      <w:r>
        <w:rPr>
          <w:rStyle w:val="HTMLCode"/>
          <w:rFonts w:eastAsiaTheme="majorEastAsia"/>
        </w:rPr>
        <w:t>email</w:t>
      </w:r>
      <w:r>
        <w:t xml:space="preserve">, </w:t>
      </w:r>
      <w:r>
        <w:rPr>
          <w:rStyle w:val="HTMLCode"/>
          <w:rFonts w:eastAsiaTheme="majorEastAsia"/>
        </w:rPr>
        <w:t>number</w:t>
      </w:r>
      <w:r>
        <w:t xml:space="preserve">, </w:t>
      </w:r>
      <w:r>
        <w:rPr>
          <w:rStyle w:val="HTMLCode"/>
          <w:rFonts w:eastAsiaTheme="majorEastAsia"/>
        </w:rPr>
        <w:t>search</w:t>
      </w:r>
    </w:p>
    <w:p w14:paraId="5685B2F2" w14:textId="0B6D08CA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tel</w:t>
      </w:r>
      <w:r>
        <w:t xml:space="preserve">, </w:t>
      </w:r>
      <w:r>
        <w:rPr>
          <w:rStyle w:val="HTMLCode"/>
          <w:rFonts w:eastAsiaTheme="majorEastAsia"/>
        </w:rPr>
        <w:t>url</w:t>
      </w:r>
    </w:p>
    <w:p w14:paraId="622ED1CB" w14:textId="1222CDF2" w:rsidR="00A73BDB" w:rsidRDefault="00A73BDB" w:rsidP="003C5DF8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date</w:t>
      </w:r>
      <w:r>
        <w:t xml:space="preserve">, </w:t>
      </w:r>
      <w:r>
        <w:rPr>
          <w:rStyle w:val="HTMLCode"/>
          <w:rFonts w:eastAsiaTheme="majorEastAsia"/>
        </w:rPr>
        <w:t>time</w:t>
      </w:r>
    </w:p>
    <w:p w14:paraId="7CE34DC1" w14:textId="2C788C95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checkbox</w:t>
      </w:r>
      <w:r>
        <w:t xml:space="preserve">, </w:t>
      </w:r>
      <w:r>
        <w:rPr>
          <w:rStyle w:val="HTMLCode"/>
          <w:rFonts w:eastAsiaTheme="majorEastAsia"/>
        </w:rPr>
        <w:t>radio</w:t>
      </w:r>
    </w:p>
    <w:p w14:paraId="372AE58B" w14:textId="27B5E93A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file</w:t>
      </w:r>
      <w:r>
        <w:t xml:space="preserve">, </w:t>
      </w:r>
      <w:r>
        <w:rPr>
          <w:rStyle w:val="HTMLCode"/>
          <w:rFonts w:eastAsiaTheme="majorEastAsia"/>
        </w:rPr>
        <w:t>hidden</w:t>
      </w:r>
    </w:p>
    <w:p w14:paraId="03B4C5DD" w14:textId="08C11949" w:rsidR="00A73BDB" w:rsidRDefault="00A73BDB" w:rsidP="00A73BDB">
      <w:pPr>
        <w:pStyle w:val="NormalWeb"/>
        <w:numPr>
          <w:ilvl w:val="1"/>
          <w:numId w:val="7"/>
        </w:numPr>
      </w:pPr>
      <w:r>
        <w:rPr>
          <w:rStyle w:val="HTMLCode"/>
          <w:rFonts w:eastAsiaTheme="majorEastAsia"/>
        </w:rPr>
        <w:t>submit</w:t>
      </w:r>
      <w:r>
        <w:t xml:space="preserve">, </w:t>
      </w:r>
      <w:r>
        <w:rPr>
          <w:rStyle w:val="HTMLCode"/>
          <w:rFonts w:eastAsiaTheme="majorEastAsia"/>
        </w:rPr>
        <w:t>reset</w:t>
      </w:r>
      <w:r>
        <w:t xml:space="preserve">, </w:t>
      </w:r>
      <w:r>
        <w:rPr>
          <w:rStyle w:val="HTMLCode"/>
          <w:rFonts w:eastAsiaTheme="majorEastAsia"/>
        </w:rPr>
        <w:t>button</w:t>
      </w:r>
      <w:r>
        <w:t xml:space="preserve">, </w:t>
      </w:r>
      <w:r>
        <w:rPr>
          <w:rStyle w:val="HTMLCode"/>
          <w:rFonts w:eastAsiaTheme="majorEastAsia"/>
        </w:rPr>
        <w:t>image</w:t>
      </w:r>
    </w:p>
    <w:p w14:paraId="0FBA875A" w14:textId="77777777" w:rsidR="00C850C3" w:rsidRDefault="00C850C3" w:rsidP="00A73BDB">
      <w:pPr>
        <w:pStyle w:val="ListParagraph"/>
        <w:numPr>
          <w:ilvl w:val="1"/>
          <w:numId w:val="3"/>
        </w:numPr>
      </w:pPr>
      <w:r>
        <w:t>Example: &lt;input type=”text” placeholder=”input your username”&gt;.</w:t>
      </w:r>
    </w:p>
    <w:p w14:paraId="7309B904" w14:textId="67E2A56F" w:rsidR="00C850C3" w:rsidRPr="00A73BDB" w:rsidRDefault="00C850C3" w:rsidP="00240AEF">
      <w:pPr>
        <w:pStyle w:val="ListParagraph"/>
        <w:numPr>
          <w:ilvl w:val="1"/>
          <w:numId w:val="3"/>
        </w:numPr>
      </w:pPr>
      <w:r>
        <w:t>The “placeholder” attribute is used to have text inside the field that would guide the user on what to input in that text field.</w:t>
      </w:r>
    </w:p>
    <w:p w14:paraId="729FAFBE" w14:textId="7325FE83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42AB467F" w14:textId="3FBC537F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342E5B06" w14:textId="7166D503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4A1FE034" w14:textId="69123F4B" w:rsidR="006306F8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  <w:r>
        <w:rPr>
          <w:b/>
          <w:bCs/>
          <w:color w:val="538135" w:themeColor="accent6" w:themeShade="BF"/>
          <w:sz w:val="28"/>
          <w:szCs w:val="28"/>
        </w:rPr>
        <w:t xml:space="preserve"> </w:t>
      </w:r>
    </w:p>
    <w:p w14:paraId="01640BE7" w14:textId="77777777" w:rsidR="006306F8" w:rsidRPr="00DF7922" w:rsidRDefault="006306F8" w:rsidP="00DF7922">
      <w:pPr>
        <w:pStyle w:val="ListParagraph"/>
        <w:numPr>
          <w:ilvl w:val="0"/>
          <w:numId w:val="5"/>
        </w:numPr>
        <w:rPr>
          <w:b/>
          <w:bCs/>
          <w:color w:val="538135" w:themeColor="accent6" w:themeShade="BF"/>
          <w:sz w:val="28"/>
          <w:szCs w:val="28"/>
        </w:rPr>
      </w:pPr>
    </w:p>
    <w:p w14:paraId="2D3C3857" w14:textId="677CC5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 to CSS </w:t>
      </w:r>
    </w:p>
    <w:p w14:paraId="49AC7BCE" w14:textId="4A04531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A4A3500" w14:textId="222454F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Building a business card</w:t>
      </w:r>
    </w:p>
    <w:p w14:paraId="3FDD1451" w14:textId="7524BA9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BE03837" w14:textId="79A580D4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Space exploration </w:t>
      </w:r>
    </w:p>
    <w:p w14:paraId="20256C45" w14:textId="1F2C219C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3D94928" w14:textId="5D4C3E0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Birthday website </w:t>
      </w:r>
    </w:p>
    <w:p w14:paraId="244B5754" w14:textId="4248DE5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1D85FB2" w14:textId="50F4538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Solo project hometown homepage </w:t>
      </w:r>
    </w:p>
    <w:p w14:paraId="2E0A2D4D" w14:textId="535C0617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54DBF32C" w14:textId="483468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counter app </w:t>
      </w:r>
    </w:p>
    <w:p w14:paraId="285F2D29" w14:textId="5AFD93EB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150CD214" w14:textId="21ACC39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1</w:t>
      </w:r>
    </w:p>
    <w:p w14:paraId="1086ECAC" w14:textId="64D93528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7E3FCBE" w14:textId="056DE63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 xml:space="preserve">Git and Github basics </w:t>
      </w:r>
    </w:p>
    <w:p w14:paraId="65000D6E" w14:textId="1EBEC72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063D6B1" w14:textId="6424EA32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blackjack game </w:t>
      </w:r>
    </w:p>
    <w:p w14:paraId="296A0220" w14:textId="72870C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130440E" w14:textId="77397EC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2 </w:t>
      </w:r>
    </w:p>
    <w:p w14:paraId="507D6855" w14:textId="7F28651F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3AF9B62" w14:textId="73C20A8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Chrome extension </w:t>
      </w:r>
    </w:p>
    <w:p w14:paraId="11A1C3A6" w14:textId="2F05908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2E8F7B0" w14:textId="761B0D0C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Javascript </w:t>
      </w:r>
      <w:proofErr w:type="gramStart"/>
      <w:r w:rsidRPr="00AA5E9E">
        <w:rPr>
          <w:b/>
          <w:bCs/>
          <w:color w:val="4472C4" w:themeColor="accent1"/>
          <w:sz w:val="36"/>
          <w:szCs w:val="36"/>
        </w:rPr>
        <w:t>challenges</w:t>
      </w:r>
      <w:proofErr w:type="gramEnd"/>
      <w:r w:rsidRPr="00AA5E9E">
        <w:rPr>
          <w:b/>
          <w:bCs/>
          <w:color w:val="4472C4" w:themeColor="accent1"/>
          <w:sz w:val="36"/>
          <w:szCs w:val="36"/>
        </w:rPr>
        <w:t xml:space="preserve"> part 3 </w:t>
      </w:r>
    </w:p>
    <w:p w14:paraId="10A4A62F" w14:textId="2DBE8662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2E72E2CC" w14:textId="06D07921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Command line basics </w:t>
      </w:r>
    </w:p>
    <w:p w14:paraId="7C8664E8" w14:textId="5F3DCA10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8736702" w14:textId="06C38C8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Essential Git and Github skills </w:t>
      </w:r>
    </w:p>
    <w:p w14:paraId="4D5DE7E2" w14:textId="2BE24F73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E43625C" w14:textId="16F2F0F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Advanced foundations </w:t>
      </w:r>
    </w:p>
    <w:p w14:paraId="3C4F4186" w14:textId="2CF2DAD6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A214AD4" w14:textId="56851E2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Methods and loops</w:t>
      </w:r>
    </w:p>
    <w:p w14:paraId="63A5C7CA" w14:textId="35EB622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3A404D9B" w14:textId="474EF236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Functions expressions and parameter </w:t>
      </w:r>
    </w:p>
    <w:p w14:paraId="64C2E1C2" w14:textId="42E2C5D1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4FEDFBB0" w14:textId="3AAED03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Asynchronous javascript and APIs </w:t>
      </w:r>
    </w:p>
    <w:p w14:paraId="4B8F22F0" w14:textId="1439100E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77DD7A9B" w14:textId="5F76C80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AI engineering fundamentals </w:t>
      </w:r>
    </w:p>
    <w:p w14:paraId="49F97772" w14:textId="6A86EFF4" w:rsidR="00AA4FB7" w:rsidRPr="00947B90" w:rsidRDefault="00AA4FB7" w:rsidP="00AA5E9E">
      <w:pPr>
        <w:pStyle w:val="ListParagraph"/>
        <w:numPr>
          <w:ilvl w:val="1"/>
          <w:numId w:val="3"/>
        </w:numPr>
      </w:pPr>
    </w:p>
    <w:p w14:paraId="06B58D30" w14:textId="6DD837B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Node API </w:t>
      </w:r>
    </w:p>
    <w:p w14:paraId="64071239" w14:textId="1673EB7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DF62E18" w14:textId="1ADF49F8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fullstack Node app </w:t>
      </w:r>
    </w:p>
    <w:p w14:paraId="3BB229AE" w14:textId="2F76DC8D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8534FBE" w14:textId="03256FC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Introduction to databases </w:t>
      </w:r>
    </w:p>
    <w:p w14:paraId="0D7598D4" w14:textId="30FC8D6E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F272422" w14:textId="4E3D35F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Writing SQL queries </w:t>
      </w:r>
    </w:p>
    <w:p w14:paraId="2C067335" w14:textId="21756E2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7BA20CB5" w14:textId="1D4B884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lastRenderedPageBreak/>
        <w:t xml:space="preserve">Static pages </w:t>
      </w:r>
    </w:p>
    <w:p w14:paraId="21943CDE" w14:textId="6AB7E1CA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2CE6C39" w14:textId="75B773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Data driven </w:t>
      </w:r>
    </w:p>
    <w:p w14:paraId="3E4850F9" w14:textId="09B4D2A4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41A92EA" w14:textId="19C90F23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React state </w:t>
      </w:r>
    </w:p>
    <w:p w14:paraId="006FB735" w14:textId="5FE064F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5A82C411" w14:textId="51566A49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Side effects </w:t>
      </w:r>
    </w:p>
    <w:p w14:paraId="32AD8873" w14:textId="5A680151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65A8AEB1" w14:textId="7B3851AD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Capstone project </w:t>
      </w:r>
    </w:p>
    <w:p w14:paraId="183CF7D7" w14:textId="7C920525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1342B96F" w14:textId="3AA24DE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fundamentals </w:t>
      </w:r>
    </w:p>
    <w:p w14:paraId="1DB1D632" w14:textId="72FBCE70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01D097D7" w14:textId="7F93CB6B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Typescript in React </w:t>
      </w:r>
    </w:p>
    <w:p w14:paraId="6C54CF5D" w14:textId="1A89A2D9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A5DD5A4" w14:textId="63EFB7AA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 xml:space="preserve">Build a Next.js app </w:t>
      </w:r>
    </w:p>
    <w:p w14:paraId="356EBB0D" w14:textId="77EA2C96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3CD9D9CF" w14:textId="7E65CEE5" w:rsidR="007D5D55" w:rsidRPr="00AA5E9E" w:rsidRDefault="007D5D55" w:rsidP="00AA5E9E">
      <w:pPr>
        <w:pStyle w:val="ListParagraph"/>
        <w:numPr>
          <w:ilvl w:val="0"/>
          <w:numId w:val="3"/>
        </w:numPr>
        <w:rPr>
          <w:b/>
          <w:bCs/>
          <w:color w:val="4472C4" w:themeColor="accent1"/>
          <w:sz w:val="36"/>
          <w:szCs w:val="36"/>
        </w:rPr>
      </w:pPr>
      <w:r w:rsidRPr="00AA5E9E">
        <w:rPr>
          <w:b/>
          <w:bCs/>
          <w:color w:val="4472C4" w:themeColor="accent1"/>
          <w:sz w:val="36"/>
          <w:szCs w:val="36"/>
        </w:rPr>
        <w:t>Rendering strategies and more</w:t>
      </w:r>
    </w:p>
    <w:p w14:paraId="230C091E" w14:textId="4E630D8C" w:rsidR="00947B90" w:rsidRPr="00947B90" w:rsidRDefault="00947B90" w:rsidP="00AA5E9E">
      <w:pPr>
        <w:pStyle w:val="ListParagraph"/>
        <w:numPr>
          <w:ilvl w:val="1"/>
          <w:numId w:val="3"/>
        </w:numPr>
      </w:pPr>
    </w:p>
    <w:p w14:paraId="2A813FE9" w14:textId="77777777" w:rsidR="001E4A79" w:rsidRPr="00947B90" w:rsidRDefault="001E4A79">
      <w:pPr>
        <w:rPr>
          <w:b/>
          <w:bCs/>
          <w:color w:val="FFFFFF" w:themeColor="background1"/>
          <w:sz w:val="36"/>
          <w:szCs w:val="36"/>
        </w:rPr>
      </w:pPr>
    </w:p>
    <w:sectPr w:rsidR="001E4A79" w:rsidRPr="00947B9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325C4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1A294E"/>
    <w:multiLevelType w:val="multilevel"/>
    <w:tmpl w:val="995CC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3D7FBD"/>
    <w:multiLevelType w:val="hybridMultilevel"/>
    <w:tmpl w:val="FDA2EE3E"/>
    <w:lvl w:ilvl="0" w:tplc="04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A51DFF"/>
    <w:multiLevelType w:val="multilevel"/>
    <w:tmpl w:val="6F68804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numFmt w:val="bullet"/>
      <w:lvlText w:val=""/>
      <w:lvlJc w:val="left"/>
      <w:pPr>
        <w:ind w:left="1440" w:hanging="360"/>
      </w:pPr>
      <w:rPr>
        <w:rFonts w:ascii="Symbol" w:eastAsiaTheme="minorHAnsi" w:hAnsi="Symbol" w:cstheme="minorBidi" w:hint="default"/>
        <w:color w:val="auto"/>
        <w:sz w:val="24"/>
        <w:szCs w:val="24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387A33"/>
    <w:multiLevelType w:val="multilevel"/>
    <w:tmpl w:val="A284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DE73A7"/>
    <w:multiLevelType w:val="multilevel"/>
    <w:tmpl w:val="2C981778"/>
    <w:lvl w:ilvl="0">
      <w:start w:val="1"/>
      <w:numFmt w:val="upperRoman"/>
      <w:lvlText w:val="%1."/>
      <w:lvlJc w:val="right"/>
      <w:pPr>
        <w:tabs>
          <w:tab w:val="num" w:pos="720"/>
        </w:tabs>
        <w:ind w:left="720" w:hanging="360"/>
      </w:pPr>
      <w:rPr>
        <w:rFonts w:hint="default"/>
        <w:b/>
        <w:bCs/>
        <w:sz w:val="36"/>
        <w:szCs w:val="36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9939E9"/>
    <w:multiLevelType w:val="hybridMultilevel"/>
    <w:tmpl w:val="9DAECCDE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7739004">
    <w:abstractNumId w:val="4"/>
  </w:num>
  <w:num w:numId="2" w16cid:durableId="344286350">
    <w:abstractNumId w:val="0"/>
  </w:num>
  <w:num w:numId="3" w16cid:durableId="2127918914">
    <w:abstractNumId w:val="3"/>
  </w:num>
  <w:num w:numId="4" w16cid:durableId="259410561">
    <w:abstractNumId w:val="5"/>
  </w:num>
  <w:num w:numId="5" w16cid:durableId="988939940">
    <w:abstractNumId w:val="2"/>
  </w:num>
  <w:num w:numId="6" w16cid:durableId="582683409">
    <w:abstractNumId w:val="1"/>
  </w:num>
  <w:num w:numId="7" w16cid:durableId="123361561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4A79"/>
    <w:rsid w:val="0005617B"/>
    <w:rsid w:val="0010182B"/>
    <w:rsid w:val="0015545D"/>
    <w:rsid w:val="0017501B"/>
    <w:rsid w:val="0018158F"/>
    <w:rsid w:val="001C77B7"/>
    <w:rsid w:val="001D620E"/>
    <w:rsid w:val="001E4A79"/>
    <w:rsid w:val="00235E5B"/>
    <w:rsid w:val="00240AEF"/>
    <w:rsid w:val="002758AA"/>
    <w:rsid w:val="002B691A"/>
    <w:rsid w:val="002C3787"/>
    <w:rsid w:val="002F222D"/>
    <w:rsid w:val="00347E0C"/>
    <w:rsid w:val="00357D16"/>
    <w:rsid w:val="003C266C"/>
    <w:rsid w:val="003C5DF8"/>
    <w:rsid w:val="003F7560"/>
    <w:rsid w:val="00444C2C"/>
    <w:rsid w:val="0046601E"/>
    <w:rsid w:val="0047694C"/>
    <w:rsid w:val="00476B36"/>
    <w:rsid w:val="004908B8"/>
    <w:rsid w:val="004C7E86"/>
    <w:rsid w:val="004D41A7"/>
    <w:rsid w:val="004F6E19"/>
    <w:rsid w:val="005239A0"/>
    <w:rsid w:val="005C36B0"/>
    <w:rsid w:val="005F2D4B"/>
    <w:rsid w:val="00605932"/>
    <w:rsid w:val="006306F8"/>
    <w:rsid w:val="00635BA3"/>
    <w:rsid w:val="006477F8"/>
    <w:rsid w:val="00665B33"/>
    <w:rsid w:val="00694599"/>
    <w:rsid w:val="006C6CEB"/>
    <w:rsid w:val="006F4C02"/>
    <w:rsid w:val="007148A0"/>
    <w:rsid w:val="00723CA9"/>
    <w:rsid w:val="00751425"/>
    <w:rsid w:val="007A7F8C"/>
    <w:rsid w:val="007B132B"/>
    <w:rsid w:val="007D4A99"/>
    <w:rsid w:val="007D5D55"/>
    <w:rsid w:val="007E0C16"/>
    <w:rsid w:val="007E514C"/>
    <w:rsid w:val="008724BF"/>
    <w:rsid w:val="00892E2A"/>
    <w:rsid w:val="00897593"/>
    <w:rsid w:val="008C1035"/>
    <w:rsid w:val="00947B90"/>
    <w:rsid w:val="00975D7A"/>
    <w:rsid w:val="00A64BA1"/>
    <w:rsid w:val="00A73BDB"/>
    <w:rsid w:val="00AA4FB7"/>
    <w:rsid w:val="00AA5E9E"/>
    <w:rsid w:val="00AB31FC"/>
    <w:rsid w:val="00AD7615"/>
    <w:rsid w:val="00AF3F05"/>
    <w:rsid w:val="00B05534"/>
    <w:rsid w:val="00B41934"/>
    <w:rsid w:val="00C62AC9"/>
    <w:rsid w:val="00C850C3"/>
    <w:rsid w:val="00CD4EAA"/>
    <w:rsid w:val="00D70AA9"/>
    <w:rsid w:val="00D908D3"/>
    <w:rsid w:val="00DC150C"/>
    <w:rsid w:val="00DF7922"/>
    <w:rsid w:val="00E4230D"/>
    <w:rsid w:val="00E52ACC"/>
    <w:rsid w:val="00E70B75"/>
    <w:rsid w:val="00E96564"/>
    <w:rsid w:val="00EC005B"/>
    <w:rsid w:val="00EE13F3"/>
    <w:rsid w:val="00F313A5"/>
    <w:rsid w:val="00FA4BDA"/>
    <w:rsid w:val="00FE58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C2879A"/>
  <w15:chartTrackingRefBased/>
  <w15:docId w15:val="{A74897A7-47E7-428F-BC2A-85E393EAAE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4A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4A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4A7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4A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4A7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4A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4A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4A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4A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4A7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4A7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4A7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4A7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4A7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4A7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4A7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4A7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4A7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4A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4A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4A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4A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4A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4A7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4A7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4A7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4A7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4A7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4A79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D5D5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D5D55"/>
    <w:rPr>
      <w:color w:val="605E5C"/>
      <w:shd w:val="clear" w:color="auto" w:fill="E1DFDD"/>
    </w:rPr>
  </w:style>
  <w:style w:type="character" w:styleId="HTMLCode">
    <w:name w:val="HTML Code"/>
    <w:basedOn w:val="DefaultParagraphFont"/>
    <w:uiPriority w:val="99"/>
    <w:semiHidden/>
    <w:unhideWhenUsed/>
    <w:rsid w:val="00C62AC9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73B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5</Pages>
  <Words>644</Words>
  <Characters>3671</Characters>
  <Application>Microsoft Office Word</Application>
  <DocSecurity>0</DocSecurity>
  <Lines>30</Lines>
  <Paragraphs>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4307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Lokmen Omri</dc:creator>
  <cp:keywords/>
  <dc:description/>
  <cp:lastModifiedBy>Lokmen Omri</cp:lastModifiedBy>
  <cp:revision>67</cp:revision>
  <dcterms:created xsi:type="dcterms:W3CDTF">2025-12-10T16:45:00Z</dcterms:created>
  <dcterms:modified xsi:type="dcterms:W3CDTF">2025-12-15T17:50:00Z</dcterms:modified>
</cp:coreProperties>
</file>