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14A7F" w14:textId="77777777" w:rsidR="00050457" w:rsidRPr="00EF6716" w:rsidRDefault="00000000" w:rsidP="00EF6716">
      <w:pPr>
        <w:pStyle w:val="aa"/>
        <w:bidi/>
        <w:rPr>
          <w:rFonts w:ascii="David" w:hAnsi="David" w:cs="David"/>
        </w:rPr>
      </w:pPr>
      <w:r w:rsidRPr="00EF6716">
        <w:rPr>
          <w:rFonts w:ascii="David" w:hAnsi="David" w:cs="David"/>
        </w:rPr>
        <w:t>סשן ספריית אחוזת תורן</w:t>
      </w:r>
    </w:p>
    <w:p w14:paraId="2AA663F3" w14:textId="5055C9C8" w:rsidR="00050457" w:rsidRPr="00EF6716" w:rsidRDefault="00000000" w:rsidP="00EF6716">
      <w:pPr>
        <w:pStyle w:val="21"/>
        <w:bidi/>
        <w:rPr>
          <w:rFonts w:ascii="David" w:hAnsi="David" w:cs="David" w:hint="cs"/>
          <w:rtl/>
          <w:lang w:bidi="he-IL"/>
        </w:rPr>
      </w:pPr>
      <w:proofErr w:type="spellStart"/>
      <w:r w:rsidRPr="00EF6716">
        <w:rPr>
          <w:rFonts w:ascii="David" w:hAnsi="David" w:cs="David"/>
          <w:sz w:val="36"/>
          <w:szCs w:val="36"/>
        </w:rPr>
        <w:t>הרפתקה</w:t>
      </w:r>
      <w:proofErr w:type="spellEnd"/>
      <w:r w:rsidRPr="00EF6716">
        <w:rPr>
          <w:rFonts w:ascii="David" w:hAnsi="David" w:cs="David"/>
          <w:sz w:val="36"/>
          <w:szCs w:val="36"/>
        </w:rPr>
        <w:t xml:space="preserve"> </w:t>
      </w:r>
      <w:r w:rsidR="00EF6716" w:rsidRPr="00EF6716">
        <w:rPr>
          <w:rFonts w:ascii="David" w:hAnsi="David" w:cs="David"/>
          <w:sz w:val="36"/>
          <w:szCs w:val="36"/>
        </w:rPr>
        <w:t>2</w:t>
      </w:r>
      <w:r w:rsidR="00EF6716">
        <w:rPr>
          <w:rFonts w:ascii="David" w:hAnsi="David" w:cs="David" w:hint="cs"/>
          <w:sz w:val="36"/>
          <w:szCs w:val="36"/>
          <w:rtl/>
          <w:lang w:bidi="he-IL"/>
        </w:rPr>
        <w:t xml:space="preserve"> </w:t>
      </w:r>
      <w:r w:rsidR="00EF6716">
        <w:rPr>
          <w:rFonts w:ascii="David" w:hAnsi="David" w:cs="David"/>
          <w:sz w:val="36"/>
          <w:szCs w:val="36"/>
          <w:rtl/>
          <w:lang w:bidi="he-IL"/>
        </w:rPr>
        <w:t>–</w:t>
      </w:r>
      <w:r w:rsidR="00EF6716">
        <w:rPr>
          <w:rFonts w:ascii="David" w:hAnsi="David" w:cs="David" w:hint="cs"/>
          <w:sz w:val="36"/>
          <w:szCs w:val="36"/>
          <w:rtl/>
          <w:lang w:bidi="he-IL"/>
        </w:rPr>
        <w:t xml:space="preserve"> </w:t>
      </w:r>
      <w:proofErr w:type="spellStart"/>
      <w:r w:rsidR="00EF6716">
        <w:rPr>
          <w:rFonts w:ascii="David" w:hAnsi="David" w:cs="David" w:hint="cs"/>
          <w:sz w:val="36"/>
          <w:szCs w:val="36"/>
          <w:rtl/>
          <w:lang w:bidi="he-IL"/>
        </w:rPr>
        <w:t>סשן</w:t>
      </w:r>
      <w:proofErr w:type="spellEnd"/>
      <w:r w:rsidR="00EF6716">
        <w:rPr>
          <w:rFonts w:ascii="David" w:hAnsi="David" w:cs="David" w:hint="cs"/>
          <w:sz w:val="36"/>
          <w:szCs w:val="36"/>
          <w:rtl/>
          <w:lang w:bidi="he-IL"/>
        </w:rPr>
        <w:t xml:space="preserve"> 1</w:t>
      </w:r>
    </w:p>
    <w:p w14:paraId="488F6D08" w14:textId="77777777" w:rsidR="00EF6716" w:rsidRPr="00EF6716" w:rsidRDefault="00EF6716" w:rsidP="00EF6716">
      <w:pPr>
        <w:bidi/>
        <w:rPr>
          <w:rFonts w:ascii="David" w:hAnsi="David" w:cs="David" w:hint="cs"/>
          <w:rtl/>
          <w:lang w:bidi="he-IL"/>
        </w:rPr>
      </w:pPr>
    </w:p>
    <w:p w14:paraId="324157A8" w14:textId="2438DA99" w:rsidR="00EF6716" w:rsidRPr="00EF6716" w:rsidRDefault="00EF6716" w:rsidP="00EF6716">
      <w:pPr>
        <w:pStyle w:val="31"/>
        <w:bidi/>
        <w:rPr>
          <w:rFonts w:ascii="David" w:hAnsi="David" w:cs="David"/>
          <w:rtl/>
          <w:lang w:bidi="he-IL"/>
        </w:rPr>
      </w:pPr>
      <w:r w:rsidRPr="00EF6716">
        <w:rPr>
          <w:rFonts w:ascii="David" w:hAnsi="David" w:cs="David"/>
          <w:rtl/>
          <w:lang w:bidi="he-IL"/>
        </w:rPr>
        <w:t xml:space="preserve">מטרות </w:t>
      </w:r>
      <w:proofErr w:type="spellStart"/>
      <w:r w:rsidRPr="00EF6716">
        <w:rPr>
          <w:rFonts w:ascii="David" w:hAnsi="David" w:cs="David"/>
          <w:rtl/>
          <w:lang w:bidi="he-IL"/>
        </w:rPr>
        <w:t>הסשן</w:t>
      </w:r>
      <w:proofErr w:type="spellEnd"/>
    </w:p>
    <w:p w14:paraId="4C5518E0" w14:textId="2AA49DBA" w:rsidR="00050457" w:rsidRPr="00EF6716" w:rsidRDefault="00000000" w:rsidP="00EF6716">
      <w:pPr>
        <w:pStyle w:val="a0"/>
        <w:bidi/>
        <w:rPr>
          <w:rFonts w:ascii="David" w:hAnsi="David" w:cs="David"/>
        </w:rPr>
      </w:pPr>
      <w:r w:rsidRPr="00EF6716">
        <w:rPr>
          <w:rFonts w:ascii="David" w:hAnsi="David" w:cs="David"/>
        </w:rPr>
        <w:t xml:space="preserve">הכרת </w:t>
      </w:r>
      <w:proofErr w:type="spellStart"/>
      <w:r w:rsidRPr="00EF6716">
        <w:rPr>
          <w:rFonts w:ascii="David" w:hAnsi="David" w:cs="David"/>
        </w:rPr>
        <w:t>תרבות</w:t>
      </w:r>
      <w:proofErr w:type="spellEnd"/>
      <w:r w:rsidRPr="00EF6716">
        <w:rPr>
          <w:rFonts w:ascii="David" w:hAnsi="David" w:cs="David"/>
        </w:rPr>
        <w:t xml:space="preserve"> ודברים </w:t>
      </w:r>
      <w:proofErr w:type="spellStart"/>
      <w:r w:rsidRPr="00EF6716">
        <w:rPr>
          <w:rFonts w:ascii="David" w:hAnsi="David" w:cs="David"/>
        </w:rPr>
        <w:t>היסטוריים</w:t>
      </w:r>
      <w:proofErr w:type="spellEnd"/>
      <w:r w:rsidRPr="00EF6716">
        <w:rPr>
          <w:rFonts w:ascii="David" w:hAnsi="David" w:cs="David"/>
        </w:rPr>
        <w:t xml:space="preserve"> </w:t>
      </w:r>
      <w:proofErr w:type="spellStart"/>
      <w:r w:rsidRPr="00EF6716">
        <w:rPr>
          <w:rFonts w:ascii="David" w:hAnsi="David" w:cs="David"/>
        </w:rPr>
        <w:t>על</w:t>
      </w:r>
      <w:proofErr w:type="spellEnd"/>
      <w:r w:rsidR="00EF6716">
        <w:rPr>
          <w:rFonts w:ascii="David" w:hAnsi="David" w:cs="David" w:hint="cs"/>
          <w:rtl/>
          <w:lang w:bidi="he-IL"/>
        </w:rPr>
        <w:t xml:space="preserve"> רוכבי דרקונים</w:t>
      </w:r>
    </w:p>
    <w:p w14:paraId="77A81AAB" w14:textId="77777777" w:rsidR="00050457" w:rsidRPr="00EF6716" w:rsidRDefault="00000000" w:rsidP="00EF6716">
      <w:pPr>
        <w:pStyle w:val="a0"/>
        <w:bidi/>
        <w:rPr>
          <w:rFonts w:ascii="David" w:hAnsi="David" w:cs="David"/>
        </w:rPr>
      </w:pPr>
      <w:r w:rsidRPr="00EF6716">
        <w:rPr>
          <w:rFonts w:ascii="David" w:hAnsi="David" w:cs="David"/>
        </w:rPr>
        <w:t>חשיפת תפקיד גבישי המלח הכחולים בריכוך דרקונים</w:t>
      </w:r>
    </w:p>
    <w:p w14:paraId="07141566" w14:textId="77777777" w:rsidR="00050457" w:rsidRPr="00EF6716" w:rsidRDefault="00000000" w:rsidP="00EF6716">
      <w:pPr>
        <w:pStyle w:val="a0"/>
        <w:bidi/>
        <w:rPr>
          <w:rFonts w:ascii="David" w:hAnsi="David" w:cs="David"/>
        </w:rPr>
      </w:pPr>
      <w:r w:rsidRPr="00EF6716">
        <w:rPr>
          <w:rFonts w:ascii="David" w:hAnsi="David" w:cs="David"/>
        </w:rPr>
        <w:t>שיפור התואר ההתחלתי של Herald בדרך חדשה</w:t>
      </w:r>
    </w:p>
    <w:p w14:paraId="2885A686" w14:textId="77777777" w:rsidR="00050457" w:rsidRPr="00EF6716" w:rsidRDefault="00000000" w:rsidP="00EF6716">
      <w:pPr>
        <w:pStyle w:val="a0"/>
        <w:bidi/>
        <w:rPr>
          <w:rFonts w:ascii="David" w:hAnsi="David" w:cs="David"/>
        </w:rPr>
      </w:pPr>
      <w:r w:rsidRPr="00EF6716">
        <w:rPr>
          <w:rFonts w:ascii="David" w:hAnsi="David" w:cs="David"/>
        </w:rPr>
        <w:t>התחלת קשר בין Aerendil ובעל חוזה הוורלוק</w:t>
      </w:r>
    </w:p>
    <w:p w14:paraId="2A522C90" w14:textId="77777777" w:rsidR="00050457" w:rsidRPr="00EF6716" w:rsidRDefault="00000000" w:rsidP="00EF6716">
      <w:pPr>
        <w:pStyle w:val="a0"/>
        <w:bidi/>
        <w:rPr>
          <w:rFonts w:ascii="David" w:hAnsi="David" w:cs="David"/>
        </w:rPr>
      </w:pPr>
      <w:r w:rsidRPr="00EF6716">
        <w:rPr>
          <w:rFonts w:ascii="David" w:hAnsi="David" w:cs="David"/>
        </w:rPr>
        <w:t>חשיפת סיפור העבר של הבארד ודילו עם תורן</w:t>
      </w:r>
    </w:p>
    <w:p w14:paraId="2D844789" w14:textId="77777777" w:rsidR="00050457" w:rsidRPr="00EF6716" w:rsidRDefault="00000000" w:rsidP="00EF6716">
      <w:pPr>
        <w:pStyle w:val="a0"/>
        <w:bidi/>
        <w:rPr>
          <w:rFonts w:ascii="David" w:hAnsi="David" w:cs="David"/>
        </w:rPr>
      </w:pPr>
      <w:r w:rsidRPr="00EF6716">
        <w:rPr>
          <w:rFonts w:ascii="David" w:hAnsi="David" w:cs="David"/>
        </w:rPr>
        <w:t>גילוי מפה המראה עקבות של חוקר בספריה</w:t>
      </w:r>
    </w:p>
    <w:p w14:paraId="46B92797" w14:textId="77777777" w:rsidR="00050457" w:rsidRPr="00EF6716" w:rsidRDefault="00000000" w:rsidP="00EF6716">
      <w:pPr>
        <w:pStyle w:val="a0"/>
        <w:bidi/>
        <w:rPr>
          <w:rFonts w:ascii="David" w:hAnsi="David" w:cs="David"/>
        </w:rPr>
      </w:pPr>
      <w:r w:rsidRPr="00EF6716">
        <w:rPr>
          <w:rFonts w:ascii="David" w:hAnsi="David" w:cs="David"/>
        </w:rPr>
        <w:t>התחזוקה על דרקון רוכבים כנושא מרכזי בקמפיין</w:t>
      </w:r>
    </w:p>
    <w:p w14:paraId="48309702" w14:textId="77777777" w:rsidR="00050457" w:rsidRPr="00EF6716" w:rsidRDefault="00000000" w:rsidP="00EF6716">
      <w:pPr>
        <w:pStyle w:val="a0"/>
        <w:bidi/>
        <w:rPr>
          <w:rFonts w:ascii="David" w:hAnsi="David" w:cs="David"/>
        </w:rPr>
      </w:pPr>
      <w:r w:rsidRPr="00EF6716">
        <w:rPr>
          <w:rFonts w:ascii="David" w:hAnsi="David" w:cs="David"/>
        </w:rPr>
        <w:t>הצגת המלומדת הגלויה בחוץ לעיר כאפשרות הדרכה</w:t>
      </w:r>
    </w:p>
    <w:p w14:paraId="0B1E08B0" w14:textId="77777777" w:rsidR="00050457" w:rsidRPr="00EF6716" w:rsidRDefault="00050457" w:rsidP="00EF6716">
      <w:pPr>
        <w:bidi/>
        <w:rPr>
          <w:rFonts w:ascii="David" w:hAnsi="David" w:cs="David"/>
        </w:rPr>
      </w:pPr>
    </w:p>
    <w:p w14:paraId="1A3FFD10" w14:textId="77777777" w:rsidR="00050457" w:rsidRPr="00EF6716" w:rsidRDefault="00000000" w:rsidP="00EF6716">
      <w:pPr>
        <w:pStyle w:val="1"/>
        <w:bidi/>
        <w:rPr>
          <w:rFonts w:ascii="David" w:hAnsi="David" w:cs="David"/>
        </w:rPr>
      </w:pPr>
      <w:r w:rsidRPr="00EF6716">
        <w:rPr>
          <w:rFonts w:ascii="David" w:hAnsi="David" w:cs="David"/>
        </w:rPr>
        <w:t>סצנה 1: ספריית אחוזת תורן</w:t>
      </w:r>
    </w:p>
    <w:p w14:paraId="23DC2056" w14:textId="77777777" w:rsidR="00050457" w:rsidRPr="00EF6716" w:rsidRDefault="00000000" w:rsidP="00EF6716">
      <w:pPr>
        <w:pStyle w:val="21"/>
        <w:bidi/>
        <w:rPr>
          <w:rFonts w:ascii="David" w:hAnsi="David" w:cs="David"/>
        </w:rPr>
      </w:pPr>
      <w:r w:rsidRPr="00EF6716">
        <w:rPr>
          <w:rFonts w:ascii="David" w:hAnsi="David" w:cs="David"/>
        </w:rPr>
        <w:t>הגדרה:</w:t>
      </w:r>
    </w:p>
    <w:p w14:paraId="4ED14EB2" w14:textId="77777777" w:rsidR="00050457" w:rsidRPr="00EF6716" w:rsidRDefault="00000000" w:rsidP="00EF6716">
      <w:pPr>
        <w:bidi/>
        <w:rPr>
          <w:rFonts w:ascii="David" w:hAnsi="David" w:cs="David"/>
        </w:rPr>
      </w:pPr>
      <w:r w:rsidRPr="00EF6716">
        <w:rPr>
          <w:rFonts w:ascii="David" w:hAnsi="David" w:cs="David"/>
        </w:rPr>
        <w:t>הספריה של תורן היא חלל ענק, עם מדפים גבוהים המגיעים לתקרה, אור טבעי זורם דרך חלונות גדולים עם וילונות כבדים. על הרצפה יש ערימות של ספרים, מפות, ושלדים של פריטים קסומים מכוסים באבק. ריח של נייר ישן וגבס מלא את האוויר. הספריה היא מערך קטוגוס, כמעט כאוטית - אבל לאדם שיודע לחפש, יש אוצר של ידע.</w:t>
      </w:r>
    </w:p>
    <w:p w14:paraId="4EC4D921" w14:textId="77777777" w:rsidR="00050457" w:rsidRPr="00EF6716" w:rsidRDefault="00000000" w:rsidP="00EF6716">
      <w:pPr>
        <w:pStyle w:val="21"/>
        <w:bidi/>
        <w:rPr>
          <w:rFonts w:ascii="David" w:hAnsi="David" w:cs="David"/>
        </w:rPr>
      </w:pPr>
      <w:r w:rsidRPr="00EF6716">
        <w:rPr>
          <w:rFonts w:ascii="David" w:hAnsi="David" w:cs="David"/>
        </w:rPr>
        <w:t>הזדמנויות:</w:t>
      </w:r>
    </w:p>
    <w:p w14:paraId="70CAB85A" w14:textId="77777777" w:rsidR="00050457" w:rsidRPr="00EF6716" w:rsidRDefault="00000000" w:rsidP="00EF6716">
      <w:pPr>
        <w:pStyle w:val="a0"/>
        <w:bidi/>
        <w:rPr>
          <w:rFonts w:ascii="David" w:hAnsi="David" w:cs="David"/>
        </w:rPr>
      </w:pPr>
      <w:r w:rsidRPr="00EF6716">
        <w:rPr>
          <w:rFonts w:ascii="David" w:hAnsi="David" w:cs="David"/>
        </w:rPr>
        <w:t>שלוש סיפורים היסטוריים על דרקון רוכבים (ספר עתיק, ציורים, כתיבת יד)</w:t>
      </w:r>
    </w:p>
    <w:p w14:paraId="2C0F4E15" w14:textId="77777777" w:rsidR="00050457" w:rsidRPr="00EF6716" w:rsidRDefault="00000000" w:rsidP="00EF6716">
      <w:pPr>
        <w:pStyle w:val="a0"/>
        <w:bidi/>
        <w:rPr>
          <w:rFonts w:ascii="David" w:hAnsi="David" w:cs="David"/>
        </w:rPr>
      </w:pPr>
      <w:r w:rsidRPr="00EF6716">
        <w:rPr>
          <w:rFonts w:ascii="David" w:hAnsi="David" w:cs="David"/>
        </w:rPr>
        <w:t>גבישים כחולים קטנים בקופסה מזכוכית (לא ברור למה הם כאן)</w:t>
      </w:r>
    </w:p>
    <w:p w14:paraId="623338FE" w14:textId="77777777" w:rsidR="00050457" w:rsidRPr="00EF6716" w:rsidRDefault="00000000" w:rsidP="00EF6716">
      <w:pPr>
        <w:pStyle w:val="a0"/>
        <w:bidi/>
        <w:rPr>
          <w:rFonts w:ascii="David" w:hAnsi="David" w:cs="David"/>
        </w:rPr>
      </w:pPr>
      <w:r w:rsidRPr="00EF6716">
        <w:rPr>
          <w:rFonts w:ascii="David" w:hAnsi="David" w:cs="David"/>
        </w:rPr>
        <w:t>פריטים קסומים נמוכים (אם יוציאו DC 16 או 20+)</w:t>
      </w:r>
    </w:p>
    <w:p w14:paraId="621E5F68" w14:textId="77777777" w:rsidR="00050457" w:rsidRPr="00EF6716" w:rsidRDefault="00000000" w:rsidP="00EF6716">
      <w:pPr>
        <w:pStyle w:val="a0"/>
        <w:bidi/>
        <w:rPr>
          <w:rFonts w:ascii="David" w:hAnsi="David" w:cs="David"/>
        </w:rPr>
      </w:pPr>
      <w:r w:rsidRPr="00EF6716">
        <w:rPr>
          <w:rFonts w:ascii="David" w:hAnsi="David" w:cs="David"/>
        </w:rPr>
        <w:t>דברים מונדיים - ספרים, מפות, פחיות, מטבעות, שרדים</w:t>
      </w:r>
    </w:p>
    <w:p w14:paraId="423F11A4" w14:textId="77777777" w:rsidR="00050457" w:rsidRPr="00EF6716" w:rsidRDefault="00000000" w:rsidP="00EF6716">
      <w:pPr>
        <w:pStyle w:val="a0"/>
        <w:bidi/>
        <w:rPr>
          <w:rFonts w:ascii="David" w:hAnsi="David" w:cs="David"/>
        </w:rPr>
      </w:pPr>
      <w:r w:rsidRPr="00EF6716">
        <w:rPr>
          <w:rFonts w:ascii="David" w:hAnsi="David" w:cs="David"/>
        </w:rPr>
        <w:t>הזדמנות לבארד לדבר על עברו אם הוא רוצה</w:t>
      </w:r>
    </w:p>
    <w:p w14:paraId="089499E5" w14:textId="77777777" w:rsidR="00050457" w:rsidRPr="00EF6716" w:rsidRDefault="00000000" w:rsidP="00EF6716">
      <w:pPr>
        <w:pStyle w:val="a0"/>
        <w:bidi/>
        <w:rPr>
          <w:rFonts w:ascii="David" w:hAnsi="David" w:cs="David"/>
        </w:rPr>
      </w:pPr>
      <w:r w:rsidRPr="00EF6716">
        <w:rPr>
          <w:rFonts w:ascii="David" w:hAnsi="David" w:cs="David"/>
        </w:rPr>
        <w:t>הודעה של תורן שהוא מעט בורח משימוש הגוארד (מוצא לנושא)</w:t>
      </w:r>
    </w:p>
    <w:p w14:paraId="47E0AD73" w14:textId="77777777" w:rsidR="00050457" w:rsidRPr="00EF6716" w:rsidRDefault="00000000" w:rsidP="00EF6716">
      <w:pPr>
        <w:pStyle w:val="21"/>
        <w:bidi/>
        <w:rPr>
          <w:rFonts w:ascii="David" w:hAnsi="David" w:cs="David"/>
        </w:rPr>
      </w:pPr>
      <w:r w:rsidRPr="00EF6716">
        <w:rPr>
          <w:rFonts w:ascii="David" w:hAnsi="David" w:cs="David"/>
        </w:rPr>
        <w:t>אלמנטים ספציפיים לדמויות:</w:t>
      </w:r>
    </w:p>
    <w:p w14:paraId="116AE4A7" w14:textId="77777777" w:rsidR="00050457" w:rsidRPr="00EF6716" w:rsidRDefault="00000000" w:rsidP="00EF6716">
      <w:pPr>
        <w:bidi/>
        <w:rPr>
          <w:rFonts w:ascii="David" w:hAnsi="David" w:cs="David"/>
        </w:rPr>
      </w:pPr>
      <w:r w:rsidRPr="00EF6716">
        <w:rPr>
          <w:rFonts w:ascii="David" w:hAnsi="David" w:cs="David"/>
          <w:b/>
        </w:rPr>
        <w:t xml:space="preserve">Herald: </w:t>
      </w:r>
      <w:r w:rsidRPr="00EF6716">
        <w:rPr>
          <w:rFonts w:ascii="David" w:hAnsi="David" w:cs="David"/>
        </w:rPr>
        <w:t>צריך להיות נחשף לסיפור ההרואי של דרקון רוכבים. צריך לראות את ההבדל בין הערכים של דרקון רוכבים (חופש, שותפות) לבין הסדר שעזב. זה צריך להתחיל לתעורר קול פנימי של "זה משהו שאני יכול להיות"</w:t>
      </w:r>
    </w:p>
    <w:p w14:paraId="4CD2A645" w14:textId="77777777" w:rsidR="00050457" w:rsidRPr="00EF6716" w:rsidRDefault="00000000" w:rsidP="00EF6716">
      <w:pPr>
        <w:bidi/>
        <w:rPr>
          <w:rFonts w:ascii="David" w:hAnsi="David" w:cs="David"/>
        </w:rPr>
      </w:pPr>
      <w:r w:rsidRPr="00EF6716">
        <w:rPr>
          <w:rFonts w:ascii="David" w:hAnsi="David" w:cs="David"/>
          <w:b/>
        </w:rPr>
        <w:t xml:space="preserve">Aerendil: </w:t>
      </w:r>
      <w:r w:rsidRPr="00EF6716">
        <w:rPr>
          <w:rFonts w:ascii="David" w:hAnsi="David" w:cs="David"/>
        </w:rPr>
        <w:t>צריך לגלות את הסיפור על תורשת האש של דרקון רוכבים. צריך להבין שהישות המסתורית שלו עשויה להיות דרקון עתיק. צריך לתרגם את החלומות האדומים/האש כחלק מהחוזה הזה. לא צריך להבין הכל עדיין - יש עדיין מסתורין.</w:t>
      </w:r>
    </w:p>
    <w:p w14:paraId="48418978" w14:textId="77777777" w:rsidR="00050457" w:rsidRPr="00EF6716" w:rsidRDefault="00000000" w:rsidP="00EF6716">
      <w:pPr>
        <w:bidi/>
        <w:rPr>
          <w:rFonts w:ascii="David" w:hAnsi="David" w:cs="David"/>
        </w:rPr>
      </w:pPr>
      <w:r w:rsidRPr="00EF6716">
        <w:rPr>
          <w:rFonts w:ascii="David" w:hAnsi="David" w:cs="David"/>
          <w:b/>
        </w:rPr>
        <w:t xml:space="preserve">הבארד: </w:t>
      </w:r>
      <w:r w:rsidRPr="00EF6716">
        <w:rPr>
          <w:rFonts w:ascii="David" w:hAnsi="David" w:cs="David"/>
        </w:rPr>
        <w:t>השתקט יחסית בזמן הספריה. בשלב מסוים (אחרי שתורן חושף את הדיל), הוא יכול לשתף על עברו וההרכב הקודם שלו. זה צריך להיות רגע קבוצתי.</w:t>
      </w:r>
    </w:p>
    <w:p w14:paraId="1543A9B9" w14:textId="77777777" w:rsidR="00050457" w:rsidRPr="00EF6716" w:rsidRDefault="00000000" w:rsidP="00EF6716">
      <w:pPr>
        <w:pStyle w:val="21"/>
        <w:bidi/>
        <w:rPr>
          <w:rFonts w:ascii="David" w:hAnsi="David" w:cs="David"/>
        </w:rPr>
      </w:pPr>
      <w:r w:rsidRPr="00EF6716">
        <w:rPr>
          <w:rFonts w:ascii="David" w:hAnsi="David" w:cs="David"/>
        </w:rPr>
        <w:lastRenderedPageBreak/>
        <w:t>הערות למנחה:</w:t>
      </w:r>
    </w:p>
    <w:p w14:paraId="5FD2CB9D" w14:textId="77777777" w:rsidR="00050457" w:rsidRPr="00EF6716" w:rsidRDefault="00000000" w:rsidP="00EF6716">
      <w:pPr>
        <w:pStyle w:val="a0"/>
        <w:bidi/>
        <w:rPr>
          <w:rFonts w:ascii="David" w:hAnsi="David" w:cs="David"/>
        </w:rPr>
      </w:pPr>
      <w:r w:rsidRPr="00EF6716">
        <w:rPr>
          <w:rFonts w:ascii="David" w:hAnsi="David" w:cs="David"/>
        </w:rPr>
        <w:t>אם הם רוצים לדבר אם משהו, תן להם מרחק לגלות</w:t>
      </w:r>
    </w:p>
    <w:p w14:paraId="34DA22B9" w14:textId="77777777" w:rsidR="00050457" w:rsidRPr="00EF6716" w:rsidRDefault="00000000" w:rsidP="00EF6716">
      <w:pPr>
        <w:pStyle w:val="a0"/>
        <w:bidi/>
        <w:rPr>
          <w:rFonts w:ascii="David" w:hAnsi="David" w:cs="David"/>
        </w:rPr>
      </w:pPr>
      <w:r w:rsidRPr="00EF6716">
        <w:rPr>
          <w:rFonts w:ascii="David" w:hAnsi="David" w:cs="David"/>
        </w:rPr>
        <w:t>אם הם נראים איבודים, תן להם רמזים קטנים</w:t>
      </w:r>
    </w:p>
    <w:p w14:paraId="2F72E122" w14:textId="77777777" w:rsidR="00050457" w:rsidRPr="00EF6716" w:rsidRDefault="00000000" w:rsidP="00EF6716">
      <w:pPr>
        <w:pStyle w:val="a0"/>
        <w:bidi/>
        <w:rPr>
          <w:rFonts w:ascii="David" w:hAnsi="David" w:cs="David"/>
        </w:rPr>
      </w:pPr>
      <w:r w:rsidRPr="00EF6716">
        <w:rPr>
          <w:rFonts w:ascii="David" w:hAnsi="David" w:cs="David"/>
        </w:rPr>
        <w:t>המפה צריכה להישמר עבור סוף הסשן</w:t>
      </w:r>
    </w:p>
    <w:p w14:paraId="6533AB98" w14:textId="77777777" w:rsidR="00050457" w:rsidRPr="00EF6716" w:rsidRDefault="00000000" w:rsidP="00EF6716">
      <w:pPr>
        <w:pStyle w:val="a0"/>
        <w:bidi/>
        <w:rPr>
          <w:rFonts w:ascii="David" w:hAnsi="David" w:cs="David"/>
        </w:rPr>
      </w:pPr>
      <w:r w:rsidRPr="00EF6716">
        <w:rPr>
          <w:rFonts w:ascii="David" w:hAnsi="David" w:cs="David"/>
        </w:rPr>
        <w:t>כשהם מוצאים את הגבישים הכחולים - זה רמז קטנה שהם קשורים לדרקון רוכבים</w:t>
      </w:r>
    </w:p>
    <w:p w14:paraId="0A4AC2AF" w14:textId="77777777" w:rsidR="00050457" w:rsidRPr="00EF6716" w:rsidRDefault="00050457" w:rsidP="00EF6716">
      <w:pPr>
        <w:bidi/>
        <w:rPr>
          <w:rFonts w:ascii="David" w:hAnsi="David" w:cs="David"/>
        </w:rPr>
      </w:pPr>
    </w:p>
    <w:p w14:paraId="711B6C98" w14:textId="77777777" w:rsidR="00050457" w:rsidRPr="00EF6716" w:rsidRDefault="00000000" w:rsidP="00EF6716">
      <w:pPr>
        <w:pStyle w:val="1"/>
        <w:bidi/>
        <w:rPr>
          <w:rFonts w:ascii="David" w:hAnsi="David" w:cs="David"/>
        </w:rPr>
      </w:pPr>
      <w:r w:rsidRPr="00EF6716">
        <w:rPr>
          <w:rFonts w:ascii="David" w:hAnsi="David" w:cs="David"/>
        </w:rPr>
        <w:t>סצנה 2: מפגש עם תורן</w:t>
      </w:r>
    </w:p>
    <w:p w14:paraId="4421E5D3" w14:textId="77777777" w:rsidR="00050457" w:rsidRPr="00EF6716" w:rsidRDefault="00000000" w:rsidP="00EF6716">
      <w:pPr>
        <w:pStyle w:val="21"/>
        <w:bidi/>
        <w:rPr>
          <w:rFonts w:ascii="David" w:hAnsi="David" w:cs="David"/>
        </w:rPr>
      </w:pPr>
      <w:r w:rsidRPr="00EF6716">
        <w:rPr>
          <w:rFonts w:ascii="David" w:hAnsi="David" w:cs="David"/>
        </w:rPr>
        <w:t>הגדרה:</w:t>
      </w:r>
    </w:p>
    <w:p w14:paraId="637AAAFD" w14:textId="77777777" w:rsidR="00050457" w:rsidRPr="00EF6716" w:rsidRDefault="00000000" w:rsidP="00EF6716">
      <w:pPr>
        <w:bidi/>
        <w:rPr>
          <w:rFonts w:ascii="David" w:hAnsi="David" w:cs="David"/>
        </w:rPr>
      </w:pPr>
      <w:r w:rsidRPr="00EF6716">
        <w:rPr>
          <w:rFonts w:ascii="David" w:hAnsi="David" w:cs="David"/>
        </w:rPr>
        <w:t>תורן הוא גבר בגיל 50-60, מלא בחוזק אבל מעט מבולגן בהופעתו. הוא אוהב להשמע חושב אך גם עצוב - יודע שיש בו ידע שהעולם אינו רוצה. הוא שמח שיש מישהו שעניין בספרים שלו, אך גם זהיר מאוד לגבי מה הוא משתף.</w:t>
      </w:r>
    </w:p>
    <w:p w14:paraId="73FE95DB" w14:textId="77777777" w:rsidR="00050457" w:rsidRPr="00EF6716" w:rsidRDefault="00000000" w:rsidP="00EF6716">
      <w:pPr>
        <w:pStyle w:val="21"/>
        <w:bidi/>
        <w:rPr>
          <w:rFonts w:ascii="David" w:hAnsi="David" w:cs="David"/>
        </w:rPr>
      </w:pPr>
      <w:r w:rsidRPr="00EF6716">
        <w:rPr>
          <w:rFonts w:ascii="David" w:hAnsi="David" w:cs="David"/>
        </w:rPr>
        <w:t>שאלות אפשריות:</w:t>
      </w:r>
    </w:p>
    <w:p w14:paraId="08C7EC9F" w14:textId="77777777" w:rsidR="00050457" w:rsidRPr="00EF6716" w:rsidRDefault="00000000" w:rsidP="00EF6716">
      <w:pPr>
        <w:bidi/>
        <w:rPr>
          <w:rFonts w:ascii="David" w:hAnsi="David" w:cs="David"/>
        </w:rPr>
      </w:pPr>
      <w:r w:rsidRPr="00EF6716">
        <w:rPr>
          <w:rFonts w:ascii="David" w:hAnsi="David" w:cs="David"/>
          <w:b/>
        </w:rPr>
        <w:t>"מה זה דרקון רוכבים?"</w:t>
      </w:r>
    </w:p>
    <w:p w14:paraId="78CD3F30" w14:textId="77777777" w:rsidR="00050457" w:rsidRPr="00EF6716" w:rsidRDefault="00000000" w:rsidP="00EF6716">
      <w:pPr>
        <w:pStyle w:val="a0"/>
        <w:bidi/>
        <w:rPr>
          <w:rFonts w:ascii="David" w:hAnsi="David" w:cs="David"/>
        </w:rPr>
      </w:pPr>
      <w:r w:rsidRPr="00EF6716">
        <w:rPr>
          <w:rFonts w:ascii="David" w:hAnsi="David" w:cs="David"/>
        </w:rPr>
        <w:t>תורן יצביע למפה והוא יספר סיפור קצר על דרקון רוכבים העתיקים - הם היו קבוצה של אלפים המשמשים כגברים שחיברו את עצמם לדרקונים. הוא יהיה זהיר להגיד שהידע הזה אסור - הממשלה לא אוהבת מישהו שקורא על זה.</w:t>
      </w:r>
    </w:p>
    <w:p w14:paraId="74FE13D0" w14:textId="77777777" w:rsidR="00050457" w:rsidRPr="00EF6716" w:rsidRDefault="00000000" w:rsidP="00EF6716">
      <w:pPr>
        <w:bidi/>
        <w:rPr>
          <w:rFonts w:ascii="David" w:hAnsi="David" w:cs="David"/>
        </w:rPr>
      </w:pPr>
      <w:r w:rsidRPr="00EF6716">
        <w:rPr>
          <w:rFonts w:ascii="David" w:hAnsi="David" w:cs="David"/>
          <w:b/>
        </w:rPr>
        <w:t>"מדוע זה אסור?"</w:t>
      </w:r>
    </w:p>
    <w:p w14:paraId="524B0AAC" w14:textId="77777777" w:rsidR="00050457" w:rsidRPr="00EF6716" w:rsidRDefault="00000000" w:rsidP="00EF6716">
      <w:pPr>
        <w:pStyle w:val="a0"/>
        <w:bidi/>
        <w:rPr>
          <w:rFonts w:ascii="David" w:hAnsi="David" w:cs="David"/>
        </w:rPr>
      </w:pPr>
      <w:r w:rsidRPr="00EF6716">
        <w:rPr>
          <w:rFonts w:ascii="David" w:hAnsi="David" w:cs="David"/>
        </w:rPr>
        <w:t>תורן יהיה זהיר ויגיד שהוא לא בטוח לחלוטין. אבל הוא יספק עדות: במהלך המאות השנים האחרונות, כל מי שנחקר על ידי דרקון רוכבים נעלם או נזקק. הוא יחשוד שהממשלה חוששת מעלייה חדשה של דרקון רוכבים.</w:t>
      </w:r>
    </w:p>
    <w:p w14:paraId="23E548EB" w14:textId="77777777" w:rsidR="00050457" w:rsidRPr="00EF6716" w:rsidRDefault="00000000" w:rsidP="00EF6716">
      <w:pPr>
        <w:bidi/>
        <w:rPr>
          <w:rFonts w:ascii="David" w:hAnsi="David" w:cs="David"/>
        </w:rPr>
      </w:pPr>
      <w:r w:rsidRPr="00EF6716">
        <w:rPr>
          <w:rFonts w:ascii="David" w:hAnsi="David" w:cs="David"/>
          <w:b/>
        </w:rPr>
        <w:t>"אני מכיר מישהו שיודע יותר?"</w:t>
      </w:r>
    </w:p>
    <w:p w14:paraId="2E2B3072" w14:textId="77777777" w:rsidR="00050457" w:rsidRPr="00EF6716" w:rsidRDefault="00000000" w:rsidP="00EF6716">
      <w:pPr>
        <w:pStyle w:val="a0"/>
        <w:bidi/>
        <w:rPr>
          <w:rFonts w:ascii="David" w:hAnsi="David" w:cs="David"/>
        </w:rPr>
      </w:pPr>
      <w:r w:rsidRPr="00EF6716">
        <w:rPr>
          <w:rFonts w:ascii="David" w:hAnsi="David" w:cs="David"/>
        </w:rPr>
        <w:t>תורן יזמין אותם שיעזבו את העיר ויחפשו את המלומדת שגורשה מהאקדמיה. היא חיה בחוץ לעיר, בטבע. היא יכולה ללמד אותם הרבה יותר.</w:t>
      </w:r>
    </w:p>
    <w:p w14:paraId="49EE4D6B" w14:textId="77777777" w:rsidR="00050457" w:rsidRPr="00EF6716" w:rsidRDefault="00000000" w:rsidP="00EF6716">
      <w:pPr>
        <w:bidi/>
        <w:rPr>
          <w:rFonts w:ascii="David" w:hAnsi="David" w:cs="David"/>
        </w:rPr>
      </w:pPr>
      <w:r w:rsidRPr="00EF6716">
        <w:rPr>
          <w:rFonts w:ascii="David" w:hAnsi="David" w:cs="David"/>
          <w:b/>
        </w:rPr>
        <w:t>"מה עם המפה שמצאנו?"</w:t>
      </w:r>
    </w:p>
    <w:p w14:paraId="561CF110" w14:textId="77777777" w:rsidR="00050457" w:rsidRPr="00EF6716" w:rsidRDefault="00000000" w:rsidP="00EF6716">
      <w:pPr>
        <w:pStyle w:val="a0"/>
        <w:bidi/>
        <w:rPr>
          <w:rFonts w:ascii="David" w:hAnsi="David" w:cs="David"/>
        </w:rPr>
      </w:pPr>
      <w:r w:rsidRPr="00EF6716">
        <w:rPr>
          <w:rFonts w:ascii="David" w:hAnsi="David" w:cs="David"/>
        </w:rPr>
        <w:t>תורן יהיה SHOCKED. הוא לא יודע שמישהו היה בספריה שלו. הוא יהיה מוטרד אך גם מעניין - מישהו היה כאן... מחפש משהו. הוא יחשוד שזה קשור לדרקון רוכבים.</w:t>
      </w:r>
    </w:p>
    <w:p w14:paraId="2F58E1EF" w14:textId="77777777" w:rsidR="00050457" w:rsidRPr="00EF6716" w:rsidRDefault="00050457" w:rsidP="00EF6716">
      <w:pPr>
        <w:bidi/>
        <w:rPr>
          <w:rFonts w:ascii="David" w:hAnsi="David" w:cs="David"/>
        </w:rPr>
      </w:pPr>
    </w:p>
    <w:p w14:paraId="7FE04F9C" w14:textId="77777777" w:rsidR="00050457" w:rsidRPr="00EF6716" w:rsidRDefault="00000000" w:rsidP="00EF6716">
      <w:pPr>
        <w:pStyle w:val="1"/>
        <w:bidi/>
        <w:rPr>
          <w:rFonts w:ascii="David" w:hAnsi="David" w:cs="David"/>
        </w:rPr>
      </w:pPr>
      <w:r w:rsidRPr="00EF6716">
        <w:rPr>
          <w:rFonts w:ascii="David" w:hAnsi="David" w:cs="David"/>
        </w:rPr>
        <w:t>סצנה 3: הערב בדרך</w:t>
      </w:r>
    </w:p>
    <w:p w14:paraId="5B5AFFF1" w14:textId="77777777" w:rsidR="00050457" w:rsidRPr="00EF6716" w:rsidRDefault="00000000" w:rsidP="00EF6716">
      <w:pPr>
        <w:pStyle w:val="21"/>
        <w:bidi/>
        <w:rPr>
          <w:rFonts w:ascii="David" w:hAnsi="David" w:cs="David"/>
        </w:rPr>
      </w:pPr>
      <w:r w:rsidRPr="00EF6716">
        <w:rPr>
          <w:rFonts w:ascii="David" w:hAnsi="David" w:cs="David"/>
        </w:rPr>
        <w:t>הגדרה:</w:t>
      </w:r>
    </w:p>
    <w:p w14:paraId="4D19AC86" w14:textId="77777777" w:rsidR="00050457" w:rsidRPr="00EF6716" w:rsidRDefault="00000000" w:rsidP="00EF6716">
      <w:pPr>
        <w:bidi/>
        <w:rPr>
          <w:rFonts w:ascii="David" w:hAnsi="David" w:cs="David"/>
        </w:rPr>
      </w:pPr>
      <w:r w:rsidRPr="00EF6716">
        <w:rPr>
          <w:rFonts w:ascii="David" w:hAnsi="David" w:cs="David"/>
        </w:rPr>
        <w:t>כשהשחקנים חוברים בדרך מהעיר, הם עוצרים לשינה בלילה. בשעת חצי לילה, הם שומעים קולות מהקרוב - הנשמע כמו קולות של צעקות קטנות (קובולדים) וקולות מחוספסים (משהו אחר, יותר מאיים).</w:t>
      </w:r>
    </w:p>
    <w:p w14:paraId="6CFC60B3" w14:textId="77777777" w:rsidR="00050457" w:rsidRPr="00EF6716" w:rsidRDefault="00000000" w:rsidP="00EF6716">
      <w:pPr>
        <w:pStyle w:val="21"/>
        <w:bidi/>
        <w:rPr>
          <w:rFonts w:ascii="David" w:hAnsi="David" w:cs="David"/>
        </w:rPr>
      </w:pPr>
      <w:r w:rsidRPr="00EF6716">
        <w:rPr>
          <w:rFonts w:ascii="David" w:hAnsi="David" w:cs="David"/>
        </w:rPr>
        <w:t>ההתגלות:</w:t>
      </w:r>
    </w:p>
    <w:p w14:paraId="2916B2EF" w14:textId="77777777" w:rsidR="00050457" w:rsidRPr="00EF6716" w:rsidRDefault="00000000" w:rsidP="00EF6716">
      <w:pPr>
        <w:pStyle w:val="a0"/>
        <w:bidi/>
        <w:rPr>
          <w:rFonts w:ascii="David" w:hAnsi="David" w:cs="David"/>
        </w:rPr>
      </w:pPr>
      <w:r w:rsidRPr="00EF6716">
        <w:rPr>
          <w:rFonts w:ascii="David" w:hAnsi="David" w:cs="David"/>
        </w:rPr>
        <w:t>אם הם עוקבים אחרי הקולות, הם מגיעים לערת סלע</w:t>
      </w:r>
    </w:p>
    <w:p w14:paraId="66DB30B2" w14:textId="77777777" w:rsidR="00050457" w:rsidRPr="00EF6716" w:rsidRDefault="00000000" w:rsidP="00EF6716">
      <w:pPr>
        <w:pStyle w:val="a0"/>
        <w:bidi/>
        <w:rPr>
          <w:rFonts w:ascii="David" w:hAnsi="David" w:cs="David"/>
        </w:rPr>
      </w:pPr>
      <w:r w:rsidRPr="00EF6716">
        <w:rPr>
          <w:rFonts w:ascii="David" w:hAnsi="David" w:cs="David"/>
        </w:rPr>
        <w:t>בתוך הערה: קובולדים (מהמכרה) וקובולדים חדשים - Darklings - יצורים שחורים חזקים וזדוניים יותר</w:t>
      </w:r>
    </w:p>
    <w:p w14:paraId="01E80D83" w14:textId="77777777" w:rsidR="00050457" w:rsidRPr="00EF6716" w:rsidRDefault="00000000" w:rsidP="00EF6716">
      <w:pPr>
        <w:pStyle w:val="a0"/>
        <w:bidi/>
        <w:rPr>
          <w:rFonts w:ascii="David" w:hAnsi="David" w:cs="David"/>
        </w:rPr>
      </w:pPr>
      <w:r w:rsidRPr="00EF6716">
        <w:rPr>
          <w:rFonts w:ascii="David" w:hAnsi="David" w:cs="David"/>
        </w:rPr>
        <w:lastRenderedPageBreak/>
        <w:t>הקובולדים בתחזוקה אחרת דברים על תוכניתם: לתפוס את המלומדת בחוץ לעיר</w:t>
      </w:r>
    </w:p>
    <w:p w14:paraId="3E5AFCD5" w14:textId="77777777" w:rsidR="00050457" w:rsidRPr="00EF6716" w:rsidRDefault="00000000" w:rsidP="00EF6716">
      <w:pPr>
        <w:pStyle w:val="a0"/>
        <w:bidi/>
        <w:rPr>
          <w:rFonts w:ascii="David" w:hAnsi="David" w:cs="David"/>
        </w:rPr>
      </w:pPr>
      <w:r w:rsidRPr="00EF6716">
        <w:rPr>
          <w:rFonts w:ascii="David" w:hAnsi="David" w:cs="David"/>
        </w:rPr>
        <w:t>הם אומרים שהבוגדן רוצה מידע ממנה - היא יודעת הרבה מדי על הדם</w:t>
      </w:r>
    </w:p>
    <w:p w14:paraId="43A25198" w14:textId="77777777" w:rsidR="00050457" w:rsidRPr="00EF6716" w:rsidRDefault="00000000" w:rsidP="00EF6716">
      <w:pPr>
        <w:pStyle w:val="a0"/>
        <w:bidi/>
        <w:rPr>
          <w:rFonts w:ascii="David" w:hAnsi="David" w:cs="David"/>
        </w:rPr>
      </w:pPr>
      <w:r w:rsidRPr="00EF6716">
        <w:rPr>
          <w:rFonts w:ascii="David" w:hAnsi="David" w:cs="David"/>
        </w:rPr>
        <w:t>הם תוכננים ללכת לערב הזה או מחר</w:t>
      </w:r>
    </w:p>
    <w:p w14:paraId="4521195F" w14:textId="77777777" w:rsidR="00050457" w:rsidRPr="00EF6716" w:rsidRDefault="00000000" w:rsidP="00EF6716">
      <w:pPr>
        <w:pStyle w:val="21"/>
        <w:bidi/>
        <w:rPr>
          <w:rFonts w:ascii="David" w:hAnsi="David" w:cs="David"/>
        </w:rPr>
      </w:pPr>
      <w:r w:rsidRPr="00EF6716">
        <w:rPr>
          <w:rFonts w:ascii="David" w:hAnsi="David" w:cs="David"/>
        </w:rPr>
        <w:t>הערות:</w:t>
      </w:r>
    </w:p>
    <w:p w14:paraId="21D73398" w14:textId="77777777" w:rsidR="00050457" w:rsidRPr="00EF6716" w:rsidRDefault="00000000" w:rsidP="00EF6716">
      <w:pPr>
        <w:pStyle w:val="a0"/>
        <w:bidi/>
        <w:rPr>
          <w:rFonts w:ascii="David" w:hAnsi="David" w:cs="David"/>
        </w:rPr>
      </w:pPr>
      <w:r w:rsidRPr="00EF6716">
        <w:rPr>
          <w:rFonts w:ascii="David" w:hAnsi="David" w:cs="David"/>
        </w:rPr>
        <w:t>זה לא כדי להכריח קרב - זה גילוי</w:t>
      </w:r>
    </w:p>
    <w:p w14:paraId="57E31F24" w14:textId="77777777" w:rsidR="00050457" w:rsidRPr="00EF6716" w:rsidRDefault="00000000" w:rsidP="00EF6716">
      <w:pPr>
        <w:pStyle w:val="a0"/>
        <w:bidi/>
        <w:rPr>
          <w:rFonts w:ascii="David" w:hAnsi="David" w:cs="David"/>
        </w:rPr>
      </w:pPr>
      <w:r w:rsidRPr="00EF6716">
        <w:rPr>
          <w:rFonts w:ascii="David" w:hAnsi="David" w:cs="David"/>
        </w:rPr>
        <w:t>המטרה היא להראות שהבוגדן מחפש בפעילות</w:t>
      </w:r>
    </w:p>
    <w:p w14:paraId="3F2E8883" w14:textId="77777777" w:rsidR="00050457" w:rsidRPr="00EF6716" w:rsidRDefault="00000000" w:rsidP="00EF6716">
      <w:pPr>
        <w:pStyle w:val="a0"/>
        <w:bidi/>
        <w:rPr>
          <w:rFonts w:ascii="David" w:hAnsi="David" w:cs="David"/>
        </w:rPr>
      </w:pPr>
      <w:r w:rsidRPr="00EF6716">
        <w:rPr>
          <w:rFonts w:ascii="David" w:hAnsi="David" w:cs="David"/>
        </w:rPr>
        <w:t>זה גם חושף Darklings כעוזרים חדשים לבוגדן</w:t>
      </w:r>
    </w:p>
    <w:p w14:paraId="7737DAA9" w14:textId="77777777" w:rsidR="00050457" w:rsidRPr="00EF6716" w:rsidRDefault="00000000" w:rsidP="00EF6716">
      <w:pPr>
        <w:pStyle w:val="a0"/>
        <w:bidi/>
        <w:rPr>
          <w:rFonts w:ascii="David" w:hAnsi="David" w:cs="David"/>
        </w:rPr>
      </w:pPr>
      <w:r w:rsidRPr="00EF6716">
        <w:rPr>
          <w:rFonts w:ascii="David" w:hAnsi="David" w:cs="David"/>
        </w:rPr>
        <w:t>זה נותן דחיפה: אנחנו צריכים למצוא את המלומדת לפני שהם יעשו זאת</w:t>
      </w:r>
    </w:p>
    <w:p w14:paraId="34CC73C4" w14:textId="77777777" w:rsidR="00050457" w:rsidRPr="00EF6716" w:rsidRDefault="00050457" w:rsidP="00EF6716">
      <w:pPr>
        <w:bidi/>
        <w:rPr>
          <w:rFonts w:ascii="David" w:hAnsi="David" w:cs="David"/>
        </w:rPr>
      </w:pPr>
    </w:p>
    <w:p w14:paraId="2281EF1C" w14:textId="77777777" w:rsidR="00050457" w:rsidRPr="00EF6716" w:rsidRDefault="00000000" w:rsidP="00EF6716">
      <w:pPr>
        <w:pStyle w:val="1"/>
        <w:bidi/>
        <w:rPr>
          <w:rFonts w:ascii="David" w:hAnsi="David" w:cs="David"/>
        </w:rPr>
      </w:pPr>
      <w:r w:rsidRPr="00EF6716">
        <w:rPr>
          <w:rFonts w:ascii="David" w:hAnsi="David" w:cs="David"/>
        </w:rPr>
        <w:t>פריטים קסומים נמוכים</w:t>
      </w:r>
    </w:p>
    <w:p w14:paraId="6DBED4E5" w14:textId="77777777" w:rsidR="00050457" w:rsidRPr="00EF6716" w:rsidRDefault="00000000" w:rsidP="00EF6716">
      <w:pPr>
        <w:bidi/>
        <w:rPr>
          <w:rFonts w:ascii="David" w:hAnsi="David" w:cs="David"/>
        </w:rPr>
      </w:pPr>
      <w:r w:rsidRPr="00EF6716">
        <w:rPr>
          <w:rFonts w:ascii="David" w:hAnsi="David" w:cs="David"/>
        </w:rPr>
        <w:t>אם יוציאו DC 16 בחקירה: 1 פריט. אם DC 20+: 3 פריטים</w:t>
      </w:r>
    </w:p>
    <w:tbl>
      <w:tblPr>
        <w:tblStyle w:val="-11"/>
        <w:tblW w:w="0" w:type="auto"/>
        <w:tblLook w:val="04A0" w:firstRow="1" w:lastRow="0" w:firstColumn="1" w:lastColumn="0" w:noHBand="0" w:noVBand="1"/>
      </w:tblPr>
      <w:tblGrid>
        <w:gridCol w:w="4320"/>
        <w:gridCol w:w="4320"/>
      </w:tblGrid>
      <w:tr w:rsidR="00050457" w:rsidRPr="00EF6716" w14:paraId="4F5F8328" w14:textId="77777777" w:rsidTr="000504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FA3938" w14:textId="77777777" w:rsidR="00050457" w:rsidRPr="00EF6716" w:rsidRDefault="00000000" w:rsidP="00EF6716">
            <w:pPr>
              <w:bidi/>
              <w:rPr>
                <w:rFonts w:ascii="David" w:hAnsi="David" w:cs="David"/>
              </w:rPr>
            </w:pPr>
            <w:r w:rsidRPr="00EF6716">
              <w:rPr>
                <w:rFonts w:ascii="David" w:hAnsi="David" w:cs="David"/>
              </w:rPr>
              <w:t>פריט</w:t>
            </w:r>
          </w:p>
        </w:tc>
        <w:tc>
          <w:tcPr>
            <w:tcW w:w="4320" w:type="dxa"/>
          </w:tcPr>
          <w:p w14:paraId="36720611" w14:textId="77777777" w:rsidR="00050457" w:rsidRPr="00EF6716" w:rsidRDefault="00000000" w:rsidP="00EF6716">
            <w:pPr>
              <w:bidi/>
              <w:cnfStyle w:val="100000000000" w:firstRow="1" w:lastRow="0" w:firstColumn="0" w:lastColumn="0" w:oddVBand="0" w:evenVBand="0" w:oddHBand="0" w:evenHBand="0" w:firstRowFirstColumn="0" w:firstRowLastColumn="0" w:lastRowFirstColumn="0" w:lastRowLastColumn="0"/>
              <w:rPr>
                <w:rFonts w:ascii="David" w:hAnsi="David" w:cs="David"/>
              </w:rPr>
            </w:pPr>
            <w:r w:rsidRPr="00EF6716">
              <w:rPr>
                <w:rFonts w:ascii="David" w:hAnsi="David" w:cs="David"/>
              </w:rPr>
              <w:t>תיאור</w:t>
            </w:r>
          </w:p>
        </w:tc>
      </w:tr>
      <w:tr w:rsidR="00050457" w:rsidRPr="00EF6716" w14:paraId="57E7C20E" w14:textId="77777777" w:rsidTr="00050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376C3A" w14:textId="77777777" w:rsidR="00050457" w:rsidRPr="00EF6716" w:rsidRDefault="00000000" w:rsidP="00EF6716">
            <w:pPr>
              <w:bidi/>
              <w:rPr>
                <w:rFonts w:ascii="David" w:hAnsi="David" w:cs="David"/>
              </w:rPr>
            </w:pPr>
            <w:r w:rsidRPr="00EF6716">
              <w:rPr>
                <w:rFonts w:ascii="David" w:hAnsi="David" w:cs="David"/>
              </w:rPr>
              <w:t>אמולט של סיום</w:t>
            </w:r>
          </w:p>
        </w:tc>
        <w:tc>
          <w:tcPr>
            <w:tcW w:w="4320" w:type="dxa"/>
          </w:tcPr>
          <w:p w14:paraId="4F3FA69D" w14:textId="77777777" w:rsidR="00050457" w:rsidRPr="00EF6716" w:rsidRDefault="00000000" w:rsidP="00EF6716">
            <w:pPr>
              <w:bidi/>
              <w:cnfStyle w:val="000000100000" w:firstRow="0" w:lastRow="0" w:firstColumn="0" w:lastColumn="0" w:oddVBand="0" w:evenVBand="0" w:oddHBand="1" w:evenHBand="0" w:firstRowFirstColumn="0" w:firstRowLastColumn="0" w:lastRowFirstColumn="0" w:lastRowLastColumn="0"/>
              <w:rPr>
                <w:rFonts w:ascii="David" w:hAnsi="David" w:cs="David"/>
              </w:rPr>
            </w:pPr>
            <w:r w:rsidRPr="00EF6716">
              <w:rPr>
                <w:rFonts w:ascii="David" w:hAnsi="David" w:cs="David"/>
              </w:rPr>
              <w:t>למטה יש כושר עדיפות על שמירות נגד רעל</w:t>
            </w:r>
          </w:p>
        </w:tc>
      </w:tr>
      <w:tr w:rsidR="00050457" w:rsidRPr="00EF6716" w14:paraId="7D42D9F4" w14:textId="77777777" w:rsidTr="000504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0C77F0" w14:textId="77777777" w:rsidR="00050457" w:rsidRPr="00EF6716" w:rsidRDefault="00000000" w:rsidP="00EF6716">
            <w:pPr>
              <w:bidi/>
              <w:rPr>
                <w:rFonts w:ascii="David" w:hAnsi="David" w:cs="David"/>
              </w:rPr>
            </w:pPr>
            <w:r w:rsidRPr="00EF6716">
              <w:rPr>
                <w:rFonts w:ascii="David" w:hAnsi="David" w:cs="David"/>
              </w:rPr>
              <w:t>טבעת חום</w:t>
            </w:r>
          </w:p>
        </w:tc>
        <w:tc>
          <w:tcPr>
            <w:tcW w:w="4320" w:type="dxa"/>
          </w:tcPr>
          <w:p w14:paraId="06621EC3" w14:textId="77777777" w:rsidR="00050457" w:rsidRPr="00EF6716" w:rsidRDefault="00000000" w:rsidP="00EF6716">
            <w:pPr>
              <w:bidi/>
              <w:cnfStyle w:val="000000010000" w:firstRow="0" w:lastRow="0" w:firstColumn="0" w:lastColumn="0" w:oddVBand="0" w:evenVBand="0" w:oddHBand="0" w:evenHBand="1" w:firstRowFirstColumn="0" w:firstRowLastColumn="0" w:lastRowFirstColumn="0" w:lastRowLastColumn="0"/>
              <w:rPr>
                <w:rFonts w:ascii="David" w:hAnsi="David" w:cs="David"/>
              </w:rPr>
            </w:pPr>
            <w:r w:rsidRPr="00EF6716">
              <w:rPr>
                <w:rFonts w:ascii="David" w:hAnsi="David" w:cs="David"/>
              </w:rPr>
              <w:t>למטה עמיד בנזקי קור לא קסום</w:t>
            </w:r>
          </w:p>
        </w:tc>
      </w:tr>
      <w:tr w:rsidR="00050457" w:rsidRPr="00EF6716" w14:paraId="71F593DD" w14:textId="77777777" w:rsidTr="00050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B071E9" w14:textId="77777777" w:rsidR="00050457" w:rsidRPr="00EF6716" w:rsidRDefault="00000000" w:rsidP="00EF6716">
            <w:pPr>
              <w:bidi/>
              <w:rPr>
                <w:rFonts w:ascii="David" w:hAnsi="David" w:cs="David"/>
              </w:rPr>
            </w:pPr>
            <w:r w:rsidRPr="00EF6716">
              <w:rPr>
                <w:rFonts w:ascii="David" w:hAnsi="David" w:cs="David"/>
              </w:rPr>
              <w:t>גלימת אלפינקינד</w:t>
            </w:r>
          </w:p>
        </w:tc>
        <w:tc>
          <w:tcPr>
            <w:tcW w:w="4320" w:type="dxa"/>
          </w:tcPr>
          <w:p w14:paraId="740EAC51" w14:textId="77777777" w:rsidR="00050457" w:rsidRPr="00EF6716" w:rsidRDefault="00000000" w:rsidP="00EF6716">
            <w:pPr>
              <w:bidi/>
              <w:cnfStyle w:val="000000100000" w:firstRow="0" w:lastRow="0" w:firstColumn="0" w:lastColumn="0" w:oddVBand="0" w:evenVBand="0" w:oddHBand="1" w:evenHBand="0" w:firstRowFirstColumn="0" w:firstRowLastColumn="0" w:lastRowFirstColumn="0" w:lastRowLastColumn="0"/>
              <w:rPr>
                <w:rFonts w:ascii="David" w:hAnsi="David" w:cs="David"/>
              </w:rPr>
            </w:pPr>
            <w:r w:rsidRPr="00EF6716">
              <w:rPr>
                <w:rFonts w:ascii="David" w:hAnsi="David" w:cs="David"/>
              </w:rPr>
              <w:t>למטה יש כושר עדיפות בבדיקות Stealth בעת אור טבעי</w:t>
            </w:r>
          </w:p>
        </w:tc>
      </w:tr>
    </w:tbl>
    <w:p w14:paraId="7536699C" w14:textId="77777777" w:rsidR="00050457" w:rsidRPr="00EF6716" w:rsidRDefault="00050457" w:rsidP="00EF6716">
      <w:pPr>
        <w:bidi/>
        <w:rPr>
          <w:rFonts w:ascii="David" w:hAnsi="David" w:cs="David"/>
        </w:rPr>
      </w:pPr>
    </w:p>
    <w:p w14:paraId="437E8E44" w14:textId="77777777" w:rsidR="00050457" w:rsidRPr="00EF6716" w:rsidRDefault="00000000" w:rsidP="00EF6716">
      <w:pPr>
        <w:pStyle w:val="1"/>
        <w:bidi/>
        <w:rPr>
          <w:rFonts w:ascii="David" w:hAnsi="David" w:cs="David"/>
        </w:rPr>
      </w:pPr>
      <w:r w:rsidRPr="00EF6716">
        <w:rPr>
          <w:rFonts w:ascii="David" w:hAnsi="David" w:cs="David"/>
        </w:rPr>
        <w:t>פריטים מונדיים בספריה</w:t>
      </w:r>
    </w:p>
    <w:tbl>
      <w:tblPr>
        <w:tblStyle w:val="-11"/>
        <w:tblW w:w="0" w:type="auto"/>
        <w:tblLook w:val="04A0" w:firstRow="1" w:lastRow="0" w:firstColumn="1" w:lastColumn="0" w:noHBand="0" w:noVBand="1"/>
      </w:tblPr>
      <w:tblGrid>
        <w:gridCol w:w="4320"/>
        <w:gridCol w:w="4320"/>
      </w:tblGrid>
      <w:tr w:rsidR="00050457" w:rsidRPr="00EF6716" w14:paraId="37865994" w14:textId="77777777" w:rsidTr="000504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24A5A3" w14:textId="77777777" w:rsidR="00050457" w:rsidRPr="00EF6716" w:rsidRDefault="00000000" w:rsidP="00EF6716">
            <w:pPr>
              <w:bidi/>
              <w:rPr>
                <w:rFonts w:ascii="David" w:hAnsi="David" w:cs="David"/>
              </w:rPr>
            </w:pPr>
            <w:r w:rsidRPr="00EF6716">
              <w:rPr>
                <w:rFonts w:ascii="David" w:hAnsi="David" w:cs="David"/>
              </w:rPr>
              <w:t>מס</w:t>
            </w:r>
          </w:p>
        </w:tc>
        <w:tc>
          <w:tcPr>
            <w:tcW w:w="4320" w:type="dxa"/>
          </w:tcPr>
          <w:p w14:paraId="3DF33D60" w14:textId="77777777" w:rsidR="00050457" w:rsidRPr="00EF6716" w:rsidRDefault="00000000" w:rsidP="00EF6716">
            <w:pPr>
              <w:bidi/>
              <w:cnfStyle w:val="100000000000" w:firstRow="1" w:lastRow="0" w:firstColumn="0" w:lastColumn="0" w:oddVBand="0" w:evenVBand="0" w:oddHBand="0" w:evenHBand="0" w:firstRowFirstColumn="0" w:firstRowLastColumn="0" w:lastRowFirstColumn="0" w:lastRowLastColumn="0"/>
              <w:rPr>
                <w:rFonts w:ascii="David" w:hAnsi="David" w:cs="David"/>
              </w:rPr>
            </w:pPr>
            <w:r w:rsidRPr="00EF6716">
              <w:rPr>
                <w:rFonts w:ascii="David" w:hAnsi="David" w:cs="David"/>
              </w:rPr>
              <w:t>פריט</w:t>
            </w:r>
          </w:p>
        </w:tc>
      </w:tr>
      <w:tr w:rsidR="00050457" w:rsidRPr="00EF6716" w14:paraId="3ECE6F54" w14:textId="77777777" w:rsidTr="00050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27441B" w14:textId="77777777" w:rsidR="00050457" w:rsidRPr="00EF6716" w:rsidRDefault="00000000" w:rsidP="00EF6716">
            <w:pPr>
              <w:bidi/>
              <w:rPr>
                <w:rFonts w:ascii="David" w:hAnsi="David" w:cs="David"/>
              </w:rPr>
            </w:pPr>
            <w:r w:rsidRPr="00EF6716">
              <w:rPr>
                <w:rFonts w:ascii="David" w:hAnsi="David" w:cs="David"/>
              </w:rPr>
              <w:t>1</w:t>
            </w:r>
          </w:p>
        </w:tc>
        <w:tc>
          <w:tcPr>
            <w:tcW w:w="4320" w:type="dxa"/>
          </w:tcPr>
          <w:p w14:paraId="556C8245" w14:textId="77777777" w:rsidR="00050457" w:rsidRPr="00EF6716" w:rsidRDefault="00000000" w:rsidP="00EF6716">
            <w:pPr>
              <w:bidi/>
              <w:cnfStyle w:val="000000100000" w:firstRow="0" w:lastRow="0" w:firstColumn="0" w:lastColumn="0" w:oddVBand="0" w:evenVBand="0" w:oddHBand="1" w:evenHBand="0" w:firstRowFirstColumn="0" w:firstRowLastColumn="0" w:lastRowFirstColumn="0" w:lastRowLastColumn="0"/>
              <w:rPr>
                <w:rFonts w:ascii="David" w:hAnsi="David" w:cs="David"/>
              </w:rPr>
            </w:pPr>
            <w:r w:rsidRPr="00EF6716">
              <w:rPr>
                <w:rFonts w:ascii="David" w:hAnsi="David" w:cs="David"/>
              </w:rPr>
              <w:t>ספר סחר נתונים - רשומות של נתיבי סוחרים דרך הממלכות</w:t>
            </w:r>
          </w:p>
        </w:tc>
      </w:tr>
      <w:tr w:rsidR="00050457" w:rsidRPr="00EF6716" w14:paraId="13890E19" w14:textId="77777777" w:rsidTr="000504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91B053" w14:textId="77777777" w:rsidR="00050457" w:rsidRPr="00EF6716" w:rsidRDefault="00000000" w:rsidP="00EF6716">
            <w:pPr>
              <w:bidi/>
              <w:rPr>
                <w:rFonts w:ascii="David" w:hAnsi="David" w:cs="David"/>
              </w:rPr>
            </w:pPr>
            <w:r w:rsidRPr="00EF6716">
              <w:rPr>
                <w:rFonts w:ascii="David" w:hAnsi="David" w:cs="David"/>
              </w:rPr>
              <w:t>2</w:t>
            </w:r>
          </w:p>
        </w:tc>
        <w:tc>
          <w:tcPr>
            <w:tcW w:w="4320" w:type="dxa"/>
          </w:tcPr>
          <w:p w14:paraId="40262C94" w14:textId="77777777" w:rsidR="00050457" w:rsidRPr="00EF6716" w:rsidRDefault="00000000" w:rsidP="00EF6716">
            <w:pPr>
              <w:bidi/>
              <w:cnfStyle w:val="000000010000" w:firstRow="0" w:lastRow="0" w:firstColumn="0" w:lastColumn="0" w:oddVBand="0" w:evenVBand="0" w:oddHBand="0" w:evenHBand="1" w:firstRowFirstColumn="0" w:firstRowLastColumn="0" w:lastRowFirstColumn="0" w:lastRowLastColumn="0"/>
              <w:rPr>
                <w:rFonts w:ascii="David" w:hAnsi="David" w:cs="David"/>
              </w:rPr>
            </w:pPr>
            <w:r w:rsidRPr="00EF6716">
              <w:rPr>
                <w:rFonts w:ascii="David" w:hAnsi="David" w:cs="David"/>
              </w:rPr>
              <w:t>לוחות אבן - חוקים עתיקים של Clerroc (שחוקים, קשה לקרוא)</w:t>
            </w:r>
          </w:p>
        </w:tc>
      </w:tr>
      <w:tr w:rsidR="00050457" w:rsidRPr="00EF6716" w14:paraId="4D284204" w14:textId="77777777" w:rsidTr="00050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EE90E1" w14:textId="77777777" w:rsidR="00050457" w:rsidRPr="00EF6716" w:rsidRDefault="00000000" w:rsidP="00EF6716">
            <w:pPr>
              <w:bidi/>
              <w:rPr>
                <w:rFonts w:ascii="David" w:hAnsi="David" w:cs="David"/>
              </w:rPr>
            </w:pPr>
            <w:r w:rsidRPr="00EF6716">
              <w:rPr>
                <w:rFonts w:ascii="David" w:hAnsi="David" w:cs="David"/>
              </w:rPr>
              <w:t>3</w:t>
            </w:r>
          </w:p>
        </w:tc>
        <w:tc>
          <w:tcPr>
            <w:tcW w:w="4320" w:type="dxa"/>
          </w:tcPr>
          <w:p w14:paraId="5A38B944" w14:textId="77777777" w:rsidR="00050457" w:rsidRPr="00EF6716" w:rsidRDefault="00000000" w:rsidP="00EF6716">
            <w:pPr>
              <w:bidi/>
              <w:cnfStyle w:val="000000100000" w:firstRow="0" w:lastRow="0" w:firstColumn="0" w:lastColumn="0" w:oddVBand="0" w:evenVBand="0" w:oddHBand="1" w:evenHBand="0" w:firstRowFirstColumn="0" w:firstRowLastColumn="0" w:lastRowFirstColumn="0" w:lastRowLastColumn="0"/>
              <w:rPr>
                <w:rFonts w:ascii="David" w:hAnsi="David" w:cs="David"/>
              </w:rPr>
            </w:pPr>
            <w:r w:rsidRPr="00EF6716">
              <w:rPr>
                <w:rFonts w:ascii="David" w:hAnsi="David" w:cs="David"/>
              </w:rPr>
              <w:t>שרדי כלים - שברי קרמיקה מתקופת ייסוד Clerroc</w:t>
            </w:r>
          </w:p>
        </w:tc>
      </w:tr>
      <w:tr w:rsidR="00050457" w:rsidRPr="00EF6716" w14:paraId="1A026802" w14:textId="77777777" w:rsidTr="000504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7964E7" w14:textId="77777777" w:rsidR="00050457" w:rsidRPr="00EF6716" w:rsidRDefault="00000000" w:rsidP="00EF6716">
            <w:pPr>
              <w:bidi/>
              <w:rPr>
                <w:rFonts w:ascii="David" w:hAnsi="David" w:cs="David"/>
              </w:rPr>
            </w:pPr>
            <w:r w:rsidRPr="00EF6716">
              <w:rPr>
                <w:rFonts w:ascii="David" w:hAnsi="David" w:cs="David"/>
              </w:rPr>
              <w:t>4</w:t>
            </w:r>
          </w:p>
        </w:tc>
        <w:tc>
          <w:tcPr>
            <w:tcW w:w="4320" w:type="dxa"/>
          </w:tcPr>
          <w:p w14:paraId="7820B666" w14:textId="77777777" w:rsidR="00050457" w:rsidRPr="00EF6716" w:rsidRDefault="00000000" w:rsidP="00EF6716">
            <w:pPr>
              <w:bidi/>
              <w:cnfStyle w:val="000000010000" w:firstRow="0" w:lastRow="0" w:firstColumn="0" w:lastColumn="0" w:oddVBand="0" w:evenVBand="0" w:oddHBand="0" w:evenHBand="1" w:firstRowFirstColumn="0" w:firstRowLastColumn="0" w:lastRowFirstColumn="0" w:lastRowLastColumn="0"/>
              <w:rPr>
                <w:rFonts w:ascii="David" w:hAnsi="David" w:cs="David"/>
              </w:rPr>
            </w:pPr>
            <w:r w:rsidRPr="00EF6716">
              <w:rPr>
                <w:rFonts w:ascii="David" w:hAnsi="David" w:cs="David"/>
              </w:rPr>
              <w:t>תוכניות אדריכליות - עיצובי מערכת מים של Clerroc (מפורטים וטכניים)</w:t>
            </w:r>
          </w:p>
        </w:tc>
      </w:tr>
      <w:tr w:rsidR="00050457" w:rsidRPr="00EF6716" w14:paraId="7B8C5BCE" w14:textId="77777777" w:rsidTr="00050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5CDF6E" w14:textId="77777777" w:rsidR="00050457" w:rsidRPr="00EF6716" w:rsidRDefault="00000000" w:rsidP="00EF6716">
            <w:pPr>
              <w:bidi/>
              <w:rPr>
                <w:rFonts w:ascii="David" w:hAnsi="David" w:cs="David"/>
              </w:rPr>
            </w:pPr>
            <w:r w:rsidRPr="00EF6716">
              <w:rPr>
                <w:rFonts w:ascii="David" w:hAnsi="David" w:cs="David"/>
              </w:rPr>
              <w:t>5</w:t>
            </w:r>
          </w:p>
        </w:tc>
        <w:tc>
          <w:tcPr>
            <w:tcW w:w="4320" w:type="dxa"/>
          </w:tcPr>
          <w:p w14:paraId="2AF45C79" w14:textId="77777777" w:rsidR="00050457" w:rsidRPr="00EF6716" w:rsidRDefault="00000000" w:rsidP="00EF6716">
            <w:pPr>
              <w:bidi/>
              <w:cnfStyle w:val="000000100000" w:firstRow="0" w:lastRow="0" w:firstColumn="0" w:lastColumn="0" w:oddVBand="0" w:evenVBand="0" w:oddHBand="1" w:evenHBand="0" w:firstRowFirstColumn="0" w:firstRowLastColumn="0" w:lastRowFirstColumn="0" w:lastRowLastColumn="0"/>
              <w:rPr>
                <w:rFonts w:ascii="David" w:hAnsi="David" w:cs="David"/>
              </w:rPr>
            </w:pPr>
            <w:r w:rsidRPr="00EF6716">
              <w:rPr>
                <w:rFonts w:ascii="David" w:hAnsi="David" w:cs="David"/>
              </w:rPr>
              <w:t>יומן של סוחר - ערכים אישיים מ-200 שנה אחרונות</w:t>
            </w:r>
          </w:p>
        </w:tc>
      </w:tr>
      <w:tr w:rsidR="00050457" w:rsidRPr="00EF6716" w14:paraId="7E7A41E1" w14:textId="77777777" w:rsidTr="000504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AAE379" w14:textId="77777777" w:rsidR="00050457" w:rsidRPr="00EF6716" w:rsidRDefault="00000000" w:rsidP="00EF6716">
            <w:pPr>
              <w:bidi/>
              <w:rPr>
                <w:rFonts w:ascii="David" w:hAnsi="David" w:cs="David"/>
              </w:rPr>
            </w:pPr>
            <w:r w:rsidRPr="00EF6716">
              <w:rPr>
                <w:rFonts w:ascii="David" w:hAnsi="David" w:cs="David"/>
              </w:rPr>
              <w:t>6</w:t>
            </w:r>
          </w:p>
        </w:tc>
        <w:tc>
          <w:tcPr>
            <w:tcW w:w="4320" w:type="dxa"/>
          </w:tcPr>
          <w:p w14:paraId="00E579B2" w14:textId="77777777" w:rsidR="00050457" w:rsidRPr="00EF6716" w:rsidRDefault="00000000" w:rsidP="00EF6716">
            <w:pPr>
              <w:bidi/>
              <w:cnfStyle w:val="000000010000" w:firstRow="0" w:lastRow="0" w:firstColumn="0" w:lastColumn="0" w:oddVBand="0" w:evenVBand="0" w:oddHBand="0" w:evenHBand="1" w:firstRowFirstColumn="0" w:firstRowLastColumn="0" w:lastRowFirstColumn="0" w:lastRowLastColumn="0"/>
              <w:rPr>
                <w:rFonts w:ascii="David" w:hAnsi="David" w:cs="David"/>
              </w:rPr>
            </w:pPr>
            <w:r w:rsidRPr="00EF6716">
              <w:rPr>
                <w:rFonts w:ascii="David" w:hAnsi="David" w:cs="David"/>
              </w:rPr>
              <w:t>אוסף של מטבעות עתיקים - מטבע מתקופות ואזורים שונים</w:t>
            </w:r>
          </w:p>
        </w:tc>
      </w:tr>
      <w:tr w:rsidR="00050457" w:rsidRPr="00EF6716" w14:paraId="6FE20D25" w14:textId="77777777" w:rsidTr="00050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3E58FD" w14:textId="77777777" w:rsidR="00050457" w:rsidRPr="00EF6716" w:rsidRDefault="00000000" w:rsidP="00EF6716">
            <w:pPr>
              <w:bidi/>
              <w:rPr>
                <w:rFonts w:ascii="David" w:hAnsi="David" w:cs="David"/>
              </w:rPr>
            </w:pPr>
            <w:r w:rsidRPr="00EF6716">
              <w:rPr>
                <w:rFonts w:ascii="David" w:hAnsi="David" w:cs="David"/>
              </w:rPr>
              <w:t>7</w:t>
            </w:r>
          </w:p>
        </w:tc>
        <w:tc>
          <w:tcPr>
            <w:tcW w:w="4320" w:type="dxa"/>
          </w:tcPr>
          <w:p w14:paraId="79E8B7DA" w14:textId="77777777" w:rsidR="00050457" w:rsidRPr="00EF6716" w:rsidRDefault="00000000" w:rsidP="00EF6716">
            <w:pPr>
              <w:bidi/>
              <w:cnfStyle w:val="000000100000" w:firstRow="0" w:lastRow="0" w:firstColumn="0" w:lastColumn="0" w:oddVBand="0" w:evenVBand="0" w:oddHBand="1" w:evenHBand="0" w:firstRowFirstColumn="0" w:firstRowLastColumn="0" w:lastRowFirstColumn="0" w:lastRowLastColumn="0"/>
              <w:rPr>
                <w:rFonts w:ascii="David" w:hAnsi="David" w:cs="David"/>
              </w:rPr>
            </w:pPr>
            <w:r w:rsidRPr="00EF6716">
              <w:rPr>
                <w:rFonts w:ascii="David" w:hAnsi="David" w:cs="David"/>
              </w:rPr>
              <w:t>חיבור צבאי - כתיבות אסטרטגיות על מצור קדום</w:t>
            </w:r>
          </w:p>
        </w:tc>
      </w:tr>
      <w:tr w:rsidR="00050457" w:rsidRPr="00EF6716" w14:paraId="26C3CAEA" w14:textId="77777777" w:rsidTr="000504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1F3475" w14:textId="77777777" w:rsidR="00050457" w:rsidRPr="00EF6716" w:rsidRDefault="00000000" w:rsidP="00EF6716">
            <w:pPr>
              <w:bidi/>
              <w:rPr>
                <w:rFonts w:ascii="David" w:hAnsi="David" w:cs="David"/>
              </w:rPr>
            </w:pPr>
            <w:r w:rsidRPr="00EF6716">
              <w:rPr>
                <w:rFonts w:ascii="David" w:hAnsi="David" w:cs="David"/>
              </w:rPr>
              <w:t>8</w:t>
            </w:r>
          </w:p>
        </w:tc>
        <w:tc>
          <w:tcPr>
            <w:tcW w:w="4320" w:type="dxa"/>
          </w:tcPr>
          <w:p w14:paraId="1E2C5BA0" w14:textId="77777777" w:rsidR="00050457" w:rsidRPr="00EF6716" w:rsidRDefault="00000000" w:rsidP="00EF6716">
            <w:pPr>
              <w:bidi/>
              <w:cnfStyle w:val="000000010000" w:firstRow="0" w:lastRow="0" w:firstColumn="0" w:lastColumn="0" w:oddVBand="0" w:evenVBand="0" w:oddHBand="0" w:evenHBand="1" w:firstRowFirstColumn="0" w:firstRowLastColumn="0" w:lastRowFirstColumn="0" w:lastRowLastColumn="0"/>
              <w:rPr>
                <w:rFonts w:ascii="David" w:hAnsi="David" w:cs="David"/>
              </w:rPr>
            </w:pPr>
            <w:r w:rsidRPr="00EF6716">
              <w:rPr>
                <w:rFonts w:ascii="David" w:hAnsi="David" w:cs="David"/>
              </w:rPr>
              <w:t>מדריך אלכימיה - מדריך מאויר על צמחים וריפויים מקומיים</w:t>
            </w:r>
          </w:p>
        </w:tc>
      </w:tr>
      <w:tr w:rsidR="00050457" w:rsidRPr="00EF6716" w14:paraId="24361157" w14:textId="77777777" w:rsidTr="00050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4C38EB" w14:textId="77777777" w:rsidR="00050457" w:rsidRPr="00EF6716" w:rsidRDefault="00000000" w:rsidP="00EF6716">
            <w:pPr>
              <w:bidi/>
              <w:rPr>
                <w:rFonts w:ascii="David" w:hAnsi="David" w:cs="David"/>
              </w:rPr>
            </w:pPr>
            <w:r w:rsidRPr="00EF6716">
              <w:rPr>
                <w:rFonts w:ascii="David" w:hAnsi="David" w:cs="David"/>
              </w:rPr>
              <w:t>9</w:t>
            </w:r>
          </w:p>
        </w:tc>
        <w:tc>
          <w:tcPr>
            <w:tcW w:w="4320" w:type="dxa"/>
          </w:tcPr>
          <w:p w14:paraId="473054E8" w14:textId="77777777" w:rsidR="00050457" w:rsidRPr="00EF6716" w:rsidRDefault="00000000" w:rsidP="00EF6716">
            <w:pPr>
              <w:bidi/>
              <w:cnfStyle w:val="000000100000" w:firstRow="0" w:lastRow="0" w:firstColumn="0" w:lastColumn="0" w:oddVBand="0" w:evenVBand="0" w:oddHBand="1" w:evenHBand="0" w:firstRowFirstColumn="0" w:firstRowLastColumn="0" w:lastRowFirstColumn="0" w:lastRowLastColumn="0"/>
              <w:rPr>
                <w:rFonts w:ascii="David" w:hAnsi="David" w:cs="David"/>
              </w:rPr>
            </w:pPr>
            <w:r w:rsidRPr="00EF6716">
              <w:rPr>
                <w:rFonts w:ascii="David" w:hAnsi="David" w:cs="David"/>
              </w:rPr>
              <w:t>מכתבים בין בית אצילות - התכתבות על סכסוכי סחר</w:t>
            </w:r>
          </w:p>
        </w:tc>
      </w:tr>
      <w:tr w:rsidR="00050457" w:rsidRPr="00EF6716" w14:paraId="06AAF0CA" w14:textId="77777777" w:rsidTr="000504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43EDE7" w14:textId="77777777" w:rsidR="00050457" w:rsidRPr="00EF6716" w:rsidRDefault="00000000" w:rsidP="00EF6716">
            <w:pPr>
              <w:bidi/>
              <w:rPr>
                <w:rFonts w:ascii="David" w:hAnsi="David" w:cs="David"/>
              </w:rPr>
            </w:pPr>
            <w:r w:rsidRPr="00EF6716">
              <w:rPr>
                <w:rFonts w:ascii="David" w:hAnsi="David" w:cs="David"/>
              </w:rPr>
              <w:t>10</w:t>
            </w:r>
          </w:p>
        </w:tc>
        <w:tc>
          <w:tcPr>
            <w:tcW w:w="4320" w:type="dxa"/>
          </w:tcPr>
          <w:p w14:paraId="4E0A92B4" w14:textId="77777777" w:rsidR="00050457" w:rsidRPr="00EF6716" w:rsidRDefault="00000000" w:rsidP="00EF6716">
            <w:pPr>
              <w:bidi/>
              <w:cnfStyle w:val="000000010000" w:firstRow="0" w:lastRow="0" w:firstColumn="0" w:lastColumn="0" w:oddVBand="0" w:evenVBand="0" w:oddHBand="0" w:evenHBand="1" w:firstRowFirstColumn="0" w:firstRowLastColumn="0" w:lastRowFirstColumn="0" w:lastRowLastColumn="0"/>
              <w:rPr>
                <w:rFonts w:ascii="David" w:hAnsi="David" w:cs="David"/>
              </w:rPr>
            </w:pPr>
            <w:r w:rsidRPr="00EF6716">
              <w:rPr>
                <w:rFonts w:ascii="David" w:hAnsi="David" w:cs="David"/>
              </w:rPr>
              <w:t>אוסף מפות של קרטוגרף - מפות שונות של האזור (חלק מהן מיושנות)</w:t>
            </w:r>
          </w:p>
        </w:tc>
      </w:tr>
    </w:tbl>
    <w:p w14:paraId="66E43059" w14:textId="77777777" w:rsidR="00050457" w:rsidRPr="00EF6716" w:rsidRDefault="00050457" w:rsidP="00EF6716">
      <w:pPr>
        <w:bidi/>
        <w:rPr>
          <w:rFonts w:ascii="David" w:hAnsi="David" w:cs="David"/>
        </w:rPr>
      </w:pPr>
    </w:p>
    <w:p w14:paraId="5B1FC4A9" w14:textId="77777777" w:rsidR="00050457" w:rsidRPr="00EF6716" w:rsidRDefault="00000000" w:rsidP="00EF6716">
      <w:pPr>
        <w:pStyle w:val="1"/>
        <w:bidi/>
        <w:rPr>
          <w:rFonts w:ascii="David" w:hAnsi="David" w:cs="David"/>
        </w:rPr>
      </w:pPr>
      <w:r w:rsidRPr="00EF6716">
        <w:rPr>
          <w:rFonts w:ascii="David" w:hAnsi="David" w:cs="David"/>
        </w:rPr>
        <w:t>כלי הנגינה של הבארד: הליר ההרמוניה של תהודה</w:t>
      </w:r>
    </w:p>
    <w:p w14:paraId="6CC86AAC" w14:textId="77777777" w:rsidR="00050457" w:rsidRPr="00EF6716" w:rsidRDefault="00000000" w:rsidP="00EF6716">
      <w:pPr>
        <w:pStyle w:val="21"/>
        <w:bidi/>
        <w:rPr>
          <w:rFonts w:ascii="David" w:hAnsi="David" w:cs="David"/>
        </w:rPr>
      </w:pPr>
      <w:r w:rsidRPr="00EF6716">
        <w:rPr>
          <w:rFonts w:ascii="David" w:hAnsi="David" w:cs="David"/>
        </w:rPr>
        <w:t>כושר:</w:t>
      </w:r>
    </w:p>
    <w:p w14:paraId="5FB13C2C" w14:textId="77777777" w:rsidR="00050457" w:rsidRPr="00EF6716" w:rsidRDefault="00000000" w:rsidP="00EF6716">
      <w:pPr>
        <w:bidi/>
        <w:rPr>
          <w:rFonts w:ascii="David" w:hAnsi="David" w:cs="David"/>
        </w:rPr>
      </w:pPr>
      <w:r w:rsidRPr="00EF6716">
        <w:rPr>
          <w:rFonts w:ascii="David" w:hAnsi="David" w:cs="David"/>
        </w:rPr>
        <w:t>כשמנוגן, קורא למוזיקאים ספקטרלים (כינור, תופים, בס, חליל) המנגנים בהרמוניה מושלמת עם הבארד. המוזיקה יוצרת אווירה משכנעת וממגבר מורל.</w:t>
      </w:r>
    </w:p>
    <w:p w14:paraId="2D5E4F35" w14:textId="77777777" w:rsidR="00050457" w:rsidRPr="00EF6716" w:rsidRDefault="00000000" w:rsidP="00EF6716">
      <w:pPr>
        <w:pStyle w:val="21"/>
        <w:bidi/>
        <w:rPr>
          <w:rFonts w:ascii="David" w:hAnsi="David" w:cs="David"/>
        </w:rPr>
      </w:pPr>
      <w:r w:rsidRPr="00EF6716">
        <w:rPr>
          <w:rFonts w:ascii="David" w:hAnsi="David" w:cs="David"/>
        </w:rPr>
        <w:lastRenderedPageBreak/>
        <w:t>מכניקה (D&amp;D 5e):</w:t>
      </w:r>
    </w:p>
    <w:p w14:paraId="16117B53" w14:textId="77777777" w:rsidR="00050457" w:rsidRPr="00EF6716" w:rsidRDefault="00000000" w:rsidP="00EF6716">
      <w:pPr>
        <w:pStyle w:val="a0"/>
        <w:bidi/>
        <w:rPr>
          <w:rFonts w:ascii="David" w:hAnsi="David" w:cs="David"/>
        </w:rPr>
      </w:pPr>
      <w:r w:rsidRPr="00EF6716">
        <w:rPr>
          <w:rFonts w:ascii="David" w:hAnsi="David" w:cs="David"/>
        </w:rPr>
        <w:t>פעם לאחר שיום ארוך, הבארד יכול להפעיל את הליר (פעולת בונוס)</w:t>
      </w:r>
    </w:p>
    <w:p w14:paraId="37B4D52D" w14:textId="77777777" w:rsidR="00050457" w:rsidRPr="00EF6716" w:rsidRDefault="00000000" w:rsidP="00EF6716">
      <w:pPr>
        <w:pStyle w:val="a0"/>
        <w:bidi/>
        <w:rPr>
          <w:rFonts w:ascii="David" w:hAnsi="David" w:cs="David"/>
        </w:rPr>
      </w:pPr>
      <w:r w:rsidRPr="00EF6716">
        <w:rPr>
          <w:rFonts w:ascii="David" w:hAnsi="David" w:cs="David"/>
        </w:rPr>
        <w:t>משך זמן: 5 דקות או עד שהבארד בוחר להרוג אותה</w:t>
      </w:r>
    </w:p>
    <w:p w14:paraId="2F62F7C4" w14:textId="77777777" w:rsidR="00050457" w:rsidRPr="00EF6716" w:rsidRDefault="00000000" w:rsidP="00EF6716">
      <w:pPr>
        <w:pStyle w:val="a0"/>
        <w:bidi/>
        <w:rPr>
          <w:rFonts w:ascii="David" w:hAnsi="David" w:cs="David"/>
        </w:rPr>
      </w:pPr>
      <w:r w:rsidRPr="00EF6716">
        <w:rPr>
          <w:rFonts w:ascii="David" w:hAnsi="David" w:cs="David"/>
        </w:rPr>
        <w:t xml:space="preserve">השפעה: גבישי Bardic Inspiration של הבארד גדלים בגודל אחד (d6 </w:t>
      </w:r>
      <w:r w:rsidRPr="00EF6716">
        <w:rPr>
          <w:rFonts w:ascii="Arial" w:hAnsi="Arial" w:cs="Arial"/>
        </w:rPr>
        <w:t>→</w:t>
      </w:r>
      <w:r w:rsidRPr="00EF6716">
        <w:rPr>
          <w:rFonts w:ascii="David" w:hAnsi="David" w:cs="David"/>
        </w:rPr>
        <w:t xml:space="preserve"> d8, d8 </w:t>
      </w:r>
      <w:r w:rsidRPr="00EF6716">
        <w:rPr>
          <w:rFonts w:ascii="Arial" w:hAnsi="Arial" w:cs="Arial"/>
        </w:rPr>
        <w:t>→</w:t>
      </w:r>
      <w:r w:rsidRPr="00EF6716">
        <w:rPr>
          <w:rFonts w:ascii="David" w:hAnsi="David" w:cs="David"/>
        </w:rPr>
        <w:t xml:space="preserve"> d10, וכו')</w:t>
      </w:r>
    </w:p>
    <w:p w14:paraId="02C7DA92" w14:textId="77777777" w:rsidR="00050457" w:rsidRPr="00EF6716" w:rsidRDefault="00000000" w:rsidP="00EF6716">
      <w:pPr>
        <w:pStyle w:val="a0"/>
        <w:bidi/>
        <w:rPr>
          <w:rFonts w:ascii="David" w:hAnsi="David" w:cs="David"/>
        </w:rPr>
      </w:pPr>
      <w:r w:rsidRPr="00EF6716">
        <w:rPr>
          <w:rFonts w:ascii="David" w:hAnsi="David" w:cs="David"/>
        </w:rPr>
        <w:t>כל בעוד הוא פעיל, בעלי אחות 30 רגל מקבלים כושר עדיפות על שמירות נגד פחד</w:t>
      </w:r>
    </w:p>
    <w:p w14:paraId="4818C7A3" w14:textId="77777777" w:rsidR="00050457" w:rsidRPr="00EF6716" w:rsidRDefault="00000000" w:rsidP="00EF6716">
      <w:pPr>
        <w:pStyle w:val="a0"/>
        <w:bidi/>
        <w:rPr>
          <w:rFonts w:ascii="David" w:hAnsi="David" w:cs="David"/>
        </w:rPr>
      </w:pPr>
      <w:r w:rsidRPr="00EF6716">
        <w:rPr>
          <w:rFonts w:ascii="David" w:hAnsi="David" w:cs="David"/>
        </w:rPr>
        <w:t>המוזיקה נשמעת אבל לא חזקה (לא מעיר משכנים)</w:t>
      </w:r>
    </w:p>
    <w:p w14:paraId="79AFA5AF" w14:textId="77777777" w:rsidR="00050457" w:rsidRPr="00EF6716" w:rsidRDefault="00000000" w:rsidP="00EF6716">
      <w:pPr>
        <w:pStyle w:val="a0"/>
        <w:bidi/>
        <w:rPr>
          <w:rFonts w:ascii="David" w:hAnsi="David" w:cs="David"/>
        </w:rPr>
      </w:pPr>
      <w:r w:rsidRPr="00EF6716">
        <w:rPr>
          <w:rFonts w:ascii="David" w:hAnsi="David" w:cs="David"/>
        </w:rPr>
        <w:t>הלהקה נוגנת מה שהבארד רוצה</w:t>
      </w:r>
    </w:p>
    <w:p w14:paraId="627429E0" w14:textId="77777777" w:rsidR="00050457" w:rsidRPr="00EF6716" w:rsidRDefault="00050457" w:rsidP="00EF6716">
      <w:pPr>
        <w:bidi/>
        <w:rPr>
          <w:rFonts w:ascii="David" w:hAnsi="David" w:cs="David"/>
        </w:rPr>
      </w:pPr>
    </w:p>
    <w:p w14:paraId="1D776798" w14:textId="77777777" w:rsidR="00050457" w:rsidRPr="00EF6716" w:rsidRDefault="00000000" w:rsidP="00EF6716">
      <w:pPr>
        <w:pStyle w:val="1"/>
        <w:bidi/>
        <w:rPr>
          <w:rFonts w:ascii="David" w:hAnsi="David" w:cs="David"/>
        </w:rPr>
      </w:pPr>
      <w:r w:rsidRPr="00EF6716">
        <w:rPr>
          <w:rFonts w:ascii="David" w:hAnsi="David" w:cs="David"/>
        </w:rPr>
        <w:t>סיום הסשן:</w:t>
      </w:r>
    </w:p>
    <w:p w14:paraId="08CDF74E" w14:textId="77777777" w:rsidR="00050457" w:rsidRPr="00EF6716" w:rsidRDefault="00000000" w:rsidP="00EF6716">
      <w:pPr>
        <w:bidi/>
        <w:rPr>
          <w:rFonts w:ascii="David" w:hAnsi="David" w:cs="David"/>
        </w:rPr>
      </w:pPr>
      <w:r w:rsidRPr="00EF6716">
        <w:rPr>
          <w:rFonts w:ascii="David" w:hAnsi="David" w:cs="David"/>
        </w:rPr>
        <w:t>השחקנים צריכים להשאיר את הסשן עם: הבנה שדרקון רוכבים היו אמתיים וחשובים, משאלת דעות על מדוע הם נאסרו, ידע שמישהו מחפש (המפה בספריה), דחיפה לחפש את המלומדת לפני שהקובולדים וDarklings יעשו זאת, Herald מתחיל לראות דרך חדשה (אבל לא מלא עדיין), Aerendil עם יותר שאלות על הוורלוק שלו, והבארד יותר משולב בקבוצה דרך שיתוף הסיפור שלו.</w:t>
      </w:r>
    </w:p>
    <w:p w14:paraId="609530F1" w14:textId="77777777" w:rsidR="00050457" w:rsidRPr="00EF6716" w:rsidRDefault="00000000" w:rsidP="00EF6716">
      <w:pPr>
        <w:bidi/>
        <w:rPr>
          <w:rFonts w:ascii="David" w:hAnsi="David" w:cs="David"/>
        </w:rPr>
      </w:pPr>
      <w:r w:rsidRPr="00EF6716">
        <w:rPr>
          <w:rFonts w:ascii="David" w:hAnsi="David" w:cs="David"/>
          <w:b/>
        </w:rPr>
        <w:br/>
        <w:t>משך זמן צפוי: 2.5-3 שעות</w:t>
      </w:r>
    </w:p>
    <w:sectPr w:rsidR="00050457" w:rsidRPr="00EF67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17732148">
    <w:abstractNumId w:val="8"/>
  </w:num>
  <w:num w:numId="2" w16cid:durableId="2095393386">
    <w:abstractNumId w:val="6"/>
  </w:num>
  <w:num w:numId="3" w16cid:durableId="838888321">
    <w:abstractNumId w:val="5"/>
  </w:num>
  <w:num w:numId="4" w16cid:durableId="1888646124">
    <w:abstractNumId w:val="4"/>
  </w:num>
  <w:num w:numId="5" w16cid:durableId="1923831866">
    <w:abstractNumId w:val="7"/>
  </w:num>
  <w:num w:numId="6" w16cid:durableId="180517026">
    <w:abstractNumId w:val="3"/>
  </w:num>
  <w:num w:numId="7" w16cid:durableId="1455444374">
    <w:abstractNumId w:val="2"/>
  </w:num>
  <w:num w:numId="8" w16cid:durableId="1195776037">
    <w:abstractNumId w:val="1"/>
  </w:num>
  <w:num w:numId="9" w16cid:durableId="791631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457"/>
    <w:rsid w:val="0006063C"/>
    <w:rsid w:val="000D603B"/>
    <w:rsid w:val="0015074B"/>
    <w:rsid w:val="0029639D"/>
    <w:rsid w:val="00326F90"/>
    <w:rsid w:val="00953341"/>
    <w:rsid w:val="00AA1D8D"/>
    <w:rsid w:val="00B47730"/>
    <w:rsid w:val="00CB0664"/>
    <w:rsid w:val="00EF67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83BDCE"/>
  <w14:defaultImageDpi w14:val="300"/>
  <w15:docId w15:val="{1DA08883-5950-45EF-A76E-5AAFEA5CB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Pages>
  <Words>866</Words>
  <Characters>4332</Characters>
  <Application>Microsoft Office Word</Application>
  <DocSecurity>0</DocSecurity>
  <Lines>36</Lines>
  <Paragraphs>10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Omri Shamgar OS</cp:lastModifiedBy>
  <cp:revision>2</cp:revision>
  <cp:lastPrinted>2026-05-16T16:46:00Z</cp:lastPrinted>
  <dcterms:created xsi:type="dcterms:W3CDTF">2013-12-23T23:15:00Z</dcterms:created>
  <dcterms:modified xsi:type="dcterms:W3CDTF">2026-05-16T17:13:00Z</dcterms:modified>
  <cp:category/>
</cp:coreProperties>
</file>