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Chains</w:t>
      </w:r>
    </w:p>
    <w:p>
      <w:r>
        <w:rPr>
          <w:i/>
          <w:sz w:val="26"/>
        </w:rPr>
        <w:t>Adventure 2 — Session 2</w:t>
      </w:r>
    </w:p>
    <w:p>
      <w:pPr>
        <w:pStyle w:val="Heading1"/>
      </w:pPr>
      <w:r>
        <w:t>Session Goals</w:t>
      </w:r>
    </w:p>
    <w:p>
      <w:pPr>
        <w:pStyle w:val="ListBullet"/>
      </w:pPr>
      <w:r>
        <w:t>Resolve the combat cliffhanger from Session 1</w:t>
      </w:r>
    </w:p>
    <w:p>
      <w:pPr>
        <w:pStyle w:val="ListBullet"/>
      </w:pPr>
      <w:r>
        <w:t>Interrogation: Kobold reveals Scholar is hunted alive, deadline is tomorrow night, the orders backed her exile (Herald's gut-punch)</w:t>
      </w:r>
    </w:p>
    <w:p>
      <w:pPr>
        <w:pStyle w:val="ListBullet"/>
      </w:pPr>
      <w:r>
        <w:t>Darkling interrogation as horror beat — pushing too hard kills it; the horror is on the players</w:t>
      </w:r>
    </w:p>
    <w:p>
      <w:pPr>
        <w:pStyle w:val="ListBullet"/>
      </w:pPr>
      <w:r>
        <w:t>Aerendil: Dream 1 fires during rest</w:t>
      </w:r>
    </w:p>
    <w:p>
      <w:pPr>
        <w:pStyle w:val="ListBullet"/>
      </w:pPr>
      <w:r>
        <w:t>Herald: the shrine gives him The Stir — seed of the bond-and-binding sense system</w:t>
      </w:r>
    </w:p>
    <w:p>
      <w:pPr>
        <w:pStyle w:val="ListBullet"/>
      </w:pPr>
      <w:r>
        <w:t>Reach the Scholar — milestone levels them to 3; Oath decision opens Session 3</w:t>
      </w:r>
    </w:p>
    <w:p>
      <w:pPr>
        <w:pStyle w:val="ListBullet"/>
      </w:pPr>
      <w:r>
        <w:t>Players leave having met Sera and knowing what the bond was supposed to be, and that something too big for Darklings is coming</w:t>
      </w:r>
    </w:p>
    <w:p>
      <w:pPr>
        <w:pStyle w:val="Heading1"/>
      </w:pPr>
      <w:r>
        <w:t>Scene 1: The Cavern Fight</w:t>
      </w:r>
    </w:p>
    <w:p>
      <w:r>
        <w:rPr>
          <w:b/>
        </w:rPr>
        <w:t>Estimated time:</w:t>
      </w:r>
      <w:r>
        <w:t xml:space="preserve"> 20-25 minutes</w:t>
      </w:r>
    </w:p>
    <w:p>
      <w:r>
        <w:rPr>
          <w:b/>
        </w:rPr>
        <w:t>Setting:</w:t>
      </w:r>
    </w:p>
    <w:p>
      <w:r>
        <w:t>The cavern mouth, picking up mid-cliffhanger from Session 1. Darklings are closing. Kobolds cluster behind them — more scared than aggressive.</w:t>
      </w:r>
    </w:p>
    <w:p>
      <w:r>
        <w:rPr>
          <w:b/>
        </w:rPr>
        <w:t>Enemies:</w:t>
      </w:r>
    </w:p>
    <w:p>
      <w:pPr>
        <w:pStyle w:val="ListBullet"/>
      </w:pPr>
      <w:r>
        <w:t>3 Darklings (CR 1/2 each)</w:t>
      </w:r>
    </w:p>
    <w:p>
      <w:pPr>
        <w:pStyle w:val="ListBullet"/>
      </w:pPr>
      <w:r>
        <w:t>2 Kobolds (CR 1/8 each)</w:t>
      </w:r>
    </w:p>
    <w:p>
      <w:r>
        <w:rPr>
          <w:b/>
        </w:rPr>
        <w:t>What Happens:</w:t>
      </w:r>
    </w:p>
    <w:p>
      <w:pPr>
        <w:pStyle w:val="ListBullet"/>
      </w:pPr>
      <w:r>
        <w:t>Darklings are the real threat — disciplined, dangerous, not easily scared</w:t>
      </w:r>
    </w:p>
    <w:p>
      <w:pPr>
        <w:pStyle w:val="ListBullet"/>
      </w:pPr>
      <w:r>
        <w:t>Kobolds fold fast: one breaks and drops its weapon by round 2, especially if a Darkling goes down near it</w:t>
      </w:r>
    </w:p>
    <w:p>
      <w:pPr>
        <w:pStyle w:val="ListBullet"/>
      </w:pPr>
      <w:r>
        <w:t>When players get close to a Darkling, they see it: faint crystalline marks along the neck and forearms, pale blue, pulsing faintly and irregularly — like something struggling</w:t>
      </w:r>
    </w:p>
    <w:p>
      <w:pPr>
        <w:pStyle w:val="ListBullet"/>
      </w:pPr>
      <w:r>
        <w:t>One Darkling flees if the fight turns against them. It doesn't run in panic; it disengages deliberately and goes east. Someone now knows the party is here.</w:t>
      </w:r>
    </w:p>
    <w:p>
      <w:pPr>
        <w:pStyle w:val="ListBullet"/>
      </w:pPr>
      <w:r>
        <w:t>Combat ends with at least one captive: the Kobold that surrendered, and possibly a wounded Darkling</w:t>
      </w:r>
    </w:p>
    <w:p>
      <w:r>
        <w:rPr>
          <w:b/>
        </w:rPr>
        <w:t>GM Notes:</w:t>
      </w:r>
    </w:p>
    <w:p>
      <w:pPr>
        <w:pStyle w:val="ListBullet"/>
      </w:pPr>
      <w:r>
        <w:t>Keep it 2-3 meaningful rounds, not a grind</w:t>
      </w:r>
    </w:p>
    <w:p>
      <w:pPr>
        <w:pStyle w:val="ListBullet"/>
      </w:pPr>
      <w:r>
        <w:t>Say nothing about the crystalline marks — let players ask</w:t>
      </w:r>
    </w:p>
    <w:p>
      <w:pPr>
        <w:pStyle w:val="ListBullet"/>
      </w:pPr>
      <w:r>
        <w:t>The fleeing Darkling is silent about it. It just goes. That absence registers.</w:t>
      </w:r>
    </w:p>
    <w:p>
      <w:pPr>
        <w:pStyle w:val="ListBullet"/>
      </w:pPr>
      <w:r>
        <w:t>Fallback if no captive survives: one Darkling body has a crude map with a location marked east in the mountains</w:t>
      </w:r>
    </w:p>
    <w:p>
      <w:pPr>
        <w:pStyle w:val="Heading1"/>
      </w:pPr>
      <w:r>
        <w:t>Scene 2: Interrogation</w:t>
      </w:r>
    </w:p>
    <w:p>
      <w:r>
        <w:rPr>
          <w:b/>
        </w:rPr>
        <w:t>Estimated time:</w:t>
      </w:r>
      <w:r>
        <w:t xml:space="preserve"> 15-20 minutes</w:t>
      </w:r>
    </w:p>
    <w:p>
      <w:r>
        <w:rPr>
          <w:b/>
        </w:rPr>
        <w:t>Setting:</w:t>
      </w:r>
    </w:p>
    <w:p>
      <w:r>
        <w:t>Outside the cavern or just inside. Night, cold mountain air. Captives restrained.</w:t>
      </w:r>
    </w:p>
    <w:p>
      <w:r>
        <w:rPr>
          <w:b/>
        </w:rPr>
        <w:t>The Kobold (breaks easily):</w:t>
      </w:r>
    </w:p>
    <w:p>
      <w:r>
        <w:t>Offer it its life. It cooperates fast once it believes it can survive. Full information:</w:t>
      </w:r>
    </w:p>
    <w:p>
      <w:pPr>
        <w:pStyle w:val="ListBullet"/>
      </w:pPr>
      <w:r>
        <w:t>"She lives east — in the mountains. She came from the academy."</w:t>
      </w:r>
    </w:p>
    <w:p>
      <w:pPr>
        <w:pStyle w:val="ListBullet"/>
      </w:pPr>
      <w:r>
        <w:t>"He wants her alive. She knows the ritual. She knows how the blood works, how to make the bond."</w:t>
      </w:r>
    </w:p>
    <w:p>
      <w:pPr>
        <w:pStyle w:val="ListBullet"/>
      </w:pPr>
      <w:r>
        <w:t>"We were supposed to move on her tonight. The main group moves tomorrow night."</w:t>
      </w:r>
    </w:p>
    <w:p>
      <w:pPr>
        <w:pStyle w:val="ListBullet"/>
      </w:pPr>
      <w:r>
        <w:t>"The orders in the city signed off on her exile. The academy didn't act alone."</w:t>
      </w:r>
    </w:p>
    <w:p>
      <w:r>
        <w:t>That last line is for Herald. Say it flat, no emphasis. Watch his player's reaction. Don't underline it.</w:t>
      </w:r>
    </w:p>
    <w:p>
      <w:r>
        <w:t>The Kobold does not know where the fleeing Darkling is going or what it will report.</w:t>
      </w:r>
    </w:p>
    <w:p>
      <w:r>
        <w:rPr>
          <w:b/>
        </w:rPr>
        <w:t>The Darkling (horror beat):</w:t>
      </w:r>
    </w:p>
    <w:p>
      <w:r>
        <w:t>The Darkling won't cooperate willingly. It isn't brave — it physically can't. The binding resists every time it tries to give information. The harder the players push, the more visible the cost: the crystalline marks pulse, the creature's breathing becomes labored, something in its face goes wrong.</w:t>
      </w:r>
    </w:p>
    <w:p>
      <w:r>
        <w:t>If players push hard enough and long enough, the binding kills it. Not the players' weapons — their pressure triggered the binding's resistance past the breaking point. The horror is that they caused it.</w:t>
      </w:r>
    </w:p>
    <w:p>
      <w:r>
        <w:t>If players back off or go gentle: the Darkling can't give information but its fear is readable. It is more afraid of the person behind this than it is of death. That's worth more than any fact it could have given.</w:t>
      </w:r>
    </w:p>
    <w:p>
      <w:r>
        <w:rPr>
          <w:b/>
        </w:rPr>
        <w:t>Character Moment — Herald:</w:t>
      </w:r>
    </w:p>
    <w:p>
      <w:r>
        <w:t>"The orders in the city signed off on her exile."</w:t>
      </w:r>
    </w:p>
    <w:p>
      <w:r>
        <w:t>He learns, for the first time, that the institution he came from was active in this suppression. Not passive. Not ignorant. They signed off.</w:t>
      </w:r>
    </w:p>
    <w:p>
      <w:r>
        <w:t>Let him sit with it.</w:t>
      </w:r>
    </w:p>
    <w:p>
      <w:pPr>
        <w:pStyle w:val="Heading1"/>
      </w:pPr>
      <w:r>
        <w:t>Scene 3: Rest in the Mountains</w:t>
      </w:r>
    </w:p>
    <w:p>
      <w:r>
        <w:rPr>
          <w:b/>
        </w:rPr>
        <w:t>Estimated time:</w:t>
      </w:r>
      <w:r>
        <w:t xml:space="preserve"> 20-30 minutes</w:t>
      </w:r>
    </w:p>
    <w:p>
      <w:r>
        <w:rPr>
          <w:b/>
        </w:rPr>
        <w:t>Setting:</w:t>
      </w:r>
    </w:p>
    <w:p>
      <w:r>
        <w:t>The group finds shelter away from the cavern. Cold mountain air, open sky, quiet.</w:t>
      </w:r>
    </w:p>
    <w:p>
      <w:r>
        <w:rPr>
          <w:b/>
        </w:rPr>
        <w:t>Burton:</w:t>
      </w:r>
    </w:p>
    <w:p>
      <w:r>
        <w:t>When asked about the Scholar, Burton mentions he's seen smoke from a camp east that doesn't match any trade route. He assumed a hermit. He can take them there.</w:t>
      </w:r>
    </w:p>
    <w:p>
      <w:r>
        <w:rPr>
          <w:b/>
        </w:rPr>
        <w:t>Aerendil's Dream 1:</w:t>
      </w:r>
    </w:p>
    <w:p>
      <w:r>
        <w:t>During watch or early sleep.</w:t>
      </w:r>
    </w:p>
    <w:p>
      <w:pPr>
        <w:ind w:left="480"/>
      </w:pPr>
      <w:r>
        <w:rPr>
          <w:i/>
        </w:rPr>
        <w:t>Heat. Not painful — the opposite. A warmth that comes from somewhere far below everything, pressing upward. A presence at the edge of it, enormous and old and very far away. Then one word, not quite heard but felt:</w:t>
      </w:r>
    </w:p>
    <w:p>
      <w:pPr>
        <w:ind w:left="480"/>
      </w:pPr>
      <w:r>
        <w:rPr>
          <w:b/>
          <w:i/>
        </w:rPr>
        <w:t>"Chains."</w:t>
      </w:r>
    </w:p>
    <w:p>
      <w:pPr>
        <w:ind w:left="480"/>
      </w:pPr>
      <w:r>
        <w:rPr>
          <w:i/>
        </w:rPr>
        <w:t>He wakes up. There is a small fire beside him. There was no fire before.</w:t>
      </w:r>
    </w:p>
    <w:p>
      <w:r>
        <w:t>No option to continue yet. This is Dream 1 — just the opening. Aerendil's player decides whether to share it.</w:t>
      </w:r>
    </w:p>
    <w:p>
      <w:r>
        <w:rPr>
          <w:b/>
        </w:rPr>
        <w:t>Group Moment:</w:t>
      </w:r>
    </w:p>
    <w:p>
      <w:r>
        <w:t>The group has time to process what they learned. Herald may want to sit with what the Kobold said. Burton is present but doesn't dominate — he's waiting for them to be ready.</w:t>
      </w:r>
    </w:p>
    <w:p>
      <w:r>
        <w:rPr>
          <w:b/>
        </w:rPr>
        <w:t>GM Notes:</w:t>
      </w:r>
    </w:p>
    <w:p>
      <w:pPr>
        <w:pStyle w:val="ListBullet"/>
      </w:pPr>
      <w:r>
        <w:t>Don't rush this scene; it's where character moments breathe</w:t>
      </w:r>
    </w:p>
    <w:p>
      <w:pPr>
        <w:pStyle w:val="ListBullet"/>
      </w:pPr>
      <w:r>
        <w:t>The deadline should stay present — they need to move before tomorrow night</w:t>
      </w:r>
    </w:p>
    <w:p>
      <w:pPr>
        <w:pStyle w:val="Heading1"/>
      </w:pPr>
      <w:r>
        <w:t>Scene 4: The Journey East</w:t>
      </w:r>
    </w:p>
    <w:p>
      <w:r>
        <w:rPr>
          <w:b/>
        </w:rPr>
        <w:t>Estimated time:</w:t>
      </w:r>
      <w:r>
        <w:t xml:space="preserve"> 30-40 minutes</w:t>
      </w:r>
    </w:p>
    <w:p>
      <w:r>
        <w:rPr>
          <w:b/>
        </w:rPr>
        <w:t>Setting:</w:t>
      </w:r>
    </w:p>
    <w:p>
      <w:r>
        <w:t>Mountain terrain. Burton leads east. Steep, rocky, cold.</w:t>
      </w:r>
    </w:p>
    <w:p>
      <w:r>
        <w:rPr>
          <w:b/>
        </w:rPr>
        <w:t>The Choice:</w:t>
      </w:r>
    </w:p>
    <w:p>
      <w:r>
        <w:t>Burton stops and tells them there's a faster route — a lower tunnel system that cuts an hour or two off the journey. He's avoided it because something lives down there. He doesn't know exactly what. If getting there first matters, it might be worth it. Players choose.</w:t>
      </w:r>
    </w:p>
    <w:p>
      <w:r>
        <w:rPr>
          <w:b/>
        </w:rPr>
        <w:t>The Shrine (both paths pass it):</w:t>
      </w:r>
    </w:p>
    <w:p>
      <w:r>
        <w:t>Ruins predating the current orders by centuries. Stone carvings: humans alongside creatures — not commanding them, alongside them. Partners.</w:t>
      </w:r>
    </w:p>
    <w:p>
      <w:r>
        <w:t>No one explains it. Burton doesn't know what it is.</w:t>
      </w:r>
    </w:p>
    <w:p>
      <w:r>
        <w:t>Herald's beat:</w:t>
      </w:r>
    </w:p>
    <w:p>
      <w:pPr>
        <w:pStyle w:val="ListBullet"/>
      </w:pPr>
      <w:r>
        <w:t xml:space="preserve">If his player looks at it: he feels something. Not a vision, not a memory — a feeling. A wrongness-adjacent thing: something here remembers. The shrine doesn't haunt him; it </w:t>
      </w:r>
      <w:r>
        <w:rPr>
          <w:i/>
        </w:rPr>
        <w:t>remembers</w:t>
      </w:r>
      <w:r>
        <w:t>. The emotion is his own, not the place's.</w:t>
      </w:r>
    </w:p>
    <w:p>
      <w:pPr>
        <w:pStyle w:val="ListBullet"/>
      </w:pPr>
      <w:r>
        <w:t xml:space="preserve">If his player kneels, touches it, tries a rite: he gets a breath of what freely chosen devotion felt like — the real thing his hollow temple rituals were only a copy of. The wanting is </w:t>
      </w:r>
      <w:r>
        <w:rPr>
          <w:i/>
        </w:rPr>
        <w:t>his</w:t>
      </w:r>
      <w:r>
        <w:t xml:space="preserve"> response to it.</w:t>
      </w:r>
    </w:p>
    <w:p>
      <w:pPr>
        <w:pStyle w:val="ListBullet"/>
      </w:pPr>
      <w:r>
        <w:t>Scale intensity to how far the player leans in. If they pass it quickly, it's a flicker. If they stay, it opens.</w:t>
      </w:r>
    </w:p>
    <w:p>
      <w:pPr>
        <w:pStyle w:val="ListBullet"/>
      </w:pPr>
      <w:r>
        <w:t>After the shrine, a physical residue: near the bound Darklings (if any are still with the party), he feels a cold ache, a pressure, "something here is chained." He can't locate or read it. This is The Stir — the door opening. Note it quietly. Say nothing mechanical.</w:t>
      </w:r>
    </w:p>
    <w:p>
      <w:r>
        <w:rPr>
          <w:b/>
        </w:rPr>
        <w:t>Keep both textures distinct this session:</w:t>
      </w:r>
      <w:r>
        <w:t xml:space="preserve"> Aerendil's dream was a patron reaching in. Herald's shrine is something in him / the place waking up. Different enough to coexist.</w:t>
      </w:r>
    </w:p>
    <w:p>
      <w:r>
        <w:rPr>
          <w:b/>
        </w:rPr>
        <w:t>Shortcut path — The Carrion Crawler:</w:t>
      </w:r>
    </w:p>
    <w:p>
      <w:r>
        <w:t>A low tunnel. Narrow, damp, ceiling close. It smells wrong — decay and something chemical. Burton moves quietly, less confident than usual.</w:t>
      </w:r>
    </w:p>
    <w:p>
      <w:r>
        <w:t>The Crawler drops from the ceiling mid-tunnel. No good exit.</w:t>
      </w:r>
    </w:p>
    <w:p>
      <w:r>
        <w:t>Play it true to type: it paralyzes prey to drag off and eat, not to finish on the spot. A paralyzed PC gets hauled toward its nook; the scene becomes a rescue. They arrive faster but drained.</w:t>
      </w:r>
    </w:p>
    <w:p>
      <w:r>
        <w:rPr>
          <w:b/>
        </w:rPr>
        <w:t>Safety valve:</w:t>
      </w:r>
      <w:r>
        <w:t xml:space="preserve"> if things spiral, the drag behavior saves them. They arrive wrecked but alive.</w:t>
      </w:r>
    </w:p>
    <w:p>
      <w:r>
        <w:rPr>
          <w:b/>
        </w:rPr>
        <w:t>Safe path:</w:t>
      </w:r>
    </w:p>
    <w:p>
      <w:r>
        <w:t>They arrive on time but barely. Fresh Darkling tracks close to the Scholar's camp. The main squad hasn't moved yet but they're near. The "safe" route is the one where they see they're in a race.</w:t>
      </w:r>
    </w:p>
    <w:p>
      <w:pPr>
        <w:pStyle w:val="Heading1"/>
      </w:pPr>
      <w:r>
        <w:t>Scene 5: The Scholar</w:t>
      </w:r>
    </w:p>
    <w:p>
      <w:r>
        <w:rPr>
          <w:b/>
        </w:rPr>
        <w:t>Estimated time:</w:t>
      </w:r>
      <w:r>
        <w:t xml:space="preserve"> 20-60 minutes (varies by path)</w:t>
      </w:r>
    </w:p>
    <w:p>
      <w:r>
        <w:rPr>
          <w:b/>
        </w:rPr>
        <w:t>Setting:</w:t>
      </w:r>
    </w:p>
    <w:p>
      <w:r>
        <w:t>A shallow cave mouth widened into a working space. Single entrance, easy to watch. Low table covered in papers and diagrams. Bedroll pushed against one wall. Small fire ring near the entrance. Rough shelves with ink pots, scroll tubes, locked boxes. One narrow gap in the back rock — her escape route.</w:t>
      </w:r>
    </w:p>
    <w:p>
      <w:r>
        <w:rPr>
          <w:b/>
        </w:rPr>
        <w:t>Sera — who she is at the table:</w:t>
      </w:r>
    </w:p>
    <w:p>
      <w:r>
        <w:t>Mid-to-late forties, worn past her years. Sharp features, permanent dark circles. Hair pulled back practically, strands she doesn't bother fixing. Layers, functional — a worn academic robe underneath everything, too impractical for the life she's living. She hasn't admitted why she kept it. Hands always ink-stained.</w:t>
      </w:r>
    </w:p>
    <w:p>
      <w:r>
        <w:t>Voice: low, even, unhurried. Economizes words. Doesn't fill silence — when she finishes a thought, she stops. When precise about something technical, sentences go shorter and more clipped.</w:t>
      </w:r>
    </w:p>
    <w:p>
      <w:r>
        <w:t>Gestures: three tells.</w:t>
      </w:r>
    </w:p>
    <w:p>
      <w:pPr>
        <w:pStyle w:val="ListBullet"/>
      </w:pPr>
      <w:r>
        <w:t>Assessing someone: goes very still, watches their face (not their eyes). Slightly unnerving.</w:t>
      </w:r>
    </w:p>
    <w:p>
      <w:pPr>
        <w:pStyle w:val="ListBullet"/>
      </w:pPr>
      <w:r>
        <w:t>When something hits a nerve: looks away, adjusts the nearest object. Buys herself a second.</w:t>
      </w:r>
    </w:p>
    <w:p>
      <w:pPr>
        <w:pStyle w:val="ListBullet"/>
      </w:pPr>
      <w:r>
        <w:t>When she talks about the old riders: touches the reconstructed diagram on the table involuntarily. Doesn't look at it.</w:t>
      </w:r>
    </w:p>
    <w:p>
      <w:r>
        <w:t>If she pours herself water or tea at the start of the conversation, she's decided they're worth talking to.</w:t>
      </w:r>
    </w:p>
    <w:p>
      <w:r>
        <w:rPr>
          <w:b/>
        </w:rPr>
        <w:t>The 5-minute version (late arrival, safe path):</w:t>
      </w:r>
    </w:p>
    <w:p>
      <w:r>
        <w:t>She is already moving when they arrive. One bag by the door, papers half-packed. Information fires while she grabs things — clinical, no eye contact.</w:t>
      </w:r>
    </w:p>
    <w:p>
      <w:r>
        <w:t>She gives the baseline: binding = perverted riders' ritual, someone with real knowledge is behind it. Then at the door, she stops. Looks at Herald specifically. Says something short and quiet about the old riders that cracks slightly. Then she leaves.</w:t>
      </w:r>
    </w:p>
    <w:p>
      <w:r>
        <w:t>Session ends with the party in her empty camp, level 3, and the question of what happens next.</w:t>
      </w:r>
    </w:p>
    <w:p>
      <w:r>
        <w:rPr>
          <w:b/>
        </w:rPr>
        <w:t>The 30-60-minute version (early arrival, shortcut):</w:t>
      </w:r>
    </w:p>
    <w:p>
      <w:r>
        <w:t>They arrive before the squad. Sera pours the cup. She stays.</w:t>
      </w:r>
    </w:p>
    <w:p>
      <w:r>
        <w:t>She tests them before giving anything. Precise, prickly, corrects wrong assumptions. The burden is on them to keep talking. She answers what's asked, briefly, then waits.</w:t>
      </w:r>
    </w:p>
    <w:p>
      <w:r>
        <w:rPr>
          <w:b/>
        </w:rPr>
        <w:t>Reveal 1 — The original truth</w:t>
      </w:r>
      <w:r>
        <w:t xml:space="preserve"> (earns trust, or she offers it when she sees Herald's reaction to the shrine):</w:t>
      </w:r>
    </w:p>
    <w:p>
      <w:r>
        <w:t xml:space="preserve">She goes quiet for a moment, then speaks more carefully: </w:t>
      </w:r>
      <w:r>
        <w:rPr>
          <w:i/>
        </w:rPr>
        <w:t>"It wasn't a leash. The bond was offered. Both ways."</w:t>
      </w:r>
      <w:r>
        <w:t xml:space="preserve"> The blue salt calmed dragons so a bond could be </w:t>
      </w:r>
      <w:r>
        <w:rPr>
          <w:i/>
        </w:rPr>
        <w:t>offered and accepted</w:t>
      </w:r>
      <w:r>
        <w:t xml:space="preserve"> — a willing partnership in both directions. The forced version on the Darklings is that ritual obscenely inverted. Hearing what it was supposed to be makes what it became feel different.</w:t>
      </w:r>
    </w:p>
    <w:p>
      <w:r>
        <w:t>This is the crack. She catches herself and goes back to factual.</w:t>
      </w:r>
    </w:p>
    <w:p>
      <w:r>
        <w:rPr>
          <w:b/>
        </w:rPr>
        <w:t>Reveal 3 — Too big for Darklings</w:t>
      </w:r>
      <w:r>
        <w:t xml:space="preserve"> (near the end, almost to herself):</w:t>
      </w:r>
    </w:p>
    <w:p>
      <w:r>
        <w:t xml:space="preserve">She's looking at her diagram. Quiet, almost offhand: </w:t>
      </w:r>
      <w:r>
        <w:rPr>
          <w:i/>
        </w:rPr>
        <w:t>"This magic was never built for small creatures."</w:t>
      </w:r>
      <w:r>
        <w:t xml:space="preserve"> A pause. She doesn't say for what. She doesn't need to.</w:t>
      </w:r>
    </w:p>
    <w:p>
      <w:r>
        <w:t>Players' stomachs drop on their own.</w:t>
      </w:r>
    </w:p>
    <w:p>
      <w:r>
        <w:rPr>
          <w:b/>
        </w:rPr>
        <w:t>One line to have ready:</w:t>
      </w:r>
    </w:p>
    <w:p>
      <w:r>
        <w:rPr>
          <w:i/>
        </w:rPr>
        <w:t>"A dragon isn't something you control. It's something that chooses you back."</w:t>
      </w:r>
    </w:p>
    <w:p>
      <w:r>
        <w:t>Then she's done.</w:t>
      </w:r>
    </w:p>
    <w:p>
      <w:r>
        <w:rPr>
          <w:b/>
        </w:rPr>
        <w:t>Milestone:</w:t>
      </w:r>
      <w:r>
        <w:t xml:space="preserve"> Reaching Sera levels the party to 3. Herald's Oath decision opens Session 3.</w:t>
      </w:r>
    </w:p>
    <w:p>
      <w:r>
        <w:rPr>
          <w:b/>
        </w:rPr>
        <w:t>Ending — avoid the combat cliffhanger:</w:t>
      </w:r>
    </w:p>
    <w:p>
      <w:r>
        <w:t>If the Darkling squad is close, Sera hears them coming and moves. The session ends on movement and weight, not another fight. The party covers her exit or runs with her. Don't replay Session 1's ending.</w:t>
      </w:r>
    </w:p>
    <w:p>
      <w:pPr>
        <w:pStyle w:val="Heading1"/>
      </w:pPr>
      <w:r>
        <w:t>Stat Blocks</w:t>
      </w:r>
    </w:p>
    <w:p>
      <w:r>
        <w:rPr>
          <w:b/>
        </w:rPr>
        <w:t>Darkling</w:t>
      </w:r>
      <w:r>
        <w:t xml:space="preserve"> — CR 1/2 | 100 XP each</w:t>
      </w:r>
    </w:p>
    <w:p>
      <w:r>
        <w:rPr>
          <w:i/>
        </w:rPr>
        <w:t>Small humanoid, chaotic neutral</w:t>
      </w:r>
    </w:p>
    <w:p>
      <w:r>
        <w:t>AC 13 (leather) | HP 13 (3d6+3) | Speed 30 ft.</w:t>
      </w:r>
    </w:p>
    <w:p>
      <w:r>
        <w:t>STR 9 | DEX 13 | CON 12 | INT 10 | WIS 8 | CHA 9</w:t>
      </w:r>
    </w:p>
    <w:p>
      <w:r>
        <w:t>Skills: Stealth +5, Perception +3 | Darkvision 60 ft.</w:t>
      </w:r>
    </w:p>
    <w:p>
      <w:r>
        <w:t>Light Sensitivity: disadvantage on attacks and Perception in bright light.</w:t>
      </w:r>
    </w:p>
    <w:p>
      <w:r>
        <w:rPr>
          <w:b/>
        </w:rPr>
        <w:t>Death Flash:</w:t>
      </w:r>
      <w:r>
        <w:t xml:space="preserve"> On death, 10-ft radius flash — DC 10 CON save or blinded until end of next turn.</w:t>
      </w:r>
    </w:p>
    <w:p>
      <w:r>
        <w:rPr>
          <w:b/>
        </w:rPr>
        <w:t>Multiattack:</w:t>
      </w:r>
      <w:r>
        <w:t xml:space="preserve"> Two dagger attacks.</w:t>
      </w:r>
    </w:p>
    <w:p>
      <w:r>
        <w:rPr>
          <w:b/>
        </w:rPr>
        <w:t>Dagger:</w:t>
      </w:r>
      <w:r>
        <w:t xml:space="preserve"> +3 to hit | 1d4+1 piercing + 2d6 necrotic</w:t>
      </w:r>
    </w:p>
    <w:p>
      <w:r>
        <w:rPr>
          <w:i/>
        </w:rPr>
        <w:t>Crystal note: faint blue crystalline marks along neck and forearms, pulsing irregularly — like something struggling. They pulse visibly when the Darkling resists the binding.</w:t>
      </w:r>
    </w:p>
    <w:p>
      <w:r>
        <w:rPr>
          <w:b/>
        </w:rPr>
        <w:t>Kobold</w:t>
      </w:r>
      <w:r>
        <w:t xml:space="preserve"> — CR 1/8 | 25 XP each</w:t>
      </w:r>
    </w:p>
    <w:p>
      <w:r>
        <w:rPr>
          <w:i/>
        </w:rPr>
        <w:t>Small humanoid, lawful evil</w:t>
      </w:r>
    </w:p>
    <w:p>
      <w:r>
        <w:t>AC 12 | HP 5 (2d6-2) | Speed 30 ft.</w:t>
      </w:r>
    </w:p>
    <w:p>
      <w:r>
        <w:t>STR 7 | DEX 15 | CON 9 | INT 8 | WIS 7 | CHA 8</w:t>
      </w:r>
    </w:p>
    <w:p>
      <w:r>
        <w:t>Darkvision 60 ft. | Sunlight Sensitivity</w:t>
      </w:r>
    </w:p>
    <w:p>
      <w:r>
        <w:rPr>
          <w:b/>
        </w:rPr>
        <w:t>Pack Tactics:</w:t>
      </w:r>
      <w:r>
        <w:t xml:space="preserve"> Advantage on attacks if an ally is adjacent to the target.</w:t>
      </w:r>
    </w:p>
    <w:p>
      <w:r>
        <w:rPr>
          <w:b/>
        </w:rPr>
        <w:t>Dagger:</w:t>
      </w:r>
      <w:r>
        <w:t xml:space="preserve"> +4 to hit | 1d4+2 piercing</w:t>
      </w:r>
    </w:p>
    <w:p>
      <w:r>
        <w:rPr>
          <w:b/>
        </w:rPr>
        <w:t>Sling:</w:t>
      </w:r>
      <w:r>
        <w:t xml:space="preserve"> +4 to hit | range 30/120 ft. | 1d4+2 bludgeoning</w:t>
      </w:r>
    </w:p>
    <w:p>
      <w:r>
        <w:rPr>
          <w:b/>
        </w:rPr>
        <w:t>Carrion Crawler</w:t>
      </w:r>
      <w:r>
        <w:t xml:space="preserve"> — CR 2 | 450 XP</w:t>
      </w:r>
    </w:p>
    <w:p>
      <w:r>
        <w:rPr>
          <w:i/>
        </w:rPr>
        <w:t>Large monstrosity, unaligned</w:t>
      </w:r>
    </w:p>
    <w:p>
      <w:r>
        <w:t>AC 13 (natural) | HP 51 (6d10+18) | Speed 30 ft., climb 30 ft.</w:t>
      </w:r>
    </w:p>
    <w:p>
      <w:r>
        <w:t>STR 14 | DEX 13 | CON 16 | INT 1 | WIS 12 | CHA 5</w:t>
      </w:r>
    </w:p>
    <w:p>
      <w:r>
        <w:t>Skills: Perception +3 | Darkvision 60 ft.</w:t>
      </w:r>
    </w:p>
    <w:p>
      <w:r>
        <w:rPr>
          <w:b/>
        </w:rPr>
        <w:t>Keen Smell:</w:t>
      </w:r>
      <w:r>
        <w:t xml:space="preserve"> Advantage on Perception checks using smell.</w:t>
      </w:r>
    </w:p>
    <w:p>
      <w:r>
        <w:rPr>
          <w:b/>
        </w:rPr>
        <w:t>Spider Climb:</w:t>
      </w:r>
      <w:r>
        <w:t xml:space="preserve"> Moves freely on walls and ceilings.</w:t>
      </w:r>
    </w:p>
    <w:p>
      <w:r>
        <w:rPr>
          <w:b/>
        </w:rPr>
        <w:t>Multiattack:</w:t>
      </w:r>
      <w:r>
        <w:t xml:space="preserve"> One Bite + up to two Tentacle attacks.</w:t>
      </w:r>
    </w:p>
    <w:p>
      <w:r>
        <w:rPr>
          <w:b/>
        </w:rPr>
        <w:t>Tentacles:</w:t>
      </w:r>
      <w:r>
        <w:t xml:space="preserve"> +8 to hit, reach 10 ft. | 1d4+2 poison damage | DC 13 CON save or paralyzed 1 minute (save again at end of each turn).</w:t>
      </w:r>
    </w:p>
    <w:p>
      <w:r>
        <w:rPr>
          <w:b/>
        </w:rPr>
        <w:t>Bite:</w:t>
      </w:r>
      <w:r>
        <w:t xml:space="preserve"> +4 to hit, reach 5 ft. | 2d4+2 piercing</w:t>
      </w:r>
    </w:p>
    <w:p>
      <w:r>
        <w:rPr>
          <w:i/>
        </w:rPr>
        <w:t>Drag behavior: it paralyzes to haul off and eat later, not to kill on the spot. Use this as the safety valve — a paralyzed PC getting dragged toward its nook becomes a rescue scene, not a funeral.</w:t>
      </w:r>
    </w:p>
    <w:p>
      <w:pPr>
        <w:pStyle w:val="Heading1"/>
      </w:pPr>
      <w:r>
        <w:t>Reference: The Darkling Binding</w:t>
      </w:r>
    </w:p>
    <w:p>
      <w:r>
        <w:t>The Betrayer uses blue salt crystal magic to bind Darklings — forced, non-consensual magical connection. A test run of what he intends for the dragon.</w:t>
      </w:r>
    </w:p>
    <w:p>
      <w:r>
        <w:t>Visual: faint crystalline marks on the skin, like pale blue veins. More visible when the creature resists or tries to betray.</w:t>
      </w:r>
    </w:p>
    <w:p>
      <w:r>
        <w:t>Effect: the binding physically resists when a Darkling tries to act against the Betrayer. The cost increases the harder they fight it.</w:t>
      </w:r>
    </w:p>
    <w:p>
      <w:r>
        <w:t>What players know now: something is wrong with the Darklings. The marks are there. The explanation comes from Sera.</w:t>
      </w:r>
    </w:p>
    <w:p>
      <w:pPr>
        <w:pStyle w:val="Heading1"/>
      </w:pPr>
      <w:r>
        <w:t>Reference: Herald's Bond-and-Binding Sense (The Stir — L2)</w:t>
      </w:r>
    </w:p>
    <w:p>
      <w:r>
        <w:t>Seeded at the shrine this session. Pure narrative, no mechanics yet.</w:t>
      </w:r>
    </w:p>
    <w:p>
      <w:r>
        <w:t>Near the bound Darklings (or bound creatures in general) he feels a wrongness he can't name — a cold ache, a pressure, "something here is chained." He can't locate or read it. The door opening.</w:t>
      </w:r>
    </w:p>
    <w:p>
      <w:r>
        <w:t>Full system crystallizes at the Oath (Session 3). Finalize mechanics then and graduate to canon files and the decision log.</w:t>
      </w:r>
    </w:p>
    <w:p>
      <w:pPr>
        <w:pStyle w:val="Heading1"/>
      </w:pPr>
      <w:r>
        <w:t>Reference: Aerendil's Dream System</w:t>
      </w:r>
    </w:p>
    <w:p>
      <w:r>
        <w:rPr>
          <w:b/>
        </w:rPr>
        <w:t>Dream 1 (this session):</w:t>
      </w:r>
      <w:r>
        <w:t xml:space="preserve"> Heat, presence, one word ("Chains"), wakes next to a fire that wasn't there. No option to continue. Just the opening.</w:t>
      </w:r>
    </w:p>
    <w:p>
      <w:r>
        <w:rPr>
          <w:b/>
        </w:rPr>
        <w:t>Dream 2 onward:</w:t>
      </w:r>
      <w:r>
        <w:t xml:space="preserve"> After each dream, offered the option to go back in. Each continuation: wakes closer to the fire.</w:t>
      </w:r>
    </w:p>
    <w:p>
      <w:r>
        <w:rPr>
          <w:b/>
        </w:rPr>
        <w:t>Final dream:</w:t>
      </w:r>
      <w:r>
        <w:t xml:space="preserve"> Goes fully into the fire. The patron reveals itself.</w:t>
      </w:r>
    </w:p>
    <w:p>
      <w:r>
        <w:rPr>
          <w:b/>
        </w:rPr>
        <w:t>Clarity progression:</w:t>
      </w:r>
      <w:r>
        <w:t xml:space="preserve"> Sensations and single words -&gt; images and fragments -&gt; something closer to direct contact.</w:t>
      </w:r>
    </w:p>
    <w:p>
      <w:pPr>
        <w:pStyle w:val="Heading1"/>
      </w:pPr>
      <w:r>
        <w:t>Players Should Leave Knowing</w:t>
      </w:r>
    </w:p>
    <w:p>
      <w:pPr>
        <w:pStyle w:val="ListBullet"/>
      </w:pPr>
      <w:r>
        <w:t>The Scholar (Sera) is real — they've met her</w:t>
      </w:r>
    </w:p>
    <w:p>
      <w:pPr>
        <w:pStyle w:val="ListBullet"/>
      </w:pPr>
      <w:r>
        <w:t>The bond was meant to be offered and accepted both ways; the Darkling version is an obscene perversion of something real</w:t>
      </w:r>
    </w:p>
    <w:p>
      <w:pPr>
        <w:pStyle w:val="ListBullet"/>
      </w:pPr>
      <w:r>
        <w:t>Something too big for Darklings is being prepared — they don't know what</w:t>
      </w:r>
    </w:p>
    <w:p>
      <w:pPr>
        <w:pStyle w:val="ListBullet"/>
      </w:pPr>
      <w:r>
        <w:t>One Darkling fled the cavern fight and reported back; the clock is real</w:t>
      </w:r>
    </w:p>
    <w:p>
      <w:pPr>
        <w:pStyle w:val="ListBullet"/>
      </w:pPr>
      <w:r>
        <w:t>Aerendil felt something in the dream and woke next to a fire that wasn't there</w:t>
      </w:r>
    </w:p>
    <w:p>
      <w:pPr>
        <w:pStyle w:val="ListBullet"/>
      </w:pPr>
      <w:r>
        <w:t>Herald's order wasn't passive — they signed off on Sera's exile</w:t>
      </w:r>
    </w:p>
    <w:p>
      <w:pPr>
        <w:pStyle w:val="ListBullet"/>
      </w:pPr>
      <w:r>
        <w:t>Herald felt something at the shrine that hasn't named itself yet</w:t>
      </w:r>
    </w:p>
    <w:p>
      <w:pPr>
        <w:pStyle w:val="ListBullet"/>
      </w:pPr>
      <w:r>
        <w:t>They are level 3</w:t>
      </w:r>
    </w:p>
    <w:p>
      <w:r>
        <w:rPr>
          <w:b/>
        </w:rPr>
        <w:t>Expected Duration:</w:t>
      </w:r>
      <w:r>
        <w:t xml:space="preserve"> 2.5-3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