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LBody"/>
        <w:widowControl w:val="1"/>
        <w:bidi w:val="1"/>
        <w:spacing w:after="180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sz w:val="22"/>
          <w:szCs w:val="22"/>
          <w:rtl w:val="1"/>
          <w:cs w:val="1"/>
        </w:rPr>
        <w:t>دليل عملي بالعربية</w:t>
      </w:r>
    </w:p>
    <w:p>
      <w:pPr>
        <w:pStyle w:val="APL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دليل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العملي</w:t>
      </w:r>
    </w:p>
    <w:p>
      <w:pPr>
        <w:pStyle w:val="APLSub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من أول محادثة إلى البحث والتحليل والملفات والمشاريع والعمل الاحترافي بأحدث ميزات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</w:t>
      </w:r>
    </w:p>
    <w:p>
      <w:pPr>
        <w:pStyle w:val="APLBody"/>
        <w:widowControl w:val="1"/>
        <w:bidi w:val="1"/>
        <w:spacing w:after="48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 xml:space="preserve">14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1"/>
          <w:cs w:val="1"/>
        </w:rPr>
        <w:t xml:space="preserve">فصلا · أمثلة تطبيقية · محدث في سبتمبر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>2026</w:t>
      </w:r>
    </w:p>
    <w:p>
      <w:pPr>
        <w:pStyle w:val="APLBody"/>
        <w:widowControl w:val="1"/>
        <w:bidi w:val="1"/>
        <w:spacing w:after="800"/>
      </w:pP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C2683A"/>
          <w:rtl w:val="0"/>
        </w:rPr>
        <w:t>CLAUDE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sz w:val="20"/>
          <w:szCs w:val="2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18"/>
          <w:szCs w:val="18"/>
          <w:rtl w:val="0"/>
        </w:rPr>
        <w:t>t.me/PromptsArabic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حقوق النشر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جميع الحقوق محفوظة لقناة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مخصص للاستخدام الشخصي للمشتري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يجوز إعادة نشره أو بيعه أو توزيعه أو اقتباس أجزاء منه لأغراض تجارية دون إذن كتابي من المالك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القناة الرسمية: </w:t>
      </w:r>
      <w:r>
        <w:rPr>
          <w:rFonts w:ascii="JetBrains Mono" w:hAnsi="JetBrains Mono"/>
          <w:b/>
          <w:color w:val="C2683A"/>
          <w:sz w:val="21"/>
          <w:rtl w:val="0"/>
        </w:rPr>
        <w:t>https://t.me/PromptsArabic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 المنتج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دليل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Claude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العملي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العربية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المقاس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عمودي — مهيأ للقراءة على الهاتف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تمت مراجعة معلومات وميزات هذا الدليل حتى تاريخ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سبتمبر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مصادر التحقق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platform.claude.com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code.claude.com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support.claude.com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1"/>
          <w:cs w:val="1"/>
        </w:rPr>
        <w:t>ملاحظة مهمة عن تاريخ المحتوى</w:t>
      </w:r>
    </w:p>
    <w:p>
      <w:pPr>
        <w:pStyle w:val="APLCallout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منصات الذكاء الاصطناعي تتغير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ميزة مذكورة هنا تم التحقق منها من المصدر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مر وقت طويل على هذا التاريخ، راجع الصفحة الرسمية للميزة قبل الاعتماد عليها في عمل حساس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هذا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ليس شرحا نظريا لما يستطيع الذكاء الاصطناعي فعله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هو دليل تشغيل: كل فصل يعطيك مفهوما واحدا، ثم طريقة استخدامه داخل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ثم مثالا تكتبه بنفسك وتحصل على 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الهدف أن تنتقل من استخدام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كصندوق أسئلة إلى استخدامه كأداة عمل يومية في البحث والتحليل والكتابة والملفات والمشاريع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من يستخدم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لأول مرة ويريد بداية صحيحة بدون تجربة عشوائية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يستخدمه منذ فترة لكن نتائجه متوسطة ولا يعرف السبب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الطلاب والباحثون الذين يتعاملون مع مستندات وأوراق طويلة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صناع المحتوى والمسوقون ومن يكتب بالعربية بشكل يومي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المبرمجون الذين يريدون استخدام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التحليل والمراجعة وليس في الكتابة فقط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ستتعلم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الفرق العملي بين نماذج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الحالية وكيف تختار النموذج لكل مهمة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تكتب طلبا يعطي نتيجة دقيقة من المحاولة الأولى بدل خمس محاولات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تشغل الملفات والمستندات الطويلة بشكل صحيح وما حدودها الحقيقية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متى تستخدم البحث على الويب ومتى تستخدم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Research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وما الفرق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كيف تبني مشروعا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Project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له سياق وذاكرة خاصة به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كيف تتعامل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Artifacts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والذاكرة والموصلات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Connectors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تدير السياق في المحادثات الطويلة ولا تخسر عملك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الخطط والحدود وكيف لا تستهلك رصيدك في مهام تافهة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حساب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claude.ai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الخطة المجانية تكفي لمعظم فصول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متصفح حديث، أو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الحاسوب أو الهاتف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PDF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 مستند حقيقي من عملك لتجربة فصول الملفات عليه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استعداد لكتابة الطلبات بنفسك بدل نسخها كما هي — النسخ وحده لا يعلم شيئا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اقرأ الفصل كاملا مرة واحدة، ثم ارجع ونفذ التمرين الموجود فيه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تنتقل إلى الفصل التالي قبل أن تجرب مثالا واحدا على الأقل بنفسك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كل نص داخل صندوق «البرومبت» قابل للنسخ مباشرة، وما بين قوسين مثل [الموضوع] تستبدله بمحتواك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الفصل الأخير ورقة مراجعة سريعة — ارجع إليها بعد أسبوع من التطبيق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طريقة القراءة الموصى بها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الدليل كله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فصلا واحدا، ثم نفذ تمرينه على مهمة حقيقية من عملك، ثم انتقل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فصول مطبقة أفضل من أربعة عشر فصلا مقروءا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</w:t>
      </w:r>
    </w:p>
    <w:p>
      <w:pPr>
        <w:pStyle w:val="APLCaption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لتحديث أرقام الصفحات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اضغط داخل الفهرس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Ctrl+A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F9.</w:t>
      </w:r>
    </w:p>
    <w:p>
      <w:pPr>
        <w:bidi w:val="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01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هو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ومتى يكون الأداة الصحيحة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مساعد ذكاء اصطناعي من شركة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Anthropic.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تكتب له بالعربية أو الإنجليزية، وترفع له ملفات وصورا، فيقرأ ويحلل ويكتب ويبرمج ويبحث في الويب عند تفعيل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لكن الفارق الحقيقي بين مستخدم يحصل على نتائج ممتازة وآخر يحصل على كلام عام ليس في الأداة، بل في طريقة تشغيلها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الذي يجيده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فعلا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تتعلم الميزات، اعرف أين تكون هذه الأداة أفضل خيار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ليست قائمة تسويقية، بل تقسيم عملي بناء على طبيعة المهمة: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النصوص الطويلة: قراءة مستند أو عقد أو بحث وتحويله إلى خلاصة منظمة أو مقارنة أو جدول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الكتابة المنظمة: مسودات ومقالات ورسائل وخطط، خصوصا عندما تعطيه بنية واضحة يلتزم بها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التفكير خطوة بخطوة: تحليل مشكلة، مقارنة خيارات، بناء معايير قرار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البرمجة: شرح كود موجود، اكتشاف سبب خطأ، اقتراح تحسين، كتابة اختبارات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التعلم: شرح مفهوم بمستويات مختلفة، وتوليد تمارين، ومراجعة إجاباتك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لا يكون الخيار الأفضل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الصراحة هنا توفر عليك وقتا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ليس مصدرا للأرقام الرسمية ولا للأخبار اللحظية إلا إذا فعلت البحث على الويب، وحتى حينها راجع المصدر بنفسك في القرارات المهمة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وليس بديلا عن مختص في المسائل القانونية والطبية والمالية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قاعدة قبل كل شيء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لا تضع داخل المحادثة بيانات لا تريد أن تخرج من جهازك: كلمات مرور، مفاتيح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API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أرقام بطاقات، بيانات عملاء 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احتجت لتحليل بيانات حساسة، احذف المعرفات الشخصية أولا واستبدلها برموز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الفرق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كثيرون يخلطون بينهما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هو التطبيق الذي تتحدث معه في المتصفح أو الهاتف أو الحاسوب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فأداة برمجة وكيلة تعمل داخل مشروعك: تقرأ ملفات المشروع، وتعدلها، وتشغل الأوامر، وتتكامل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الرسمي لها في التوثيق: أداة برمجة وكيلة تقرأ الكود وتعدل الملفات وتشغل الأوامر وتتكامل مع أدوات التطوير، متاحة في الطرفية والمحرر وتطبيق الحاسوب والمتصفح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الحاجة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الأداة المناسبة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فهم مستند أو كتابة محتوى أو تحليل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تطبيق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تعديل ملفات مشروع برمجي فعليا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Code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شرح مقطع كود قصير نسخته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تطبيق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إصلاح خطأ داخل مستودع كامل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Code</w:t>
            </w:r>
          </w:p>
        </w:tc>
      </w:tr>
    </w:tbl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منتج مستقل في هذه السلسلة مخصص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الصفر إلى الاحتراف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تمرين الفصل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اكتب ثلاث مهام حقيقية تكررها أسبوعيا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من عملك أو دراستك، لا مهام افتراضية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صنف كل مهمة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هل هي نص طويل، أم كتابة، أم تحليل، أم كود؟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اختر مهمة واحدة فقط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هي التي ستطبق عليها كل أمثلة هذا الدليل حتى نهايته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02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النماذج الحالية وكيف تختار بينها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اختيار النموذج هو أسرع طريقة لتحسين النتيجة وتقليل استهلاك رصيدك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النماذج ليست «أفضل وأسوأ» فقط، بل مقايضة بين العمق والسرعة والتكلفة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Lead"/>
        <w:widowControl w:val="1"/>
        <w:pBdr>
          <w:right w:val="single" w:sz="18" w:space="6" w:color="C2683A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الجدول التالي مأخوذ من صفحة النماذج الرسمية في توثيق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Anthropic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بتاريخ التحقق المذكور في صفحة المعلومات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النماذج تتغير، فراجع الصفحة الرسمية قبل الاعتماد على رقم محدد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عائلة النماذج الحالية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النموذج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لماذا وجد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نافذة السياق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أقصى مخرجات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Opus 5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العمل الوكيل المعقد والبرمجة وعمل المؤسسات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مليون رمز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128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ألف رمز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Fable 5.1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التفكير الصعب والمهام الطويلة الممتدة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مليون رمز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128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ألف رمز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Sonnet 5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أفضل توازن بين السرعة والذكاء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مليون رمز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128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ألف رمز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Haiku 4.5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الأسرع، بذكاء قريب من الطليعة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200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ألف رمز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ألف رمز</w:t>
            </w:r>
          </w:p>
        </w:tc>
      </w:tr>
    </w:tbl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الرسمي يقول صراحة: ابدأ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Opus 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لمعظم الأعمال، واستخدم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Fable 5.1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للتفكير الصعب والمهام الوكيلة الطويلة، أو حين لا تكفيك نتائج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Opus 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مستوى جهد أعلى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1"/>
          <w:cs w:val="1"/>
        </w:rPr>
        <w:t>ماذا يعني «مليون رمز»</w:t>
      </w:r>
    </w:p>
    <w:p>
      <w:pPr>
        <w:pStyle w:val="APLCallout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الرمز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token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وحدة تقريبية أصغر من الكلمة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يوضح أن مليون رمز على المرمز الحالي يساوي تقريبا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555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ألف كلمة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مليون حرف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عمليا: كتاب كامل أو عشرات المستندات في محادثة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 اختيار عملية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نوع المهمة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ابدأ بـ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لماذا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سؤال سريع، إعادة صياغة، ترجمة قصيرة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الأسرع المتاح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لا تحتاج عمقا، والسرعة أهم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تحليل مستند أو بناء خطة أو مقارنة قرارات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النموذج الأقوى المتاح لك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الخطأ هنا مكلف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برمجة حقيقية أو تصحيح خطأ متشعب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Opus 5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مصمم للعمل الوكيل والبرمجة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مهمة طويلة متعددة الخطوات لا تريد متابعتها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Fable 5.1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مخصص للمهام الممتدة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خدعة عملية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المهام الكبيرة بنموذج قوي حتى تستقر الخطة والبنية، ثم أكمل التنفيذ المتكرر بنموذج أسرع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يحافظ على الجودة ويقلل الاستهلاك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تغير ويجب ألا تكرره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طريقة «التفكير الموسع» اليدوية القديمة — التي كنت تشغلها بميزانية تفكير محددة — لم تعد الطريقة الحالية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يذكر أنها أصبحت مهجورة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Opus 4.6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Sonnet 4.6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وغير مقبولة على النماذج الأحدث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النماذج الحالية تستخدم تفكيرا تكيفيا يقرر فيه النموذج عمق تفكيره، ويوجه بمستوى الجهد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تمرين الفصل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خذ المهمة التي اخترتها في الفصل الأول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نفذها مرتين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مرة بأسرع نموذج متاح لك، ومرة بأقواه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قارن ثلاثة أشياء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دقة النتيجة، وطول الوقت، وكم مرة اضطررت لتصحيح الرد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اكتب القاعدة الخاصة بك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مثال: هذه المهمة تستحق النموذج القوي، وتلك 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03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تكتب طلبا يعطي نتيجة من أول مرة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معظم النتائج الضعيفة سببها طلب ناقص وليس نموذجا ضعيفا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هذا الفصل هو أهم فصل في الدليل، وهو مبني على إرشادات هندسة البرومبتات الرسمية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Anthropic.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 الذهبية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الرسمي يضعها بوضوح: اعرض طلبك على زميل ليس لديه سياق عن المهمة واطلب منه تنفيذه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ارتبك، فسيرتبك النموذج أيضا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تعامل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كموظف ذكي جدا لكنه جديد ولا يعرف أعرافك ولا طريقة عملك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الأركان الستة لأي طلب جيد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الهدف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ما النتيجة النهائية التي تريدها؟ لا الموضوع، بل النتيجة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السياق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لمن؟ وأين ستستخدم؟ ولماذا يهمك هذا؟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المدخلات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ما المعلومات أو الملفات التي تعطيها له؟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القيود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الطول، اللغة، ما يجب تجنبه، مستوى القارئ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شكل المخرج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جدول؟ قائمة مرقمة؟ ثلاث فقرات؟ حدده صراحة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6.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معيار النجاح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كيف نعرف أن الناتج جيد؟ اكتب الشرط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تحتاج الأركان الستة في كل طلب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 البسيطة تحتاج هدفا وشكل مخرج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 المعقدة تحتاجها كلها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الإطالة بلا سبب تضر بقدر النقص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السبب، لا الأمر فقط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الإرشادات الرسمية: إعطاء السبب وراء التعليمة يحسن النتيجة، لأن النموذج يعمم من الشرح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من التوثيق نفسه: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أقل فعالية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أكثر فعالية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لا تستخدم علامات الحذف أبدا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ردك سيقرأ بصوت آلي، فلا تستخدم علامات الحذف لأن المحرك الصوتي لا يعرف كيف ينطقها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الوسوم لفصل أجزاء الطلب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عندما يخلط طلبك تعليمات وسياقا وأمثلة ومدخلات، ضع كل نوع داخل وسم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XML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خاص 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يقلل سوء الفهم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يوصي بأسماء وسوم واضحة ومتسقة، وبتداخلها عندما يكون للمحتوى تسلسل طبيعي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بنية طلب واضحة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&lt;المهمة&gt;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لخص العقد المرفق لأجل التفاوض على بنود الدفع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&lt;/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&lt;القيود&gt;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بالعربية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لا تتجاوز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300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تعط رأيا قانونيا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&lt;/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القيود&gt;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&lt;شكل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_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البنود المتعلقة بالدفع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المخاطر على الطرف الثاني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أسئلة يجب طرحها قبل التوقيع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&lt;/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_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المخرج&gt;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الأمثلة أقوى من الوصف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الأمثلة من أكثر الطرق موثوقية لضبط الشكل والنبرة والبنية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الإرشادات الرسمية تنصح بأن تكون الأمثلة قريبة من حالتك الفعلية، ومتنوعة تغطي الحالات الحدية، وموضوعة داخل وسوم &lt;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example&gt;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 &lt;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examples&gt;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وبعدد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أمثلة لأفضل 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عالج نقص المعلومات صراحة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أخطر سلوك في أي أداة ذكاء اصطناعي هو ملء الفراغ بالتخمين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في كل طلب مهم سطرا واحدا يمنع ذلك: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معلومة ضرورية ناقصة، اذكرها بوضوح في قسم منفصل واسأل عنها،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ولا تفترض قيمة من عندك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طلب سيئ إلى طلب جيد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الطلب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المشكلة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اكتب لي مقالا عن الذكاء الاصطناعي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لا جمهور ولا هدف ولا طول ولا زاوية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لخص هذا الملف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لأي غرض؟ وبأي طول؟ وما الذي يهمك فيه؟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صحح لي هذا الكود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السلوك المتوقع؟ وما الخطأ الظاهر؟ وما البيئة؟</w:t>
            </w:r>
          </w:p>
        </w:tc>
      </w:tr>
    </w:tbl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الصيغة المحسنة للطلب الأول: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مقالا بالعربية عن [الموضوع] لجمهور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الطول: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700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كلمة تقريبا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البنية: مقدمة قصيرة، ثلاثة محاور بعناوين فرعية، خاتمة فيها خطوة عملية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النبرة: عملية ومباشرة، بلا مبالغة تسويقية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تجنب: العموميات والجمل الإنشائية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النجاح: أن يخرج القارئ بثلاث معلومات قابلة للتطبيق اليوم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أسرع تحسين ستفعله اليوم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إلى نهاية أي طلب مهم هذين السطرين: «اذكر الافتراضات التي بنيت عليها ردك» و«اذكر ما نقصك من معلومات»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ستكتشف فورا أين كان طلبك ناقصا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تمرين الفصل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 xml:space="preserve">خذ آخر طلب كتبته لـ </w:t>
      </w:r>
      <w:r>
        <w:rPr>
          <w:rFonts w:ascii="IBM Plex Sans Arabic" w:hAnsi="IBM Plex Sans Arabic" w:cs="IBM Plex Sans Arabic" w:eastAsia="IBM Plex Sans Arabic"/>
          <w:b/>
          <w:bCs w:val="1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ولم تعجبك نتيجته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أعد كتابته بالأركان الستة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لا تغير الموضوع، غير البنية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قارن الناتجين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واكتب في سطر واحد: أي ركن كان الناقص؟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04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وتحليل المستندات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هنا يتحول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مساعد كتابة إلى أداة 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ارفع مستندا وتعامل معه كأنك تعطيه لزميل ذكي وتطلب منه تقريرا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يحدث فعلا عند رفع ملف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 الرسمي، يحلل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النص والعناصر البصرية — كالصور والرسوم البيانية — في ملفات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PDF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التي تبلغ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100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أو أقل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أما ملفات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PDF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101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1000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فيعالج نصها فقط ولا يحلل عناصرها البصرية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هذه ليست تفصيلة هامشية: إذا كان تقريرك يعتمد على رسم بياني داخل ملف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400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صفحة، فلن يراه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1"/>
          <w:cs w:val="1"/>
        </w:rPr>
        <w:t>الحل العملي للملف الضخم</w:t>
      </w:r>
    </w:p>
    <w:p>
      <w:pPr>
        <w:pStyle w:val="APLCallout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قص الصفحات المهمة إلى ملف منفصل أصغر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100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وارفعه، أو صور الرسم البياني وارفعه صورة مستقلة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يعيد إليك التحليل البصري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ترفع الملف: المحادثة أم المشروع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الحالة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المكان الصحيح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ملف تستخدمه مرة واحدة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ارفعه داخل المحادثة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ملف سترجع إليه في محادثات كثيرة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قسم الملفات داخل مشروع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Project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مستندات مرجعية ثابتة لفريق أو مادة دراسية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مشروع مخصص لها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طريقة صحيحة لقراءة مستند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الخطأ الشائع أن تكتب «لخص الملف»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التلخيص بلا غرض يعطيك كلاما عاما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اربط القراءة بقرار ستتخذه: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قراءة مستند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أنت محلل مستندات دقيق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المستند مرفق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سأستخدم قراءتك لأجل: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 بهذا 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خلاصة في خمس نقاط، كل نقطة مرتبطة بهدفي أعلاه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الأرقام والتواريخ والالتزامات المهمة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مخاطر أو نقاط غامضة تحتاج توضيحا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الأسئلة التي يجب أن أطرحها قبل اتخاذ قراري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مكان كل معلومة داخل المستند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يذكر المستند معلومة، اكتب: غير مذكور في المستند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ولا تخمن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عدة مستندات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ارفع الملفات معا واطلب مصفوفة مقارنة بمعايير تحددها أنت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تحديد المعايير مسبقا هو ما يفرق بين مقارنة مفيدة وكلام إنشائي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قارن بين المستندات المرفقة على هذه المعايير: [المعيار الأول]، [المعيار الثاني]،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[المعيار الثالث]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 جدول، صف لكل مستند، عمود لكل معيار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تحت الجدول: فقرة واحدة تقول أيها أنسب لـ [الحالة]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معيار غير مذكور في مستند، اكتب: غير مذكور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 ولقطات الشاشة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يمكنك رفع صورة ولقطة شاشة والسؤال عنها: قراءة جدول من صورة، شرح رسالة خطأ، تفسير مخطط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رفع لقطة شاشة لخطأ برمجي، أرفق معها ما كنت تحاول فعله وما توقعته — الصورة وحدها تعطي نصف الإجابة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ترفع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المستندات الحقيقية تحتوي أسماء وأرقام هواتف وعناوين وبيانات عملاء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احذف ما لا يحتاجه التحليل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 الذي رفعته لا يمكن سحبه بعد رفعه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تمرين الفصل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ارفع مستندا حقيقيا من عملك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عقد، أو تقرير، أو مادة دراسية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استخدم برومبت قراءة المستند أعلاه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بعد تعبئة [الهدف] بهدف حقيقي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تحقق من نقطتين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افتح المستند وتأكد أن ما قاله موجود فعلا في مكانه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05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البحث على الويب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Research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معلومات النموذج تتوقف عند تاريخ معين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لتجاوز ذلك هناك مساران رسميان: البحث على الويب، وميزة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Research.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الخلط بينهما يضيع وقتك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على الويب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عند تفعيل البحث على الويب، يستطيع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استدعاء أداة بحث لدعم رده بمحتوى من الويب الحي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ويستطيع أيضا جلب محتوى صفحة معينة مباشرة إذا أعطيته رابطها — وهي ميزة جلب الويب — فيقرأ المقال أو الصفحة كاملة ويناقشها معك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استخدمه للأسئلة التي تتغير: أسعار، إصدارات، أخبار، مواعيد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أعطه الرابط مباشرة عندما تعرف المصدر، فهذا أدق من تركه يبحث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اطلب منه دائما أن يذكر المصدر، وافتح المصدر بنفسك قبل أي قرار مهم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Research: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التقارير العميقة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المساعدة، يجب تشغيل البحث على الويب حتى تعمل ميزة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Research.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وهي مناسبة لجمع المعلومات الشامل الذي يحتاج خمس استدعاءات أدوات أو أكثر خلال دقيقة إلى ثلاث دقائق، وتنتج تقارير معمقة بتجميع معلومات من مصادر متعددة عبر الويب وتكاملاتك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يبحث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سياق عملك الداخلي والويب معا، ثم يجمع النتيجة في تقرير منظم مع الاستشهادات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السؤال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الأداة المناسبة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آخر إصدار مستقر من أداة معينة؟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بحث على الويب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اقرأ هذه الصفحة ولخصها لي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بحث على الويب مع الرابط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ابن لي تقريرا مقارنا عن سوق [المجال]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Research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اجمع لي كل ما كتب عن [الموضوع] مع مصادر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Research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1"/>
          <w:cs w:val="1"/>
        </w:rPr>
        <w:t>توقع الوقت</w:t>
      </w:r>
    </w:p>
    <w:p>
      <w:pPr>
        <w:pStyle w:val="APLCallout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Research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ليس ردا فوريا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هو عملية تستغرق دقائق ويستدعي فيها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أدوات متعددة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اطلبه عندما تريد تقريرا، لا عندما تريد إجابة سريعة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بحث لا يعطيك كلاما عاما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في الويب عن: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الوضع الحالي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نقاط، مع رابط لكل نقطة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تغير خلال آخر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12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شهرا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نقاط يختلف فيها المصادر، مع ذكر الخلاف 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لم أجد له مصدرا موثوقا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المصادر الرسمية أولا، ثم المصادر الثانوية للتأكيد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تذكر معلومة بلا رابط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إذا كان المصدر قديما، اذكر تاريخه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الحدود التي يجب أن تعرفها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توفر الميزات وحدودها يختلف حسب الخطة وأحيانا حسب المنطقة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من صفحة الميزة الرسمية إذا كنت تبني عليها عملا يعتمد على دقة التوقيت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تمرين الفصل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اسأل سؤالا عن موضوع يتغير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بدون تفعيل البحث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اسأل السؤال نفسه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مع تفعيل البحث وطلب المصادر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افتح مصدرين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وتأكد أن الرقم المذكور موجود فعلا في الصفحة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06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المشاريع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Projects: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بيت عملك داخل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المحادثة المنفردة تنسى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 يتذكر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كنت تعمل على شيء يمتد أسابيع، فالمشروع ليس رفاهية بل الطريقة الصحيحة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المشروع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 يجمع المحادثات والملفات والسياق تحت هدف مشترك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وبحسب مركز المساعدة، لكل مشروع ذاكرته الخاصة، منفصلة عن محادثاتك خارج المشاريع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ويمكن أرشفة المشاريع لتنظيم القائمة، وهو مفيد للمشاريع المنتهية أو التي لا تعمل عليها حاليا لكنك قد تحتاج الرجوع إليها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تنشئ مشروعا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مشروع تخرج أو بحث يمتد لأشهر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قناة محتوى لها نبرة وقواعد ثابتة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عميل أو منتج له مستندات مرجعية متكررة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مادة دراسية لها مصطلحات ومنهج محدد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تنشئ مشروعا لسؤال عابر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كثرة المشاريع الفارغة تشتت أكثر مما تنظم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تعليمات المشروع: أهم ما ستكتبه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تعليمات المشروع تقرأ في كل محادثة داخله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اكتبها مرة، فتوفر عليك تكرار السياق في كل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نموذج قابل للنسخ: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تعليمات مشروع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السياق: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أنا [دورك] وأعمل على [المشروع]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اللغة والأسلوب: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العربية الواضحة، والمصطلح الإنجليزي عند الحاجة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جمل قصيرة، بلا مبالغة تسويقية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استخدم المصطلحات كما وردت في ملفات المشروع، لا مرادفات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إذا نقصتك معلومة، اسأل ولا تفترض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عند ذكر رقم أو تاريخ، اذكر مصدره من ملفات المشروع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 الافتراضي: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عناوين واضحة، ثم نقاط، ثم خطوة عملية واحدة في النهاية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ملفات المشروع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ضع في قسم الملفات ما يحتاجه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كل محادثة: مسرد المصطلحات، دليل النبرة، مواصفات المنتج، ملخص المتطلبات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ترفع كل شيء — الملفات التي لا تستخدم تزيد التشويش ولا تزيد الجودة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بنية مشروع تعمل فعلا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ملفات تكفي في الغالب: ملف السياق والقواعد، ملف المصطلحات، ملف الأمثلة المعتمدة على أسلوبك، وملف القرارات السابقة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حدث ملف القرارات كلما اتخذت قرارا مهما، فهو الذي يمنع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مخالفة اختياراتك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تمرين الفصل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أنشئ مشروعا واحدا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لمهمتك التي اخترتها في الفصل الأول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اكتب تعليماته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باستخدام النموذج أعلاه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ارفع ملفين مرجعيين فقط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ثم ابدأ محادثة واختبر: هل التزم بالقواعد بلا تذكير؟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07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Artifacts: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رد نصي إلى مخرج تستخدمه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Artifacts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هي المخرجات التي تخرج من المحادثة إلى مساحة مستقلة: مستند، صفحة، أداة صغيرة، جدول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تعدلها وتشاركها بدل أن تبقى نصا داخل الدردشة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الجديد في النظام الحالي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المساعدة، المخرجات المنشأة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19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أغسطس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بعده تستخدم نظام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Artifacts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المحدث: تحفظ في حسابك، ويمكن مشاركتها مع أشخاص محددين أو مع كل من في مؤسستك، وتفتح على الويب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الأذونات والموصلات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قبل أن يستخدم أي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artifact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تطبيقاتك المتصلة، يعرض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الموصلات والأدوات التي سيستخدمها ويطلب إذنك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يمكنك إيقاف أدوات بعينها، ويحفظ اختيارك لذلك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artifact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حتى تغيره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اقرأ قبل أن توافق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شاشة الأذونات ليست خطوة شكلية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أي موصل سيستخدم وأي 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المخرج لا يحتاج بريدك أو ملفاتك السحابية، أوقف ذلك الموصل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تطلبه صراحة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مستند طويل ستعدله وتعيد استخدامه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جدول أو قائمة مرجعية ستشاركها مع فريق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أداة حاسبة أو نموذج صغير تريد تجربته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 مخرج ستعود إليه لاحقا بدل نسخه من الدردشة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اجعل المخرج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artifact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مستقلا، وليس ردا داخل المحادثة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الشكل: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[مستند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جدول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اجعله قابلا للتعديل والتوسعة لاحقا، وضع عناوين واضحة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تمرين الفصل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 xml:space="preserve">اطلب مخرجا كـ </w:t>
      </w:r>
      <w:r>
        <w:rPr>
          <w:rFonts w:ascii="IBM Plex Sans Arabic" w:hAnsi="IBM Plex Sans Arabic" w:cs="IBM Plex Sans Arabic" w:eastAsia="IBM Plex Sans Arabic"/>
          <w:b/>
          <w:bCs w:val="1"/>
          <w:rtl w:val="0"/>
        </w:rPr>
        <w:t>artifact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قائمة مرجعية لمهمتك المختارة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عدله مرتين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بطلب تعديل جزئي، لا بإعادة إنشائه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لاحظ الفرق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بين تعديل مخرج قائم وبين توليد رد جديد كل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08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الذاكرة والموصلات والمهارات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هذه الثلاثة تحول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أداة تبدأ من الصفر كل مرة إلى أداة تعرف سياقك وتصل إلى أدواتك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وهي أيضا الثلاثة التي تحتاج انتباها للخصوصية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الذاكرة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Memory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المساعدة، الذاكرة مفعلة افتراضيا لخطط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Free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Pro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على الويب وتطبيق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للحاسوب وتطبيق الهاتف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وهي تعمل عبر الدردشة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Cowork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السحابة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وكل ما يتذكره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معروض تحت قسم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Topics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الإعدادات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Memory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حيث تستطيع تعديل أي عنصر أو حذفه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عادة شهرية مفيدة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افتح الإعدادات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Memory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مرة كل شهر واقرأ ما حفظ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احذف ما لم يعد صحيحا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الذاكرة القديمة الخاطئة أسوأ من عدم وجود ذاكرة، لأنها تبنى عليها ردود لاحقة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وتذكر التمييز المهم: لكل مشروع ذاكرته الخاصة المنفصلة عن محادثاتك خارج المشاريع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يعني أن ما يتعلمه في مشروع العمل لا يتسرب إلى محادثاتك الشخصية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الموصلات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Connectors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الموصلات تربط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بأدواتك ومصادر بياناتك، فيبحث فيها ويستشهد بها دون أن تغادر المحادثة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وقد رأينا في الفصل السابق أن استخدامها داخل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artifact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يمر بشاشة إذن صريحة يمكنك التحكم فيها لكل أداة على 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المهارات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Skills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والإضافات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Plugins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المهارات تحزم سير عمل متكررا لتستدعيه بأمر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وبحسب مركز المساعدة، هناك قسم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Customize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للحاسوب يجمع المهارات والإضافات والموصلات في مكان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كما تستطيع خطط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Enterprise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تفعيل فحص أمني للمهارات والإضافات، يتحقق تلقائيا من المهارات والإضافات الخارجية بحثا عن محتوى ضار عند رفعها أو تعديلها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المهارة الخارجية كود تشغله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المهارة أو الإضافة من طرف ثالث ليست مجرد نص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تعامل معها كما تتعامل مع أي برنامج تنزله: اعرف مصدرها، واقرأ ما تطلبه من صلاحيات، ولا تثبت ما لا تحتاجه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تمرين الفصل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 xml:space="preserve">افتح الإعدادات ثم </w:t>
      </w:r>
      <w:r>
        <w:rPr>
          <w:rFonts w:ascii="IBM Plex Sans Arabic" w:hAnsi="IBM Plex Sans Arabic" w:cs="IBM Plex Sans Arabic" w:eastAsia="IBM Plex Sans Arabic"/>
          <w:b/>
          <w:bCs w:val="1"/>
          <w:rtl w:val="0"/>
        </w:rPr>
        <w:t>Memory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واقرأ القائمة كاملة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احذف عنصرين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قديمين أو غير دقيقين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راجع الموصلات المفعلة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وأوقف ما لا تستخدمه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09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إدارة السياق والمحادثات الطويلة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نافذة السياق كبيرة جدا في النماذج الحالية، لكن «كبيرة» لا تعني «بلا حدود»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المحادثة التي تطول بلا تنظيم تفقد دقتها تدريجيا وتستهلك رصيدك أسرع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تتدهور المحادثات الطويلة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تتراكم فيها قرارات متناقضة اتخذتها في أوقات مختلفة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تتراكم فيها مسودات مرفوضة تشوش على المسودة المعتمدة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يصبح الجزء المهم مدفونا وسط كلام كثير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 المحادثة الواحدة لهدف واحد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تناقش خطة المحتوى وتصحيح كود وترجمة رسالة في محادثة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محادثة لكل هدف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 يحفظ السياق المشترك، والمحادثة تحفظ المهمة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تقنية نقطة الحفظ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تصل إلى نتيجة مرضية في محادثة طويلة، اطلب ملخصا يصلح لبدء محادثة جديدة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أفضل طريقة عملية للانتقال دون خسارة: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نقطة الحفظ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لخص هذه المحادثة في صيغة أستطيع لصقها في بداية محادثة جديدة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اشمل: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 النهائي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القرارات المعتمدة، وما رفض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المصطلحات والأسلوب المتفق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الوضع الحالي بالضبط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الخطوة التالية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اكتبه كتعليمات موجهة لمساعد جديد لا يعرف شيئا عن السياق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تضف أي معلومة جديدة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تبدأ محادثة جديدة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العلامة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ماذا تفعل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بدأ يكرر معلومات صححتها له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خذ نقطة حفظ وابدأ محادثة جديدة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تغير الهدف عن الذي بدأت به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محادثة جديدة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صارت الردود أبطأ وأقل دقة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خذ نقطة حفظ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أنهيت مرحلة وتبدأ مرحلة مختلفة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محادثة جديدة داخل المشروع نفسه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تمرين الفصل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افتح أطول محادثة عندك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خذ نقطة حفظ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بالبرومبت أعلاه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ابدأ محادثة جديدة بها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ولاحظ الفرق في وضوح الردود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10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استخدامات عملية: كتابة وتحليل ودراسة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الفصل تطبيقي بالكامل: أنماط جاهزة لأكثر المهام تكرارا، مكتوبة بالأركان التي تعلمتها في الفصل الثالث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الكتابة بأسلوبك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الطريقة الأفضل ليست أن تصف أسلوبك، بل أن تعطيه أمثلة منه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تطبيق مباشر لإرشادات الأمثلة الرسمية: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فيما يلي ثلاثة نماذج من كتابتي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&lt;أمثلة&gt;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&lt;مثال&gt;[النص الأول]&lt;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&lt;مثال&gt;[النص الثاني]&lt;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&lt;مثال&gt;[النص الثالث]&lt;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&lt;/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أمثلة&gt;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استخرج من هذه النماذج: طول الجملة، ونوع المفردات، وطريقة الافتتاح، والإيقاع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اكتب [النص المطلوب] بالأسلوب 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تقلد الموضوع، قلد الأسلوب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التحليل واتخاذ القرار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في قرار: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الخيارات: [الخيار الأول]، [الخيار الثاني]،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[الخيار الثالث]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يهمني بالترتيب: [المعيار الأول]، [المعيار الثاني]،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[المعيار الثالث]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قيودي: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[الوقت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الميزانية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المهارات المتاحة]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جدول: صف لكل خيار، عمود لكل معيار، تقييم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 سبب من سطر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يجعل كل خيار خاطئا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توصية واحدة، مع الشرط الذي لو تغير لتغيرت التوصية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المعلومات الناقصة التي كانت ستغير التحليل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الدراسة والفهم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أسوأ استخدام للذكاء الاصطناعي في الدراسة هو طلب الحل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أفضل استخدام هو أن تجعله يختبرك: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لي [المفهوم] على ثلاث مستويات: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بلغة بسيطة جدا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بالمستوى الجامعي مع المصطلحات الصحيحة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 مثال عملي واحد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اطرح علي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أسئلة تكشف إن كنت فهمت فعلا أم حفظت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الإجابات الآن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انتظر إجاباتي ثم صححها واشرح سبب كل 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البيانات والجداول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البيانات المرفقة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ملاحظات مدعومة بأرقام من البيانات نفسها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شذوذ أو قيمة تبدو خاطئة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تستطيع البيانات الإجابة عنه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تستنتج علاقة سببية من ارتباط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أي افتراض بنيت عليه أي رقم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البرمجة داخل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للتعديل على مشروع كامل،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هو الأداة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أما داخل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فأفضل استخدام هو الفهم والمراجعة: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كود بلغة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[لغة البرمجة]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ما يفعله سطرا بسطر للأجزاء غير الواضحة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الحالات الحدية التي سيفشل فيها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المشكلات الأمنية إن وجدت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اقترح نسخة محسنة مع شرح سبب كل تغيير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 كتابة الكود من الصفر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عدل الموجود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تمرين الفصل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اختر نمطين من هذا الفصل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الأقرب لعملك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طبقهما على بياناتك الحقيقية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عدل النمط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احذف ما لا يلزمك وأضف قيدك الخاص، واحفظه عندك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11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الخطط والحدود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فهم الخطط ليس موضوعا ماليا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هو يحدد كم مهمة تنجز في اليوم قبل أن تتوقف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الخطط المتاحة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بحسب مركز المساعدة والصفحة الرسمية للأسعار، هناك خمس خطط: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Free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Pro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Team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Enterprise.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الخطة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تعرفه عنها رسميا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Free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استخدام محدود بلا دفع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Pro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20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دولارا شهريا في الولايات المتحدة، وبالعملة المحلية حيث يتوفر ذلك، مع خصم للاشتراك السنوي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Max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كل ما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Pro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، مع استخدام أكبر: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5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أضعاف أو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20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ضعفا من استخدام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Pro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لكل جلسة، وحدود مخرجات أعلى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Team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خطة للفرق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Enterprise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خطة المؤسسات، وتشمل خيارات مثل الفحص الأمني للمهارات والإضافات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تعمل الحدود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الخطط المدفوعة تعطي حدودا أعلى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وحد الاستخدام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 على الجلسة ويعاد ضبطه كل خمس ساعات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كما أن لخطط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حدا أسبوعيا يسري على كل النماذج، ويعاد ضبطه في وقت ثابت كل أسبوع مخصص لحسابك، ولا يتغير هذا الموعد بحسب وقت بدء استخدامك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كيف لا تحرق رصيدك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النموذج الأسرع للمهام الخفيفة، ولا تعد إرسال الطلب كاملا عند التعديل — اطلب تعديلا جزئيا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وابدأ محادثة جديدة عند تغير الهدف بدل إطالة محادثة ثقيلة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1"/>
          <w:cs w:val="1"/>
        </w:rPr>
        <w:t>ما لم يتحقق منه</w:t>
      </w:r>
    </w:p>
    <w:p>
      <w:pPr>
        <w:pStyle w:val="APLCallout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أسعار الخطط تختلف بالدولة والعملة وقد تتغير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والحدود الدقيقة لكل خطة قد تحدث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صفحة الأسعار الرسمية قبل الاشتراك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12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شائعة وأفضل الممارسات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الأخطاء تتكرر عند معظم المستخدمين، وكل واحد منها له إصلاح من سطر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عشرة أخطاء وإصلاحها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الخطأ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الإصلاح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طلب عام بلا جمهور ولا هدف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أضف: الجمهور، والهدف، وشكل المخرج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الاعتماد على معلومة حديثة بلا بحث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فعل البحث واطلب المصدر وافتحه بنفسك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إعادة كتابة الطلب كاملا عند كل تعديل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اطلب تعديلا جزئيا محددا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خلط عدة مهام في محادثة واحدة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محادثة لكل هدف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تجاهل المشاريع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أنشئ مشروعا لكل عمل يمتد أكثر من أسبوع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قبول أول رد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اطلب: ما الذي يمكن تحسينه في ردك ولماذا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عدم تحديد ما يجب تجنبه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اكتب قائمة «تجنب» قصيرة داخل الطلب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السماح بالتخمين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أضف: إذا نقصتك معلومة فاسأل ولا تفترض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رفع بيانات حساسة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احذف المعرفات قبل الرفع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نسيان توثيق ما نجح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احفظ الطلبات التي نجحت في ملف عندك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أفضل الممارسات في سبع نقاط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بالنتيجة: اكتب أولا كيف تريد المخرج أن يبدو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السبب وراء أي قيد، فالنموذج يعمم من الشرح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 أمثلة بدل أوصاف عندما يهمك الشكل والنبرة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افصل أجزاء الطلب بوسوم واضحة عندما يطول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دائما ذكر الافتراضات والمعلومات الناقصة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بنفسك من كل رقم أو تاريخ أو اقتباس قبل استخدامه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7.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احتفظ بمكتبة شخصية لطلباتك الناجحة، وطورها بدل إعادة اختراعها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قاعدة التحقق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معلومة ستبني عليها قرارا أو تنشرها باسمك: افتح مصدرها الرسمي وتأكد منها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القاعدة وحدها تمنع أغلب المشكلات الحقيقية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13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ورقة المراجعة السريعة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واحدة ترجع إليها بعد أن تنسى تفاصيل الدليل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هيكل أي طلب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السياق: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[لمن، وأين يستخدم، ولماذا]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المدخلات: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[الملفات أو النصوص]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القيود: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[الطول، اللغة، ما يتجنب]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 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[جدول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نقاط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فقرات]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النجاح: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[متى نعتبره جيدا]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نقصتك معلومة، اذكرها واسأل ولا تفترض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أداة لأي مهمة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أريد أن…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استخدم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أفهم مستندا طويلا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رفع ملف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+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برومبت قراءة بهدف محدد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أعرف معلومة تتغير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البحث على الويب مع طلب المصادر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أبني تقريرا شاملا بمصادر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Research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أعمل على شيء يمتد أسابيع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مشروع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Project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بتعليمات وملفات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أنتج مستندا سأعدله وأشاركه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Artifact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أعدل ملفات مشروع برمجي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Code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جمل تحسن أي رد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اذكر الافتراضات التي بنيت عليها ردك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اذكر ما نقصك من معلومات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أعطني نسخة أقصر بنصف الطول دون فقدان معنى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الذي يمكن تحسينه في ردك ولماذا؟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اذكر مصدر كل رقم أو تاريخ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تخمن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تكن متأكدا فقل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روتين أسبوعي في عشر دقائق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افتح الإعدادات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Memory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واحذف ما لم يعد صحيحا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أرشف المشاريع المنتهية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احفظ أفضل طلبين استخدمتهما هذا الأسبوع في ملفك الشخصي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الموصلات المفعلة وأوقف ما لا تستخدمه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0"/>
        </w:rPr>
        <w:t>CHAPTER 14</w:t>
      </w:r>
    </w:p>
    <w:p>
      <w:pPr>
        <w:pStyle w:val="APLH1"/>
        <w:keepNext w:val="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الثلاثين يوما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القراءة وحدها لا تغير شيئا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خطة قصيرة تحول ما قرأته إلى عادة 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الأسبوع الأول: الأساس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اليوم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1–2: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كتابة ثلاثة طلبات قديمة بالأركان الستة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اليوم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3–4: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جرب نموذجين مختلفين على المهمة نفسها وسجل الفرق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اليوم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5–7: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ارفع مستندين حقيقيين وطبق برومبت القراءة بهدف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الأسبوع الثاني: التنظيم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أنشئ مشروعك الأول واكتب تعليماته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ارفع ملفين مرجعيين فقط، وجرب محادثتين داخله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طبق نقطة الحفظ على محادثة طويلة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الأسبوع الثالث: التوسع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استخدم البحث على الويب في ثلاث مهام وتحقق من المصادر بنفسك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جرب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Research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مرة واحدة على موضوع يهمك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أنتج أول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artifact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وعدله مرتين بدل إعادة توليده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الأسبوع الرابع: التثبيت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راجع الذاكرة والموصلات ونظفها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اجمع طلباتك الناجحة في ملف واحد مرتب بالفئات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اكتب لنفسك ثلاث قواعد شخصية تعلمتها من التجربة، لا من هذا الدليل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المقياس الحقيقي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ثلاثين يوما اسأل نفسك سؤالا واحدا: هل قل عدد المرات التي أعدت فيها صياغة الطلب؟ إذا قل، فقد تحسنت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وإذا لم يقل، ارجع إلى الفصل الثالث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pBdr>
          <w:bottom w:val="single" w:sz="18" w:space="6" w:color="C2683A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والخطوة التالية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أهم ما في هذا الدليل ليس قائمة الميزات، بل ثلاث عادات: أن تكتب طلبا مكتمل الأركان، وأن تنظم عملك في مشاريع بدل محادثات متناثرة، وأن تتحقق بنفسك من كل معلومة ستبني عليها قرارا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تفعل غدا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اختر مهمة واحدة تكررها أسبوعيا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لها طلبا مكتمل الأركان واحفظه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أنشئ لها مشروعا إن كانت تمتد أكثر من أسبوع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كررها خمس مرات وطور الطلب في كل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60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احترافي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مكتبة جاهزة مبنية على قواعد هذا الدليل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الصفر إلى الاحتراف — للعمل داخل المشاريع البرمجية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تعلم البرمجة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يريد أن يتعلم فعلا لا أن يكتب 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C2683A"/>
          <w:rtl w:val="1"/>
          <w:cs w:val="1"/>
        </w:rPr>
        <w:t>تنبيه أخير عن التاريخ</w:t>
      </w:r>
    </w:p>
    <w:p>
      <w:pPr>
        <w:pStyle w:val="APLCallout"/>
        <w:keepLines w:val="1"/>
        <w:widowControl w:val="1"/>
        <w:pBdr>
          <w:right w:val="single" w:sz="18" w:space="6" w:color="C2683A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تمت مراجعة كل ميزة في هذا الدليل من مصدرها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المنصات تتغير بسرعة: إذا وجدت اختلافا بين ما هنا وما تراه على شاشتك، فالمصدر الرسمي هو المرجع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من إنتاج 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الأدلة والبرومبتات الجديدة:</w:t>
      </w:r>
    </w:p>
    <w:p>
      <w:pPr>
        <w:pStyle w:val="APLBody"/>
        <w:widowControl w:val="1"/>
        <w:bidi w:val="1"/>
      </w:pPr>
      <w:r>
        <w:rPr>
          <w:rFonts w:ascii="JetBrains Mono" w:hAnsi="JetBrains Mono"/>
          <w:b/>
          <w:color w:val="C2683A"/>
          <w:sz w:val="22"/>
          <w:rtl w:val="0"/>
        </w:rPr>
        <w:t>https://t.me/PromptsArabic</w:t>
      </w: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IBM Plex Sans Arabic" w:hAnsi="IBM Plex Sans Arabic" w:cs="IBM Plex Sans Arabic" w:eastAsia="IBM Plex Sans Arabic"/>
        <w:b w:val="0"/>
        <w:color w:val="9A9184"/>
        <w:sz w:val="16"/>
        <w:szCs w:val="16"/>
        <w:rtl w:val="1"/>
        <w:cs w:val="1"/>
      </w:rPr>
      <w:t xml:space="preserve">برومبتات عربية · </w:t>
    </w:r>
    <w:r>
      <w:rPr>
        <w:rFonts w:ascii="JetBrains Mono" w:hAnsi="JetBrains Mono"/>
        <w:color w:val="9A9184"/>
        <w:sz w:val="16"/>
        <w:rtl w:val="0"/>
      </w:rPr>
      <w:t>t.me/PromptsArabic</w:t>
    </w:r>
  </w:p>
  <w:p>
    <w:pPr>
      <w:bidi w:val="1"/>
      <w:jc w:val="center"/>
    </w:pPr>
    <w:r>
      <w:rPr>
        <w:sz w:val="17"/>
      </w:rPr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right"/>
    </w:pPr>
    <w:rPr>
      <w:rFonts w:ascii="IBM Plex Sans Arabic" w:hAnsi="IBM Plex Sans Arabic" w:cs="IBM Plex Sans Arabic" w:eastAsia="IBM Plex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LTitle">
    <w:name w:val="APL Title"/>
    <w:basedOn w:val="Normal"/>
    <w:pPr>
      <w:widowControl/>
      <w:bidi w:val="1"/>
      <w:spacing w:before="0" w:after="160" w:line="300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60"/>
      <w:szCs w:val="60"/>
    </w:rPr>
  </w:style>
  <w:style w:type="paragraph" w:customStyle="1" w:styleId="APLSubtitle">
    <w:name w:val="APL Subtitle"/>
    <w:basedOn w:val="Normal"/>
    <w:pPr>
      <w:widowControl/>
      <w:bidi w:val="1"/>
      <w:spacing w:before="0" w:after="280" w:line="384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6"/>
      <w:szCs w:val="26"/>
    </w:rPr>
  </w:style>
  <w:style w:type="paragraph" w:customStyle="1" w:styleId="APLH1">
    <w:name w:val="APL H1"/>
    <w:basedOn w:val="Normal"/>
    <w:pPr>
      <w:widowControl/>
      <w:bidi w:val="1"/>
      <w:spacing w:before="120" w:after="200" w:line="324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40"/>
      <w:szCs w:val="40"/>
    </w:rPr>
  </w:style>
  <w:style w:type="paragraph" w:customStyle="1" w:styleId="APLH2">
    <w:name w:val="APL H2"/>
    <w:basedOn w:val="Normal"/>
    <w:pPr>
      <w:widowControl/>
      <w:bidi w:val="1"/>
      <w:spacing w:before="280" w:after="120" w:line="336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28"/>
      <w:szCs w:val="28"/>
    </w:rPr>
  </w:style>
  <w:style w:type="paragraph" w:customStyle="1" w:styleId="APLH3">
    <w:name w:val="APL H3"/>
    <w:basedOn w:val="Normal"/>
    <w:pPr>
      <w:widowControl/>
      <w:bidi w:val="1"/>
      <w:spacing w:before="200" w:after="80" w:line="348" w:lineRule="auto"/>
      <w:jc w:val="right"/>
    </w:pPr>
    <w:rPr>
      <w:rFonts w:ascii="IBM Plex Sans Arabic" w:hAnsi="IBM Plex Sans Arabic" w:cs="IBM Plex Sans Arabic" w:eastAsia="IBM Plex Sans Arabic"/>
      <w:b/>
      <w:color w:val="3A342C"/>
      <w:sz w:val="24"/>
      <w:szCs w:val="24"/>
    </w:rPr>
  </w:style>
  <w:style w:type="paragraph" w:customStyle="1" w:styleId="APLBody">
    <w:name w:val="APL Body"/>
    <w:basedOn w:val="Normal"/>
    <w:pPr>
      <w:widowControl/>
      <w:bidi w:val="1"/>
      <w:spacing w:before="0" w:after="140" w:line="396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Lead">
    <w:name w:val="APL Lead"/>
    <w:basedOn w:val="Normal"/>
    <w:pPr>
      <w:widowControl/>
      <w:bidi w:val="1"/>
      <w:spacing w:before="0" w:after="180" w:line="408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4"/>
      <w:szCs w:val="24"/>
    </w:rPr>
  </w:style>
  <w:style w:type="paragraph" w:customStyle="1" w:styleId="APLBullet">
    <w:name w:val="APL Bullet"/>
    <w:basedOn w:val="Normal"/>
    <w:pPr>
      <w:widowControl/>
      <w:bidi w:val="1"/>
      <w:spacing w:before="0" w:after="60" w:line="372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Prompt">
    <w:name w:val="APL Prompt"/>
    <w:basedOn w:val="Normal"/>
    <w:pPr>
      <w:widowControl/>
      <w:bidi w:val="1"/>
      <w:spacing w:before="0" w:after="60" w:line="408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PromptLbl">
    <w:name w:val="APL PromptLbl"/>
    <w:basedOn w:val="Normal"/>
    <w:pPr>
      <w:widowControl/>
      <w:bidi w:val="1"/>
      <w:spacing w:before="0" w:after="60" w:line="312" w:lineRule="auto"/>
      <w:jc w:val="right"/>
    </w:pPr>
    <w:rPr>
      <w:rFonts w:ascii="IBM Plex Sans Arabic" w:hAnsi="IBM Plex Sans Arabic" w:cs="IBM Plex Sans Arabic" w:eastAsia="IBM Plex Sans Arabic"/>
      <w:b/>
      <w:color w:val="C2683A"/>
      <w:sz w:val="18"/>
      <w:szCs w:val="18"/>
    </w:rPr>
  </w:style>
  <w:style w:type="paragraph" w:customStyle="1" w:styleId="APLCallout">
    <w:name w:val="APL Callout"/>
    <w:basedOn w:val="Normal"/>
    <w:pPr>
      <w:widowControl/>
      <w:bidi w:val="1"/>
      <w:spacing w:before="0" w:after="80" w:line="384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Caption">
    <w:name w:val="APL Caption"/>
    <w:basedOn w:val="Normal"/>
    <w:pPr>
      <w:widowControl/>
      <w:bidi w:val="1"/>
      <w:spacing w:before="0" w:after="60" w:line="324" w:lineRule="auto"/>
      <w:jc w:val="right"/>
    </w:pPr>
    <w:rPr>
      <w:rFonts w:ascii="IBM Plex Sans Arabic" w:hAnsi="IBM Plex Sans Arabic" w:cs="IBM Plex Sans Arabic" w:eastAsia="IBM Plex Sans Arabic"/>
      <w:b w:val="0"/>
      <w:color w:val="6E665A"/>
      <w:sz w:val="17"/>
      <w:szCs w:val="17"/>
    </w:rPr>
  </w:style>
  <w:style w:type="paragraph" w:customStyle="1" w:styleId="APLCode">
    <w:name w:val="APL Code"/>
    <w:basedOn w:val="Normal"/>
    <w:pPr>
      <w:widowControl/>
      <w:bidi w:val="0"/>
      <w:spacing w:before="0" w:after="40" w:line="324" w:lineRule="auto"/>
      <w:jc w:val="left"/>
    </w:pPr>
    <w:rPr>
      <w:rFonts w:ascii="JetBrains Mono" w:hAnsi="JetBrains Mono" w:cs="JetBrains Mono" w:eastAsia="JetBrains Mono"/>
      <w:b w:val="0"/>
      <w:color w:val="17140F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