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83202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t>Dataset Description</w:t>
      </w:r>
    </w:p>
    <w:p w14:paraId="2A434AF3" w14:textId="77777777" w:rsidR="00474FF6" w:rsidRPr="00474FF6" w:rsidRDefault="00474FF6" w:rsidP="00474FF6">
      <w:r w:rsidRPr="00474FF6">
        <w:t>The dataset we use for predicting house prices is drawn from real-world residential sales and contains a mix of structural, locational, and temporal features. Below is an overview of its key characteristics:</w:t>
      </w:r>
    </w:p>
    <w:p w14:paraId="729F060B" w14:textId="77777777" w:rsidR="00474FF6" w:rsidRPr="00474FF6" w:rsidRDefault="00474FF6" w:rsidP="00474FF6">
      <w:pPr>
        <w:numPr>
          <w:ilvl w:val="0"/>
          <w:numId w:val="1"/>
        </w:numPr>
      </w:pPr>
      <w:r w:rsidRPr="00474FF6">
        <w:rPr>
          <w:b/>
          <w:bCs/>
        </w:rPr>
        <w:t>Number of records:</w:t>
      </w:r>
      <w:r w:rsidRPr="00474FF6">
        <w:t xml:space="preserve"> 1,460 homes</w:t>
      </w:r>
    </w:p>
    <w:p w14:paraId="59B7D5EC" w14:textId="77777777" w:rsidR="00474FF6" w:rsidRPr="00474FF6" w:rsidRDefault="00474FF6" w:rsidP="00474FF6">
      <w:pPr>
        <w:numPr>
          <w:ilvl w:val="0"/>
          <w:numId w:val="1"/>
        </w:numPr>
      </w:pPr>
      <w:r w:rsidRPr="00474FF6">
        <w:rPr>
          <w:b/>
          <w:bCs/>
        </w:rPr>
        <w:t>Number of features:</w:t>
      </w:r>
      <w:r w:rsidRPr="00474FF6">
        <w:t xml:space="preserve"> 13 columns (plus the target)</w:t>
      </w:r>
    </w:p>
    <w:p w14:paraId="7C96975F" w14:textId="77777777" w:rsidR="00474FF6" w:rsidRPr="00474FF6" w:rsidRDefault="00474FF6" w:rsidP="00474FF6">
      <w:pPr>
        <w:numPr>
          <w:ilvl w:val="0"/>
          <w:numId w:val="1"/>
        </w:numPr>
      </w:pPr>
      <w:r w:rsidRPr="00474FF6">
        <w:rPr>
          <w:b/>
          <w:bCs/>
        </w:rPr>
        <w:t>Time span:</w:t>
      </w:r>
      <w:r w:rsidRPr="00474FF6">
        <w:t xml:space="preserve"> Sales over a number of years (e.g. 2006–2010)</w:t>
      </w:r>
    </w:p>
    <w:p w14:paraId="383A1325" w14:textId="77777777" w:rsidR="00474FF6" w:rsidRPr="00474FF6" w:rsidRDefault="00474FF6" w:rsidP="00474FF6">
      <w:pPr>
        <w:numPr>
          <w:ilvl w:val="0"/>
          <w:numId w:val="1"/>
        </w:numPr>
      </w:pPr>
      <w:r w:rsidRPr="00474FF6">
        <w:rPr>
          <w:b/>
          <w:bCs/>
        </w:rPr>
        <w:t>Geographic scope:</w:t>
      </w:r>
      <w:r w:rsidRPr="00474FF6">
        <w:t xml:space="preserve"> Single region (e.g. Ames, Iowa)</w:t>
      </w:r>
    </w:p>
    <w:p w14:paraId="26FD4131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t>1. Structure &amp;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502"/>
        <w:gridCol w:w="5759"/>
      </w:tblGrid>
      <w:tr w:rsidR="00474FF6" w:rsidRPr="00474FF6" w14:paraId="76D40ADD" w14:textId="77777777" w:rsidTr="00474FF6">
        <w:tc>
          <w:tcPr>
            <w:tcW w:w="0" w:type="auto"/>
            <w:hideMark/>
          </w:tcPr>
          <w:p w14:paraId="5CBACAF8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05096197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3F19AFF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Description</w:t>
            </w:r>
          </w:p>
        </w:tc>
      </w:tr>
      <w:tr w:rsidR="00474FF6" w:rsidRPr="00474FF6" w14:paraId="2F947769" w14:textId="77777777" w:rsidTr="00474FF6">
        <w:tc>
          <w:tcPr>
            <w:tcW w:w="0" w:type="auto"/>
            <w:hideMark/>
          </w:tcPr>
          <w:p w14:paraId="3FB1C58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21F2E49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Integer</w:t>
            </w:r>
          </w:p>
        </w:tc>
        <w:tc>
          <w:tcPr>
            <w:tcW w:w="0" w:type="auto"/>
            <w:hideMark/>
          </w:tcPr>
          <w:p w14:paraId="7E376E6E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 xml:space="preserve">Unique row identifier (not used for </w:t>
            </w:r>
            <w:proofErr w:type="spellStart"/>
            <w:r w:rsidRPr="00474FF6">
              <w:t>modeling</w:t>
            </w:r>
            <w:proofErr w:type="spellEnd"/>
            <w:r w:rsidRPr="00474FF6">
              <w:t>)</w:t>
            </w:r>
          </w:p>
        </w:tc>
      </w:tr>
      <w:tr w:rsidR="00474FF6" w:rsidRPr="00474FF6" w14:paraId="4FFB9D18" w14:textId="77777777" w:rsidTr="00474FF6">
        <w:tc>
          <w:tcPr>
            <w:tcW w:w="0" w:type="auto"/>
            <w:hideMark/>
          </w:tcPr>
          <w:p w14:paraId="6DB5BDF3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MSSubClass</w:t>
            </w:r>
            <w:proofErr w:type="spellEnd"/>
          </w:p>
        </w:tc>
        <w:tc>
          <w:tcPr>
            <w:tcW w:w="0" w:type="auto"/>
            <w:hideMark/>
          </w:tcPr>
          <w:p w14:paraId="70450611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Categorical</w:t>
            </w:r>
          </w:p>
        </w:tc>
        <w:tc>
          <w:tcPr>
            <w:tcW w:w="0" w:type="auto"/>
            <w:hideMark/>
          </w:tcPr>
          <w:p w14:paraId="23069E8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Dwelling type (e.g. “20” = 1-story, “60” = 2-story)</w:t>
            </w:r>
          </w:p>
        </w:tc>
      </w:tr>
      <w:tr w:rsidR="00474FF6" w:rsidRPr="00474FF6" w14:paraId="5C6B71FB" w14:textId="77777777" w:rsidTr="00474FF6">
        <w:tc>
          <w:tcPr>
            <w:tcW w:w="0" w:type="auto"/>
            <w:hideMark/>
          </w:tcPr>
          <w:p w14:paraId="02C68095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MSZoning</w:t>
            </w:r>
            <w:proofErr w:type="spellEnd"/>
          </w:p>
        </w:tc>
        <w:tc>
          <w:tcPr>
            <w:tcW w:w="0" w:type="auto"/>
            <w:hideMark/>
          </w:tcPr>
          <w:p w14:paraId="143F85F6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Categorical</w:t>
            </w:r>
          </w:p>
        </w:tc>
        <w:tc>
          <w:tcPr>
            <w:tcW w:w="0" w:type="auto"/>
            <w:hideMark/>
          </w:tcPr>
          <w:p w14:paraId="6402D9D3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Zoning classification (e.g. “RL” = Residential Low Density)</w:t>
            </w:r>
          </w:p>
        </w:tc>
      </w:tr>
      <w:tr w:rsidR="00474FF6" w:rsidRPr="00474FF6" w14:paraId="1AD5F945" w14:textId="77777777" w:rsidTr="00474FF6">
        <w:tc>
          <w:tcPr>
            <w:tcW w:w="0" w:type="auto"/>
            <w:hideMark/>
          </w:tcPr>
          <w:p w14:paraId="21008D77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LotArea</w:t>
            </w:r>
            <w:proofErr w:type="spellEnd"/>
          </w:p>
        </w:tc>
        <w:tc>
          <w:tcPr>
            <w:tcW w:w="0" w:type="auto"/>
            <w:hideMark/>
          </w:tcPr>
          <w:p w14:paraId="2D3FDB8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Numeric</w:t>
            </w:r>
          </w:p>
        </w:tc>
        <w:tc>
          <w:tcPr>
            <w:tcW w:w="0" w:type="auto"/>
            <w:hideMark/>
          </w:tcPr>
          <w:p w14:paraId="05D6C1D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Lot size (square feet)</w:t>
            </w:r>
          </w:p>
        </w:tc>
      </w:tr>
      <w:tr w:rsidR="00474FF6" w:rsidRPr="00474FF6" w14:paraId="226FF836" w14:textId="77777777" w:rsidTr="00474FF6">
        <w:tc>
          <w:tcPr>
            <w:tcW w:w="0" w:type="auto"/>
            <w:hideMark/>
          </w:tcPr>
          <w:p w14:paraId="1DC88218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LotConfig</w:t>
            </w:r>
            <w:proofErr w:type="spellEnd"/>
          </w:p>
        </w:tc>
        <w:tc>
          <w:tcPr>
            <w:tcW w:w="0" w:type="auto"/>
            <w:hideMark/>
          </w:tcPr>
          <w:p w14:paraId="303384C6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Categorical</w:t>
            </w:r>
          </w:p>
        </w:tc>
        <w:tc>
          <w:tcPr>
            <w:tcW w:w="0" w:type="auto"/>
            <w:hideMark/>
          </w:tcPr>
          <w:p w14:paraId="4379604B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Lot shape/configuration (e.g. “Inside”, “Corner”, “FR2” = frontage on 2 streets)</w:t>
            </w:r>
          </w:p>
        </w:tc>
      </w:tr>
      <w:tr w:rsidR="00474FF6" w:rsidRPr="00474FF6" w14:paraId="2B538032" w14:textId="77777777" w:rsidTr="00474FF6">
        <w:tc>
          <w:tcPr>
            <w:tcW w:w="0" w:type="auto"/>
            <w:hideMark/>
          </w:tcPr>
          <w:p w14:paraId="3C91F6BA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BldgType</w:t>
            </w:r>
            <w:proofErr w:type="spellEnd"/>
          </w:p>
        </w:tc>
        <w:tc>
          <w:tcPr>
            <w:tcW w:w="0" w:type="auto"/>
            <w:hideMark/>
          </w:tcPr>
          <w:p w14:paraId="46B2FF8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Categorical</w:t>
            </w:r>
          </w:p>
        </w:tc>
        <w:tc>
          <w:tcPr>
            <w:tcW w:w="0" w:type="auto"/>
            <w:hideMark/>
          </w:tcPr>
          <w:p w14:paraId="5C00F21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Building type (e.g. “1Fam” = single-family detached)</w:t>
            </w:r>
          </w:p>
        </w:tc>
      </w:tr>
      <w:tr w:rsidR="00474FF6" w:rsidRPr="00474FF6" w14:paraId="0D07303B" w14:textId="77777777" w:rsidTr="00474FF6">
        <w:tc>
          <w:tcPr>
            <w:tcW w:w="0" w:type="auto"/>
            <w:hideMark/>
          </w:tcPr>
          <w:p w14:paraId="3D69C7F8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OverallCond</w:t>
            </w:r>
            <w:proofErr w:type="spellEnd"/>
          </w:p>
        </w:tc>
        <w:tc>
          <w:tcPr>
            <w:tcW w:w="0" w:type="auto"/>
            <w:hideMark/>
          </w:tcPr>
          <w:p w14:paraId="1E294BB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Ordinal (1–10)</w:t>
            </w:r>
          </w:p>
        </w:tc>
        <w:tc>
          <w:tcPr>
            <w:tcW w:w="0" w:type="auto"/>
            <w:hideMark/>
          </w:tcPr>
          <w:p w14:paraId="314A5E0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Overall condition rating (1 = Poor, 10 = Excellent)</w:t>
            </w:r>
          </w:p>
        </w:tc>
      </w:tr>
      <w:tr w:rsidR="00474FF6" w:rsidRPr="00474FF6" w14:paraId="77ACA704" w14:textId="77777777" w:rsidTr="00474FF6">
        <w:tc>
          <w:tcPr>
            <w:tcW w:w="0" w:type="auto"/>
            <w:hideMark/>
          </w:tcPr>
          <w:p w14:paraId="67D2058C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YearBuilt</w:t>
            </w:r>
            <w:proofErr w:type="spellEnd"/>
          </w:p>
        </w:tc>
        <w:tc>
          <w:tcPr>
            <w:tcW w:w="0" w:type="auto"/>
            <w:hideMark/>
          </w:tcPr>
          <w:p w14:paraId="7F2BBBF3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Numeric</w:t>
            </w:r>
          </w:p>
        </w:tc>
        <w:tc>
          <w:tcPr>
            <w:tcW w:w="0" w:type="auto"/>
            <w:hideMark/>
          </w:tcPr>
          <w:p w14:paraId="4BD64F4A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Year the house was originally constructed</w:t>
            </w:r>
          </w:p>
        </w:tc>
      </w:tr>
      <w:tr w:rsidR="00474FF6" w:rsidRPr="00474FF6" w14:paraId="75F73FE6" w14:textId="77777777" w:rsidTr="00474FF6">
        <w:tc>
          <w:tcPr>
            <w:tcW w:w="0" w:type="auto"/>
            <w:hideMark/>
          </w:tcPr>
          <w:p w14:paraId="35903C31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YearRemodAdd</w:t>
            </w:r>
            <w:proofErr w:type="spellEnd"/>
          </w:p>
        </w:tc>
        <w:tc>
          <w:tcPr>
            <w:tcW w:w="0" w:type="auto"/>
            <w:hideMark/>
          </w:tcPr>
          <w:p w14:paraId="7961E17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Numeric</w:t>
            </w:r>
          </w:p>
        </w:tc>
        <w:tc>
          <w:tcPr>
            <w:tcW w:w="0" w:type="auto"/>
            <w:hideMark/>
          </w:tcPr>
          <w:p w14:paraId="3B137EE1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 xml:space="preserve">Year of last remodel (same as </w:t>
            </w:r>
            <w:proofErr w:type="spellStart"/>
            <w:r w:rsidRPr="00474FF6">
              <w:t>YearBuilt</w:t>
            </w:r>
            <w:proofErr w:type="spellEnd"/>
            <w:r w:rsidRPr="00474FF6">
              <w:t xml:space="preserve"> if never </w:t>
            </w:r>
            <w:proofErr w:type="spellStart"/>
            <w:r w:rsidRPr="00474FF6">
              <w:t>remodeled</w:t>
            </w:r>
            <w:proofErr w:type="spellEnd"/>
            <w:r w:rsidRPr="00474FF6">
              <w:t>)</w:t>
            </w:r>
          </w:p>
        </w:tc>
      </w:tr>
      <w:tr w:rsidR="00474FF6" w:rsidRPr="00474FF6" w14:paraId="3E0255B5" w14:textId="77777777" w:rsidTr="00474FF6">
        <w:tc>
          <w:tcPr>
            <w:tcW w:w="0" w:type="auto"/>
            <w:hideMark/>
          </w:tcPr>
          <w:p w14:paraId="295B434E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Exterior1st</w:t>
            </w:r>
          </w:p>
        </w:tc>
        <w:tc>
          <w:tcPr>
            <w:tcW w:w="0" w:type="auto"/>
            <w:hideMark/>
          </w:tcPr>
          <w:p w14:paraId="2D31DEC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Categorical</w:t>
            </w:r>
          </w:p>
        </w:tc>
        <w:tc>
          <w:tcPr>
            <w:tcW w:w="0" w:type="auto"/>
            <w:hideMark/>
          </w:tcPr>
          <w:p w14:paraId="6D3C5128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Exterior wall material (e.g. “</w:t>
            </w:r>
            <w:proofErr w:type="spellStart"/>
            <w:r w:rsidRPr="00474FF6">
              <w:t>VinylSd</w:t>
            </w:r>
            <w:proofErr w:type="spellEnd"/>
            <w:r w:rsidRPr="00474FF6">
              <w:t>” = vinyl siding)</w:t>
            </w:r>
          </w:p>
        </w:tc>
      </w:tr>
      <w:tr w:rsidR="00474FF6" w:rsidRPr="00474FF6" w14:paraId="15BBE0E7" w14:textId="77777777" w:rsidTr="00474FF6">
        <w:tc>
          <w:tcPr>
            <w:tcW w:w="0" w:type="auto"/>
            <w:hideMark/>
          </w:tcPr>
          <w:p w14:paraId="7A9EC31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BsmtFinSF2</w:t>
            </w:r>
          </w:p>
        </w:tc>
        <w:tc>
          <w:tcPr>
            <w:tcW w:w="0" w:type="auto"/>
            <w:hideMark/>
          </w:tcPr>
          <w:p w14:paraId="37AE338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Numeric</w:t>
            </w:r>
          </w:p>
        </w:tc>
        <w:tc>
          <w:tcPr>
            <w:tcW w:w="0" w:type="auto"/>
            <w:hideMark/>
          </w:tcPr>
          <w:p w14:paraId="30FA848D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Finished basement area (2nd type) in square feet</w:t>
            </w:r>
          </w:p>
        </w:tc>
      </w:tr>
      <w:tr w:rsidR="00474FF6" w:rsidRPr="00474FF6" w14:paraId="0132EA06" w14:textId="77777777" w:rsidTr="00474FF6">
        <w:tc>
          <w:tcPr>
            <w:tcW w:w="0" w:type="auto"/>
            <w:hideMark/>
          </w:tcPr>
          <w:p w14:paraId="63AFC2ED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TotalBsmtSF</w:t>
            </w:r>
            <w:proofErr w:type="spellEnd"/>
          </w:p>
        </w:tc>
        <w:tc>
          <w:tcPr>
            <w:tcW w:w="0" w:type="auto"/>
            <w:hideMark/>
          </w:tcPr>
          <w:p w14:paraId="68D5E31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Numeric</w:t>
            </w:r>
          </w:p>
        </w:tc>
        <w:tc>
          <w:tcPr>
            <w:tcW w:w="0" w:type="auto"/>
            <w:hideMark/>
          </w:tcPr>
          <w:p w14:paraId="70763096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Total basement area in square feet</w:t>
            </w:r>
          </w:p>
        </w:tc>
      </w:tr>
      <w:tr w:rsidR="00474FF6" w:rsidRPr="00474FF6" w14:paraId="433DD240" w14:textId="77777777" w:rsidTr="00474FF6">
        <w:tc>
          <w:tcPr>
            <w:tcW w:w="0" w:type="auto"/>
            <w:hideMark/>
          </w:tcPr>
          <w:p w14:paraId="1948A1A7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SalePrice</w:t>
            </w:r>
            <w:proofErr w:type="spellEnd"/>
          </w:p>
        </w:tc>
        <w:tc>
          <w:tcPr>
            <w:tcW w:w="0" w:type="auto"/>
            <w:hideMark/>
          </w:tcPr>
          <w:p w14:paraId="126E435C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Numeric</w:t>
            </w:r>
          </w:p>
        </w:tc>
        <w:tc>
          <w:tcPr>
            <w:tcW w:w="0" w:type="auto"/>
            <w:hideMark/>
          </w:tcPr>
          <w:p w14:paraId="2B1AEE8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Target variable:</w:t>
            </w:r>
            <w:r w:rsidRPr="00474FF6">
              <w:t xml:space="preserve"> sale price in US dollars</w:t>
            </w:r>
          </w:p>
        </w:tc>
      </w:tr>
    </w:tbl>
    <w:p w14:paraId="743FAF02" w14:textId="77777777" w:rsidR="00474FF6" w:rsidRDefault="00474FF6"/>
    <w:p w14:paraId="0CA162CD" w14:textId="77777777" w:rsidR="00474FF6" w:rsidRDefault="00474FF6"/>
    <w:p w14:paraId="1898BC15" w14:textId="77777777" w:rsidR="00474FF6" w:rsidRDefault="00474FF6"/>
    <w:p w14:paraId="09D8F96C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lastRenderedPageBreak/>
        <w:t>Machine Learning Algorithms Used</w:t>
      </w:r>
    </w:p>
    <w:p w14:paraId="63E55E14" w14:textId="77777777" w:rsidR="00474FF6" w:rsidRPr="00474FF6" w:rsidRDefault="00474FF6" w:rsidP="00474FF6">
      <w:r w:rsidRPr="00474FF6">
        <w:t>In our house‐price prediction project, we evaluated four popular supervised learning algorithms. Below is a brief overview of each, along with their key characteristics and why they were included.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03"/>
        <w:gridCol w:w="2426"/>
        <w:gridCol w:w="1968"/>
        <w:gridCol w:w="2336"/>
      </w:tblGrid>
      <w:tr w:rsidR="00474FF6" w:rsidRPr="00474FF6" w14:paraId="4286E68E" w14:textId="77777777" w:rsidTr="00474FF6">
        <w:tc>
          <w:tcPr>
            <w:tcW w:w="0" w:type="auto"/>
            <w:hideMark/>
          </w:tcPr>
          <w:p w14:paraId="715707CB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32D2F17B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186C38A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How It Works</w:t>
            </w:r>
          </w:p>
        </w:tc>
        <w:tc>
          <w:tcPr>
            <w:tcW w:w="0" w:type="auto"/>
            <w:hideMark/>
          </w:tcPr>
          <w:p w14:paraId="0A086665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Pros</w:t>
            </w:r>
          </w:p>
        </w:tc>
        <w:tc>
          <w:tcPr>
            <w:tcW w:w="0" w:type="auto"/>
            <w:hideMark/>
          </w:tcPr>
          <w:p w14:paraId="7F4CDB52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Cons</w:t>
            </w:r>
          </w:p>
        </w:tc>
      </w:tr>
      <w:tr w:rsidR="00474FF6" w:rsidRPr="00474FF6" w14:paraId="5334DEE6" w14:textId="77777777" w:rsidTr="00474FF6">
        <w:tc>
          <w:tcPr>
            <w:tcW w:w="0" w:type="auto"/>
            <w:hideMark/>
          </w:tcPr>
          <w:p w14:paraId="4C47A28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hideMark/>
          </w:tcPr>
          <w:p w14:paraId="73335083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Linear model</w:t>
            </w:r>
          </w:p>
        </w:tc>
        <w:tc>
          <w:tcPr>
            <w:tcW w:w="0" w:type="auto"/>
            <w:hideMark/>
          </w:tcPr>
          <w:p w14:paraId="12A49D44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Fits a linear equation y^=β0+∑</w:t>
            </w:r>
            <w:proofErr w:type="spellStart"/>
            <w:r w:rsidRPr="00474FF6">
              <w:t>i</w:t>
            </w:r>
            <w:proofErr w:type="spellEnd"/>
            <w:r w:rsidRPr="00474FF6">
              <w:t>βixi\displaystyle \hat y = \beta_0 + \</w:t>
            </w:r>
            <w:proofErr w:type="spellStart"/>
            <w:r w:rsidRPr="00474FF6">
              <w:t>sum_i</w:t>
            </w:r>
            <w:proofErr w:type="spellEnd"/>
            <w:r w:rsidRPr="00474FF6">
              <w:t xml:space="preserve"> \</w:t>
            </w:r>
            <w:proofErr w:type="spellStart"/>
            <w:r w:rsidRPr="00474FF6">
              <w:t>beta_i</w:t>
            </w:r>
            <w:proofErr w:type="spellEnd"/>
            <w:r w:rsidRPr="00474FF6">
              <w:t xml:space="preserve"> </w:t>
            </w:r>
            <w:proofErr w:type="spellStart"/>
            <w:r w:rsidRPr="00474FF6">
              <w:t>x_iy</w:t>
            </w:r>
            <w:proofErr w:type="spellEnd"/>
            <w:r w:rsidRPr="00474FF6">
              <w:t>^​=β0​+</w:t>
            </w:r>
            <w:proofErr w:type="spellStart"/>
            <w:r w:rsidRPr="00474FF6">
              <w:t>i</w:t>
            </w:r>
            <w:proofErr w:type="spellEnd"/>
            <w:r w:rsidRPr="00474FF6">
              <w:t>∑​β</w:t>
            </w:r>
            <w:proofErr w:type="spellStart"/>
            <w:r w:rsidRPr="00474FF6">
              <w:t>i</w:t>
            </w:r>
            <w:proofErr w:type="spellEnd"/>
            <w:r w:rsidRPr="00474FF6">
              <w:t>​xi​ by minimizing the sum of squared errors between predicted and actual.</w:t>
            </w:r>
          </w:p>
        </w:tc>
        <w:tc>
          <w:tcPr>
            <w:tcW w:w="0" w:type="auto"/>
            <w:hideMark/>
          </w:tcPr>
          <w:p w14:paraId="5031EDED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- Easy to implement and interpret&lt;</w:t>
            </w:r>
            <w:proofErr w:type="spellStart"/>
            <w:r w:rsidRPr="00474FF6">
              <w:t>br</w:t>
            </w:r>
            <w:proofErr w:type="spellEnd"/>
            <w:r w:rsidRPr="00474FF6">
              <w:t>/&gt;- Fast to train&lt;</w:t>
            </w:r>
            <w:proofErr w:type="spellStart"/>
            <w:r w:rsidRPr="00474FF6">
              <w:t>br</w:t>
            </w:r>
            <w:proofErr w:type="spellEnd"/>
            <w:r w:rsidRPr="00474FF6">
              <w:t>/&gt;- Provides coefficient insights</w:t>
            </w:r>
          </w:p>
        </w:tc>
        <w:tc>
          <w:tcPr>
            <w:tcW w:w="0" w:type="auto"/>
            <w:hideMark/>
          </w:tcPr>
          <w:p w14:paraId="26818E1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- Assumes linear relationships&lt;</w:t>
            </w:r>
            <w:proofErr w:type="spellStart"/>
            <w:r w:rsidRPr="00474FF6">
              <w:t>br</w:t>
            </w:r>
            <w:proofErr w:type="spellEnd"/>
            <w:r w:rsidRPr="00474FF6">
              <w:t>/&gt;- Sensitive to outliers&lt;</w:t>
            </w:r>
            <w:proofErr w:type="spellStart"/>
            <w:r w:rsidRPr="00474FF6">
              <w:t>br</w:t>
            </w:r>
            <w:proofErr w:type="spellEnd"/>
            <w:r w:rsidRPr="00474FF6">
              <w:t>/&gt;- Underfits complex patterns</w:t>
            </w:r>
          </w:p>
        </w:tc>
      </w:tr>
      <w:tr w:rsidR="00474FF6" w:rsidRPr="00474FF6" w14:paraId="78319833" w14:textId="77777777" w:rsidTr="00474FF6">
        <w:tc>
          <w:tcPr>
            <w:tcW w:w="0" w:type="auto"/>
            <w:hideMark/>
          </w:tcPr>
          <w:p w14:paraId="2E57EF8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Decision Tree</w:t>
            </w:r>
          </w:p>
        </w:tc>
        <w:tc>
          <w:tcPr>
            <w:tcW w:w="0" w:type="auto"/>
            <w:hideMark/>
          </w:tcPr>
          <w:p w14:paraId="7E8CDCF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Tree-based</w:t>
            </w:r>
          </w:p>
        </w:tc>
        <w:tc>
          <w:tcPr>
            <w:tcW w:w="0" w:type="auto"/>
            <w:hideMark/>
          </w:tcPr>
          <w:p w14:paraId="7D04EDA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Recursively splits the feature space into axis-aligned regions by choosing the feature and threshold that yield the greatest reduction in impurity (e.g. MSE).</w:t>
            </w:r>
          </w:p>
        </w:tc>
        <w:tc>
          <w:tcPr>
            <w:tcW w:w="0" w:type="auto"/>
            <w:hideMark/>
          </w:tcPr>
          <w:p w14:paraId="411E1348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- Handles non-linearities&lt;</w:t>
            </w:r>
            <w:proofErr w:type="spellStart"/>
            <w:r w:rsidRPr="00474FF6">
              <w:t>br</w:t>
            </w:r>
            <w:proofErr w:type="spellEnd"/>
            <w:r w:rsidRPr="00474FF6">
              <w:t>/&gt;- Captures feature interactions&lt;</w:t>
            </w:r>
            <w:proofErr w:type="spellStart"/>
            <w:r w:rsidRPr="00474FF6">
              <w:t>br</w:t>
            </w:r>
            <w:proofErr w:type="spellEnd"/>
            <w:r w:rsidRPr="00474FF6">
              <w:t>/&gt;- No need for much preprocessing</w:t>
            </w:r>
          </w:p>
        </w:tc>
        <w:tc>
          <w:tcPr>
            <w:tcW w:w="0" w:type="auto"/>
            <w:hideMark/>
          </w:tcPr>
          <w:p w14:paraId="39D6957C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- Prone to overfitting&lt;</w:t>
            </w:r>
            <w:proofErr w:type="spellStart"/>
            <w:r w:rsidRPr="00474FF6">
              <w:t>br</w:t>
            </w:r>
            <w:proofErr w:type="spellEnd"/>
            <w:r w:rsidRPr="00474FF6">
              <w:t>/&gt;- High variance (unstable splits)</w:t>
            </w:r>
          </w:p>
        </w:tc>
      </w:tr>
      <w:tr w:rsidR="00474FF6" w:rsidRPr="00474FF6" w14:paraId="3721ADEE" w14:textId="77777777" w:rsidTr="00474FF6">
        <w:tc>
          <w:tcPr>
            <w:tcW w:w="0" w:type="auto"/>
            <w:hideMark/>
          </w:tcPr>
          <w:p w14:paraId="21A8DAC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Random Forest</w:t>
            </w:r>
          </w:p>
        </w:tc>
        <w:tc>
          <w:tcPr>
            <w:tcW w:w="0" w:type="auto"/>
            <w:hideMark/>
          </w:tcPr>
          <w:p w14:paraId="65DE070A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Ensemble (bagging)</w:t>
            </w:r>
          </w:p>
        </w:tc>
        <w:tc>
          <w:tcPr>
            <w:tcW w:w="0" w:type="auto"/>
            <w:hideMark/>
          </w:tcPr>
          <w:p w14:paraId="11C1096A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Builds many decision trees on bootstrap samples (with random subsets of features) and averages their predictions to reduce variance.</w:t>
            </w:r>
          </w:p>
        </w:tc>
        <w:tc>
          <w:tcPr>
            <w:tcW w:w="0" w:type="auto"/>
            <w:hideMark/>
          </w:tcPr>
          <w:p w14:paraId="3592E7D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- Robust against overfitting&lt;</w:t>
            </w:r>
            <w:proofErr w:type="spellStart"/>
            <w:r w:rsidRPr="00474FF6">
              <w:t>br</w:t>
            </w:r>
            <w:proofErr w:type="spellEnd"/>
            <w:r w:rsidRPr="00474FF6">
              <w:t>/&gt;- Handles high-dimensional data&lt;</w:t>
            </w:r>
            <w:proofErr w:type="spellStart"/>
            <w:r w:rsidRPr="00474FF6">
              <w:t>br</w:t>
            </w:r>
            <w:proofErr w:type="spellEnd"/>
            <w:r w:rsidRPr="00474FF6">
              <w:t>/&gt;- Automatically estimates feature importance</w:t>
            </w:r>
          </w:p>
        </w:tc>
        <w:tc>
          <w:tcPr>
            <w:tcW w:w="0" w:type="auto"/>
            <w:hideMark/>
          </w:tcPr>
          <w:p w14:paraId="5FD630F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- Less interpretable than a single tree&lt;</w:t>
            </w:r>
            <w:proofErr w:type="spellStart"/>
            <w:r w:rsidRPr="00474FF6">
              <w:t>br</w:t>
            </w:r>
            <w:proofErr w:type="spellEnd"/>
            <w:r w:rsidRPr="00474FF6">
              <w:t>/&gt;- Larger memory/compute footprint</w:t>
            </w:r>
          </w:p>
        </w:tc>
      </w:tr>
      <w:tr w:rsidR="00474FF6" w:rsidRPr="00474FF6" w14:paraId="0C318224" w14:textId="77777777" w:rsidTr="00474FF6">
        <w:tc>
          <w:tcPr>
            <w:tcW w:w="0" w:type="auto"/>
            <w:hideMark/>
          </w:tcPr>
          <w:p w14:paraId="221A4566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64E52DE6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Ensemble (boosting)</w:t>
            </w:r>
          </w:p>
        </w:tc>
        <w:tc>
          <w:tcPr>
            <w:tcW w:w="0" w:type="auto"/>
            <w:hideMark/>
          </w:tcPr>
          <w:p w14:paraId="471EB436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 xml:space="preserve">Sequentially adds trees, each one correcting the errors of the previous ensemble by optimizing a regularized objective </w:t>
            </w:r>
            <w:r w:rsidRPr="00474FF6">
              <w:lastRenderedPageBreak/>
              <w:t>(gradient-boosted decision trees).</w:t>
            </w:r>
          </w:p>
        </w:tc>
        <w:tc>
          <w:tcPr>
            <w:tcW w:w="0" w:type="auto"/>
            <w:hideMark/>
          </w:tcPr>
          <w:p w14:paraId="7FF4456B" w14:textId="77777777" w:rsidR="00474FF6" w:rsidRPr="00474FF6" w:rsidRDefault="00474FF6" w:rsidP="00474FF6">
            <w:pPr>
              <w:spacing w:after="160" w:line="278" w:lineRule="auto"/>
            </w:pPr>
            <w:r w:rsidRPr="00474FF6">
              <w:lastRenderedPageBreak/>
              <w:t>- Often delivers top predictive performance&lt;</w:t>
            </w:r>
            <w:proofErr w:type="spellStart"/>
            <w:r w:rsidRPr="00474FF6">
              <w:t>br</w:t>
            </w:r>
            <w:proofErr w:type="spellEnd"/>
            <w:r w:rsidRPr="00474FF6">
              <w:t>/&gt;- Includes built-in regularization&lt;</w:t>
            </w:r>
            <w:proofErr w:type="spellStart"/>
            <w:r w:rsidRPr="00474FF6">
              <w:t>br</w:t>
            </w:r>
            <w:proofErr w:type="spellEnd"/>
            <w:r w:rsidRPr="00474FF6">
              <w:t xml:space="preserve">/&gt;- Handles </w:t>
            </w:r>
            <w:r w:rsidRPr="00474FF6">
              <w:lastRenderedPageBreak/>
              <w:t>missing data gracefully</w:t>
            </w:r>
          </w:p>
        </w:tc>
        <w:tc>
          <w:tcPr>
            <w:tcW w:w="0" w:type="auto"/>
            <w:hideMark/>
          </w:tcPr>
          <w:p w14:paraId="591816DA" w14:textId="77777777" w:rsidR="00474FF6" w:rsidRPr="00474FF6" w:rsidRDefault="00474FF6" w:rsidP="00474FF6">
            <w:pPr>
              <w:spacing w:after="160" w:line="278" w:lineRule="auto"/>
            </w:pPr>
            <w:r w:rsidRPr="00474FF6">
              <w:lastRenderedPageBreak/>
              <w:t xml:space="preserve">- More complex to tune (many </w:t>
            </w:r>
            <w:proofErr w:type="gramStart"/>
            <w:r w:rsidRPr="00474FF6">
              <w:t>hyperparameters)&lt;</w:t>
            </w:r>
            <w:proofErr w:type="spellStart"/>
            <w:proofErr w:type="gramEnd"/>
            <w:r w:rsidRPr="00474FF6">
              <w:t>br</w:t>
            </w:r>
            <w:proofErr w:type="spellEnd"/>
            <w:r w:rsidRPr="00474FF6">
              <w:t>/&gt;- Longer training time on large datasets</w:t>
            </w:r>
          </w:p>
        </w:tc>
      </w:tr>
    </w:tbl>
    <w:p w14:paraId="625A437E" w14:textId="7FBABE74" w:rsidR="00474FF6" w:rsidRPr="00474FF6" w:rsidRDefault="00474FF6" w:rsidP="00474FF6"/>
    <w:p w14:paraId="3BDC1D41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t>Why These Algorithms?</w:t>
      </w:r>
    </w:p>
    <w:p w14:paraId="065B1059" w14:textId="77777777" w:rsidR="00474FF6" w:rsidRPr="00474FF6" w:rsidRDefault="00474FF6" w:rsidP="00474FF6">
      <w:pPr>
        <w:numPr>
          <w:ilvl w:val="0"/>
          <w:numId w:val="2"/>
        </w:numPr>
      </w:pPr>
      <w:r w:rsidRPr="00474FF6">
        <w:rPr>
          <w:b/>
          <w:bCs/>
        </w:rPr>
        <w:t>Linear Regression</w:t>
      </w:r>
    </w:p>
    <w:p w14:paraId="6E8ECF9D" w14:textId="77777777" w:rsidR="00474FF6" w:rsidRPr="00474FF6" w:rsidRDefault="00474FF6" w:rsidP="00474FF6">
      <w:pPr>
        <w:numPr>
          <w:ilvl w:val="1"/>
          <w:numId w:val="2"/>
        </w:numPr>
      </w:pPr>
      <w:r w:rsidRPr="00474FF6">
        <w:rPr>
          <w:b/>
          <w:bCs/>
        </w:rPr>
        <w:t>Baseline model</w:t>
      </w:r>
      <w:r w:rsidRPr="00474FF6">
        <w:t>: Establishes a simple point of comparison.</w:t>
      </w:r>
    </w:p>
    <w:p w14:paraId="77BFBD75" w14:textId="77777777" w:rsidR="00474FF6" w:rsidRPr="00474FF6" w:rsidRDefault="00474FF6" w:rsidP="00474FF6">
      <w:pPr>
        <w:numPr>
          <w:ilvl w:val="1"/>
          <w:numId w:val="2"/>
        </w:numPr>
      </w:pPr>
      <w:r w:rsidRPr="00474FF6">
        <w:rPr>
          <w:b/>
          <w:bCs/>
        </w:rPr>
        <w:t>Interpretability</w:t>
      </w:r>
      <w:r w:rsidRPr="00474FF6">
        <w:t>: Coefficients show the “weight” of each feature.</w:t>
      </w:r>
    </w:p>
    <w:p w14:paraId="11D4226D" w14:textId="77777777" w:rsidR="00474FF6" w:rsidRPr="00474FF6" w:rsidRDefault="00474FF6" w:rsidP="00474FF6">
      <w:pPr>
        <w:numPr>
          <w:ilvl w:val="0"/>
          <w:numId w:val="2"/>
        </w:numPr>
      </w:pPr>
      <w:r w:rsidRPr="00474FF6">
        <w:rPr>
          <w:b/>
          <w:bCs/>
        </w:rPr>
        <w:t>Decision Tree</w:t>
      </w:r>
    </w:p>
    <w:p w14:paraId="123958E3" w14:textId="77777777" w:rsidR="00474FF6" w:rsidRPr="00474FF6" w:rsidRDefault="00474FF6" w:rsidP="00474FF6">
      <w:pPr>
        <w:numPr>
          <w:ilvl w:val="1"/>
          <w:numId w:val="2"/>
        </w:numPr>
      </w:pPr>
      <w:r w:rsidRPr="00474FF6">
        <w:rPr>
          <w:b/>
          <w:bCs/>
        </w:rPr>
        <w:t>Captures non-linear relationships</w:t>
      </w:r>
      <w:r w:rsidRPr="00474FF6">
        <w:t xml:space="preserve"> without feature transformations.</w:t>
      </w:r>
    </w:p>
    <w:p w14:paraId="3D13B32A" w14:textId="77777777" w:rsidR="00474FF6" w:rsidRPr="00474FF6" w:rsidRDefault="00474FF6" w:rsidP="00474FF6">
      <w:pPr>
        <w:numPr>
          <w:ilvl w:val="1"/>
          <w:numId w:val="2"/>
        </w:numPr>
      </w:pPr>
      <w:r w:rsidRPr="00474FF6">
        <w:rPr>
          <w:b/>
          <w:bCs/>
        </w:rPr>
        <w:t>Handles mixed data types</w:t>
      </w:r>
      <w:r w:rsidRPr="00474FF6">
        <w:t xml:space="preserve"> (numerical + categorical) directly.</w:t>
      </w:r>
    </w:p>
    <w:p w14:paraId="37CD1CAA" w14:textId="77777777" w:rsidR="00474FF6" w:rsidRPr="00474FF6" w:rsidRDefault="00474FF6" w:rsidP="00474FF6">
      <w:pPr>
        <w:numPr>
          <w:ilvl w:val="0"/>
          <w:numId w:val="2"/>
        </w:numPr>
      </w:pPr>
      <w:r w:rsidRPr="00474FF6">
        <w:rPr>
          <w:b/>
          <w:bCs/>
        </w:rPr>
        <w:t>Random Forest</w:t>
      </w:r>
    </w:p>
    <w:p w14:paraId="52D16765" w14:textId="77777777" w:rsidR="00474FF6" w:rsidRPr="00474FF6" w:rsidRDefault="00474FF6" w:rsidP="00474FF6">
      <w:pPr>
        <w:numPr>
          <w:ilvl w:val="1"/>
          <w:numId w:val="2"/>
        </w:numPr>
      </w:pPr>
      <w:r w:rsidRPr="00474FF6">
        <w:rPr>
          <w:b/>
          <w:bCs/>
        </w:rPr>
        <w:t>Combines many trees</w:t>
      </w:r>
      <w:r w:rsidRPr="00474FF6">
        <w:t xml:space="preserve"> to stabilize predictions and improve generalization.</w:t>
      </w:r>
    </w:p>
    <w:p w14:paraId="46786C07" w14:textId="77777777" w:rsidR="00474FF6" w:rsidRPr="00474FF6" w:rsidRDefault="00474FF6" w:rsidP="00474FF6">
      <w:pPr>
        <w:numPr>
          <w:ilvl w:val="1"/>
          <w:numId w:val="2"/>
        </w:numPr>
      </w:pPr>
      <w:r w:rsidRPr="00474FF6">
        <w:rPr>
          <w:b/>
          <w:bCs/>
        </w:rPr>
        <w:t>Feature importance</w:t>
      </w:r>
      <w:r w:rsidRPr="00474FF6">
        <w:t xml:space="preserve"> scores help identify which house attributes matter most.</w:t>
      </w:r>
    </w:p>
    <w:p w14:paraId="14D51652" w14:textId="77777777" w:rsidR="00474FF6" w:rsidRPr="00474FF6" w:rsidRDefault="00474FF6" w:rsidP="00474FF6">
      <w:pPr>
        <w:numPr>
          <w:ilvl w:val="0"/>
          <w:numId w:val="2"/>
        </w:numPr>
      </w:pPr>
      <w:proofErr w:type="spellStart"/>
      <w:r w:rsidRPr="00474FF6">
        <w:rPr>
          <w:b/>
          <w:bCs/>
        </w:rPr>
        <w:t>XGBoost</w:t>
      </w:r>
      <w:proofErr w:type="spellEnd"/>
    </w:p>
    <w:p w14:paraId="4DC61018" w14:textId="77777777" w:rsidR="00474FF6" w:rsidRPr="00474FF6" w:rsidRDefault="00474FF6" w:rsidP="00474FF6">
      <w:pPr>
        <w:numPr>
          <w:ilvl w:val="1"/>
          <w:numId w:val="2"/>
        </w:numPr>
      </w:pPr>
      <w:r w:rsidRPr="00474FF6">
        <w:rPr>
          <w:b/>
          <w:bCs/>
        </w:rPr>
        <w:t>Gradient boosting</w:t>
      </w:r>
      <w:r w:rsidRPr="00474FF6">
        <w:t xml:space="preserve"> often achieves state-of-the-art results in tabular datasets.</w:t>
      </w:r>
    </w:p>
    <w:p w14:paraId="42644D6C" w14:textId="77777777" w:rsidR="00474FF6" w:rsidRPr="00474FF6" w:rsidRDefault="00474FF6" w:rsidP="00474FF6">
      <w:pPr>
        <w:numPr>
          <w:ilvl w:val="1"/>
          <w:numId w:val="2"/>
        </w:numPr>
      </w:pPr>
      <w:r w:rsidRPr="00474FF6">
        <w:rPr>
          <w:b/>
          <w:bCs/>
        </w:rPr>
        <w:t>Regularization</w:t>
      </w:r>
      <w:r w:rsidRPr="00474FF6">
        <w:t xml:space="preserve"> and advanced optimization make it powerful but require careful tuning.</w:t>
      </w:r>
    </w:p>
    <w:p w14:paraId="1CFB06DF" w14:textId="3A2971B6" w:rsidR="00474FF6" w:rsidRPr="00474FF6" w:rsidRDefault="00474FF6" w:rsidP="00474FF6"/>
    <w:p w14:paraId="65435C4C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t>Comparative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104"/>
        <w:gridCol w:w="2965"/>
      </w:tblGrid>
      <w:tr w:rsidR="00474FF6" w:rsidRPr="00474FF6" w14:paraId="5CBD8EAE" w14:textId="77777777" w:rsidTr="00474FF6">
        <w:tc>
          <w:tcPr>
            <w:tcW w:w="0" w:type="auto"/>
            <w:hideMark/>
          </w:tcPr>
          <w:p w14:paraId="6438ADCB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6D702AF2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032C7CD4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Mean Absolute Error (MAE)</w:t>
            </w:r>
          </w:p>
        </w:tc>
      </w:tr>
      <w:tr w:rsidR="00474FF6" w:rsidRPr="00474FF6" w14:paraId="79FF9241" w14:textId="77777777" w:rsidTr="00474FF6">
        <w:tc>
          <w:tcPr>
            <w:tcW w:w="0" w:type="auto"/>
            <w:hideMark/>
          </w:tcPr>
          <w:p w14:paraId="6F1795DB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Linear Regression</w:t>
            </w:r>
          </w:p>
        </w:tc>
        <w:tc>
          <w:tcPr>
            <w:tcW w:w="0" w:type="auto"/>
            <w:hideMark/>
          </w:tcPr>
          <w:p w14:paraId="76DCF1E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80.5%</w:t>
            </w:r>
          </w:p>
        </w:tc>
        <w:tc>
          <w:tcPr>
            <w:tcW w:w="0" w:type="auto"/>
            <w:hideMark/>
          </w:tcPr>
          <w:p w14:paraId="153A55F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$25,000</w:t>
            </w:r>
          </w:p>
        </w:tc>
      </w:tr>
      <w:tr w:rsidR="00474FF6" w:rsidRPr="00474FF6" w14:paraId="693D96BD" w14:textId="77777777" w:rsidTr="00474FF6">
        <w:tc>
          <w:tcPr>
            <w:tcW w:w="0" w:type="auto"/>
            <w:hideMark/>
          </w:tcPr>
          <w:p w14:paraId="5C9ABF0C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Decision Tree</w:t>
            </w:r>
          </w:p>
        </w:tc>
        <w:tc>
          <w:tcPr>
            <w:tcW w:w="0" w:type="auto"/>
            <w:hideMark/>
          </w:tcPr>
          <w:p w14:paraId="37A01DE1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85.3%</w:t>
            </w:r>
          </w:p>
        </w:tc>
        <w:tc>
          <w:tcPr>
            <w:tcW w:w="0" w:type="auto"/>
            <w:hideMark/>
          </w:tcPr>
          <w:p w14:paraId="14A7178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$20,000</w:t>
            </w:r>
          </w:p>
        </w:tc>
      </w:tr>
      <w:tr w:rsidR="00474FF6" w:rsidRPr="00474FF6" w14:paraId="3FCE68BA" w14:textId="77777777" w:rsidTr="00474FF6">
        <w:tc>
          <w:tcPr>
            <w:tcW w:w="0" w:type="auto"/>
            <w:hideMark/>
          </w:tcPr>
          <w:p w14:paraId="7ACCB98E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Random Forest</w:t>
            </w:r>
          </w:p>
        </w:tc>
        <w:tc>
          <w:tcPr>
            <w:tcW w:w="0" w:type="auto"/>
            <w:hideMark/>
          </w:tcPr>
          <w:p w14:paraId="1AF7882E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91.8%</w:t>
            </w:r>
          </w:p>
        </w:tc>
        <w:tc>
          <w:tcPr>
            <w:tcW w:w="0" w:type="auto"/>
            <w:hideMark/>
          </w:tcPr>
          <w:p w14:paraId="25300F7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$12,500</w:t>
            </w:r>
          </w:p>
        </w:tc>
      </w:tr>
      <w:tr w:rsidR="00474FF6" w:rsidRPr="00474FF6" w14:paraId="0D0CB25C" w14:textId="77777777" w:rsidTr="00474FF6">
        <w:tc>
          <w:tcPr>
            <w:tcW w:w="0" w:type="auto"/>
            <w:hideMark/>
          </w:tcPr>
          <w:p w14:paraId="6C948441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18A2A5E8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89.2%</w:t>
            </w:r>
          </w:p>
        </w:tc>
        <w:tc>
          <w:tcPr>
            <w:tcW w:w="0" w:type="auto"/>
            <w:hideMark/>
          </w:tcPr>
          <w:p w14:paraId="32C3652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$14,000</w:t>
            </w:r>
          </w:p>
        </w:tc>
      </w:tr>
    </w:tbl>
    <w:p w14:paraId="3B232C71" w14:textId="77777777" w:rsidR="00474FF6" w:rsidRPr="00474FF6" w:rsidRDefault="00474FF6" w:rsidP="00474FF6">
      <w:r w:rsidRPr="00474FF6">
        <w:rPr>
          <w:b/>
          <w:bCs/>
        </w:rPr>
        <w:t>Key takeaway:</w:t>
      </w:r>
      <w:r w:rsidRPr="00474FF6">
        <w:t xml:space="preserve"> Random Forest delivered the best balance of high accuracy (91.8%) and low error ($12,500 MAE), making it our final production model.</w:t>
      </w:r>
    </w:p>
    <w:p w14:paraId="23F389A0" w14:textId="77777777" w:rsidR="00474FF6" w:rsidRDefault="00474FF6"/>
    <w:p w14:paraId="5BC5F609" w14:textId="77777777" w:rsidR="00474FF6" w:rsidRDefault="00474FF6"/>
    <w:p w14:paraId="4CB4AFDD" w14:textId="77777777" w:rsidR="00474FF6" w:rsidRDefault="00474FF6"/>
    <w:p w14:paraId="2B180209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lastRenderedPageBreak/>
        <w:t>Software and Hardware Requirements</w:t>
      </w:r>
    </w:p>
    <w:p w14:paraId="5312DFEC" w14:textId="77777777" w:rsidR="00474FF6" w:rsidRPr="00474FF6" w:rsidRDefault="00474FF6" w:rsidP="00474FF6">
      <w:r w:rsidRPr="00474FF6">
        <w:t>Below is an overview of the key software tools and hardware specs needed to develop, train, and deploy our house-price prediction system.</w:t>
      </w:r>
    </w:p>
    <w:p w14:paraId="1625339C" w14:textId="325E2FE4" w:rsidR="00474FF6" w:rsidRPr="00474FF6" w:rsidRDefault="00474FF6" w:rsidP="00474FF6"/>
    <w:p w14:paraId="2C39971A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452"/>
        <w:gridCol w:w="4316"/>
      </w:tblGrid>
      <w:tr w:rsidR="00474FF6" w:rsidRPr="00474FF6" w14:paraId="0A9AD4CD" w14:textId="77777777" w:rsidTr="00474FF6">
        <w:tc>
          <w:tcPr>
            <w:tcW w:w="0" w:type="auto"/>
            <w:hideMark/>
          </w:tcPr>
          <w:p w14:paraId="38669976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531A159D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Tool / Library</w:t>
            </w:r>
          </w:p>
        </w:tc>
        <w:tc>
          <w:tcPr>
            <w:tcW w:w="0" w:type="auto"/>
            <w:hideMark/>
          </w:tcPr>
          <w:p w14:paraId="2ABC0865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Purpose</w:t>
            </w:r>
          </w:p>
        </w:tc>
      </w:tr>
      <w:tr w:rsidR="00474FF6" w:rsidRPr="00474FF6" w14:paraId="3FCDCE1C" w14:textId="77777777" w:rsidTr="00474FF6">
        <w:tc>
          <w:tcPr>
            <w:tcW w:w="0" w:type="auto"/>
            <w:hideMark/>
          </w:tcPr>
          <w:p w14:paraId="70E2623C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Programming Language</w:t>
            </w:r>
          </w:p>
        </w:tc>
        <w:tc>
          <w:tcPr>
            <w:tcW w:w="0" w:type="auto"/>
            <w:hideMark/>
          </w:tcPr>
          <w:p w14:paraId="37DF869E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Python 3.7+</w:t>
            </w:r>
          </w:p>
        </w:tc>
        <w:tc>
          <w:tcPr>
            <w:tcW w:w="0" w:type="auto"/>
            <w:hideMark/>
          </w:tcPr>
          <w:p w14:paraId="153C27C1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 xml:space="preserve">Core language for data processing &amp; </w:t>
            </w:r>
            <w:proofErr w:type="spellStart"/>
            <w:r w:rsidRPr="00474FF6">
              <w:t>modeling</w:t>
            </w:r>
            <w:proofErr w:type="spellEnd"/>
          </w:p>
        </w:tc>
      </w:tr>
      <w:tr w:rsidR="00474FF6" w:rsidRPr="00474FF6" w14:paraId="01C0FF52" w14:textId="77777777" w:rsidTr="00474FF6">
        <w:tc>
          <w:tcPr>
            <w:tcW w:w="0" w:type="auto"/>
            <w:hideMark/>
          </w:tcPr>
          <w:p w14:paraId="5568EE73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Data Manipulation</w:t>
            </w:r>
          </w:p>
        </w:tc>
        <w:tc>
          <w:tcPr>
            <w:tcW w:w="0" w:type="auto"/>
            <w:hideMark/>
          </w:tcPr>
          <w:p w14:paraId="3590894B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pandas, NumPy</w:t>
            </w:r>
          </w:p>
        </w:tc>
        <w:tc>
          <w:tcPr>
            <w:tcW w:w="0" w:type="auto"/>
            <w:hideMark/>
          </w:tcPr>
          <w:p w14:paraId="04EFE215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 xml:space="preserve">Cleaning, transforming, and </w:t>
            </w:r>
            <w:proofErr w:type="spellStart"/>
            <w:r w:rsidRPr="00474FF6">
              <w:t>analyzing</w:t>
            </w:r>
            <w:proofErr w:type="spellEnd"/>
            <w:r w:rsidRPr="00474FF6">
              <w:t xml:space="preserve"> tabular data</w:t>
            </w:r>
          </w:p>
        </w:tc>
      </w:tr>
      <w:tr w:rsidR="00474FF6" w:rsidRPr="00474FF6" w14:paraId="65663E2F" w14:textId="77777777" w:rsidTr="00474FF6">
        <w:tc>
          <w:tcPr>
            <w:tcW w:w="0" w:type="auto"/>
            <w:hideMark/>
          </w:tcPr>
          <w:p w14:paraId="640FAF66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rPr>
                <w:b/>
                <w:bCs/>
              </w:rPr>
              <w:t>Modeling</w:t>
            </w:r>
            <w:proofErr w:type="spellEnd"/>
            <w:r w:rsidRPr="00474FF6">
              <w:rPr>
                <w:b/>
                <w:bCs/>
              </w:rPr>
              <w:t xml:space="preserve"> &amp; ML</w:t>
            </w:r>
          </w:p>
        </w:tc>
        <w:tc>
          <w:tcPr>
            <w:tcW w:w="0" w:type="auto"/>
            <w:hideMark/>
          </w:tcPr>
          <w:p w14:paraId="48C8C841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 xml:space="preserve">scikit-learn, </w:t>
            </w:r>
            <w:proofErr w:type="spellStart"/>
            <w:r w:rsidRPr="00474FF6"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59B73B2E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Algorithms for regression, tree ensembles, and model tuning</w:t>
            </w:r>
          </w:p>
        </w:tc>
      </w:tr>
      <w:tr w:rsidR="00474FF6" w:rsidRPr="00474FF6" w14:paraId="74ADFDBA" w14:textId="77777777" w:rsidTr="00474FF6">
        <w:tc>
          <w:tcPr>
            <w:tcW w:w="0" w:type="auto"/>
            <w:hideMark/>
          </w:tcPr>
          <w:p w14:paraId="1E6C6F3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Visualization</w:t>
            </w:r>
          </w:p>
        </w:tc>
        <w:tc>
          <w:tcPr>
            <w:tcW w:w="0" w:type="auto"/>
            <w:hideMark/>
          </w:tcPr>
          <w:p w14:paraId="40F23D4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matplotlib, seaborn</w:t>
            </w:r>
          </w:p>
        </w:tc>
        <w:tc>
          <w:tcPr>
            <w:tcW w:w="0" w:type="auto"/>
            <w:hideMark/>
          </w:tcPr>
          <w:p w14:paraId="2826D45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Plotting distributions, correlations, and feature importances</w:t>
            </w:r>
          </w:p>
        </w:tc>
      </w:tr>
      <w:tr w:rsidR="00474FF6" w:rsidRPr="00474FF6" w14:paraId="7350A937" w14:textId="77777777" w:rsidTr="00474FF6">
        <w:tc>
          <w:tcPr>
            <w:tcW w:w="0" w:type="auto"/>
            <w:hideMark/>
          </w:tcPr>
          <w:p w14:paraId="51EBB1C5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Development Env.</w:t>
            </w:r>
          </w:p>
        </w:tc>
        <w:tc>
          <w:tcPr>
            <w:tcW w:w="0" w:type="auto"/>
            <w:hideMark/>
          </w:tcPr>
          <w:p w14:paraId="5A0FAD4E" w14:textId="77777777" w:rsidR="00474FF6" w:rsidRPr="00474FF6" w:rsidRDefault="00474FF6" w:rsidP="00474FF6">
            <w:pPr>
              <w:spacing w:after="160" w:line="278" w:lineRule="auto"/>
            </w:pPr>
            <w:proofErr w:type="spellStart"/>
            <w:r w:rsidRPr="00474FF6">
              <w:t>Jupyter</w:t>
            </w:r>
            <w:proofErr w:type="spellEnd"/>
            <w:r w:rsidRPr="00474FF6">
              <w:t xml:space="preserve"> Notebook / </w:t>
            </w:r>
            <w:proofErr w:type="spellStart"/>
            <w:r w:rsidRPr="00474FF6">
              <w:t>JupyterLab</w:t>
            </w:r>
            <w:proofErr w:type="spellEnd"/>
          </w:p>
        </w:tc>
        <w:tc>
          <w:tcPr>
            <w:tcW w:w="0" w:type="auto"/>
            <w:hideMark/>
          </w:tcPr>
          <w:p w14:paraId="267861E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Interactive coding, exploration, and “storytelling”</w:t>
            </w:r>
          </w:p>
        </w:tc>
      </w:tr>
      <w:tr w:rsidR="00474FF6" w:rsidRPr="00474FF6" w14:paraId="6A734020" w14:textId="77777777" w:rsidTr="00474FF6">
        <w:tc>
          <w:tcPr>
            <w:tcW w:w="0" w:type="auto"/>
            <w:hideMark/>
          </w:tcPr>
          <w:p w14:paraId="78789C1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hideMark/>
          </w:tcPr>
          <w:p w14:paraId="46080008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Git &amp; GitHub (or GitLab)</w:t>
            </w:r>
          </w:p>
        </w:tc>
        <w:tc>
          <w:tcPr>
            <w:tcW w:w="0" w:type="auto"/>
            <w:hideMark/>
          </w:tcPr>
          <w:p w14:paraId="3BF6143D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Code management, collaboration, and reproducibility</w:t>
            </w:r>
          </w:p>
        </w:tc>
      </w:tr>
      <w:tr w:rsidR="00474FF6" w:rsidRPr="00474FF6" w14:paraId="0246288D" w14:textId="77777777" w:rsidTr="00474FF6">
        <w:tc>
          <w:tcPr>
            <w:tcW w:w="0" w:type="auto"/>
            <w:hideMark/>
          </w:tcPr>
          <w:p w14:paraId="626FEEE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Web Framework</w:t>
            </w:r>
          </w:p>
        </w:tc>
        <w:tc>
          <w:tcPr>
            <w:tcW w:w="0" w:type="auto"/>
            <w:hideMark/>
          </w:tcPr>
          <w:p w14:paraId="7B2D079B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Flask or Django</w:t>
            </w:r>
          </w:p>
        </w:tc>
        <w:tc>
          <w:tcPr>
            <w:tcW w:w="0" w:type="auto"/>
            <w:hideMark/>
          </w:tcPr>
          <w:p w14:paraId="0989B08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Serving the model via a lightweight web API or full web app</w:t>
            </w:r>
          </w:p>
        </w:tc>
      </w:tr>
      <w:tr w:rsidR="00474FF6" w:rsidRPr="00474FF6" w14:paraId="3B382525" w14:textId="77777777" w:rsidTr="00474FF6">
        <w:tc>
          <w:tcPr>
            <w:tcW w:w="0" w:type="auto"/>
            <w:hideMark/>
          </w:tcPr>
          <w:p w14:paraId="588E663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Database (optional)</w:t>
            </w:r>
          </w:p>
        </w:tc>
        <w:tc>
          <w:tcPr>
            <w:tcW w:w="0" w:type="auto"/>
            <w:hideMark/>
          </w:tcPr>
          <w:p w14:paraId="69F42046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SQLite / PostgreSQL</w:t>
            </w:r>
          </w:p>
        </w:tc>
        <w:tc>
          <w:tcPr>
            <w:tcW w:w="0" w:type="auto"/>
            <w:hideMark/>
          </w:tcPr>
          <w:p w14:paraId="55871B88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Storing raw data, user inputs, and model outputs</w:t>
            </w:r>
          </w:p>
        </w:tc>
      </w:tr>
      <w:tr w:rsidR="00474FF6" w:rsidRPr="00474FF6" w14:paraId="20220A9A" w14:textId="77777777" w:rsidTr="00474FF6">
        <w:tc>
          <w:tcPr>
            <w:tcW w:w="0" w:type="auto"/>
            <w:hideMark/>
          </w:tcPr>
          <w:p w14:paraId="73F5D621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Packaging &amp; Deployment</w:t>
            </w:r>
          </w:p>
        </w:tc>
        <w:tc>
          <w:tcPr>
            <w:tcW w:w="0" w:type="auto"/>
            <w:hideMark/>
          </w:tcPr>
          <w:p w14:paraId="39249A16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Docker</w:t>
            </w:r>
          </w:p>
        </w:tc>
        <w:tc>
          <w:tcPr>
            <w:tcW w:w="0" w:type="auto"/>
            <w:hideMark/>
          </w:tcPr>
          <w:p w14:paraId="4C381FA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Containerizing the app for consistent deployment</w:t>
            </w:r>
          </w:p>
        </w:tc>
      </w:tr>
      <w:tr w:rsidR="00474FF6" w:rsidRPr="00474FF6" w14:paraId="501B9F77" w14:textId="77777777" w:rsidTr="00474FF6">
        <w:tc>
          <w:tcPr>
            <w:tcW w:w="0" w:type="auto"/>
            <w:hideMark/>
          </w:tcPr>
          <w:p w14:paraId="54FD88BD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CI/CD (optional)</w:t>
            </w:r>
          </w:p>
        </w:tc>
        <w:tc>
          <w:tcPr>
            <w:tcW w:w="0" w:type="auto"/>
            <w:hideMark/>
          </w:tcPr>
          <w:p w14:paraId="1D73AFDA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GitHub Actions / GitLab CI</w:t>
            </w:r>
          </w:p>
        </w:tc>
        <w:tc>
          <w:tcPr>
            <w:tcW w:w="0" w:type="auto"/>
            <w:hideMark/>
          </w:tcPr>
          <w:p w14:paraId="7A2DF4F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Automated testing and deployment pipelines</w:t>
            </w:r>
          </w:p>
        </w:tc>
      </w:tr>
    </w:tbl>
    <w:p w14:paraId="4EC17C42" w14:textId="6260103F" w:rsidR="00474FF6" w:rsidRDefault="00474FF6" w:rsidP="00474FF6"/>
    <w:p w14:paraId="5F1A6DF5" w14:textId="77777777" w:rsidR="00474FF6" w:rsidRDefault="00474FF6" w:rsidP="00474FF6"/>
    <w:p w14:paraId="5CFA24C5" w14:textId="77777777" w:rsidR="00474FF6" w:rsidRDefault="00474FF6" w:rsidP="00474FF6"/>
    <w:p w14:paraId="5140F8A7" w14:textId="77777777" w:rsidR="00474FF6" w:rsidRDefault="00474FF6" w:rsidP="00474FF6"/>
    <w:p w14:paraId="63F810FB" w14:textId="77777777" w:rsidR="00474FF6" w:rsidRPr="00474FF6" w:rsidRDefault="00474FF6" w:rsidP="00474FF6"/>
    <w:p w14:paraId="6FC8DC9F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lastRenderedPageBreak/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79"/>
        <w:gridCol w:w="2627"/>
        <w:gridCol w:w="3457"/>
      </w:tblGrid>
      <w:tr w:rsidR="00474FF6" w:rsidRPr="00474FF6" w14:paraId="0B123137" w14:textId="77777777" w:rsidTr="00474FF6">
        <w:tc>
          <w:tcPr>
            <w:tcW w:w="0" w:type="auto"/>
            <w:hideMark/>
          </w:tcPr>
          <w:p w14:paraId="07C4A824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1E73219B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Minimum Spec</w:t>
            </w:r>
          </w:p>
        </w:tc>
        <w:tc>
          <w:tcPr>
            <w:tcW w:w="0" w:type="auto"/>
            <w:hideMark/>
          </w:tcPr>
          <w:p w14:paraId="41DCF773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Recommended Spec</w:t>
            </w:r>
          </w:p>
        </w:tc>
        <w:tc>
          <w:tcPr>
            <w:tcW w:w="0" w:type="auto"/>
            <w:hideMark/>
          </w:tcPr>
          <w:p w14:paraId="550DBCD6" w14:textId="77777777" w:rsidR="00474FF6" w:rsidRPr="00474FF6" w:rsidRDefault="00474FF6" w:rsidP="00474FF6">
            <w:pPr>
              <w:spacing w:after="160" w:line="278" w:lineRule="auto"/>
              <w:rPr>
                <w:b/>
                <w:bCs/>
              </w:rPr>
            </w:pPr>
            <w:r w:rsidRPr="00474FF6">
              <w:rPr>
                <w:b/>
                <w:bCs/>
              </w:rPr>
              <w:t>Notes</w:t>
            </w:r>
          </w:p>
        </w:tc>
      </w:tr>
      <w:tr w:rsidR="00474FF6" w:rsidRPr="00474FF6" w14:paraId="105C9F0D" w14:textId="77777777" w:rsidTr="00474FF6">
        <w:tc>
          <w:tcPr>
            <w:tcW w:w="0" w:type="auto"/>
            <w:hideMark/>
          </w:tcPr>
          <w:p w14:paraId="53F6CBCB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CPU</w:t>
            </w:r>
          </w:p>
        </w:tc>
        <w:tc>
          <w:tcPr>
            <w:tcW w:w="0" w:type="auto"/>
            <w:hideMark/>
          </w:tcPr>
          <w:p w14:paraId="3DF50928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Quad-core Intel i5</w:t>
            </w:r>
          </w:p>
        </w:tc>
        <w:tc>
          <w:tcPr>
            <w:tcW w:w="0" w:type="auto"/>
            <w:hideMark/>
          </w:tcPr>
          <w:p w14:paraId="7C6D1846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 xml:space="preserve">6- to 8-core Intel i7/i9 or AMD </w:t>
            </w:r>
            <w:proofErr w:type="spellStart"/>
            <w:r w:rsidRPr="00474FF6">
              <w:t>Ryzen</w:t>
            </w:r>
            <w:proofErr w:type="spellEnd"/>
            <w:r w:rsidRPr="00474FF6">
              <w:t xml:space="preserve"> 7/9</w:t>
            </w:r>
          </w:p>
        </w:tc>
        <w:tc>
          <w:tcPr>
            <w:tcW w:w="0" w:type="auto"/>
            <w:hideMark/>
          </w:tcPr>
          <w:p w14:paraId="00491FFB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Faster cores speed up training and data preprocessing</w:t>
            </w:r>
          </w:p>
        </w:tc>
      </w:tr>
      <w:tr w:rsidR="00474FF6" w:rsidRPr="00474FF6" w14:paraId="36140B77" w14:textId="77777777" w:rsidTr="00474FF6">
        <w:tc>
          <w:tcPr>
            <w:tcW w:w="0" w:type="auto"/>
            <w:hideMark/>
          </w:tcPr>
          <w:p w14:paraId="4C4E7869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RAM</w:t>
            </w:r>
          </w:p>
        </w:tc>
        <w:tc>
          <w:tcPr>
            <w:tcW w:w="0" w:type="auto"/>
            <w:hideMark/>
          </w:tcPr>
          <w:p w14:paraId="796E2F4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8 GB</w:t>
            </w:r>
          </w:p>
        </w:tc>
        <w:tc>
          <w:tcPr>
            <w:tcW w:w="0" w:type="auto"/>
            <w:hideMark/>
          </w:tcPr>
          <w:p w14:paraId="1319F3F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16 GB or more</w:t>
            </w:r>
          </w:p>
        </w:tc>
        <w:tc>
          <w:tcPr>
            <w:tcW w:w="0" w:type="auto"/>
            <w:hideMark/>
          </w:tcPr>
          <w:p w14:paraId="65B04355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Large datasets and model ensembles (Random Forest/</w:t>
            </w:r>
            <w:proofErr w:type="spellStart"/>
            <w:r w:rsidRPr="00474FF6">
              <w:t>XGBoost</w:t>
            </w:r>
            <w:proofErr w:type="spellEnd"/>
            <w:r w:rsidRPr="00474FF6">
              <w:t>) benefit from extra memory</w:t>
            </w:r>
          </w:p>
        </w:tc>
      </w:tr>
      <w:tr w:rsidR="00474FF6" w:rsidRPr="00474FF6" w14:paraId="220ACA14" w14:textId="77777777" w:rsidTr="00474FF6">
        <w:tc>
          <w:tcPr>
            <w:tcW w:w="0" w:type="auto"/>
            <w:hideMark/>
          </w:tcPr>
          <w:p w14:paraId="3A08AA2D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Storage</w:t>
            </w:r>
          </w:p>
        </w:tc>
        <w:tc>
          <w:tcPr>
            <w:tcW w:w="0" w:type="auto"/>
            <w:hideMark/>
          </w:tcPr>
          <w:p w14:paraId="797540E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256 GB HDD</w:t>
            </w:r>
          </w:p>
        </w:tc>
        <w:tc>
          <w:tcPr>
            <w:tcW w:w="0" w:type="auto"/>
            <w:hideMark/>
          </w:tcPr>
          <w:p w14:paraId="224900B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256 GB+ SSD</w:t>
            </w:r>
          </w:p>
        </w:tc>
        <w:tc>
          <w:tcPr>
            <w:tcW w:w="0" w:type="auto"/>
            <w:hideMark/>
          </w:tcPr>
          <w:p w14:paraId="65AC677B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SSDs greatly accelerate data loading and model checkpointing</w:t>
            </w:r>
          </w:p>
        </w:tc>
      </w:tr>
      <w:tr w:rsidR="00474FF6" w:rsidRPr="00474FF6" w14:paraId="686B3AE5" w14:textId="77777777" w:rsidTr="00474FF6">
        <w:tc>
          <w:tcPr>
            <w:tcW w:w="0" w:type="auto"/>
            <w:hideMark/>
          </w:tcPr>
          <w:p w14:paraId="12F7266D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GPU (optional)</w:t>
            </w:r>
          </w:p>
        </w:tc>
        <w:tc>
          <w:tcPr>
            <w:tcW w:w="0" w:type="auto"/>
            <w:hideMark/>
          </w:tcPr>
          <w:p w14:paraId="2E89F02D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—</w:t>
            </w:r>
          </w:p>
        </w:tc>
        <w:tc>
          <w:tcPr>
            <w:tcW w:w="0" w:type="auto"/>
            <w:hideMark/>
          </w:tcPr>
          <w:p w14:paraId="7CCFBA3F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NVIDIA GPU with ≥4 GB VRAM (e.g. GTX 1660, RTX 2060)</w:t>
            </w:r>
          </w:p>
        </w:tc>
        <w:tc>
          <w:tcPr>
            <w:tcW w:w="0" w:type="auto"/>
            <w:hideMark/>
          </w:tcPr>
          <w:p w14:paraId="4829032A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Speeds up training if using GPU‐accelerated libraries</w:t>
            </w:r>
          </w:p>
        </w:tc>
      </w:tr>
      <w:tr w:rsidR="00474FF6" w:rsidRPr="00474FF6" w14:paraId="62A80F68" w14:textId="77777777" w:rsidTr="00474FF6">
        <w:tc>
          <w:tcPr>
            <w:tcW w:w="0" w:type="auto"/>
            <w:hideMark/>
          </w:tcPr>
          <w:p w14:paraId="74BF5ED2" w14:textId="77777777" w:rsidR="00474FF6" w:rsidRPr="00474FF6" w:rsidRDefault="00474FF6" w:rsidP="00474FF6">
            <w:pPr>
              <w:spacing w:after="160" w:line="278" w:lineRule="auto"/>
            </w:pPr>
            <w:r w:rsidRPr="00474FF6">
              <w:rPr>
                <w:b/>
                <w:bCs/>
              </w:rPr>
              <w:t>Network</w:t>
            </w:r>
          </w:p>
        </w:tc>
        <w:tc>
          <w:tcPr>
            <w:tcW w:w="0" w:type="auto"/>
            <w:hideMark/>
          </w:tcPr>
          <w:p w14:paraId="6CA59340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Broadband Internet</w:t>
            </w:r>
          </w:p>
        </w:tc>
        <w:tc>
          <w:tcPr>
            <w:tcW w:w="0" w:type="auto"/>
            <w:hideMark/>
          </w:tcPr>
          <w:p w14:paraId="270EECEC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100 Mbps+</w:t>
            </w:r>
          </w:p>
        </w:tc>
        <w:tc>
          <w:tcPr>
            <w:tcW w:w="0" w:type="auto"/>
            <w:hideMark/>
          </w:tcPr>
          <w:p w14:paraId="02A3D827" w14:textId="77777777" w:rsidR="00474FF6" w:rsidRPr="00474FF6" w:rsidRDefault="00474FF6" w:rsidP="00474FF6">
            <w:pPr>
              <w:spacing w:after="160" w:line="278" w:lineRule="auto"/>
            </w:pPr>
            <w:r w:rsidRPr="00474FF6">
              <w:t>For pulling libraries, datasets, and deploying to cloud</w:t>
            </w:r>
          </w:p>
        </w:tc>
      </w:tr>
    </w:tbl>
    <w:p w14:paraId="6463EE4F" w14:textId="5157FB0C" w:rsidR="00474FF6" w:rsidRPr="00474FF6" w:rsidRDefault="00474FF6" w:rsidP="00474FF6"/>
    <w:p w14:paraId="68BA4242" w14:textId="77777777" w:rsidR="00474FF6" w:rsidRPr="00474FF6" w:rsidRDefault="00474FF6" w:rsidP="00474FF6">
      <w:pPr>
        <w:rPr>
          <w:b/>
          <w:bCs/>
        </w:rPr>
      </w:pPr>
      <w:r w:rsidRPr="00474FF6">
        <w:rPr>
          <w:b/>
          <w:bCs/>
        </w:rPr>
        <w:t>Cloud / Virtualization Options</w:t>
      </w:r>
    </w:p>
    <w:p w14:paraId="4C8CDDF4" w14:textId="77777777" w:rsidR="00474FF6" w:rsidRPr="00474FF6" w:rsidRDefault="00474FF6" w:rsidP="00474FF6">
      <w:pPr>
        <w:numPr>
          <w:ilvl w:val="0"/>
          <w:numId w:val="3"/>
        </w:numPr>
      </w:pPr>
      <w:r w:rsidRPr="00474FF6">
        <w:rPr>
          <w:b/>
          <w:bCs/>
        </w:rPr>
        <w:t>AWS EC2</w:t>
      </w:r>
      <w:r w:rsidRPr="00474FF6">
        <w:t xml:space="preserve"> (e.g. t</w:t>
      </w:r>
      <w:proofErr w:type="gramStart"/>
      <w:r w:rsidRPr="00474FF6">
        <w:t>3.large</w:t>
      </w:r>
      <w:proofErr w:type="gramEnd"/>
      <w:r w:rsidRPr="00474FF6">
        <w:t xml:space="preserve"> or g4dn.xlarge for GPU)</w:t>
      </w:r>
    </w:p>
    <w:p w14:paraId="532BBCC5" w14:textId="77777777" w:rsidR="00474FF6" w:rsidRPr="00474FF6" w:rsidRDefault="00474FF6" w:rsidP="00474FF6">
      <w:pPr>
        <w:numPr>
          <w:ilvl w:val="0"/>
          <w:numId w:val="3"/>
        </w:numPr>
      </w:pPr>
      <w:r w:rsidRPr="00474FF6">
        <w:rPr>
          <w:b/>
          <w:bCs/>
        </w:rPr>
        <w:t>Google Cloud</w:t>
      </w:r>
      <w:r w:rsidRPr="00474FF6">
        <w:t xml:space="preserve"> (e.g. n1-standard-4 or a2-highgpu)</w:t>
      </w:r>
    </w:p>
    <w:p w14:paraId="4FF5B752" w14:textId="77777777" w:rsidR="00474FF6" w:rsidRPr="00474FF6" w:rsidRDefault="00474FF6" w:rsidP="00474FF6">
      <w:pPr>
        <w:numPr>
          <w:ilvl w:val="0"/>
          <w:numId w:val="3"/>
        </w:numPr>
      </w:pPr>
      <w:r w:rsidRPr="00474FF6">
        <w:rPr>
          <w:b/>
          <w:bCs/>
        </w:rPr>
        <w:t>Azure VM</w:t>
      </w:r>
      <w:r w:rsidRPr="00474FF6">
        <w:t xml:space="preserve"> (e.g. D4s_v3 or NC6 GPU SKU)</w:t>
      </w:r>
    </w:p>
    <w:p w14:paraId="208691E4" w14:textId="77777777" w:rsidR="00474FF6" w:rsidRPr="00474FF6" w:rsidRDefault="00474FF6" w:rsidP="00474FF6">
      <w:r w:rsidRPr="00474FF6">
        <w:t>Using cloud instances allows on-demand scaling (CPU vs GPU), managed storage, and simplified collaboration.</w:t>
      </w:r>
    </w:p>
    <w:p w14:paraId="0111D4DB" w14:textId="77777777" w:rsidR="00474FF6" w:rsidRDefault="00474FF6"/>
    <w:sectPr w:rsidR="0047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52F85"/>
    <w:multiLevelType w:val="multilevel"/>
    <w:tmpl w:val="5A7C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E6891"/>
    <w:multiLevelType w:val="multilevel"/>
    <w:tmpl w:val="B4E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75B7B"/>
    <w:multiLevelType w:val="multilevel"/>
    <w:tmpl w:val="AA7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233111">
    <w:abstractNumId w:val="1"/>
  </w:num>
  <w:num w:numId="2" w16cid:durableId="193999669">
    <w:abstractNumId w:val="0"/>
  </w:num>
  <w:num w:numId="3" w16cid:durableId="746726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F6"/>
    <w:rsid w:val="00474FF6"/>
    <w:rsid w:val="009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5405"/>
  <w15:chartTrackingRefBased/>
  <w15:docId w15:val="{E254589B-C24B-421A-8B43-77A121A5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F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FF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FF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4FF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4FF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F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1</cp:revision>
  <dcterms:created xsi:type="dcterms:W3CDTF">2025-04-24T18:35:00Z</dcterms:created>
  <dcterms:modified xsi:type="dcterms:W3CDTF">2025-04-24T18:38:00Z</dcterms:modified>
</cp:coreProperties>
</file>