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u w:val="single"/>
        </w:rPr>
      </w:pPr>
      <w:bookmarkStart w:colFirst="0" w:colLast="0" w:name="_ezpvrjho65x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FINAL EXCEL EDA FOR NETFLIX: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 drawn: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Movies dominate over TV Shows.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Dominating ratings are: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i) TV-MA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ii) TV-14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iii) TV-PG.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of the content was produced in </w:t>
      </w:r>
      <w:r w:rsidDel="00000000" w:rsidR="00000000" w:rsidRPr="00000000">
        <w:rPr>
          <w:i w:val="1"/>
          <w:iCs w:val="1"/>
          <w:rtl w:val="0"/>
        </w:rPr>
        <w:t xml:space="preserve">December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Dominating Genres are: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i)  Dramas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ii) Comedies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iii) Action &amp; Adventure.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4 Directors are: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i) Jay Chapman</w:t>
        <w:br w:type="textWrapping"/>
        <w:t xml:space="preserve">ii) Jay Karas</w:t>
        <w:br w:type="textWrapping"/>
        <w:t xml:space="preserve">iii) Marcus Raboy</w:t>
        <w:br w:type="textWrapping"/>
        <w:t xml:space="preserve">iv) Raúl Campos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of the contents were produced in the period of </w:t>
      </w:r>
      <w:r w:rsidDel="00000000" w:rsidR="00000000" w:rsidRPr="00000000">
        <w:rPr>
          <w:i w:val="1"/>
          <w:iCs w:val="1"/>
          <w:rtl w:val="0"/>
        </w:rPr>
        <w:t xml:space="preserve">2015- 2020.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of the content was contributed by the </w:t>
      </w:r>
      <w:r w:rsidDel="00000000" w:rsidR="00000000" w:rsidRPr="00000000">
        <w:rPr>
          <w:i w:val="1"/>
          <w:iCs w:val="1"/>
          <w:rtl w:val="0"/>
        </w:rPr>
        <w:t xml:space="preserve">United States.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Visualizations drawn: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73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14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59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51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05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Slicers: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38450" cy="15335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38450" cy="3733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28925" cy="3733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28925" cy="34385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28925" cy="3733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38450" cy="37242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28925" cy="37242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5.png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