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F0" w:rsidRDefault="009978F0" w:rsidP="00AB48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УТВЕРЖДАЮ</w:t>
      </w:r>
    </w:p>
    <w:p w:rsidR="009978F0" w:rsidRDefault="009978F0" w:rsidP="00AB48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Начальник ОП № 2 УМВД России по г. Омску</w:t>
      </w:r>
    </w:p>
    <w:p w:rsidR="009978F0" w:rsidRDefault="009978F0" w:rsidP="00AB48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подполковник полиции                  В.Г. Алипов                                                  </w:t>
      </w:r>
    </w:p>
    <w:p w:rsidR="009978F0" w:rsidRDefault="009978F0" w:rsidP="00AB4897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«___» сентября 2012г.</w:t>
      </w:r>
    </w:p>
    <w:p w:rsidR="009978F0" w:rsidRDefault="009978F0" w:rsidP="00AB4897">
      <w:pPr>
        <w:spacing w:line="360" w:lineRule="auto"/>
        <w:ind w:firstLine="3686"/>
        <w:rPr>
          <w:sz w:val="28"/>
          <w:szCs w:val="28"/>
        </w:rPr>
      </w:pPr>
    </w:p>
    <w:p w:rsidR="009978F0" w:rsidRDefault="009978F0" w:rsidP="00AB489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Информационно-аналитическая записка</w:t>
      </w:r>
    </w:p>
    <w:p w:rsidR="009978F0" w:rsidRDefault="009978F0" w:rsidP="00AB4897">
      <w:pPr>
        <w:jc w:val="center"/>
        <w:rPr>
          <w:sz w:val="28"/>
          <w:szCs w:val="28"/>
        </w:rPr>
      </w:pPr>
      <w:r>
        <w:rPr>
          <w:sz w:val="28"/>
          <w:szCs w:val="28"/>
        </w:rPr>
        <w:t>старшего УУП ОП № 2 УМВД России по г. Омску майора полиции Филоненко П.Г.., о проводимой работе на территории обслуживаемого административного участка № 10.</w:t>
      </w:r>
    </w:p>
    <w:p w:rsidR="009978F0" w:rsidRDefault="009978F0" w:rsidP="00AB4897">
      <w:pPr>
        <w:jc w:val="center"/>
        <w:rPr>
          <w:sz w:val="28"/>
          <w:szCs w:val="28"/>
        </w:rPr>
      </w:pPr>
    </w:p>
    <w:p w:rsidR="009978F0" w:rsidRDefault="009978F0" w:rsidP="00AB4897">
      <w:pPr>
        <w:jc w:val="center"/>
        <w:rPr>
          <w:sz w:val="28"/>
          <w:szCs w:val="28"/>
        </w:rPr>
      </w:pPr>
    </w:p>
    <w:p w:rsidR="009978F0" w:rsidRDefault="009978F0" w:rsidP="00AB4897">
      <w:pPr>
        <w:jc w:val="center"/>
        <w:rPr>
          <w:sz w:val="28"/>
          <w:szCs w:val="28"/>
        </w:rPr>
      </w:pPr>
    </w:p>
    <w:p w:rsidR="009978F0" w:rsidRDefault="009978F0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3 квартала 2012 года на территории обслуживаемого административного участка № 10, зарегистрировано 411 сообщений и заявлений о преступлениях и правонарушениях, из них возбуждено 24 уголовных дел, раскрыты 15.</w:t>
      </w:r>
    </w:p>
    <w:p w:rsidR="009978F0" w:rsidRDefault="009978F0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Мною, выявлено и  раскрыто 8 преступлений.</w:t>
      </w:r>
      <w:r>
        <w:rPr>
          <w:sz w:val="28"/>
          <w:szCs w:val="28"/>
        </w:rPr>
        <w:tab/>
      </w:r>
    </w:p>
    <w:p w:rsidR="009978F0" w:rsidRDefault="009978F0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преступлениями на территории обслуживаемого административного участка № 10, в 2012 году являлись кражи чужого имущества из автотранспорта.  </w:t>
      </w:r>
    </w:p>
    <w:p w:rsidR="009978F0" w:rsidRDefault="009978F0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отчетный период 2012 года,  в наркологическое отделение  на лечение помещено 4 человека. Также на территории обслуживания за отчетный период, мною было составлено 85 протоколов об административных правонарушениях,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36 протоколов. За мелкое хулиганство (ст. 20.1 ч. 1 КоАП РФ)  составлено 15 протоколов. Кроме того, имели место и другие правонарушения: 8 протокола составлено по Кодексу Законов Омской области  (нарушение тишины и спокойствия граждан), 3 протокол за мелкое хищение чужого имущества; 10 протокола за неуплату административных штрафов в установленные законом сроки;  5 протокола за нарушение правил хранения оружия. </w:t>
      </w:r>
    </w:p>
    <w:p w:rsidR="009978F0" w:rsidRDefault="009978F0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отчетный период, совместно с Советом общественности, КТОС «Левобережный-7»,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9978F0" w:rsidRDefault="009978F0" w:rsidP="00AB4897">
      <w:pPr>
        <w:ind w:firstLine="708"/>
        <w:jc w:val="both"/>
        <w:rPr>
          <w:sz w:val="28"/>
          <w:szCs w:val="28"/>
        </w:rPr>
      </w:pPr>
    </w:p>
    <w:p w:rsidR="009978F0" w:rsidRDefault="009978F0" w:rsidP="00AB4897">
      <w:pPr>
        <w:ind w:firstLine="708"/>
        <w:jc w:val="both"/>
        <w:rPr>
          <w:sz w:val="28"/>
          <w:szCs w:val="28"/>
        </w:rPr>
      </w:pPr>
    </w:p>
    <w:p w:rsidR="009978F0" w:rsidRDefault="009978F0" w:rsidP="00AB4897">
      <w:pPr>
        <w:ind w:firstLine="708"/>
        <w:jc w:val="both"/>
        <w:rPr>
          <w:sz w:val="28"/>
          <w:szCs w:val="28"/>
        </w:rPr>
      </w:pPr>
    </w:p>
    <w:p w:rsidR="009978F0" w:rsidRDefault="009978F0" w:rsidP="00AB4897">
      <w:pPr>
        <w:ind w:firstLine="708"/>
        <w:jc w:val="both"/>
        <w:rPr>
          <w:sz w:val="28"/>
          <w:szCs w:val="28"/>
        </w:rPr>
      </w:pPr>
    </w:p>
    <w:p w:rsidR="009978F0" w:rsidRDefault="009978F0" w:rsidP="00AB4897">
      <w:pPr>
        <w:jc w:val="both"/>
        <w:rPr>
          <w:sz w:val="28"/>
          <w:szCs w:val="28"/>
        </w:rPr>
      </w:pPr>
    </w:p>
    <w:p w:rsidR="009978F0" w:rsidRDefault="009978F0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Торговый комплекс «Парковый». На выявленные недостатки было указанно руководителям и выданы предписания на их устранение.</w:t>
      </w:r>
    </w:p>
    <w:p w:rsidR="009978F0" w:rsidRDefault="009978F0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Осуществлена работа совместно представителями общественности по распространению предупредительной информации по факту совершения мошеннических действий по телефону, краж из автотранспорта в ночное время. </w:t>
      </w:r>
    </w:p>
    <w:p w:rsidR="009978F0" w:rsidRDefault="009978F0" w:rsidP="00AB4897">
      <w:pPr>
        <w:ind w:firstLine="708"/>
        <w:jc w:val="both"/>
        <w:rPr>
          <w:sz w:val="28"/>
          <w:szCs w:val="28"/>
        </w:rPr>
      </w:pPr>
    </w:p>
    <w:p w:rsidR="009978F0" w:rsidRDefault="009978F0" w:rsidP="00AB4897">
      <w:pPr>
        <w:rPr>
          <w:sz w:val="28"/>
          <w:szCs w:val="28"/>
        </w:rPr>
      </w:pPr>
    </w:p>
    <w:p w:rsidR="009978F0" w:rsidRDefault="009978F0" w:rsidP="00AB4897">
      <w:pPr>
        <w:rPr>
          <w:sz w:val="28"/>
          <w:szCs w:val="28"/>
        </w:rPr>
      </w:pPr>
    </w:p>
    <w:p w:rsidR="009978F0" w:rsidRDefault="009978F0" w:rsidP="00AB48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Старший УУП ОП № 2 </w:t>
      </w:r>
    </w:p>
    <w:p w:rsidR="009978F0" w:rsidRDefault="009978F0" w:rsidP="00B01B3B">
      <w:pPr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УМВД России по г. Омску</w:t>
      </w:r>
    </w:p>
    <w:p w:rsidR="009978F0" w:rsidRDefault="009978F0" w:rsidP="00AB48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майор полиции                     Филоненко П.Г.</w:t>
      </w:r>
    </w:p>
    <w:p w:rsidR="009978F0" w:rsidRDefault="009978F0" w:rsidP="00AB4897">
      <w:pPr>
        <w:jc w:val="both"/>
        <w:rPr>
          <w:sz w:val="28"/>
          <w:szCs w:val="28"/>
        </w:rPr>
      </w:pPr>
    </w:p>
    <w:p w:rsidR="009978F0" w:rsidRDefault="009978F0"/>
    <w:sectPr w:rsidR="009978F0" w:rsidSect="006A3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4897"/>
    <w:rsid w:val="002F1CBD"/>
    <w:rsid w:val="00314BBE"/>
    <w:rsid w:val="00364761"/>
    <w:rsid w:val="00381369"/>
    <w:rsid w:val="00437AB4"/>
    <w:rsid w:val="0045143E"/>
    <w:rsid w:val="0049614D"/>
    <w:rsid w:val="004A4F64"/>
    <w:rsid w:val="00520F53"/>
    <w:rsid w:val="005312F6"/>
    <w:rsid w:val="00631151"/>
    <w:rsid w:val="006A3506"/>
    <w:rsid w:val="006A7742"/>
    <w:rsid w:val="00807CFA"/>
    <w:rsid w:val="0087665E"/>
    <w:rsid w:val="008B21A0"/>
    <w:rsid w:val="008B284B"/>
    <w:rsid w:val="008D13C5"/>
    <w:rsid w:val="009552DF"/>
    <w:rsid w:val="009978F0"/>
    <w:rsid w:val="00A14B7A"/>
    <w:rsid w:val="00A80608"/>
    <w:rsid w:val="00AB4897"/>
    <w:rsid w:val="00AF2775"/>
    <w:rsid w:val="00B01B3B"/>
    <w:rsid w:val="00B429B9"/>
    <w:rsid w:val="00BE5948"/>
    <w:rsid w:val="00D65439"/>
    <w:rsid w:val="00DD002E"/>
    <w:rsid w:val="00E265F6"/>
    <w:rsid w:val="00F61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97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6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410</Words>
  <Characters>2341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cp:lastPrinted>2012-10-02T09:43:00Z</cp:lastPrinted>
  <dcterms:created xsi:type="dcterms:W3CDTF">2012-10-02T09:42:00Z</dcterms:created>
  <dcterms:modified xsi:type="dcterms:W3CDTF">2012-10-03T06:51:00Z</dcterms:modified>
</cp:coreProperties>
</file>