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07D5E0AB"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727DA">
        <w:rPr>
          <w:b/>
          <w:bCs w:val="0"/>
          <w:u w:val="single"/>
        </w:rPr>
        <w:t xml:space="preserve">Computer Engineering </w:t>
      </w:r>
    </w:p>
    <w:p w14:paraId="15591516" w14:textId="6B845886"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Pr>
          <w:b/>
          <w:bCs w:val="0"/>
        </w:rPr>
        <w:t xml:space="preserve">- </w:t>
      </w:r>
      <w:r w:rsidR="00A727DA">
        <w:t>Computer Engineering</w:t>
      </w:r>
      <w:r>
        <w:t xml:space="preserve">       </w:t>
      </w:r>
      <w:r>
        <w:rPr>
          <w:b/>
          <w:bCs w:val="0"/>
        </w:rPr>
        <w:t xml:space="preserve">Class: </w:t>
      </w:r>
      <w:r>
        <w:t xml:space="preserve">S.Y.  B. Tech   </w:t>
      </w:r>
      <w:proofErr w:type="gramStart"/>
      <w:r>
        <w:rPr>
          <w:b/>
          <w:bCs w:val="0"/>
        </w:rPr>
        <w:t>Div:-</w:t>
      </w:r>
      <w:proofErr w:type="gramEnd"/>
      <w:r>
        <w:rPr>
          <w:b/>
          <w:bCs w:val="0"/>
        </w:rPr>
        <w:t xml:space="preserve"> </w:t>
      </w:r>
      <w:r w:rsidR="00277A9C">
        <w:t>A</w:t>
      </w:r>
    </w:p>
    <w:p w14:paraId="158A9BAD" w14:textId="604BE103"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w:t>
      </w:r>
      <w:r w:rsidR="00E47B13">
        <w:rPr>
          <w:b/>
          <w:bCs w:val="0"/>
        </w:rPr>
        <w:t>:</w:t>
      </w:r>
      <w:r w:rsidR="00EA62A6">
        <w:rPr>
          <w:b/>
          <w:bCs w:val="0"/>
        </w:rPr>
        <w:t xml:space="preserve"> </w:t>
      </w:r>
      <w:r w:rsidR="00277A9C">
        <w:rPr>
          <w:b/>
          <w:bCs w:val="0"/>
        </w:rPr>
        <w:t xml:space="preserve">Om Satish Gosavi        </w:t>
      </w:r>
      <w:proofErr w:type="gramStart"/>
      <w:r>
        <w:rPr>
          <w:b/>
          <w:bCs w:val="0"/>
        </w:rPr>
        <w:t>Batch:-</w:t>
      </w:r>
      <w:proofErr w:type="gramEnd"/>
      <w:r>
        <w:rPr>
          <w:b/>
          <w:bCs w:val="0"/>
        </w:rPr>
        <w:t xml:space="preserve"> </w:t>
      </w:r>
      <w:r w:rsidR="00277A9C">
        <w:t>A2</w:t>
      </w:r>
      <w:r>
        <w:t xml:space="preserve">    </w:t>
      </w:r>
      <w:r w:rsidR="00A727DA">
        <w:rPr>
          <w:b/>
          <w:bCs w:val="0"/>
        </w:rPr>
        <w:t xml:space="preserve">Course </w:t>
      </w:r>
      <w:proofErr w:type="gramStart"/>
      <w:r w:rsidR="00A727DA">
        <w:rPr>
          <w:b/>
          <w:bCs w:val="0"/>
        </w:rPr>
        <w:t>Name:-</w:t>
      </w:r>
      <w:proofErr w:type="gramEnd"/>
      <w:r w:rsidR="00A727DA">
        <w:rPr>
          <w:b/>
          <w:bCs w:val="0"/>
        </w:rPr>
        <w:t xml:space="preserve"> AIFM</w:t>
      </w:r>
    </w:p>
    <w:p w14:paraId="0182F58C" w14:textId="2ECBC2FF"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w:t>
      </w:r>
      <w:proofErr w:type="gramStart"/>
      <w:r>
        <w:rPr>
          <w:b/>
          <w:bCs w:val="0"/>
        </w:rPr>
        <w:t>No :</w:t>
      </w:r>
      <w:proofErr w:type="gramEnd"/>
      <w:r>
        <w:rPr>
          <w:b/>
          <w:bCs w:val="0"/>
        </w:rPr>
        <w:t>-</w:t>
      </w:r>
      <w:r w:rsidR="00E47B13">
        <w:rPr>
          <w:b/>
          <w:bCs w:val="0"/>
        </w:rPr>
        <w:t>2511</w:t>
      </w:r>
      <w:r w:rsidR="00277A9C">
        <w:rPr>
          <w:b/>
          <w:bCs w:val="0"/>
        </w:rPr>
        <w:t>10049</w:t>
      </w:r>
      <w:r>
        <w:rPr>
          <w:b/>
          <w:bCs w:val="0"/>
        </w:rPr>
        <w:t xml:space="preserve">    Roll </w:t>
      </w:r>
      <w:proofErr w:type="gramStart"/>
      <w:r>
        <w:rPr>
          <w:b/>
          <w:bCs w:val="0"/>
        </w:rPr>
        <w:t>No:-</w:t>
      </w:r>
      <w:proofErr w:type="gramEnd"/>
      <w:r>
        <w:rPr>
          <w:b/>
          <w:bCs w:val="0"/>
        </w:rPr>
        <w:t xml:space="preserve">  </w:t>
      </w:r>
      <w:r w:rsidR="00A727DA">
        <w:rPr>
          <w:b/>
          <w:bCs w:val="0"/>
        </w:rPr>
        <w:t>12</w:t>
      </w:r>
      <w:r w:rsidR="00277A9C">
        <w:rPr>
          <w:b/>
          <w:bCs w:val="0"/>
        </w:rPr>
        <w:t>148</w:t>
      </w:r>
      <w:r>
        <w:rPr>
          <w:b/>
          <w:bCs w:val="0"/>
        </w:rPr>
        <w:t xml:space="preserve">        </w:t>
      </w:r>
      <w:proofErr w:type="gramStart"/>
      <w:r>
        <w:rPr>
          <w:b/>
          <w:bCs w:val="0"/>
        </w:rPr>
        <w:t>Sem :</w:t>
      </w:r>
      <w:proofErr w:type="gramEnd"/>
      <w:r>
        <w:rPr>
          <w:b/>
          <w:bCs w:val="0"/>
        </w:rPr>
        <w:t xml:space="preserve">- </w:t>
      </w:r>
      <w:r w:rsidR="00E47B13">
        <w:rPr>
          <w:b/>
          <w:bCs w:val="0"/>
        </w:rPr>
        <w:t>3rd</w:t>
      </w:r>
      <w:r>
        <w:rPr>
          <w:b/>
          <w:bCs w:val="0"/>
        </w:rPr>
        <w:t xml:space="preserve">    </w:t>
      </w:r>
      <w:proofErr w:type="gramStart"/>
      <w:r w:rsidR="00A727DA">
        <w:rPr>
          <w:b/>
          <w:bCs w:val="0"/>
        </w:rPr>
        <w:t>Course :</w:t>
      </w:r>
      <w:proofErr w:type="gramEnd"/>
      <w:r w:rsidR="00A727DA">
        <w:rPr>
          <w:b/>
          <w:bCs w:val="0"/>
        </w:rPr>
        <w:t xml:space="preserve">- BSFI </w:t>
      </w:r>
      <w:proofErr w:type="gramStart"/>
      <w:r w:rsidR="00A727DA">
        <w:rPr>
          <w:b/>
          <w:bCs w:val="0"/>
        </w:rPr>
        <w:t>( Online</w:t>
      </w:r>
      <w:proofErr w:type="gramEnd"/>
      <w:r w:rsidR="00A727DA">
        <w:rPr>
          <w:b/>
          <w:bCs w:val="0"/>
        </w:rPr>
        <w:t xml:space="preserve"> )</w:t>
      </w:r>
    </w:p>
    <w:p w14:paraId="6DADEE5A" w14:textId="77777777" w:rsidR="00A727DA" w:rsidRDefault="00A727DA" w:rsidP="00FD5B29"/>
    <w:p w14:paraId="6FF501F0" w14:textId="2CFD3C8C"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7547B64" w14:textId="6AD04E36" w:rsidR="00A727DA" w:rsidRDefault="00A727DA" w:rsidP="00A727DA">
      <w:r>
        <w:rPr>
          <w:b/>
          <w:sz w:val="22"/>
        </w:rPr>
        <w:t xml:space="preserve">                                           SMARTBRIDGE     |     SKILLWALLET</w:t>
      </w:r>
    </w:p>
    <w:p w14:paraId="79CFBB0F" w14:textId="77777777" w:rsidR="00A727DA" w:rsidRDefault="00A727DA" w:rsidP="00FD5B29"/>
    <w:p w14:paraId="2E34DFAF" w14:textId="77777777" w:rsidR="00277A9C" w:rsidRDefault="00277A9C" w:rsidP="00277A9C">
      <w:pPr>
        <w:jc w:val="center"/>
        <w:rPr>
          <w:b/>
          <w:sz w:val="32"/>
        </w:rPr>
      </w:pPr>
      <w:r w:rsidRPr="00277A9C">
        <w:rPr>
          <w:b/>
          <w:sz w:val="32"/>
        </w:rPr>
        <w:t>Credit Assistant: AI-Powered Credit Health Management Platform</w:t>
      </w:r>
    </w:p>
    <w:p w14:paraId="46D15423" w14:textId="119F7AC0" w:rsidR="00A727DA" w:rsidRDefault="00A727DA" w:rsidP="00A727DA">
      <w:r>
        <w:rPr>
          <w:b/>
        </w:rPr>
        <w:t xml:space="preserve">Project </w:t>
      </w:r>
      <w:proofErr w:type="gramStart"/>
      <w:r>
        <w:rPr>
          <w:b/>
        </w:rPr>
        <w:t>Description :</w:t>
      </w:r>
      <w:proofErr w:type="gramEnd"/>
      <w:r>
        <w:rPr>
          <w:b/>
        </w:rPr>
        <w:t>-</w:t>
      </w:r>
    </w:p>
    <w:p w14:paraId="4B8DC34E" w14:textId="77777777" w:rsidR="00277A9C" w:rsidRPr="00277A9C" w:rsidRDefault="00277A9C" w:rsidP="00277A9C">
      <w:pPr>
        <w:spacing w:after="120"/>
      </w:pPr>
      <w:r w:rsidRPr="00277A9C">
        <w:t>Credit Assistant is an AI-driven financial platform designed to help users understand, track, and improve their credit health within the Indian financial ecosystem. The platform enables users to register and enter important financial information, such as credit score, monthly income, expenses, outstanding debts, and credit utilization.</w:t>
      </w:r>
    </w:p>
    <w:p w14:paraId="188A7209" w14:textId="77777777" w:rsidR="00277A9C" w:rsidRPr="00277A9C" w:rsidRDefault="00277A9C" w:rsidP="00277A9C">
      <w:pPr>
        <w:spacing w:after="120"/>
      </w:pPr>
      <w:r w:rsidRPr="00277A9C">
        <w:t>The system combines financial data analysis with Generative AI to provide personalized credit health assessments, identify financial weaknesses, and suggest practical steps to improve creditworthiness. Its AI Advisor uses Google Gemini AI to generate customized recommendations based on the user's financial profile and Indian banking practices.</w:t>
      </w:r>
    </w:p>
    <w:p w14:paraId="12458FED" w14:textId="77777777" w:rsidR="00277A9C" w:rsidRPr="00277A9C" w:rsidRDefault="00277A9C" w:rsidP="00277A9C">
      <w:pPr>
        <w:spacing w:after="120"/>
      </w:pPr>
      <w:r w:rsidRPr="00277A9C">
        <w:t xml:space="preserve">The application features an interactive dashboard that visualizes credit score progress, debt-to-income ratio, credit utilization, and financial improvements over time. Built using </w:t>
      </w:r>
      <w:proofErr w:type="spellStart"/>
      <w:r w:rsidRPr="00277A9C">
        <w:t>FastAPI</w:t>
      </w:r>
      <w:proofErr w:type="spellEnd"/>
      <w:r w:rsidRPr="00277A9C">
        <w:t xml:space="preserve"> and React, Credit Assistant provides a secure, responsive, and user-friendly experience for individuals who want to manage their debts responsibly and work toward a healthier credit profile.</w:t>
      </w:r>
    </w:p>
    <w:p w14:paraId="11AF239C" w14:textId="77777777" w:rsidR="00277A9C" w:rsidRPr="00277A9C" w:rsidRDefault="00277A9C" w:rsidP="00277A9C">
      <w:pPr>
        <w:spacing w:after="120"/>
        <w:rPr>
          <w:b/>
        </w:rPr>
      </w:pPr>
      <w:r w:rsidRPr="00277A9C">
        <w:rPr>
          <w:b/>
        </w:rPr>
        <w:t xml:space="preserve">Technology &amp; </w:t>
      </w:r>
      <w:proofErr w:type="gramStart"/>
      <w:r w:rsidRPr="00277A9C">
        <w:rPr>
          <w:b/>
        </w:rPr>
        <w:t>AI :</w:t>
      </w:r>
      <w:proofErr w:type="gramEnd"/>
      <w:r w:rsidRPr="00277A9C">
        <w:rPr>
          <w:b/>
        </w:rPr>
        <w:t>-</w:t>
      </w:r>
    </w:p>
    <w:p w14:paraId="06F5C71B" w14:textId="77777777" w:rsidR="00277A9C" w:rsidRPr="00277A9C" w:rsidRDefault="00277A9C" w:rsidP="00277A9C">
      <w:pPr>
        <w:numPr>
          <w:ilvl w:val="0"/>
          <w:numId w:val="3"/>
        </w:numPr>
        <w:spacing w:after="120"/>
      </w:pPr>
      <w:r w:rsidRPr="00277A9C">
        <w:t>Frontend: React / TypeScript / HTML / CSS</w:t>
      </w:r>
    </w:p>
    <w:p w14:paraId="1DE40976" w14:textId="77777777" w:rsidR="00277A9C" w:rsidRPr="00277A9C" w:rsidRDefault="00277A9C" w:rsidP="00277A9C">
      <w:pPr>
        <w:numPr>
          <w:ilvl w:val="0"/>
          <w:numId w:val="3"/>
        </w:numPr>
        <w:spacing w:after="120"/>
      </w:pPr>
      <w:r w:rsidRPr="00277A9C">
        <w:t xml:space="preserve">Backend: Python / </w:t>
      </w:r>
      <w:proofErr w:type="spellStart"/>
      <w:r w:rsidRPr="00277A9C">
        <w:t>FastAPI</w:t>
      </w:r>
      <w:proofErr w:type="spellEnd"/>
    </w:p>
    <w:p w14:paraId="504BC59D" w14:textId="77777777" w:rsidR="00277A9C" w:rsidRPr="00277A9C" w:rsidRDefault="00277A9C" w:rsidP="00277A9C">
      <w:pPr>
        <w:numPr>
          <w:ilvl w:val="0"/>
          <w:numId w:val="3"/>
        </w:numPr>
        <w:spacing w:after="120"/>
      </w:pPr>
      <w:r w:rsidRPr="00277A9C">
        <w:t>AI: Google Gemini API</w:t>
      </w:r>
    </w:p>
    <w:p w14:paraId="05E8F866" w14:textId="77777777" w:rsidR="00277A9C" w:rsidRPr="00277A9C" w:rsidRDefault="00277A9C" w:rsidP="00277A9C">
      <w:pPr>
        <w:numPr>
          <w:ilvl w:val="0"/>
          <w:numId w:val="3"/>
        </w:numPr>
        <w:spacing w:after="120"/>
      </w:pPr>
      <w:r w:rsidRPr="00277A9C">
        <w:lastRenderedPageBreak/>
        <w:t>Database: PostgreSQL / SQLite</w:t>
      </w:r>
    </w:p>
    <w:p w14:paraId="558E04CB" w14:textId="77777777" w:rsidR="00277A9C" w:rsidRPr="00277A9C" w:rsidRDefault="00277A9C" w:rsidP="00277A9C">
      <w:pPr>
        <w:numPr>
          <w:ilvl w:val="0"/>
          <w:numId w:val="3"/>
        </w:numPr>
        <w:spacing w:after="120"/>
      </w:pPr>
      <w:r w:rsidRPr="00277A9C">
        <w:t>Data Visualization: Chart.js / Recharts</w:t>
      </w:r>
    </w:p>
    <w:p w14:paraId="445AD23D" w14:textId="77777777" w:rsidR="00277A9C" w:rsidRPr="00277A9C" w:rsidRDefault="00277A9C" w:rsidP="00277A9C">
      <w:pPr>
        <w:numPr>
          <w:ilvl w:val="0"/>
          <w:numId w:val="3"/>
        </w:numPr>
        <w:spacing w:after="120"/>
      </w:pPr>
      <w:r w:rsidRPr="00277A9C">
        <w:t>Authentication: Secure user registration and login</w:t>
      </w:r>
    </w:p>
    <w:p w14:paraId="6B40369D" w14:textId="77777777" w:rsidR="00277A9C" w:rsidRPr="00277A9C" w:rsidRDefault="00277A9C" w:rsidP="00277A9C">
      <w:pPr>
        <w:numPr>
          <w:ilvl w:val="0"/>
          <w:numId w:val="3"/>
        </w:numPr>
        <w:spacing w:after="120"/>
      </w:pPr>
      <w:r w:rsidRPr="00277A9C">
        <w:t>Deployment: Firebase Hosting / Cloud deployment</w:t>
      </w:r>
    </w:p>
    <w:p w14:paraId="197C17AE" w14:textId="77777777" w:rsidR="00277A9C" w:rsidRPr="00277A9C" w:rsidRDefault="00277A9C" w:rsidP="00277A9C">
      <w:pPr>
        <w:numPr>
          <w:ilvl w:val="0"/>
          <w:numId w:val="3"/>
        </w:numPr>
        <w:spacing w:after="120"/>
      </w:pPr>
      <w:r w:rsidRPr="00277A9C">
        <w:t>Security: Environment variables, secure API handling, and data protection</w:t>
      </w:r>
    </w:p>
    <w:p w14:paraId="48A51E64" w14:textId="77777777" w:rsidR="00277A9C" w:rsidRPr="00277A9C" w:rsidRDefault="00277A9C" w:rsidP="00277A9C">
      <w:pPr>
        <w:spacing w:after="120"/>
        <w:rPr>
          <w:b/>
        </w:rPr>
      </w:pPr>
      <w:r w:rsidRPr="00277A9C">
        <w:rPr>
          <w:b/>
        </w:rPr>
        <w:t xml:space="preserve">Key </w:t>
      </w:r>
      <w:proofErr w:type="gramStart"/>
      <w:r w:rsidRPr="00277A9C">
        <w:rPr>
          <w:b/>
        </w:rPr>
        <w:t>Features :</w:t>
      </w:r>
      <w:proofErr w:type="gramEnd"/>
      <w:r w:rsidRPr="00277A9C">
        <w:rPr>
          <w:b/>
        </w:rPr>
        <w:t>-</w:t>
      </w:r>
    </w:p>
    <w:p w14:paraId="018BB44E" w14:textId="77777777" w:rsidR="00277A9C" w:rsidRPr="00277A9C" w:rsidRDefault="00277A9C" w:rsidP="00277A9C">
      <w:pPr>
        <w:numPr>
          <w:ilvl w:val="0"/>
          <w:numId w:val="4"/>
        </w:numPr>
        <w:spacing w:after="120"/>
      </w:pPr>
      <w:r w:rsidRPr="00277A9C">
        <w:t>AI-powered credit health analysis</w:t>
      </w:r>
    </w:p>
    <w:p w14:paraId="6790BCDF" w14:textId="77777777" w:rsidR="00277A9C" w:rsidRPr="00277A9C" w:rsidRDefault="00277A9C" w:rsidP="00277A9C">
      <w:pPr>
        <w:numPr>
          <w:ilvl w:val="0"/>
          <w:numId w:val="4"/>
        </w:numPr>
        <w:spacing w:after="120"/>
      </w:pPr>
      <w:r w:rsidRPr="00277A9C">
        <w:t>Personalized credit improvement recommendations</w:t>
      </w:r>
    </w:p>
    <w:p w14:paraId="36AA9B1E" w14:textId="77777777" w:rsidR="00277A9C" w:rsidRPr="00277A9C" w:rsidRDefault="00277A9C" w:rsidP="00277A9C">
      <w:pPr>
        <w:numPr>
          <w:ilvl w:val="0"/>
          <w:numId w:val="4"/>
        </w:numPr>
        <w:spacing w:after="120"/>
      </w:pPr>
      <w:r w:rsidRPr="00277A9C">
        <w:t>Automatic debt-to-income ratio calculation</w:t>
      </w:r>
    </w:p>
    <w:p w14:paraId="4A0DA69D" w14:textId="77777777" w:rsidR="00277A9C" w:rsidRPr="00277A9C" w:rsidRDefault="00277A9C" w:rsidP="00277A9C">
      <w:pPr>
        <w:numPr>
          <w:ilvl w:val="0"/>
          <w:numId w:val="4"/>
        </w:numPr>
        <w:spacing w:after="120"/>
      </w:pPr>
      <w:r w:rsidRPr="00277A9C">
        <w:t>Credit utilization monitoring</w:t>
      </w:r>
    </w:p>
    <w:p w14:paraId="08BDB147" w14:textId="77777777" w:rsidR="00277A9C" w:rsidRPr="00277A9C" w:rsidRDefault="00277A9C" w:rsidP="00277A9C">
      <w:pPr>
        <w:numPr>
          <w:ilvl w:val="0"/>
          <w:numId w:val="4"/>
        </w:numPr>
        <w:spacing w:after="120"/>
      </w:pPr>
      <w:r w:rsidRPr="00277A9C">
        <w:t>Interactive credit score progress charts</w:t>
      </w:r>
    </w:p>
    <w:p w14:paraId="704694E8" w14:textId="77777777" w:rsidR="00277A9C" w:rsidRPr="00277A9C" w:rsidRDefault="00277A9C" w:rsidP="00277A9C">
      <w:pPr>
        <w:numPr>
          <w:ilvl w:val="0"/>
          <w:numId w:val="4"/>
        </w:numPr>
        <w:spacing w:after="120"/>
      </w:pPr>
      <w:r w:rsidRPr="00277A9C">
        <w:t>Identification of financial weaknesses and missed payments</w:t>
      </w:r>
    </w:p>
    <w:p w14:paraId="5ECB7740" w14:textId="77777777" w:rsidR="00277A9C" w:rsidRPr="00277A9C" w:rsidRDefault="00277A9C" w:rsidP="00277A9C">
      <w:pPr>
        <w:numPr>
          <w:ilvl w:val="0"/>
          <w:numId w:val="4"/>
        </w:numPr>
        <w:spacing w:after="120"/>
      </w:pPr>
      <w:r w:rsidRPr="00277A9C">
        <w:t>Step-by-step credit improvement roadmap</w:t>
      </w:r>
    </w:p>
    <w:p w14:paraId="3EAAAC8A" w14:textId="77777777" w:rsidR="00277A9C" w:rsidRPr="00277A9C" w:rsidRDefault="00277A9C" w:rsidP="00277A9C">
      <w:pPr>
        <w:numPr>
          <w:ilvl w:val="0"/>
          <w:numId w:val="4"/>
        </w:numPr>
        <w:spacing w:after="120"/>
      </w:pPr>
      <w:r w:rsidRPr="00277A9C">
        <w:t>Financial dashboard with income, expenses, and debt information</w:t>
      </w:r>
    </w:p>
    <w:p w14:paraId="34A9FF41" w14:textId="77777777" w:rsidR="00277A9C" w:rsidRPr="00277A9C" w:rsidRDefault="00277A9C" w:rsidP="00277A9C">
      <w:pPr>
        <w:numPr>
          <w:ilvl w:val="0"/>
          <w:numId w:val="4"/>
        </w:numPr>
        <w:spacing w:after="120"/>
      </w:pPr>
      <w:r w:rsidRPr="00277A9C">
        <w:t>Loan repayment and debt management insights</w:t>
      </w:r>
    </w:p>
    <w:p w14:paraId="78B22146" w14:textId="77777777" w:rsidR="00277A9C" w:rsidRPr="00277A9C" w:rsidRDefault="00277A9C" w:rsidP="00277A9C">
      <w:pPr>
        <w:numPr>
          <w:ilvl w:val="0"/>
          <w:numId w:val="4"/>
        </w:numPr>
        <w:spacing w:after="120"/>
      </w:pPr>
      <w:r w:rsidRPr="00277A9C">
        <w:t>Responsive mobile and desktop interface</w:t>
      </w:r>
    </w:p>
    <w:p w14:paraId="64B37144" w14:textId="77777777" w:rsidR="00277A9C" w:rsidRPr="00277A9C" w:rsidRDefault="00277A9C" w:rsidP="00277A9C">
      <w:pPr>
        <w:numPr>
          <w:ilvl w:val="0"/>
          <w:numId w:val="4"/>
        </w:numPr>
        <w:spacing w:after="120"/>
      </w:pPr>
      <w:r w:rsidRPr="00277A9C">
        <w:t>Secure user registration and financial data management</w:t>
      </w:r>
    </w:p>
    <w:p w14:paraId="530D1AD7" w14:textId="77777777" w:rsidR="00277A9C" w:rsidRPr="00277A9C" w:rsidRDefault="00277A9C" w:rsidP="00277A9C">
      <w:pPr>
        <w:numPr>
          <w:ilvl w:val="0"/>
          <w:numId w:val="4"/>
        </w:numPr>
        <w:spacing w:after="120"/>
      </w:pPr>
      <w:r w:rsidRPr="00277A9C">
        <w:t>Visual representation of credit health improvements</w:t>
      </w:r>
    </w:p>
    <w:p w14:paraId="38CB7B7A" w14:textId="77777777" w:rsidR="00277A9C" w:rsidRPr="00277A9C" w:rsidRDefault="00277A9C" w:rsidP="00277A9C">
      <w:pPr>
        <w:spacing w:after="120"/>
        <w:rPr>
          <w:b/>
        </w:rPr>
      </w:pPr>
      <w:proofErr w:type="gramStart"/>
      <w:r w:rsidRPr="00277A9C">
        <w:rPr>
          <w:b/>
        </w:rPr>
        <w:t>Scenarios :</w:t>
      </w:r>
      <w:proofErr w:type="gramEnd"/>
      <w:r w:rsidRPr="00277A9C">
        <w:rPr>
          <w:b/>
        </w:rPr>
        <w:t>-</w:t>
      </w:r>
    </w:p>
    <w:p w14:paraId="714CDB32" w14:textId="77777777" w:rsidR="00277A9C" w:rsidRPr="00277A9C" w:rsidRDefault="00277A9C" w:rsidP="00277A9C">
      <w:pPr>
        <w:spacing w:after="120"/>
      </w:pPr>
      <w:r w:rsidRPr="00277A9C">
        <w:t>Scenario 1: User Onboarding and Initial Assessment</w:t>
      </w:r>
    </w:p>
    <w:p w14:paraId="2C82123D" w14:textId="77777777" w:rsidR="00277A9C" w:rsidRPr="00277A9C" w:rsidRDefault="00277A9C" w:rsidP="00277A9C">
      <w:pPr>
        <w:spacing w:after="120"/>
      </w:pPr>
      <w:r w:rsidRPr="00277A9C">
        <w:t>A new user registers on Credit Assistant and enters their financial details, including current credit score, monthly income, expenses, and outstanding debts. The backend calculates the debt-to-income ratio and stores the information in the database. The dashboard then displays an initial assessment of the user's credit health.</w:t>
      </w:r>
    </w:p>
    <w:p w14:paraId="1502786B" w14:textId="77777777" w:rsidR="00277A9C" w:rsidRPr="00277A9C" w:rsidRDefault="00277A9C" w:rsidP="00277A9C">
      <w:pPr>
        <w:spacing w:after="120"/>
      </w:pPr>
      <w:r w:rsidRPr="00277A9C">
        <w:t>Scenario 2: AI-Powered Financial Consultation</w:t>
      </w:r>
    </w:p>
    <w:p w14:paraId="1AD25493" w14:textId="77777777" w:rsidR="00277A9C" w:rsidRPr="00277A9C" w:rsidRDefault="00277A9C" w:rsidP="00277A9C">
      <w:pPr>
        <w:spacing w:after="120"/>
      </w:pPr>
      <w:r w:rsidRPr="00277A9C">
        <w:t xml:space="preserve">A user with a fair credit score opens the dashboard and activates the AI Advisor. The system sends the user's relevant financial metrics to Google Gemini AI. The AI </w:t>
      </w:r>
      <w:proofErr w:type="spellStart"/>
      <w:r w:rsidRPr="00277A9C">
        <w:t>analyzes</w:t>
      </w:r>
      <w:proofErr w:type="spellEnd"/>
      <w:r w:rsidRPr="00277A9C">
        <w:t xml:space="preserve"> the information and generates a personalized five-step action plan, including suggestions for timely payments, responsible credit utilization, and effective debt management.</w:t>
      </w:r>
    </w:p>
    <w:p w14:paraId="12034B9E" w14:textId="77777777" w:rsidR="00277A9C" w:rsidRPr="00277A9C" w:rsidRDefault="00277A9C" w:rsidP="00277A9C">
      <w:pPr>
        <w:spacing w:after="120"/>
      </w:pPr>
      <w:r w:rsidRPr="00277A9C">
        <w:t>Scenario 3: Progress Tracking Through Data Visualization</w:t>
      </w:r>
    </w:p>
    <w:p w14:paraId="2378B96D" w14:textId="77777777" w:rsidR="00277A9C" w:rsidRPr="00277A9C" w:rsidRDefault="00277A9C" w:rsidP="00277A9C">
      <w:pPr>
        <w:spacing w:after="120"/>
      </w:pPr>
      <w:r w:rsidRPr="00277A9C">
        <w:t xml:space="preserve">After following the recommended financial practices for several months, the user returns to the platform. The dashboard displays a line chart showing recorded credit score changes over </w:t>
      </w:r>
      <w:r w:rsidRPr="00277A9C">
        <w:lastRenderedPageBreak/>
        <w:t>time. The user can compare previous and current records to understand their progress and identify improvements in financial habits.</w:t>
      </w:r>
    </w:p>
    <w:p w14:paraId="696E59F2" w14:textId="77777777" w:rsidR="00277A9C" w:rsidRPr="00277A9C" w:rsidRDefault="00277A9C" w:rsidP="00277A9C">
      <w:pPr>
        <w:spacing w:after="120"/>
      </w:pPr>
      <w:r w:rsidRPr="00277A9C">
        <w:t>Scenario 4: Real-Time Credit Health Monitoring</w:t>
      </w:r>
    </w:p>
    <w:p w14:paraId="497D8077" w14:textId="77777777" w:rsidR="00277A9C" w:rsidRPr="00277A9C" w:rsidRDefault="00277A9C" w:rsidP="00277A9C">
      <w:pPr>
        <w:spacing w:after="120"/>
      </w:pPr>
      <w:r w:rsidRPr="00277A9C">
        <w:t>A user updates their financial information after repaying a loan or reducing outstanding debt. The system recalculates the debt-to-income ratio and updates the credit utilization chart based on the new information. It also displays changes in the user's recorded financial metrics. Actual credit score changes are updated only when verified score data becomes available.</w:t>
      </w:r>
    </w:p>
    <w:p w14:paraId="6EB6301E" w14:textId="77777777" w:rsidR="00277A9C" w:rsidRPr="00277A9C" w:rsidRDefault="00277A9C" w:rsidP="00277A9C">
      <w:pPr>
        <w:spacing w:after="120"/>
        <w:rPr>
          <w:b/>
        </w:rPr>
      </w:pPr>
      <w:proofErr w:type="gramStart"/>
      <w:r w:rsidRPr="00277A9C">
        <w:rPr>
          <w:b/>
        </w:rPr>
        <w:t>Milestones :</w:t>
      </w:r>
      <w:proofErr w:type="gramEnd"/>
      <w:r w:rsidRPr="00277A9C">
        <w:rPr>
          <w:b/>
        </w:rPr>
        <w:t>-</w:t>
      </w:r>
    </w:p>
    <w:p w14:paraId="5E60D566" w14:textId="77777777" w:rsidR="00277A9C" w:rsidRPr="00277A9C" w:rsidRDefault="00277A9C" w:rsidP="00277A9C">
      <w:pPr>
        <w:spacing w:after="120"/>
      </w:pPr>
      <w:r w:rsidRPr="00277A9C">
        <w:t>Milestone 1 – Project Planning &amp; Requirement Analysis</w:t>
      </w:r>
    </w:p>
    <w:p w14:paraId="43E7967A" w14:textId="77777777" w:rsidR="00277A9C" w:rsidRPr="00277A9C" w:rsidRDefault="00277A9C" w:rsidP="00277A9C">
      <w:pPr>
        <w:spacing w:after="120"/>
      </w:pPr>
      <w:r w:rsidRPr="00277A9C">
        <w:t>Define the objectives of Credit Assistant, identify target users, finalize the core features, and design the overall application workflow and user interface.</w:t>
      </w:r>
    </w:p>
    <w:p w14:paraId="268499CB" w14:textId="77777777" w:rsidR="00277A9C" w:rsidRPr="00277A9C" w:rsidRDefault="00277A9C" w:rsidP="00277A9C">
      <w:pPr>
        <w:spacing w:after="120"/>
      </w:pPr>
      <w:r w:rsidRPr="00277A9C">
        <w:t>Milestone 2 – User Authentication &amp; Financial Data Management</w:t>
      </w:r>
    </w:p>
    <w:p w14:paraId="480CC18F" w14:textId="77777777" w:rsidR="00277A9C" w:rsidRPr="00277A9C" w:rsidRDefault="00277A9C" w:rsidP="00277A9C">
      <w:pPr>
        <w:spacing w:after="120"/>
      </w:pPr>
      <w:r w:rsidRPr="00277A9C">
        <w:t>Develop user registration and login functionality, create financial data input forms, connect the database, and implement automatic calculations for debt-to-income ratio and credit utilization.</w:t>
      </w:r>
    </w:p>
    <w:p w14:paraId="2C6A695C" w14:textId="77777777" w:rsidR="00277A9C" w:rsidRPr="00277A9C" w:rsidRDefault="00277A9C" w:rsidP="00277A9C">
      <w:pPr>
        <w:spacing w:after="120"/>
      </w:pPr>
      <w:r w:rsidRPr="00277A9C">
        <w:t>Milestone 3 – AI-Powered Credit Health Analysis</w:t>
      </w:r>
    </w:p>
    <w:p w14:paraId="0958C32B" w14:textId="77777777" w:rsidR="00277A9C" w:rsidRPr="00277A9C" w:rsidRDefault="00277A9C" w:rsidP="00277A9C">
      <w:pPr>
        <w:spacing w:after="120"/>
      </w:pPr>
      <w:r w:rsidRPr="00277A9C">
        <w:t xml:space="preserve">Integrate Google Gemini AI to </w:t>
      </w:r>
      <w:proofErr w:type="spellStart"/>
      <w:r w:rsidRPr="00277A9C">
        <w:t>analyze</w:t>
      </w:r>
      <w:proofErr w:type="spellEnd"/>
      <w:r w:rsidRPr="00277A9C">
        <w:t xml:space="preserve"> relevant financial information, identify potential credit health issues, and generate personalized recommendations and a step-by-step improvement plan.</w:t>
      </w:r>
    </w:p>
    <w:p w14:paraId="2D440CCF" w14:textId="77777777" w:rsidR="00277A9C" w:rsidRPr="00277A9C" w:rsidRDefault="00277A9C" w:rsidP="00277A9C">
      <w:pPr>
        <w:spacing w:after="120"/>
      </w:pPr>
      <w:r w:rsidRPr="00277A9C">
        <w:t>Milestone 4 – Dashboard &amp; Progress Tracking</w:t>
      </w:r>
    </w:p>
    <w:p w14:paraId="26AC1FEB" w14:textId="77777777" w:rsidR="00277A9C" w:rsidRPr="00277A9C" w:rsidRDefault="00277A9C" w:rsidP="00277A9C">
      <w:pPr>
        <w:spacing w:after="120"/>
      </w:pPr>
      <w:r w:rsidRPr="00277A9C">
        <w:t>Develop an interactive dashboard with credit score history, debt-to-income ratio, credit utilization charts, financial summaries, and progress comparisons.</w:t>
      </w:r>
    </w:p>
    <w:p w14:paraId="34512F1F" w14:textId="77777777" w:rsidR="00277A9C" w:rsidRPr="00277A9C" w:rsidRDefault="00277A9C" w:rsidP="00277A9C">
      <w:pPr>
        <w:spacing w:after="120"/>
      </w:pPr>
      <w:r w:rsidRPr="00277A9C">
        <w:t>Milestone 5 – Testing, Security &amp; Deployment</w:t>
      </w:r>
    </w:p>
    <w:p w14:paraId="29898D4F" w14:textId="77777777" w:rsidR="00277A9C" w:rsidRPr="00277A9C" w:rsidRDefault="00277A9C" w:rsidP="00277A9C">
      <w:pPr>
        <w:spacing w:after="120"/>
      </w:pPr>
      <w:r w:rsidRPr="00277A9C">
        <w:t>Test the application across mobile and desktop devices, resolve technical issues, protect API keys and sensitive financial data, improve performance, and deploy the final application.</w:t>
      </w:r>
    </w:p>
    <w:p w14:paraId="1CFEC965" w14:textId="77777777" w:rsidR="00277A9C" w:rsidRPr="00277A9C" w:rsidRDefault="00277A9C" w:rsidP="00277A9C">
      <w:pPr>
        <w:spacing w:after="120"/>
        <w:rPr>
          <w:b/>
        </w:rPr>
      </w:pPr>
      <w:proofErr w:type="gramStart"/>
      <w:r w:rsidRPr="00277A9C">
        <w:rPr>
          <w:b/>
        </w:rPr>
        <w:t>Conclusion :</w:t>
      </w:r>
      <w:proofErr w:type="gramEnd"/>
      <w:r w:rsidRPr="00277A9C">
        <w:rPr>
          <w:b/>
        </w:rPr>
        <w:t>-</w:t>
      </w:r>
    </w:p>
    <w:p w14:paraId="7580FC48" w14:textId="77777777" w:rsidR="00277A9C" w:rsidRPr="00277A9C" w:rsidRDefault="00277A9C" w:rsidP="00277A9C">
      <w:pPr>
        <w:spacing w:after="120"/>
      </w:pPr>
      <w:r w:rsidRPr="00277A9C">
        <w:t>Credit Assistant provides an intelligent and user-friendly solution for managing and improving personal credit health. By combining financial data analysis, Generative AI, interactive dashboards, and personalized recommendations, the platform helps users understand their credit profile and make informed financial decisions.</w:t>
      </w:r>
    </w:p>
    <w:p w14:paraId="705B5921" w14:textId="77777777" w:rsidR="00277A9C" w:rsidRPr="00277A9C" w:rsidRDefault="00277A9C" w:rsidP="00277A9C">
      <w:pPr>
        <w:spacing w:after="120"/>
      </w:pPr>
      <w:r w:rsidRPr="00277A9C">
        <w:t>The project demonstrates how AI and modern web technologies can simplify credit management, encourage responsible borrowing, and help users develop better financial habits within the Indian financial ecosystem.</w:t>
      </w:r>
    </w:p>
    <w:p w14:paraId="7B77344E" w14:textId="77777777" w:rsidR="00277A9C" w:rsidRPr="00277A9C" w:rsidRDefault="00277A9C" w:rsidP="00277A9C">
      <w:pPr>
        <w:spacing w:after="120"/>
        <w:rPr>
          <w:b/>
        </w:rPr>
      </w:pPr>
      <w:r w:rsidRPr="00277A9C">
        <w:rPr>
          <w:b/>
        </w:rPr>
        <w:t xml:space="preserve">Expected </w:t>
      </w:r>
      <w:proofErr w:type="gramStart"/>
      <w:r w:rsidRPr="00277A9C">
        <w:rPr>
          <w:b/>
        </w:rPr>
        <w:t>Outcome :</w:t>
      </w:r>
      <w:proofErr w:type="gramEnd"/>
      <w:r w:rsidRPr="00277A9C">
        <w:rPr>
          <w:b/>
        </w:rPr>
        <w:t>-</w:t>
      </w:r>
    </w:p>
    <w:p w14:paraId="271E9524" w14:textId="77777777" w:rsidR="00277A9C" w:rsidRPr="00277A9C" w:rsidRDefault="00277A9C" w:rsidP="00277A9C">
      <w:pPr>
        <w:spacing w:after="120"/>
      </w:pPr>
      <w:r w:rsidRPr="00277A9C">
        <w:lastRenderedPageBreak/>
        <w:t>Credit Assistant aims to make credit health management more accessible by presenting complex financial information in a simple, structured, and understandable format. The platform enables users to monitor financial metrics, identify areas for improvement, receive AI-powered guidance, and track their progress over time.</w:t>
      </w:r>
    </w:p>
    <w:p w14:paraId="5B4C42D8" w14:textId="77777777" w:rsidR="00277A9C" w:rsidRPr="00277A9C" w:rsidRDefault="00277A9C" w:rsidP="00277A9C">
      <w:pPr>
        <w:spacing w:after="120"/>
      </w:pPr>
      <w:r w:rsidRPr="00277A9C">
        <w:t>The expected outcome is a functional web application that supports better financial awareness, responsible debt management, and informed decisions about credit health. The platform provides guidance rather than guaranteeing a particular credit score or improvement.</w:t>
      </w:r>
    </w:p>
    <w:p w14:paraId="38A25522" w14:textId="5C3A81AD" w:rsidR="00A727DA" w:rsidRDefault="00A727DA" w:rsidP="00277A9C">
      <w:pPr>
        <w:spacing w:after="120"/>
      </w:pPr>
    </w:p>
    <w:sectPr w:rsidR="00A727DA" w:rsidSect="00A727DA">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22BC6" w14:textId="77777777" w:rsidR="004006C6" w:rsidRDefault="004006C6">
      <w:pPr>
        <w:spacing w:line="240" w:lineRule="auto"/>
      </w:pPr>
      <w:r>
        <w:separator/>
      </w:r>
    </w:p>
  </w:endnote>
  <w:endnote w:type="continuationSeparator" w:id="0">
    <w:p w14:paraId="4603AD82" w14:textId="77777777" w:rsidR="004006C6" w:rsidRDefault="004006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ACEF4" w14:textId="77777777" w:rsidR="004006C6" w:rsidRDefault="004006C6">
      <w:pPr>
        <w:spacing w:after="0"/>
      </w:pPr>
      <w:r>
        <w:separator/>
      </w:r>
    </w:p>
  </w:footnote>
  <w:footnote w:type="continuationSeparator" w:id="0">
    <w:p w14:paraId="48D159E8" w14:textId="77777777" w:rsidR="004006C6" w:rsidRDefault="004006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2945"/>
    <w:multiLevelType w:val="multilevel"/>
    <w:tmpl w:val="F00E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A589A"/>
    <w:multiLevelType w:val="multilevel"/>
    <w:tmpl w:val="B06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D41214"/>
    <w:multiLevelType w:val="multilevel"/>
    <w:tmpl w:val="89D8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F0A70"/>
    <w:multiLevelType w:val="multilevel"/>
    <w:tmpl w:val="4354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448766">
    <w:abstractNumId w:val="3"/>
  </w:num>
  <w:num w:numId="2" w16cid:durableId="199900623">
    <w:abstractNumId w:val="1"/>
  </w:num>
  <w:num w:numId="3" w16cid:durableId="857549479">
    <w:abstractNumId w:val="2"/>
  </w:num>
  <w:num w:numId="4" w16cid:durableId="975373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235125"/>
    <w:rsid w:val="00236A37"/>
    <w:rsid w:val="002717BE"/>
    <w:rsid w:val="00277A9C"/>
    <w:rsid w:val="002B1147"/>
    <w:rsid w:val="00320E37"/>
    <w:rsid w:val="003A17BB"/>
    <w:rsid w:val="004006C6"/>
    <w:rsid w:val="00490F1C"/>
    <w:rsid w:val="005A440A"/>
    <w:rsid w:val="005B325C"/>
    <w:rsid w:val="006C3296"/>
    <w:rsid w:val="0071071A"/>
    <w:rsid w:val="00746EF5"/>
    <w:rsid w:val="00761513"/>
    <w:rsid w:val="007E6408"/>
    <w:rsid w:val="00841588"/>
    <w:rsid w:val="00A727DA"/>
    <w:rsid w:val="00AF398A"/>
    <w:rsid w:val="00C47130"/>
    <w:rsid w:val="00C72FBB"/>
    <w:rsid w:val="00CE0902"/>
    <w:rsid w:val="00D35C05"/>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955</Words>
  <Characters>5445</Characters>
  <Application>Microsoft Office Word</Application>
  <DocSecurity>0</DocSecurity>
  <Lines>45</Lines>
  <Paragraphs>12</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Om Gosavi</cp:lastModifiedBy>
  <cp:revision>2</cp:revision>
  <dcterms:created xsi:type="dcterms:W3CDTF">2026-10-29T16:26:00Z</dcterms:created>
  <dcterms:modified xsi:type="dcterms:W3CDTF">2026-10-29T16:26:00Z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