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D7558" w14:textId="3F575BA8" w:rsidR="00AF50AA" w:rsidRPr="00E95CE8" w:rsidRDefault="007824E8" w:rsidP="00875AB9">
      <w:pPr>
        <w:jc w:val="center"/>
        <w:rPr>
          <w:rFonts w:ascii="Times New Roman" w:hAnsi="Times New Roman" w:cs="Times New Roman"/>
          <w:b/>
          <w:sz w:val="24"/>
          <w:szCs w:val="24"/>
        </w:rPr>
      </w:pPr>
      <w:r w:rsidRPr="00E95CE8">
        <w:rPr>
          <w:rFonts w:ascii="Times New Roman" w:hAnsi="Times New Roman" w:cs="Times New Roman"/>
          <w:b/>
          <w:sz w:val="24"/>
          <w:szCs w:val="24"/>
        </w:rPr>
        <w:t>MAJOR</w:t>
      </w:r>
      <w:r w:rsidR="00AD0871" w:rsidRPr="00E95CE8">
        <w:rPr>
          <w:rFonts w:ascii="Times New Roman" w:hAnsi="Times New Roman" w:cs="Times New Roman"/>
          <w:b/>
          <w:sz w:val="24"/>
          <w:szCs w:val="24"/>
        </w:rPr>
        <w:t>-PROJECT SYNOPSIS</w:t>
      </w:r>
    </w:p>
    <w:tbl>
      <w:tblPr>
        <w:tblStyle w:val="TableGrid"/>
        <w:tblW w:w="10798" w:type="dxa"/>
        <w:tblInd w:w="-455" w:type="dxa"/>
        <w:tblLayout w:type="fixed"/>
        <w:tblLook w:val="04A0" w:firstRow="1" w:lastRow="0" w:firstColumn="1" w:lastColumn="0" w:noHBand="0" w:noVBand="1"/>
      </w:tblPr>
      <w:tblGrid>
        <w:gridCol w:w="2610"/>
        <w:gridCol w:w="1922"/>
        <w:gridCol w:w="1985"/>
        <w:gridCol w:w="1984"/>
        <w:gridCol w:w="2297"/>
      </w:tblGrid>
      <w:tr w:rsidR="00E75B68" w:rsidRPr="00E95CE8" w14:paraId="0FF6EE75" w14:textId="77777777" w:rsidTr="007824E8">
        <w:tc>
          <w:tcPr>
            <w:tcW w:w="2610" w:type="dxa"/>
          </w:tcPr>
          <w:p w14:paraId="2B0B7ADA" w14:textId="77777777" w:rsidR="00420436" w:rsidRPr="00E95CE8" w:rsidRDefault="00420436">
            <w:pPr>
              <w:rPr>
                <w:rFonts w:ascii="Times New Roman" w:hAnsi="Times New Roman" w:cs="Times New Roman"/>
                <w:sz w:val="24"/>
                <w:szCs w:val="24"/>
              </w:rPr>
            </w:pPr>
            <w:r w:rsidRPr="00E95CE8">
              <w:rPr>
                <w:rFonts w:ascii="Times New Roman" w:hAnsi="Times New Roman" w:cs="Times New Roman"/>
                <w:sz w:val="24"/>
                <w:szCs w:val="24"/>
              </w:rPr>
              <w:t>DEPARTMENT</w:t>
            </w:r>
          </w:p>
          <w:p w14:paraId="7274B46A" w14:textId="77777777" w:rsidR="00FE5177" w:rsidRPr="00E95CE8" w:rsidRDefault="00FE5177">
            <w:pPr>
              <w:rPr>
                <w:rFonts w:ascii="Times New Roman" w:hAnsi="Times New Roman" w:cs="Times New Roman"/>
                <w:sz w:val="24"/>
                <w:szCs w:val="24"/>
              </w:rPr>
            </w:pPr>
          </w:p>
        </w:tc>
        <w:tc>
          <w:tcPr>
            <w:tcW w:w="8188" w:type="dxa"/>
            <w:gridSpan w:val="4"/>
          </w:tcPr>
          <w:p w14:paraId="023A41B2" w14:textId="2248FC5B" w:rsidR="00420436" w:rsidRPr="00E95CE8" w:rsidRDefault="00C02349">
            <w:pPr>
              <w:rPr>
                <w:rFonts w:ascii="Times New Roman" w:hAnsi="Times New Roman" w:cs="Times New Roman"/>
                <w:sz w:val="24"/>
                <w:szCs w:val="24"/>
              </w:rPr>
            </w:pPr>
            <w:r>
              <w:rPr>
                <w:rFonts w:ascii="Times New Roman" w:hAnsi="Times New Roman" w:cs="Times New Roman"/>
                <w:sz w:val="24"/>
                <w:szCs w:val="24"/>
              </w:rPr>
              <w:t xml:space="preserve">Computer Science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Engineering (CSE)</w:t>
            </w:r>
          </w:p>
        </w:tc>
      </w:tr>
      <w:tr w:rsidR="00E75B68" w:rsidRPr="00E95CE8" w14:paraId="4A9E8D33" w14:textId="77777777" w:rsidTr="007824E8">
        <w:tc>
          <w:tcPr>
            <w:tcW w:w="2610" w:type="dxa"/>
          </w:tcPr>
          <w:p w14:paraId="0F26B91A" w14:textId="77777777" w:rsidR="00875AB9" w:rsidRPr="00E95CE8" w:rsidRDefault="00875AB9">
            <w:pPr>
              <w:rPr>
                <w:rFonts w:ascii="Times New Roman" w:hAnsi="Times New Roman" w:cs="Times New Roman"/>
                <w:sz w:val="24"/>
                <w:szCs w:val="24"/>
              </w:rPr>
            </w:pPr>
            <w:r w:rsidRPr="00E95CE8">
              <w:rPr>
                <w:rFonts w:ascii="Times New Roman" w:hAnsi="Times New Roman" w:cs="Times New Roman"/>
                <w:sz w:val="24"/>
                <w:szCs w:val="24"/>
              </w:rPr>
              <w:t>TITLE OF THE PROJECT</w:t>
            </w:r>
          </w:p>
          <w:p w14:paraId="5B97E692" w14:textId="77777777" w:rsidR="00FE5177" w:rsidRPr="00E95CE8" w:rsidRDefault="00FE5177">
            <w:pPr>
              <w:rPr>
                <w:rFonts w:ascii="Times New Roman" w:hAnsi="Times New Roman" w:cs="Times New Roman"/>
                <w:sz w:val="24"/>
                <w:szCs w:val="24"/>
              </w:rPr>
            </w:pPr>
          </w:p>
        </w:tc>
        <w:tc>
          <w:tcPr>
            <w:tcW w:w="8188" w:type="dxa"/>
            <w:gridSpan w:val="4"/>
          </w:tcPr>
          <w:p w14:paraId="6D755DDB" w14:textId="0FB51D43" w:rsidR="00875AB9" w:rsidRPr="00E95CE8" w:rsidRDefault="00C02349">
            <w:pPr>
              <w:rPr>
                <w:rFonts w:ascii="Times New Roman" w:hAnsi="Times New Roman" w:cs="Times New Roman"/>
                <w:sz w:val="24"/>
                <w:szCs w:val="24"/>
              </w:rPr>
            </w:pPr>
            <w:r w:rsidRPr="00C02349">
              <w:rPr>
                <w:rFonts w:ascii="Times New Roman" w:hAnsi="Times New Roman" w:cs="Times New Roman"/>
                <w:sz w:val="24"/>
                <w:szCs w:val="24"/>
              </w:rPr>
              <w:t>AI-Based Multimodal Translation and Conversational Assistant for Visually Impaired People</w:t>
            </w:r>
          </w:p>
        </w:tc>
      </w:tr>
      <w:tr w:rsidR="00E75B68" w:rsidRPr="00E95CE8" w14:paraId="6E7FB87D" w14:textId="77777777" w:rsidTr="007824E8">
        <w:trPr>
          <w:trHeight w:val="258"/>
        </w:trPr>
        <w:tc>
          <w:tcPr>
            <w:tcW w:w="2610" w:type="dxa"/>
            <w:tcBorders>
              <w:bottom w:val="single" w:sz="4" w:space="0" w:color="auto"/>
            </w:tcBorders>
            <w:shd w:val="clear" w:color="auto" w:fill="E7E6E6" w:themeFill="background2"/>
          </w:tcPr>
          <w:p w14:paraId="3F9BB412" w14:textId="66046039" w:rsidR="00420436" w:rsidRPr="00E95CE8" w:rsidRDefault="00E02FF0">
            <w:pPr>
              <w:rPr>
                <w:rFonts w:ascii="Times New Roman" w:hAnsi="Times New Roman" w:cs="Times New Roman"/>
                <w:sz w:val="24"/>
                <w:szCs w:val="24"/>
              </w:rPr>
            </w:pPr>
            <w:r>
              <w:rPr>
                <w:rFonts w:ascii="Times New Roman" w:hAnsi="Times New Roman" w:cs="Times New Roman"/>
                <w:sz w:val="24"/>
                <w:szCs w:val="24"/>
              </w:rPr>
              <w:t xml:space="preserve">BATCH NUMBER </w:t>
            </w:r>
          </w:p>
        </w:tc>
        <w:tc>
          <w:tcPr>
            <w:tcW w:w="8188" w:type="dxa"/>
            <w:gridSpan w:val="4"/>
            <w:shd w:val="clear" w:color="auto" w:fill="E7E6E6" w:themeFill="background2"/>
          </w:tcPr>
          <w:p w14:paraId="5357E882" w14:textId="77777777" w:rsidR="00420436" w:rsidRPr="00E95CE8" w:rsidRDefault="00420436">
            <w:pPr>
              <w:rPr>
                <w:rFonts w:ascii="Times New Roman" w:hAnsi="Times New Roman" w:cs="Times New Roman"/>
                <w:sz w:val="24"/>
                <w:szCs w:val="24"/>
              </w:rPr>
            </w:pPr>
          </w:p>
        </w:tc>
      </w:tr>
      <w:tr w:rsidR="00E75B68" w:rsidRPr="00E95CE8" w14:paraId="015DD084" w14:textId="77777777" w:rsidTr="007824E8">
        <w:trPr>
          <w:trHeight w:val="270"/>
        </w:trPr>
        <w:tc>
          <w:tcPr>
            <w:tcW w:w="2610" w:type="dxa"/>
            <w:vMerge w:val="restart"/>
            <w:tcBorders>
              <w:top w:val="single" w:sz="4" w:space="0" w:color="auto"/>
              <w:left w:val="single" w:sz="4" w:space="0" w:color="auto"/>
              <w:bottom w:val="single" w:sz="4" w:space="0" w:color="auto"/>
              <w:right w:val="single" w:sz="4" w:space="0" w:color="auto"/>
            </w:tcBorders>
          </w:tcPr>
          <w:p w14:paraId="34D57784" w14:textId="3E9EB139" w:rsidR="0058033E" w:rsidRPr="00E95CE8" w:rsidRDefault="00AD0871">
            <w:pPr>
              <w:rPr>
                <w:rFonts w:ascii="Times New Roman" w:hAnsi="Times New Roman" w:cs="Times New Roman"/>
                <w:sz w:val="24"/>
                <w:szCs w:val="24"/>
              </w:rPr>
            </w:pPr>
            <w:r w:rsidRPr="00E95CE8">
              <w:rPr>
                <w:rFonts w:ascii="Times New Roman" w:hAnsi="Times New Roman" w:cs="Times New Roman"/>
                <w:sz w:val="24"/>
                <w:szCs w:val="24"/>
              </w:rPr>
              <w:t>STUDENT NAME</w:t>
            </w:r>
            <w:r w:rsidR="0058033E" w:rsidRPr="00E95CE8">
              <w:rPr>
                <w:rFonts w:ascii="Times New Roman" w:hAnsi="Times New Roman" w:cs="Times New Roman"/>
                <w:sz w:val="24"/>
                <w:szCs w:val="24"/>
              </w:rPr>
              <w:t xml:space="preserve">/ USN/ PHONE/ </w:t>
            </w:r>
            <w:r w:rsidR="00C0209B">
              <w:rPr>
                <w:rFonts w:ascii="Times New Roman" w:hAnsi="Times New Roman" w:cs="Times New Roman"/>
                <w:sz w:val="24"/>
                <w:szCs w:val="24"/>
              </w:rPr>
              <w:t>ROLE</w:t>
            </w:r>
          </w:p>
          <w:p w14:paraId="7C56D033" w14:textId="77777777" w:rsidR="0058033E" w:rsidRPr="00E95CE8" w:rsidRDefault="0058033E">
            <w:pPr>
              <w:rPr>
                <w:rFonts w:ascii="Times New Roman" w:hAnsi="Times New Roman" w:cs="Times New Roman"/>
                <w:sz w:val="24"/>
                <w:szCs w:val="24"/>
              </w:rPr>
            </w:pPr>
          </w:p>
          <w:p w14:paraId="297E3F25" w14:textId="77777777" w:rsidR="0058033E" w:rsidRPr="00E95CE8" w:rsidRDefault="0058033E">
            <w:pPr>
              <w:rPr>
                <w:rFonts w:ascii="Times New Roman" w:hAnsi="Times New Roman" w:cs="Times New Roman"/>
                <w:sz w:val="24"/>
                <w:szCs w:val="24"/>
              </w:rPr>
            </w:pPr>
          </w:p>
        </w:tc>
        <w:tc>
          <w:tcPr>
            <w:tcW w:w="1922" w:type="dxa"/>
            <w:tcBorders>
              <w:left w:val="single" w:sz="4" w:space="0" w:color="auto"/>
            </w:tcBorders>
          </w:tcPr>
          <w:p w14:paraId="6B4949C7" w14:textId="5416AE4A" w:rsidR="0058033E" w:rsidRPr="00E95CE8" w:rsidRDefault="00C02349">
            <w:pPr>
              <w:rPr>
                <w:rFonts w:ascii="Times New Roman" w:hAnsi="Times New Roman" w:cs="Times New Roman"/>
                <w:sz w:val="24"/>
                <w:szCs w:val="24"/>
              </w:rPr>
            </w:pPr>
            <w:r>
              <w:rPr>
                <w:rFonts w:ascii="Times New Roman" w:hAnsi="Times New Roman" w:cs="Times New Roman"/>
                <w:sz w:val="24"/>
                <w:szCs w:val="24"/>
              </w:rPr>
              <w:t xml:space="preserve">Om </w:t>
            </w:r>
            <w:proofErr w:type="spellStart"/>
            <w:r>
              <w:rPr>
                <w:rFonts w:ascii="Times New Roman" w:hAnsi="Times New Roman" w:cs="Times New Roman"/>
                <w:sz w:val="24"/>
                <w:szCs w:val="24"/>
              </w:rPr>
              <w:t>Shivarjun</w:t>
            </w:r>
            <w:proofErr w:type="spellEnd"/>
            <w:r>
              <w:rPr>
                <w:rFonts w:ascii="Times New Roman" w:hAnsi="Times New Roman" w:cs="Times New Roman"/>
                <w:sz w:val="24"/>
                <w:szCs w:val="24"/>
              </w:rPr>
              <w:t xml:space="preserve"> TM</w:t>
            </w:r>
          </w:p>
        </w:tc>
        <w:tc>
          <w:tcPr>
            <w:tcW w:w="1985" w:type="dxa"/>
          </w:tcPr>
          <w:p w14:paraId="75A0413D" w14:textId="42E0EA98" w:rsidR="0058033E" w:rsidRPr="00E95CE8" w:rsidRDefault="00C02349">
            <w:pPr>
              <w:rPr>
                <w:rFonts w:ascii="Times New Roman" w:hAnsi="Times New Roman" w:cs="Times New Roman"/>
                <w:sz w:val="24"/>
                <w:szCs w:val="24"/>
              </w:rPr>
            </w:pPr>
            <w:r>
              <w:rPr>
                <w:rFonts w:ascii="Times New Roman" w:hAnsi="Times New Roman" w:cs="Times New Roman"/>
                <w:sz w:val="24"/>
                <w:szCs w:val="24"/>
              </w:rPr>
              <w:t>Sunder Bharati</w:t>
            </w:r>
          </w:p>
        </w:tc>
        <w:tc>
          <w:tcPr>
            <w:tcW w:w="1984" w:type="dxa"/>
          </w:tcPr>
          <w:p w14:paraId="1FF3BB5F" w14:textId="4D3BF8EA" w:rsidR="0058033E" w:rsidRPr="00E95CE8" w:rsidRDefault="00C02349">
            <w:pPr>
              <w:rPr>
                <w:rFonts w:ascii="Times New Roman" w:hAnsi="Times New Roman" w:cs="Times New Roman"/>
                <w:sz w:val="24"/>
                <w:szCs w:val="24"/>
              </w:rPr>
            </w:pPr>
            <w:r>
              <w:rPr>
                <w:rFonts w:ascii="Times New Roman" w:hAnsi="Times New Roman" w:cs="Times New Roman"/>
                <w:sz w:val="24"/>
                <w:szCs w:val="24"/>
              </w:rPr>
              <w:t xml:space="preserve">Sree Lakshmi </w:t>
            </w:r>
          </w:p>
        </w:tc>
        <w:tc>
          <w:tcPr>
            <w:tcW w:w="2297" w:type="dxa"/>
          </w:tcPr>
          <w:p w14:paraId="6467E8E0" w14:textId="62FAD873" w:rsidR="0058033E" w:rsidRPr="00E95CE8" w:rsidRDefault="00C02349">
            <w:pPr>
              <w:rPr>
                <w:rFonts w:ascii="Times New Roman" w:hAnsi="Times New Roman" w:cs="Times New Roman"/>
                <w:sz w:val="24"/>
                <w:szCs w:val="24"/>
              </w:rPr>
            </w:pPr>
            <w:r>
              <w:rPr>
                <w:rFonts w:ascii="Times New Roman" w:hAnsi="Times New Roman" w:cs="Times New Roman"/>
                <w:sz w:val="24"/>
                <w:szCs w:val="24"/>
              </w:rPr>
              <w:t>Ajay Rathod</w:t>
            </w:r>
          </w:p>
        </w:tc>
      </w:tr>
      <w:tr w:rsidR="00E75B68" w:rsidRPr="00E95CE8" w14:paraId="4D400114" w14:textId="77777777" w:rsidTr="007824E8">
        <w:trPr>
          <w:trHeight w:val="270"/>
        </w:trPr>
        <w:tc>
          <w:tcPr>
            <w:tcW w:w="2610" w:type="dxa"/>
            <w:vMerge/>
            <w:tcBorders>
              <w:top w:val="single" w:sz="4" w:space="0" w:color="auto"/>
              <w:left w:val="single" w:sz="4" w:space="0" w:color="auto"/>
              <w:bottom w:val="single" w:sz="4" w:space="0" w:color="auto"/>
              <w:right w:val="single" w:sz="4" w:space="0" w:color="auto"/>
            </w:tcBorders>
          </w:tcPr>
          <w:p w14:paraId="07150417" w14:textId="77777777" w:rsidR="0058033E" w:rsidRPr="00E95CE8" w:rsidRDefault="0058033E">
            <w:pPr>
              <w:rPr>
                <w:rFonts w:ascii="Times New Roman" w:hAnsi="Times New Roman" w:cs="Times New Roman"/>
                <w:sz w:val="24"/>
                <w:szCs w:val="24"/>
              </w:rPr>
            </w:pPr>
          </w:p>
        </w:tc>
        <w:tc>
          <w:tcPr>
            <w:tcW w:w="1922" w:type="dxa"/>
            <w:tcBorders>
              <w:left w:val="single" w:sz="4" w:space="0" w:color="auto"/>
            </w:tcBorders>
          </w:tcPr>
          <w:p w14:paraId="4C4A994F" w14:textId="6C7542F0" w:rsidR="0058033E" w:rsidRPr="00E95CE8" w:rsidRDefault="00B86DAE" w:rsidP="005E4C01">
            <w:pPr>
              <w:rPr>
                <w:rFonts w:ascii="Times New Roman" w:hAnsi="Times New Roman" w:cs="Times New Roman"/>
                <w:sz w:val="24"/>
                <w:szCs w:val="24"/>
              </w:rPr>
            </w:pPr>
            <w:r>
              <w:rPr>
                <w:rFonts w:ascii="Times New Roman" w:hAnsi="Times New Roman" w:cs="Times New Roman"/>
                <w:sz w:val="24"/>
                <w:szCs w:val="24"/>
              </w:rPr>
              <w:t>1DS23CS417</w:t>
            </w:r>
          </w:p>
        </w:tc>
        <w:tc>
          <w:tcPr>
            <w:tcW w:w="1985" w:type="dxa"/>
          </w:tcPr>
          <w:p w14:paraId="64E83E75" w14:textId="31606D1D" w:rsidR="0058033E" w:rsidRPr="00E95CE8" w:rsidRDefault="00B86DAE" w:rsidP="0009006F">
            <w:pPr>
              <w:rPr>
                <w:rFonts w:ascii="Times New Roman" w:hAnsi="Times New Roman" w:cs="Times New Roman"/>
                <w:sz w:val="24"/>
                <w:szCs w:val="24"/>
              </w:rPr>
            </w:pPr>
            <w:r>
              <w:rPr>
                <w:rFonts w:ascii="Times New Roman" w:hAnsi="Times New Roman" w:cs="Times New Roman"/>
                <w:sz w:val="24"/>
                <w:szCs w:val="24"/>
              </w:rPr>
              <w:t>1DS22CS221</w:t>
            </w:r>
          </w:p>
        </w:tc>
        <w:tc>
          <w:tcPr>
            <w:tcW w:w="1984" w:type="dxa"/>
          </w:tcPr>
          <w:p w14:paraId="3CB0ED10" w14:textId="164A99A3" w:rsidR="0058033E" w:rsidRPr="00E95CE8" w:rsidRDefault="00B86DAE">
            <w:pPr>
              <w:rPr>
                <w:rFonts w:ascii="Times New Roman" w:hAnsi="Times New Roman" w:cs="Times New Roman"/>
                <w:sz w:val="24"/>
                <w:szCs w:val="24"/>
              </w:rPr>
            </w:pPr>
            <w:r>
              <w:rPr>
                <w:rFonts w:ascii="Times New Roman" w:hAnsi="Times New Roman" w:cs="Times New Roman"/>
                <w:sz w:val="24"/>
                <w:szCs w:val="24"/>
              </w:rPr>
              <w:t>1DS23CS420</w:t>
            </w:r>
          </w:p>
        </w:tc>
        <w:tc>
          <w:tcPr>
            <w:tcW w:w="2297" w:type="dxa"/>
          </w:tcPr>
          <w:p w14:paraId="6A83617E" w14:textId="36656732" w:rsidR="0058033E" w:rsidRPr="00E95CE8" w:rsidRDefault="00B86DAE">
            <w:pPr>
              <w:rPr>
                <w:rFonts w:ascii="Times New Roman" w:hAnsi="Times New Roman" w:cs="Times New Roman"/>
                <w:sz w:val="24"/>
                <w:szCs w:val="24"/>
              </w:rPr>
            </w:pPr>
            <w:r>
              <w:rPr>
                <w:rFonts w:ascii="Times New Roman" w:hAnsi="Times New Roman" w:cs="Times New Roman"/>
                <w:sz w:val="24"/>
                <w:szCs w:val="24"/>
              </w:rPr>
              <w:t>1DS23CS401</w:t>
            </w:r>
          </w:p>
        </w:tc>
      </w:tr>
      <w:tr w:rsidR="00E75B68" w:rsidRPr="00E95CE8" w14:paraId="39121AEC" w14:textId="77777777" w:rsidTr="007824E8">
        <w:trPr>
          <w:trHeight w:val="258"/>
        </w:trPr>
        <w:tc>
          <w:tcPr>
            <w:tcW w:w="2610" w:type="dxa"/>
            <w:vMerge/>
            <w:tcBorders>
              <w:top w:val="single" w:sz="4" w:space="0" w:color="auto"/>
              <w:left w:val="single" w:sz="4" w:space="0" w:color="auto"/>
              <w:bottom w:val="single" w:sz="4" w:space="0" w:color="auto"/>
              <w:right w:val="single" w:sz="4" w:space="0" w:color="auto"/>
            </w:tcBorders>
          </w:tcPr>
          <w:p w14:paraId="2B764218" w14:textId="77777777" w:rsidR="0058033E" w:rsidRPr="00E95CE8" w:rsidRDefault="0058033E">
            <w:pPr>
              <w:rPr>
                <w:rFonts w:ascii="Times New Roman" w:hAnsi="Times New Roman" w:cs="Times New Roman"/>
                <w:sz w:val="24"/>
                <w:szCs w:val="24"/>
              </w:rPr>
            </w:pPr>
          </w:p>
        </w:tc>
        <w:tc>
          <w:tcPr>
            <w:tcW w:w="1922" w:type="dxa"/>
            <w:tcBorders>
              <w:left w:val="single" w:sz="4" w:space="0" w:color="auto"/>
            </w:tcBorders>
          </w:tcPr>
          <w:p w14:paraId="72D266C9" w14:textId="6C8D4865" w:rsidR="0058033E" w:rsidRPr="00E95CE8" w:rsidRDefault="00B86DAE" w:rsidP="005E4C01">
            <w:pPr>
              <w:rPr>
                <w:rFonts w:ascii="Times New Roman" w:hAnsi="Times New Roman" w:cs="Times New Roman"/>
                <w:sz w:val="24"/>
                <w:szCs w:val="24"/>
              </w:rPr>
            </w:pPr>
            <w:r>
              <w:rPr>
                <w:rFonts w:ascii="Times New Roman" w:hAnsi="Times New Roman" w:cs="Times New Roman"/>
                <w:sz w:val="24"/>
                <w:szCs w:val="24"/>
              </w:rPr>
              <w:t>9108978782</w:t>
            </w:r>
          </w:p>
        </w:tc>
        <w:tc>
          <w:tcPr>
            <w:tcW w:w="1985" w:type="dxa"/>
          </w:tcPr>
          <w:p w14:paraId="0CBE2595" w14:textId="7C2DE760" w:rsidR="0058033E" w:rsidRPr="00E95CE8" w:rsidRDefault="00B86DAE">
            <w:pPr>
              <w:rPr>
                <w:rFonts w:ascii="Times New Roman" w:hAnsi="Times New Roman" w:cs="Times New Roman"/>
                <w:sz w:val="24"/>
                <w:szCs w:val="24"/>
              </w:rPr>
            </w:pPr>
            <w:r>
              <w:rPr>
                <w:rFonts w:ascii="Times New Roman" w:hAnsi="Times New Roman" w:cs="Times New Roman"/>
                <w:sz w:val="24"/>
                <w:szCs w:val="24"/>
              </w:rPr>
              <w:t>7766024001</w:t>
            </w:r>
          </w:p>
        </w:tc>
        <w:tc>
          <w:tcPr>
            <w:tcW w:w="1984" w:type="dxa"/>
          </w:tcPr>
          <w:p w14:paraId="75B482A4" w14:textId="7C2F891A" w:rsidR="0058033E" w:rsidRPr="00E95CE8" w:rsidRDefault="00B86DAE">
            <w:pPr>
              <w:rPr>
                <w:rFonts w:ascii="Times New Roman" w:hAnsi="Times New Roman" w:cs="Times New Roman"/>
                <w:sz w:val="24"/>
                <w:szCs w:val="24"/>
              </w:rPr>
            </w:pPr>
            <w:r w:rsidRPr="00B86DAE">
              <w:rPr>
                <w:rFonts w:ascii="Times New Roman" w:hAnsi="Times New Roman" w:cs="Times New Roman"/>
                <w:sz w:val="24"/>
                <w:szCs w:val="24"/>
              </w:rPr>
              <w:t>7406369473</w:t>
            </w:r>
          </w:p>
        </w:tc>
        <w:tc>
          <w:tcPr>
            <w:tcW w:w="2297" w:type="dxa"/>
          </w:tcPr>
          <w:p w14:paraId="2904D2A7" w14:textId="46ABA5C7" w:rsidR="0058033E" w:rsidRPr="00E95CE8" w:rsidRDefault="00B86DAE">
            <w:pPr>
              <w:rPr>
                <w:rFonts w:ascii="Times New Roman" w:hAnsi="Times New Roman" w:cs="Times New Roman"/>
                <w:sz w:val="24"/>
                <w:szCs w:val="24"/>
              </w:rPr>
            </w:pPr>
            <w:r w:rsidRPr="00B86DAE">
              <w:rPr>
                <w:rFonts w:ascii="Times New Roman" w:hAnsi="Times New Roman" w:cs="Times New Roman"/>
                <w:sz w:val="24"/>
                <w:szCs w:val="24"/>
              </w:rPr>
              <w:t>7676831841</w:t>
            </w:r>
          </w:p>
        </w:tc>
      </w:tr>
      <w:tr w:rsidR="00E75B68" w:rsidRPr="00E95CE8" w14:paraId="2DD0AED1" w14:textId="77777777" w:rsidTr="007824E8">
        <w:trPr>
          <w:trHeight w:val="305"/>
        </w:trPr>
        <w:tc>
          <w:tcPr>
            <w:tcW w:w="2610" w:type="dxa"/>
            <w:vMerge/>
            <w:tcBorders>
              <w:top w:val="single" w:sz="4" w:space="0" w:color="auto"/>
              <w:left w:val="single" w:sz="4" w:space="0" w:color="auto"/>
              <w:bottom w:val="single" w:sz="4" w:space="0" w:color="auto"/>
              <w:right w:val="single" w:sz="4" w:space="0" w:color="auto"/>
            </w:tcBorders>
          </w:tcPr>
          <w:p w14:paraId="069FA9CD" w14:textId="77777777" w:rsidR="0058033E" w:rsidRPr="00E95CE8" w:rsidRDefault="0058033E">
            <w:pPr>
              <w:rPr>
                <w:rFonts w:ascii="Times New Roman" w:hAnsi="Times New Roman" w:cs="Times New Roman"/>
                <w:sz w:val="24"/>
                <w:szCs w:val="24"/>
              </w:rPr>
            </w:pPr>
          </w:p>
        </w:tc>
        <w:tc>
          <w:tcPr>
            <w:tcW w:w="1922" w:type="dxa"/>
            <w:tcBorders>
              <w:left w:val="single" w:sz="4" w:space="0" w:color="auto"/>
            </w:tcBorders>
          </w:tcPr>
          <w:p w14:paraId="3641DDB0" w14:textId="77777777" w:rsidR="0058033E" w:rsidRPr="00E95CE8" w:rsidRDefault="0058033E">
            <w:pPr>
              <w:rPr>
                <w:rFonts w:ascii="Times New Roman" w:hAnsi="Times New Roman" w:cs="Times New Roman"/>
                <w:sz w:val="24"/>
                <w:szCs w:val="24"/>
              </w:rPr>
            </w:pPr>
          </w:p>
        </w:tc>
        <w:tc>
          <w:tcPr>
            <w:tcW w:w="1985" w:type="dxa"/>
          </w:tcPr>
          <w:p w14:paraId="17E275F7" w14:textId="77777777" w:rsidR="0058033E" w:rsidRPr="00E95CE8" w:rsidRDefault="0058033E">
            <w:pPr>
              <w:rPr>
                <w:rFonts w:ascii="Times New Roman" w:hAnsi="Times New Roman" w:cs="Times New Roman"/>
                <w:sz w:val="24"/>
                <w:szCs w:val="24"/>
              </w:rPr>
            </w:pPr>
          </w:p>
        </w:tc>
        <w:tc>
          <w:tcPr>
            <w:tcW w:w="1984" w:type="dxa"/>
          </w:tcPr>
          <w:p w14:paraId="65D45414" w14:textId="77777777" w:rsidR="0058033E" w:rsidRPr="00E95CE8" w:rsidRDefault="0058033E">
            <w:pPr>
              <w:rPr>
                <w:rFonts w:ascii="Times New Roman" w:hAnsi="Times New Roman" w:cs="Times New Roman"/>
                <w:sz w:val="24"/>
                <w:szCs w:val="24"/>
              </w:rPr>
            </w:pPr>
          </w:p>
        </w:tc>
        <w:tc>
          <w:tcPr>
            <w:tcW w:w="2297" w:type="dxa"/>
          </w:tcPr>
          <w:p w14:paraId="1DAA6AD2" w14:textId="77777777" w:rsidR="0058033E" w:rsidRPr="00E95CE8" w:rsidRDefault="0058033E">
            <w:pPr>
              <w:rPr>
                <w:rFonts w:ascii="Times New Roman" w:hAnsi="Times New Roman" w:cs="Times New Roman"/>
                <w:sz w:val="24"/>
                <w:szCs w:val="24"/>
              </w:rPr>
            </w:pPr>
          </w:p>
        </w:tc>
      </w:tr>
      <w:tr w:rsidR="00E75B68" w:rsidRPr="00E95CE8" w14:paraId="54E7CEE1" w14:textId="77777777" w:rsidTr="007824E8">
        <w:tc>
          <w:tcPr>
            <w:tcW w:w="2610" w:type="dxa"/>
            <w:tcBorders>
              <w:top w:val="single" w:sz="4" w:space="0" w:color="auto"/>
            </w:tcBorders>
          </w:tcPr>
          <w:p w14:paraId="39CF4811" w14:textId="77777777" w:rsidR="0058033E" w:rsidRPr="00E95CE8" w:rsidRDefault="0058033E">
            <w:pPr>
              <w:rPr>
                <w:rFonts w:ascii="Times New Roman" w:hAnsi="Times New Roman" w:cs="Times New Roman"/>
                <w:sz w:val="24"/>
                <w:szCs w:val="24"/>
              </w:rPr>
            </w:pPr>
            <w:r w:rsidRPr="00E95CE8">
              <w:rPr>
                <w:rFonts w:ascii="Times New Roman" w:hAnsi="Times New Roman" w:cs="Times New Roman"/>
                <w:sz w:val="24"/>
                <w:szCs w:val="24"/>
              </w:rPr>
              <w:t>PROJECT TIMELINE</w:t>
            </w:r>
          </w:p>
          <w:p w14:paraId="600C7A3B" w14:textId="77777777" w:rsidR="0058033E" w:rsidRPr="00E95CE8" w:rsidRDefault="0058033E">
            <w:pPr>
              <w:rPr>
                <w:rFonts w:ascii="Times New Roman" w:hAnsi="Times New Roman" w:cs="Times New Roman"/>
                <w:sz w:val="24"/>
                <w:szCs w:val="24"/>
              </w:rPr>
            </w:pPr>
            <w:r w:rsidRPr="00E95CE8">
              <w:rPr>
                <w:rFonts w:ascii="Times New Roman" w:hAnsi="Times New Roman" w:cs="Times New Roman"/>
                <w:sz w:val="24"/>
                <w:szCs w:val="24"/>
              </w:rPr>
              <w:t>(Tentative Start date- End Date)</w:t>
            </w:r>
          </w:p>
        </w:tc>
        <w:tc>
          <w:tcPr>
            <w:tcW w:w="8188" w:type="dxa"/>
            <w:gridSpan w:val="4"/>
          </w:tcPr>
          <w:p w14:paraId="59BA2344" w14:textId="7DB872BF" w:rsidR="0058033E" w:rsidRPr="00E95CE8" w:rsidRDefault="007824E8" w:rsidP="005D7E21">
            <w:pPr>
              <w:rPr>
                <w:rFonts w:ascii="Times New Roman" w:hAnsi="Times New Roman" w:cs="Times New Roman"/>
                <w:sz w:val="24"/>
                <w:szCs w:val="24"/>
              </w:rPr>
            </w:pPr>
            <w:r w:rsidRPr="00E95CE8">
              <w:rPr>
                <w:rFonts w:ascii="Times New Roman" w:hAnsi="Times New Roman" w:cs="Times New Roman"/>
                <w:sz w:val="24"/>
                <w:szCs w:val="24"/>
              </w:rPr>
              <w:t>JUNE 2025 – NOV 2025</w:t>
            </w:r>
          </w:p>
        </w:tc>
      </w:tr>
      <w:tr w:rsidR="00E75B68" w:rsidRPr="00E95CE8" w14:paraId="4B1DFDDC" w14:textId="77777777" w:rsidTr="007824E8">
        <w:tc>
          <w:tcPr>
            <w:tcW w:w="2610" w:type="dxa"/>
          </w:tcPr>
          <w:p w14:paraId="5BF86C26" w14:textId="77777777" w:rsidR="0058033E" w:rsidRPr="00E95CE8" w:rsidRDefault="0058033E">
            <w:pPr>
              <w:rPr>
                <w:rFonts w:ascii="Times New Roman" w:hAnsi="Times New Roman" w:cs="Times New Roman"/>
                <w:sz w:val="24"/>
                <w:szCs w:val="24"/>
              </w:rPr>
            </w:pPr>
            <w:r w:rsidRPr="00E95CE8">
              <w:rPr>
                <w:rFonts w:ascii="Times New Roman" w:hAnsi="Times New Roman" w:cs="Times New Roman"/>
                <w:sz w:val="24"/>
                <w:szCs w:val="24"/>
              </w:rPr>
              <w:t xml:space="preserve">PROJECT GUIDE </w:t>
            </w:r>
          </w:p>
          <w:p w14:paraId="6459C28C" w14:textId="77777777" w:rsidR="0058033E" w:rsidRPr="00E95CE8" w:rsidRDefault="0058033E" w:rsidP="0079404A">
            <w:pPr>
              <w:rPr>
                <w:rFonts w:ascii="Times New Roman" w:hAnsi="Times New Roman" w:cs="Times New Roman"/>
                <w:sz w:val="24"/>
                <w:szCs w:val="24"/>
              </w:rPr>
            </w:pPr>
          </w:p>
        </w:tc>
        <w:tc>
          <w:tcPr>
            <w:tcW w:w="8188" w:type="dxa"/>
            <w:gridSpan w:val="4"/>
          </w:tcPr>
          <w:p w14:paraId="62895F68" w14:textId="2E885CCC" w:rsidR="0058033E" w:rsidRPr="00E95CE8" w:rsidRDefault="00B86DAE" w:rsidP="005D7E21">
            <w:pPr>
              <w:rPr>
                <w:rFonts w:ascii="Times New Roman" w:hAnsi="Times New Roman" w:cs="Times New Roman"/>
                <w:sz w:val="24"/>
                <w:szCs w:val="24"/>
              </w:rPr>
            </w:pPr>
            <w:r>
              <w:rPr>
                <w:rFonts w:ascii="Times New Roman" w:hAnsi="Times New Roman" w:cs="Times New Roman"/>
                <w:sz w:val="24"/>
                <w:szCs w:val="24"/>
              </w:rPr>
              <w:t>Dr. Nagaraju Y</w:t>
            </w:r>
          </w:p>
        </w:tc>
      </w:tr>
      <w:tr w:rsidR="00E75B68" w:rsidRPr="00E95CE8" w14:paraId="0F132F20" w14:textId="77777777" w:rsidTr="007824E8">
        <w:tc>
          <w:tcPr>
            <w:tcW w:w="2610" w:type="dxa"/>
            <w:shd w:val="clear" w:color="auto" w:fill="E7E6E6" w:themeFill="background2"/>
          </w:tcPr>
          <w:p w14:paraId="58A0BC09" w14:textId="72A0CBDD" w:rsidR="0058033E" w:rsidRPr="00E95CE8" w:rsidRDefault="00E02FF0" w:rsidP="00C0209B">
            <w:pPr>
              <w:jc w:val="center"/>
              <w:rPr>
                <w:rFonts w:ascii="Times New Roman" w:hAnsi="Times New Roman" w:cs="Times New Roman"/>
                <w:sz w:val="24"/>
                <w:szCs w:val="24"/>
              </w:rPr>
            </w:pPr>
            <w:r w:rsidRPr="00E02FF0">
              <w:rPr>
                <w:rFonts w:ascii="Times New Roman" w:hAnsi="Times New Roman" w:cs="Times New Roman"/>
                <w:sz w:val="24"/>
                <w:szCs w:val="24"/>
              </w:rPr>
              <w:t>SUSTAINABLE DEVELOPMENT GOALS</w:t>
            </w:r>
          </w:p>
        </w:tc>
        <w:tc>
          <w:tcPr>
            <w:tcW w:w="8188" w:type="dxa"/>
            <w:gridSpan w:val="4"/>
            <w:shd w:val="clear" w:color="auto" w:fill="E7E6E6" w:themeFill="background2"/>
          </w:tcPr>
          <w:p w14:paraId="3F83421F" w14:textId="77777777" w:rsidR="00320B7A" w:rsidRPr="00320B7A" w:rsidRDefault="00320B7A" w:rsidP="00320B7A">
            <w:pPr>
              <w:rPr>
                <w:rFonts w:ascii="Times New Roman" w:hAnsi="Times New Roman" w:cs="Times New Roman"/>
                <w:sz w:val="24"/>
                <w:szCs w:val="24"/>
                <w:lang w:val="en-IN"/>
              </w:rPr>
            </w:pPr>
            <w:proofErr w:type="gramStart"/>
            <w:r w:rsidRPr="00320B7A">
              <w:rPr>
                <w:rFonts w:ascii="Times New Roman" w:hAnsi="Times New Roman" w:cs="Times New Roman"/>
                <w:sz w:val="24"/>
                <w:szCs w:val="24"/>
                <w:lang w:val="en-IN"/>
              </w:rPr>
              <w:t xml:space="preserve">  </w:t>
            </w:r>
            <w:r w:rsidRPr="00320B7A">
              <w:rPr>
                <w:rFonts w:ascii="Times New Roman" w:hAnsi="Times New Roman" w:cs="Times New Roman"/>
                <w:b/>
                <w:bCs/>
                <w:sz w:val="24"/>
                <w:szCs w:val="24"/>
                <w:lang w:val="en-IN"/>
              </w:rPr>
              <w:t>No</w:t>
            </w:r>
            <w:proofErr w:type="gramEnd"/>
            <w:r w:rsidRPr="00320B7A">
              <w:rPr>
                <w:rFonts w:ascii="Times New Roman" w:hAnsi="Times New Roman" w:cs="Times New Roman"/>
                <w:b/>
                <w:bCs/>
                <w:sz w:val="24"/>
                <w:szCs w:val="24"/>
                <w:lang w:val="en-IN"/>
              </w:rPr>
              <w:t xml:space="preserve"> Poverty</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How VISION helps:</w:t>
            </w:r>
            <w:r w:rsidRPr="00320B7A">
              <w:rPr>
                <w:rFonts w:ascii="Times New Roman" w:hAnsi="Times New Roman" w:cs="Times New Roman"/>
                <w:sz w:val="24"/>
                <w:szCs w:val="24"/>
                <w:lang w:val="en-IN"/>
              </w:rPr>
              <w:t xml:space="preserve"> increases economic opportunity and independence for visually impaired users, improving employability and access to services.</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Example:</w:t>
            </w:r>
            <w:r w:rsidRPr="00320B7A">
              <w:rPr>
                <w:rFonts w:ascii="Times New Roman" w:hAnsi="Times New Roman" w:cs="Times New Roman"/>
                <w:sz w:val="24"/>
                <w:szCs w:val="24"/>
                <w:lang w:val="en-IN"/>
              </w:rPr>
              <w:t xml:space="preserve"> Job-application helper + interview-simulator; workplace-document reader and vocational-training modules.</w:t>
            </w:r>
          </w:p>
          <w:p w14:paraId="298C66F8" w14:textId="77777777" w:rsidR="00320B7A" w:rsidRPr="00320B7A" w:rsidRDefault="00320B7A" w:rsidP="00320B7A">
            <w:pPr>
              <w:rPr>
                <w:rFonts w:ascii="Times New Roman" w:hAnsi="Times New Roman" w:cs="Times New Roman"/>
                <w:sz w:val="24"/>
                <w:szCs w:val="24"/>
                <w:lang w:val="en-IN"/>
              </w:rPr>
            </w:pPr>
            <w:proofErr w:type="gramStart"/>
            <w:r w:rsidRPr="00320B7A">
              <w:rPr>
                <w:rFonts w:ascii="Times New Roman" w:hAnsi="Times New Roman" w:cs="Times New Roman"/>
                <w:sz w:val="24"/>
                <w:szCs w:val="24"/>
                <w:lang w:val="en-IN"/>
              </w:rPr>
              <w:t xml:space="preserve">  </w:t>
            </w:r>
            <w:r w:rsidRPr="00320B7A">
              <w:rPr>
                <w:rFonts w:ascii="Times New Roman" w:hAnsi="Times New Roman" w:cs="Times New Roman"/>
                <w:b/>
                <w:bCs/>
                <w:sz w:val="24"/>
                <w:szCs w:val="24"/>
                <w:lang w:val="en-IN"/>
              </w:rPr>
              <w:t>Zero</w:t>
            </w:r>
            <w:proofErr w:type="gramEnd"/>
            <w:r w:rsidRPr="00320B7A">
              <w:rPr>
                <w:rFonts w:ascii="Times New Roman" w:hAnsi="Times New Roman" w:cs="Times New Roman"/>
                <w:b/>
                <w:bCs/>
                <w:sz w:val="24"/>
                <w:szCs w:val="24"/>
                <w:lang w:val="en-IN"/>
              </w:rPr>
              <w:t xml:space="preserve"> Hunger</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How VISION helps:</w:t>
            </w:r>
            <w:r w:rsidRPr="00320B7A">
              <w:rPr>
                <w:rFonts w:ascii="Times New Roman" w:hAnsi="Times New Roman" w:cs="Times New Roman"/>
                <w:sz w:val="24"/>
                <w:szCs w:val="24"/>
                <w:lang w:val="en-IN"/>
              </w:rPr>
              <w:t xml:space="preserve"> indirect support by enabling safe, informed food choices (reading labels, menus, expiry dates) for blind users.</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Example:</w:t>
            </w:r>
            <w:r w:rsidRPr="00320B7A">
              <w:rPr>
                <w:rFonts w:ascii="Times New Roman" w:hAnsi="Times New Roman" w:cs="Times New Roman"/>
                <w:sz w:val="24"/>
                <w:szCs w:val="24"/>
                <w:lang w:val="en-IN"/>
              </w:rPr>
              <w:t xml:space="preserve"> OCR (</w:t>
            </w:r>
            <w:proofErr w:type="spellStart"/>
            <w:r w:rsidRPr="00320B7A">
              <w:rPr>
                <w:rFonts w:ascii="Times New Roman" w:hAnsi="Times New Roman" w:cs="Times New Roman"/>
                <w:sz w:val="24"/>
                <w:szCs w:val="24"/>
                <w:lang w:val="en-IN"/>
              </w:rPr>
              <w:t>PaddleOCR</w:t>
            </w:r>
            <w:proofErr w:type="spellEnd"/>
            <w:r w:rsidRPr="00320B7A">
              <w:rPr>
                <w:rFonts w:ascii="Times New Roman" w:hAnsi="Times New Roman" w:cs="Times New Roman"/>
                <w:sz w:val="24"/>
                <w:szCs w:val="24"/>
                <w:lang w:val="en-IN"/>
              </w:rPr>
              <w:t>) + TTS pipeline to read food labels and nutrition info aloud.</w:t>
            </w:r>
          </w:p>
          <w:p w14:paraId="0A570B6B" w14:textId="77777777" w:rsidR="00320B7A" w:rsidRPr="00320B7A" w:rsidRDefault="00320B7A" w:rsidP="00320B7A">
            <w:pPr>
              <w:rPr>
                <w:rFonts w:ascii="Times New Roman" w:hAnsi="Times New Roman" w:cs="Times New Roman"/>
                <w:sz w:val="24"/>
                <w:szCs w:val="24"/>
                <w:lang w:val="en-IN"/>
              </w:rPr>
            </w:pPr>
            <w:proofErr w:type="gramStart"/>
            <w:r w:rsidRPr="00320B7A">
              <w:rPr>
                <w:rFonts w:ascii="Times New Roman" w:hAnsi="Times New Roman" w:cs="Times New Roman"/>
                <w:sz w:val="24"/>
                <w:szCs w:val="24"/>
                <w:lang w:val="en-IN"/>
              </w:rPr>
              <w:t xml:space="preserve">  </w:t>
            </w:r>
            <w:r w:rsidRPr="00320B7A">
              <w:rPr>
                <w:rFonts w:ascii="Times New Roman" w:hAnsi="Times New Roman" w:cs="Times New Roman"/>
                <w:b/>
                <w:bCs/>
                <w:sz w:val="24"/>
                <w:szCs w:val="24"/>
                <w:lang w:val="en-IN"/>
              </w:rPr>
              <w:t>Good</w:t>
            </w:r>
            <w:proofErr w:type="gramEnd"/>
            <w:r w:rsidRPr="00320B7A">
              <w:rPr>
                <w:rFonts w:ascii="Times New Roman" w:hAnsi="Times New Roman" w:cs="Times New Roman"/>
                <w:b/>
                <w:bCs/>
                <w:sz w:val="24"/>
                <w:szCs w:val="24"/>
                <w:lang w:val="en-IN"/>
              </w:rPr>
              <w:t xml:space="preserve"> Health and Well-being</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How VISION helps:</w:t>
            </w:r>
            <w:r w:rsidRPr="00320B7A">
              <w:rPr>
                <w:rFonts w:ascii="Times New Roman" w:hAnsi="Times New Roman" w:cs="Times New Roman"/>
                <w:sz w:val="24"/>
                <w:szCs w:val="24"/>
                <w:lang w:val="en-IN"/>
              </w:rPr>
              <w:t xml:space="preserve"> improves health outcomes and safety by making medical instructions, prescriptions and emergency info accessible in multiple languages.</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Example:</w:t>
            </w:r>
            <w:r w:rsidRPr="00320B7A">
              <w:rPr>
                <w:rFonts w:ascii="Times New Roman" w:hAnsi="Times New Roman" w:cs="Times New Roman"/>
                <w:sz w:val="24"/>
                <w:szCs w:val="24"/>
                <w:lang w:val="en-IN"/>
              </w:rPr>
              <w:t xml:space="preserve"> ASR (</w:t>
            </w:r>
            <w:proofErr w:type="spellStart"/>
            <w:r w:rsidRPr="00320B7A">
              <w:rPr>
                <w:rFonts w:ascii="Times New Roman" w:hAnsi="Times New Roman" w:cs="Times New Roman"/>
                <w:sz w:val="24"/>
                <w:szCs w:val="24"/>
                <w:lang w:val="en-IN"/>
              </w:rPr>
              <w:t>WhisperX</w:t>
            </w:r>
            <w:proofErr w:type="spellEnd"/>
            <w:r w:rsidRPr="00320B7A">
              <w:rPr>
                <w:rFonts w:ascii="Times New Roman" w:hAnsi="Times New Roman" w:cs="Times New Roman"/>
                <w:sz w:val="24"/>
                <w:szCs w:val="24"/>
                <w:lang w:val="en-IN"/>
              </w:rPr>
              <w:t>) + document processing (</w:t>
            </w:r>
            <w:proofErr w:type="spellStart"/>
            <w:r w:rsidRPr="00320B7A">
              <w:rPr>
                <w:rFonts w:ascii="Times New Roman" w:hAnsi="Times New Roman" w:cs="Times New Roman"/>
                <w:sz w:val="24"/>
                <w:szCs w:val="24"/>
                <w:lang w:val="en-IN"/>
              </w:rPr>
              <w:t>PDFPlumber</w:t>
            </w:r>
            <w:proofErr w:type="spellEnd"/>
            <w:r w:rsidRPr="00320B7A">
              <w:rPr>
                <w:rFonts w:ascii="Times New Roman" w:hAnsi="Times New Roman" w:cs="Times New Roman"/>
                <w:sz w:val="24"/>
                <w:szCs w:val="24"/>
                <w:lang w:val="en-IN"/>
              </w:rPr>
              <w:t>) to read/translate prescriptions and doctor’s notes; health-information voice assistant.</w:t>
            </w:r>
          </w:p>
          <w:p w14:paraId="485DBABF" w14:textId="77777777" w:rsidR="00320B7A" w:rsidRPr="00320B7A" w:rsidRDefault="00320B7A" w:rsidP="00320B7A">
            <w:pPr>
              <w:rPr>
                <w:rFonts w:ascii="Times New Roman" w:hAnsi="Times New Roman" w:cs="Times New Roman"/>
                <w:sz w:val="24"/>
                <w:szCs w:val="24"/>
                <w:lang w:val="en-IN"/>
              </w:rPr>
            </w:pPr>
            <w:proofErr w:type="gramStart"/>
            <w:r w:rsidRPr="00320B7A">
              <w:rPr>
                <w:rFonts w:ascii="Times New Roman" w:hAnsi="Times New Roman" w:cs="Times New Roman"/>
                <w:sz w:val="24"/>
                <w:szCs w:val="24"/>
                <w:lang w:val="en-IN"/>
              </w:rPr>
              <w:t xml:space="preserve">  </w:t>
            </w:r>
            <w:r w:rsidRPr="00320B7A">
              <w:rPr>
                <w:rFonts w:ascii="Times New Roman" w:hAnsi="Times New Roman" w:cs="Times New Roman"/>
                <w:b/>
                <w:bCs/>
                <w:sz w:val="24"/>
                <w:szCs w:val="24"/>
                <w:lang w:val="en-IN"/>
              </w:rPr>
              <w:t>Quality</w:t>
            </w:r>
            <w:proofErr w:type="gramEnd"/>
            <w:r w:rsidRPr="00320B7A">
              <w:rPr>
                <w:rFonts w:ascii="Times New Roman" w:hAnsi="Times New Roman" w:cs="Times New Roman"/>
                <w:b/>
                <w:bCs/>
                <w:sz w:val="24"/>
                <w:szCs w:val="24"/>
                <w:lang w:val="en-IN"/>
              </w:rPr>
              <w:t xml:space="preserve"> Education</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How VISION helps:</w:t>
            </w:r>
            <w:r w:rsidRPr="00320B7A">
              <w:rPr>
                <w:rFonts w:ascii="Times New Roman" w:hAnsi="Times New Roman" w:cs="Times New Roman"/>
                <w:sz w:val="24"/>
                <w:szCs w:val="24"/>
                <w:lang w:val="en-IN"/>
              </w:rPr>
              <w:t xml:space="preserve"> directly expands access to learning materials by converting textbooks, lecture notes, images, and videos into multilingual, interactive audio and Q&amp;A.</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Example:</w:t>
            </w:r>
            <w:r w:rsidRPr="00320B7A">
              <w:rPr>
                <w:rFonts w:ascii="Times New Roman" w:hAnsi="Times New Roman" w:cs="Times New Roman"/>
                <w:sz w:val="24"/>
                <w:szCs w:val="24"/>
                <w:lang w:val="en-IN"/>
              </w:rPr>
              <w:t xml:space="preserve"> OCR + RAG (Milvus + embeddings) + LLM orchestration for lecture-note conversion and interactive tutor; WCAG-compliant frontend components.</w:t>
            </w:r>
          </w:p>
          <w:p w14:paraId="4ED2180A" w14:textId="77777777" w:rsidR="00320B7A" w:rsidRPr="00320B7A" w:rsidRDefault="00320B7A" w:rsidP="00320B7A">
            <w:pPr>
              <w:rPr>
                <w:rFonts w:ascii="Times New Roman" w:hAnsi="Times New Roman" w:cs="Times New Roman"/>
                <w:sz w:val="24"/>
                <w:szCs w:val="24"/>
                <w:lang w:val="en-IN"/>
              </w:rPr>
            </w:pPr>
            <w:proofErr w:type="gramStart"/>
            <w:r w:rsidRPr="00320B7A">
              <w:rPr>
                <w:rFonts w:ascii="Times New Roman" w:hAnsi="Times New Roman" w:cs="Times New Roman"/>
                <w:sz w:val="24"/>
                <w:szCs w:val="24"/>
                <w:lang w:val="en-IN"/>
              </w:rPr>
              <w:t xml:space="preserve">  </w:t>
            </w:r>
            <w:r w:rsidRPr="00320B7A">
              <w:rPr>
                <w:rFonts w:ascii="Times New Roman" w:hAnsi="Times New Roman" w:cs="Times New Roman"/>
                <w:b/>
                <w:bCs/>
                <w:sz w:val="24"/>
                <w:szCs w:val="24"/>
                <w:lang w:val="en-IN"/>
              </w:rPr>
              <w:t>Gender</w:t>
            </w:r>
            <w:proofErr w:type="gramEnd"/>
            <w:r w:rsidRPr="00320B7A">
              <w:rPr>
                <w:rFonts w:ascii="Times New Roman" w:hAnsi="Times New Roman" w:cs="Times New Roman"/>
                <w:b/>
                <w:bCs/>
                <w:sz w:val="24"/>
                <w:szCs w:val="24"/>
                <w:lang w:val="en-IN"/>
              </w:rPr>
              <w:t xml:space="preserve"> Equality</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How VISION helps:</w:t>
            </w:r>
            <w:r w:rsidRPr="00320B7A">
              <w:rPr>
                <w:rFonts w:ascii="Times New Roman" w:hAnsi="Times New Roman" w:cs="Times New Roman"/>
                <w:sz w:val="24"/>
                <w:szCs w:val="24"/>
                <w:lang w:val="en-IN"/>
              </w:rPr>
              <w:t xml:space="preserve"> reduces gender-based accessibility gaps by ensuring blind women and girls have equal access to education, employment resources, and safety information.</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Example:</w:t>
            </w:r>
            <w:r w:rsidRPr="00320B7A">
              <w:rPr>
                <w:rFonts w:ascii="Times New Roman" w:hAnsi="Times New Roman" w:cs="Times New Roman"/>
                <w:sz w:val="24"/>
                <w:szCs w:val="24"/>
                <w:lang w:val="en-IN"/>
              </w:rPr>
              <w:t xml:space="preserve"> Inclusive UX, targeted outreach modules, privacy/MFA features that encourage safe adoption for women.</w:t>
            </w:r>
          </w:p>
          <w:p w14:paraId="6CF10BA0" w14:textId="77777777" w:rsidR="00320B7A" w:rsidRPr="00320B7A" w:rsidRDefault="00320B7A" w:rsidP="00320B7A">
            <w:pPr>
              <w:rPr>
                <w:rFonts w:ascii="Times New Roman" w:hAnsi="Times New Roman" w:cs="Times New Roman"/>
                <w:sz w:val="24"/>
                <w:szCs w:val="24"/>
                <w:lang w:val="en-IN"/>
              </w:rPr>
            </w:pPr>
            <w:proofErr w:type="gramStart"/>
            <w:r w:rsidRPr="00320B7A">
              <w:rPr>
                <w:rFonts w:ascii="Times New Roman" w:hAnsi="Times New Roman" w:cs="Times New Roman"/>
                <w:sz w:val="24"/>
                <w:szCs w:val="24"/>
                <w:lang w:val="en-IN"/>
              </w:rPr>
              <w:lastRenderedPageBreak/>
              <w:t xml:space="preserve">  </w:t>
            </w:r>
            <w:r w:rsidRPr="00320B7A">
              <w:rPr>
                <w:rFonts w:ascii="Times New Roman" w:hAnsi="Times New Roman" w:cs="Times New Roman"/>
                <w:b/>
                <w:bCs/>
                <w:sz w:val="24"/>
                <w:szCs w:val="24"/>
                <w:lang w:val="en-IN"/>
              </w:rPr>
              <w:t>Clean</w:t>
            </w:r>
            <w:proofErr w:type="gramEnd"/>
            <w:r w:rsidRPr="00320B7A">
              <w:rPr>
                <w:rFonts w:ascii="Times New Roman" w:hAnsi="Times New Roman" w:cs="Times New Roman"/>
                <w:b/>
                <w:bCs/>
                <w:sz w:val="24"/>
                <w:szCs w:val="24"/>
                <w:lang w:val="en-IN"/>
              </w:rPr>
              <w:t xml:space="preserve"> Water and Sanitation</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How VISION helps:</w:t>
            </w:r>
            <w:r w:rsidRPr="00320B7A">
              <w:rPr>
                <w:rFonts w:ascii="Times New Roman" w:hAnsi="Times New Roman" w:cs="Times New Roman"/>
                <w:sz w:val="24"/>
                <w:szCs w:val="24"/>
                <w:lang w:val="en-IN"/>
              </w:rPr>
              <w:t xml:space="preserve"> indirect: reads safety &amp; hygiene signage, sanitation instructions, and water-treatment guidance to visually impaired users.</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Example:</w:t>
            </w:r>
            <w:r w:rsidRPr="00320B7A">
              <w:rPr>
                <w:rFonts w:ascii="Times New Roman" w:hAnsi="Times New Roman" w:cs="Times New Roman"/>
                <w:sz w:val="24"/>
                <w:szCs w:val="24"/>
                <w:lang w:val="en-IN"/>
              </w:rPr>
              <w:t xml:space="preserve"> Document OCR + multilingual translation + TTS to vocalize water-safety and sanitation guidelines.</w:t>
            </w:r>
          </w:p>
          <w:p w14:paraId="7657EAB7" w14:textId="77777777" w:rsidR="00320B7A" w:rsidRPr="00320B7A" w:rsidRDefault="00320B7A" w:rsidP="00320B7A">
            <w:pPr>
              <w:rPr>
                <w:rFonts w:ascii="Times New Roman" w:hAnsi="Times New Roman" w:cs="Times New Roman"/>
                <w:sz w:val="24"/>
                <w:szCs w:val="24"/>
                <w:lang w:val="en-IN"/>
              </w:rPr>
            </w:pPr>
            <w:proofErr w:type="gramStart"/>
            <w:r w:rsidRPr="00320B7A">
              <w:rPr>
                <w:rFonts w:ascii="Times New Roman" w:hAnsi="Times New Roman" w:cs="Times New Roman"/>
                <w:sz w:val="24"/>
                <w:szCs w:val="24"/>
                <w:lang w:val="en-IN"/>
              </w:rPr>
              <w:t xml:space="preserve">  </w:t>
            </w:r>
            <w:r w:rsidRPr="00320B7A">
              <w:rPr>
                <w:rFonts w:ascii="Times New Roman" w:hAnsi="Times New Roman" w:cs="Times New Roman"/>
                <w:b/>
                <w:bCs/>
                <w:sz w:val="24"/>
                <w:szCs w:val="24"/>
                <w:lang w:val="en-IN"/>
              </w:rPr>
              <w:t>Affordable</w:t>
            </w:r>
            <w:proofErr w:type="gramEnd"/>
            <w:r w:rsidRPr="00320B7A">
              <w:rPr>
                <w:rFonts w:ascii="Times New Roman" w:hAnsi="Times New Roman" w:cs="Times New Roman"/>
                <w:b/>
                <w:bCs/>
                <w:sz w:val="24"/>
                <w:szCs w:val="24"/>
                <w:lang w:val="en-IN"/>
              </w:rPr>
              <w:t xml:space="preserve"> and Clean Energy</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How VISION helps:</w:t>
            </w:r>
            <w:r w:rsidRPr="00320B7A">
              <w:rPr>
                <w:rFonts w:ascii="Times New Roman" w:hAnsi="Times New Roman" w:cs="Times New Roman"/>
                <w:sz w:val="24"/>
                <w:szCs w:val="24"/>
                <w:lang w:val="en-IN"/>
              </w:rPr>
              <w:t xml:space="preserve"> minimal direct impact now; future IoT integrations can enable accessible control of energy-efficient home devices.</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Example:</w:t>
            </w:r>
            <w:r w:rsidRPr="00320B7A">
              <w:rPr>
                <w:rFonts w:ascii="Times New Roman" w:hAnsi="Times New Roman" w:cs="Times New Roman"/>
                <w:sz w:val="24"/>
                <w:szCs w:val="24"/>
                <w:lang w:val="en-IN"/>
              </w:rPr>
              <w:t xml:space="preserve"> (Future extension) Voice-enabled control for smart home energy devices via WebRTC / WebSocket channels.</w:t>
            </w:r>
          </w:p>
          <w:p w14:paraId="25D45668" w14:textId="77777777" w:rsidR="00320B7A" w:rsidRPr="00320B7A" w:rsidRDefault="00320B7A" w:rsidP="00320B7A">
            <w:pPr>
              <w:rPr>
                <w:rFonts w:ascii="Times New Roman" w:hAnsi="Times New Roman" w:cs="Times New Roman"/>
                <w:sz w:val="24"/>
                <w:szCs w:val="24"/>
                <w:lang w:val="en-IN"/>
              </w:rPr>
            </w:pPr>
            <w:proofErr w:type="gramStart"/>
            <w:r w:rsidRPr="00320B7A">
              <w:rPr>
                <w:rFonts w:ascii="Times New Roman" w:hAnsi="Times New Roman" w:cs="Times New Roman"/>
                <w:sz w:val="24"/>
                <w:szCs w:val="24"/>
                <w:lang w:val="en-IN"/>
              </w:rPr>
              <w:t xml:space="preserve">  </w:t>
            </w:r>
            <w:r w:rsidRPr="00320B7A">
              <w:rPr>
                <w:rFonts w:ascii="Times New Roman" w:hAnsi="Times New Roman" w:cs="Times New Roman"/>
                <w:b/>
                <w:bCs/>
                <w:sz w:val="24"/>
                <w:szCs w:val="24"/>
                <w:lang w:val="en-IN"/>
              </w:rPr>
              <w:t>Decent</w:t>
            </w:r>
            <w:proofErr w:type="gramEnd"/>
            <w:r w:rsidRPr="00320B7A">
              <w:rPr>
                <w:rFonts w:ascii="Times New Roman" w:hAnsi="Times New Roman" w:cs="Times New Roman"/>
                <w:b/>
                <w:bCs/>
                <w:sz w:val="24"/>
                <w:szCs w:val="24"/>
                <w:lang w:val="en-IN"/>
              </w:rPr>
              <w:t xml:space="preserve"> Work and Economic Growth</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How VISION helps:</w:t>
            </w:r>
            <w:r w:rsidRPr="00320B7A">
              <w:rPr>
                <w:rFonts w:ascii="Times New Roman" w:hAnsi="Times New Roman" w:cs="Times New Roman"/>
                <w:sz w:val="24"/>
                <w:szCs w:val="24"/>
                <w:lang w:val="en-IN"/>
              </w:rPr>
              <w:t xml:space="preserve"> boosts employability and workplace participation for the visually impaired, supporting economic inclusion and productivity.</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Example:</w:t>
            </w:r>
            <w:r w:rsidRPr="00320B7A">
              <w:rPr>
                <w:rFonts w:ascii="Times New Roman" w:hAnsi="Times New Roman" w:cs="Times New Roman"/>
                <w:sz w:val="24"/>
                <w:szCs w:val="24"/>
                <w:lang w:val="en-IN"/>
              </w:rPr>
              <w:t xml:space="preserve"> Resume/document reader, workplace collaboration accessibility, training modules aligned with vocational pathways.</w:t>
            </w:r>
          </w:p>
          <w:p w14:paraId="5E03AB39" w14:textId="77777777" w:rsidR="00320B7A" w:rsidRPr="00320B7A" w:rsidRDefault="00320B7A" w:rsidP="00320B7A">
            <w:pPr>
              <w:rPr>
                <w:rFonts w:ascii="Times New Roman" w:hAnsi="Times New Roman" w:cs="Times New Roman"/>
                <w:sz w:val="24"/>
                <w:szCs w:val="24"/>
                <w:lang w:val="en-IN"/>
              </w:rPr>
            </w:pPr>
            <w:proofErr w:type="gramStart"/>
            <w:r w:rsidRPr="00320B7A">
              <w:rPr>
                <w:rFonts w:ascii="Times New Roman" w:hAnsi="Times New Roman" w:cs="Times New Roman"/>
                <w:sz w:val="24"/>
                <w:szCs w:val="24"/>
                <w:lang w:val="en-IN"/>
              </w:rPr>
              <w:t xml:space="preserve">  </w:t>
            </w:r>
            <w:r w:rsidRPr="00320B7A">
              <w:rPr>
                <w:rFonts w:ascii="Times New Roman" w:hAnsi="Times New Roman" w:cs="Times New Roman"/>
                <w:b/>
                <w:bCs/>
                <w:sz w:val="24"/>
                <w:szCs w:val="24"/>
                <w:lang w:val="en-IN"/>
              </w:rPr>
              <w:t>Industry</w:t>
            </w:r>
            <w:proofErr w:type="gramEnd"/>
            <w:r w:rsidRPr="00320B7A">
              <w:rPr>
                <w:rFonts w:ascii="Times New Roman" w:hAnsi="Times New Roman" w:cs="Times New Roman"/>
                <w:b/>
                <w:bCs/>
                <w:sz w:val="24"/>
                <w:szCs w:val="24"/>
                <w:lang w:val="en-IN"/>
              </w:rPr>
              <w:t>, Innovation and Infrastructure</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How VISION helps:</w:t>
            </w:r>
            <w:r w:rsidRPr="00320B7A">
              <w:rPr>
                <w:rFonts w:ascii="Times New Roman" w:hAnsi="Times New Roman" w:cs="Times New Roman"/>
                <w:sz w:val="24"/>
                <w:szCs w:val="24"/>
                <w:lang w:val="en-IN"/>
              </w:rPr>
              <w:t xml:space="preserve"> advances assistive-tech innovation and builds inclusive digital infrastructure through open APIs, microservices, and scalable ML services.</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Example:</w:t>
            </w:r>
            <w:r w:rsidRPr="00320B7A">
              <w:rPr>
                <w:rFonts w:ascii="Times New Roman" w:hAnsi="Times New Roman" w:cs="Times New Roman"/>
                <w:sz w:val="24"/>
                <w:szCs w:val="24"/>
                <w:lang w:val="en-IN"/>
              </w:rPr>
              <w:t xml:space="preserve"> Hybrid microservices architecture, LLM routing, open APIs, Milvus vector store and </w:t>
            </w:r>
            <w:proofErr w:type="spellStart"/>
            <w:r w:rsidRPr="00320B7A">
              <w:rPr>
                <w:rFonts w:ascii="Times New Roman" w:hAnsi="Times New Roman" w:cs="Times New Roman"/>
                <w:sz w:val="24"/>
                <w:szCs w:val="24"/>
                <w:lang w:val="en-IN"/>
              </w:rPr>
              <w:t>gRPC</w:t>
            </w:r>
            <w:proofErr w:type="spellEnd"/>
            <w:r w:rsidRPr="00320B7A">
              <w:rPr>
                <w:rFonts w:ascii="Times New Roman" w:hAnsi="Times New Roman" w:cs="Times New Roman"/>
                <w:sz w:val="24"/>
                <w:szCs w:val="24"/>
                <w:lang w:val="en-IN"/>
              </w:rPr>
              <w:t xml:space="preserve"> service mesh for integrations.</w:t>
            </w:r>
          </w:p>
          <w:p w14:paraId="4DCC8292" w14:textId="77777777" w:rsidR="00320B7A" w:rsidRPr="00320B7A" w:rsidRDefault="00320B7A" w:rsidP="00320B7A">
            <w:pPr>
              <w:rPr>
                <w:rFonts w:ascii="Times New Roman" w:hAnsi="Times New Roman" w:cs="Times New Roman"/>
                <w:sz w:val="24"/>
                <w:szCs w:val="24"/>
                <w:lang w:val="en-IN"/>
              </w:rPr>
            </w:pPr>
            <w:proofErr w:type="gramStart"/>
            <w:r w:rsidRPr="00320B7A">
              <w:rPr>
                <w:rFonts w:ascii="Times New Roman" w:hAnsi="Times New Roman" w:cs="Times New Roman"/>
                <w:sz w:val="24"/>
                <w:szCs w:val="24"/>
                <w:lang w:val="en-IN"/>
              </w:rPr>
              <w:t xml:space="preserve">  </w:t>
            </w:r>
            <w:r w:rsidRPr="00320B7A">
              <w:rPr>
                <w:rFonts w:ascii="Times New Roman" w:hAnsi="Times New Roman" w:cs="Times New Roman"/>
                <w:b/>
                <w:bCs/>
                <w:sz w:val="24"/>
                <w:szCs w:val="24"/>
                <w:lang w:val="en-IN"/>
              </w:rPr>
              <w:t>Reduced</w:t>
            </w:r>
            <w:proofErr w:type="gramEnd"/>
            <w:r w:rsidRPr="00320B7A">
              <w:rPr>
                <w:rFonts w:ascii="Times New Roman" w:hAnsi="Times New Roman" w:cs="Times New Roman"/>
                <w:b/>
                <w:bCs/>
                <w:sz w:val="24"/>
                <w:szCs w:val="24"/>
                <w:lang w:val="en-IN"/>
              </w:rPr>
              <w:t xml:space="preserve"> Inequality</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How VISION helps:</w:t>
            </w:r>
            <w:r w:rsidRPr="00320B7A">
              <w:rPr>
                <w:rFonts w:ascii="Times New Roman" w:hAnsi="Times New Roman" w:cs="Times New Roman"/>
                <w:sz w:val="24"/>
                <w:szCs w:val="24"/>
                <w:lang w:val="en-IN"/>
              </w:rPr>
              <w:t xml:space="preserve"> core objective — reduces disability-related inequality by giving equal access to information, services, civic processes, and education.</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Example:</w:t>
            </w:r>
            <w:r w:rsidRPr="00320B7A">
              <w:rPr>
                <w:rFonts w:ascii="Times New Roman" w:hAnsi="Times New Roman" w:cs="Times New Roman"/>
                <w:sz w:val="24"/>
                <w:szCs w:val="24"/>
                <w:lang w:val="en-IN"/>
              </w:rPr>
              <w:t xml:space="preserve"> Public-service document translator, government-portal accessibility integrations, session state &amp; context persistence for continuity.</w:t>
            </w:r>
          </w:p>
          <w:p w14:paraId="39BA0537" w14:textId="77777777" w:rsidR="00320B7A" w:rsidRPr="00320B7A" w:rsidRDefault="00320B7A" w:rsidP="00320B7A">
            <w:pPr>
              <w:rPr>
                <w:rFonts w:ascii="Times New Roman" w:hAnsi="Times New Roman" w:cs="Times New Roman"/>
                <w:sz w:val="24"/>
                <w:szCs w:val="24"/>
                <w:lang w:val="en-IN"/>
              </w:rPr>
            </w:pPr>
            <w:proofErr w:type="gramStart"/>
            <w:r w:rsidRPr="00320B7A">
              <w:rPr>
                <w:rFonts w:ascii="Times New Roman" w:hAnsi="Times New Roman" w:cs="Times New Roman"/>
                <w:sz w:val="24"/>
                <w:szCs w:val="24"/>
                <w:lang w:val="en-IN"/>
              </w:rPr>
              <w:t xml:space="preserve">  </w:t>
            </w:r>
            <w:r w:rsidRPr="00320B7A">
              <w:rPr>
                <w:rFonts w:ascii="Times New Roman" w:hAnsi="Times New Roman" w:cs="Times New Roman"/>
                <w:b/>
                <w:bCs/>
                <w:sz w:val="24"/>
                <w:szCs w:val="24"/>
                <w:lang w:val="en-IN"/>
              </w:rPr>
              <w:t>Sustainable</w:t>
            </w:r>
            <w:proofErr w:type="gramEnd"/>
            <w:r w:rsidRPr="00320B7A">
              <w:rPr>
                <w:rFonts w:ascii="Times New Roman" w:hAnsi="Times New Roman" w:cs="Times New Roman"/>
                <w:b/>
                <w:bCs/>
                <w:sz w:val="24"/>
                <w:szCs w:val="24"/>
                <w:lang w:val="en-IN"/>
              </w:rPr>
              <w:t xml:space="preserve"> Cities and Communities</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How VISION helps:</w:t>
            </w:r>
            <w:r w:rsidRPr="00320B7A">
              <w:rPr>
                <w:rFonts w:ascii="Times New Roman" w:hAnsi="Times New Roman" w:cs="Times New Roman"/>
                <w:sz w:val="24"/>
                <w:szCs w:val="24"/>
                <w:lang w:val="en-IN"/>
              </w:rPr>
              <w:t xml:space="preserve"> increases civic participation and mobility by making city signage, transit announcements, and public information accessible.</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Example:</w:t>
            </w:r>
            <w:r w:rsidRPr="00320B7A">
              <w:rPr>
                <w:rFonts w:ascii="Times New Roman" w:hAnsi="Times New Roman" w:cs="Times New Roman"/>
                <w:sz w:val="24"/>
                <w:szCs w:val="24"/>
                <w:lang w:val="en-IN"/>
              </w:rPr>
              <w:t xml:space="preserve"> Multimodal wayfinding + public-transport announcement reader + camera/WebRTC capture + BLIP-2 image captioning.</w:t>
            </w:r>
          </w:p>
          <w:p w14:paraId="3066D138" w14:textId="77777777" w:rsidR="00320B7A" w:rsidRPr="00320B7A" w:rsidRDefault="00320B7A" w:rsidP="00320B7A">
            <w:pPr>
              <w:rPr>
                <w:rFonts w:ascii="Times New Roman" w:hAnsi="Times New Roman" w:cs="Times New Roman"/>
                <w:sz w:val="24"/>
                <w:szCs w:val="24"/>
                <w:lang w:val="en-IN"/>
              </w:rPr>
            </w:pPr>
            <w:proofErr w:type="gramStart"/>
            <w:r w:rsidRPr="00320B7A">
              <w:rPr>
                <w:rFonts w:ascii="Times New Roman" w:hAnsi="Times New Roman" w:cs="Times New Roman"/>
                <w:sz w:val="24"/>
                <w:szCs w:val="24"/>
                <w:lang w:val="en-IN"/>
              </w:rPr>
              <w:t xml:space="preserve">  </w:t>
            </w:r>
            <w:r w:rsidRPr="00320B7A">
              <w:rPr>
                <w:rFonts w:ascii="Times New Roman" w:hAnsi="Times New Roman" w:cs="Times New Roman"/>
                <w:b/>
                <w:bCs/>
                <w:sz w:val="24"/>
                <w:szCs w:val="24"/>
                <w:lang w:val="en-IN"/>
              </w:rPr>
              <w:t>Responsible</w:t>
            </w:r>
            <w:proofErr w:type="gramEnd"/>
            <w:r w:rsidRPr="00320B7A">
              <w:rPr>
                <w:rFonts w:ascii="Times New Roman" w:hAnsi="Times New Roman" w:cs="Times New Roman"/>
                <w:b/>
                <w:bCs/>
                <w:sz w:val="24"/>
                <w:szCs w:val="24"/>
                <w:lang w:val="en-IN"/>
              </w:rPr>
              <w:t xml:space="preserve"> Consumption and Production</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How VISION helps:</w:t>
            </w:r>
            <w:r w:rsidRPr="00320B7A">
              <w:rPr>
                <w:rFonts w:ascii="Times New Roman" w:hAnsi="Times New Roman" w:cs="Times New Roman"/>
                <w:sz w:val="24"/>
                <w:szCs w:val="24"/>
                <w:lang w:val="en-IN"/>
              </w:rPr>
              <w:t xml:space="preserve"> enables informed, sustainable buying by reading product origins, recycling instructions, and eco-labels aloud.</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Example:</w:t>
            </w:r>
            <w:r w:rsidRPr="00320B7A">
              <w:rPr>
                <w:rFonts w:ascii="Times New Roman" w:hAnsi="Times New Roman" w:cs="Times New Roman"/>
                <w:sz w:val="24"/>
                <w:szCs w:val="24"/>
                <w:lang w:val="en-IN"/>
              </w:rPr>
              <w:t xml:space="preserve"> Product-info readout via OCR + metadata extraction + TTS.</w:t>
            </w:r>
          </w:p>
          <w:p w14:paraId="73751AB2" w14:textId="77777777" w:rsidR="00320B7A" w:rsidRPr="00320B7A" w:rsidRDefault="00320B7A" w:rsidP="00320B7A">
            <w:pPr>
              <w:rPr>
                <w:rFonts w:ascii="Times New Roman" w:hAnsi="Times New Roman" w:cs="Times New Roman"/>
                <w:sz w:val="24"/>
                <w:szCs w:val="24"/>
                <w:lang w:val="en-IN"/>
              </w:rPr>
            </w:pPr>
            <w:proofErr w:type="gramStart"/>
            <w:r w:rsidRPr="00320B7A">
              <w:rPr>
                <w:rFonts w:ascii="Times New Roman" w:hAnsi="Times New Roman" w:cs="Times New Roman"/>
                <w:sz w:val="24"/>
                <w:szCs w:val="24"/>
                <w:lang w:val="en-IN"/>
              </w:rPr>
              <w:t xml:space="preserve">  </w:t>
            </w:r>
            <w:r w:rsidRPr="00320B7A">
              <w:rPr>
                <w:rFonts w:ascii="Times New Roman" w:hAnsi="Times New Roman" w:cs="Times New Roman"/>
                <w:b/>
                <w:bCs/>
                <w:sz w:val="24"/>
                <w:szCs w:val="24"/>
                <w:lang w:val="en-IN"/>
              </w:rPr>
              <w:t>Climate</w:t>
            </w:r>
            <w:proofErr w:type="gramEnd"/>
            <w:r w:rsidRPr="00320B7A">
              <w:rPr>
                <w:rFonts w:ascii="Times New Roman" w:hAnsi="Times New Roman" w:cs="Times New Roman"/>
                <w:b/>
                <w:bCs/>
                <w:sz w:val="24"/>
                <w:szCs w:val="24"/>
                <w:lang w:val="en-IN"/>
              </w:rPr>
              <w:t xml:space="preserve"> Action</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How VISION helps:</w:t>
            </w:r>
            <w:r w:rsidRPr="00320B7A">
              <w:rPr>
                <w:rFonts w:ascii="Times New Roman" w:hAnsi="Times New Roman" w:cs="Times New Roman"/>
                <w:sz w:val="24"/>
                <w:szCs w:val="24"/>
                <w:lang w:val="en-IN"/>
              </w:rPr>
              <w:t xml:space="preserve"> indirect: makes climate alerts, evacuation instructions and educational climate content accessible in multiple languages.</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Example:</w:t>
            </w:r>
            <w:r w:rsidRPr="00320B7A">
              <w:rPr>
                <w:rFonts w:ascii="Times New Roman" w:hAnsi="Times New Roman" w:cs="Times New Roman"/>
                <w:sz w:val="24"/>
                <w:szCs w:val="24"/>
                <w:lang w:val="en-IN"/>
              </w:rPr>
              <w:t xml:space="preserve"> Alert-readout feature (ASR/TTS pipeline) and multilingual LLM summaries of local climate advisories.</w:t>
            </w:r>
          </w:p>
          <w:p w14:paraId="6E8E1832" w14:textId="77777777" w:rsidR="00320B7A" w:rsidRPr="00320B7A" w:rsidRDefault="00320B7A" w:rsidP="00320B7A">
            <w:pPr>
              <w:rPr>
                <w:rFonts w:ascii="Times New Roman" w:hAnsi="Times New Roman" w:cs="Times New Roman"/>
                <w:sz w:val="24"/>
                <w:szCs w:val="24"/>
                <w:lang w:val="en-IN"/>
              </w:rPr>
            </w:pPr>
            <w:proofErr w:type="gramStart"/>
            <w:r w:rsidRPr="00320B7A">
              <w:rPr>
                <w:rFonts w:ascii="Times New Roman" w:hAnsi="Times New Roman" w:cs="Times New Roman"/>
                <w:sz w:val="24"/>
                <w:szCs w:val="24"/>
                <w:lang w:val="en-IN"/>
              </w:rPr>
              <w:t xml:space="preserve">  </w:t>
            </w:r>
            <w:r w:rsidRPr="00320B7A">
              <w:rPr>
                <w:rFonts w:ascii="Times New Roman" w:hAnsi="Times New Roman" w:cs="Times New Roman"/>
                <w:b/>
                <w:bCs/>
                <w:sz w:val="24"/>
                <w:szCs w:val="24"/>
                <w:lang w:val="en-IN"/>
              </w:rPr>
              <w:t>Life</w:t>
            </w:r>
            <w:proofErr w:type="gramEnd"/>
            <w:r w:rsidRPr="00320B7A">
              <w:rPr>
                <w:rFonts w:ascii="Times New Roman" w:hAnsi="Times New Roman" w:cs="Times New Roman"/>
                <w:b/>
                <w:bCs/>
                <w:sz w:val="24"/>
                <w:szCs w:val="24"/>
                <w:lang w:val="en-IN"/>
              </w:rPr>
              <w:t xml:space="preserve"> Below Water</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How VISION helps:</w:t>
            </w:r>
            <w:r w:rsidRPr="00320B7A">
              <w:rPr>
                <w:rFonts w:ascii="Times New Roman" w:hAnsi="Times New Roman" w:cs="Times New Roman"/>
                <w:sz w:val="24"/>
                <w:szCs w:val="24"/>
                <w:lang w:val="en-IN"/>
              </w:rPr>
              <w:t xml:space="preserve"> not a core objective; possible educational modules on marine conservation for accessibility/awareness.</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Example:</w:t>
            </w:r>
            <w:r w:rsidRPr="00320B7A">
              <w:rPr>
                <w:rFonts w:ascii="Times New Roman" w:hAnsi="Times New Roman" w:cs="Times New Roman"/>
                <w:sz w:val="24"/>
                <w:szCs w:val="24"/>
                <w:lang w:val="en-IN"/>
              </w:rPr>
              <w:t xml:space="preserve"> Optional accessible learning content (audio) about marine ecosystems.</w:t>
            </w:r>
          </w:p>
          <w:p w14:paraId="5C4327FB" w14:textId="77777777" w:rsidR="00320B7A" w:rsidRPr="00320B7A" w:rsidRDefault="00320B7A" w:rsidP="00320B7A">
            <w:pPr>
              <w:rPr>
                <w:rFonts w:ascii="Times New Roman" w:hAnsi="Times New Roman" w:cs="Times New Roman"/>
                <w:sz w:val="24"/>
                <w:szCs w:val="24"/>
                <w:lang w:val="en-IN"/>
              </w:rPr>
            </w:pPr>
            <w:proofErr w:type="gramStart"/>
            <w:r w:rsidRPr="00320B7A">
              <w:rPr>
                <w:rFonts w:ascii="Times New Roman" w:hAnsi="Times New Roman" w:cs="Times New Roman"/>
                <w:sz w:val="24"/>
                <w:szCs w:val="24"/>
                <w:lang w:val="en-IN"/>
              </w:rPr>
              <w:t xml:space="preserve">  </w:t>
            </w:r>
            <w:r w:rsidRPr="00320B7A">
              <w:rPr>
                <w:rFonts w:ascii="Times New Roman" w:hAnsi="Times New Roman" w:cs="Times New Roman"/>
                <w:b/>
                <w:bCs/>
                <w:sz w:val="24"/>
                <w:szCs w:val="24"/>
                <w:lang w:val="en-IN"/>
              </w:rPr>
              <w:t>Life</w:t>
            </w:r>
            <w:proofErr w:type="gramEnd"/>
            <w:r w:rsidRPr="00320B7A">
              <w:rPr>
                <w:rFonts w:ascii="Times New Roman" w:hAnsi="Times New Roman" w:cs="Times New Roman"/>
                <w:b/>
                <w:bCs/>
                <w:sz w:val="24"/>
                <w:szCs w:val="24"/>
                <w:lang w:val="en-IN"/>
              </w:rPr>
              <w:t xml:space="preserve"> on Land</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How VISION helps:</w:t>
            </w:r>
            <w:r w:rsidRPr="00320B7A">
              <w:rPr>
                <w:rFonts w:ascii="Times New Roman" w:hAnsi="Times New Roman" w:cs="Times New Roman"/>
                <w:sz w:val="24"/>
                <w:szCs w:val="24"/>
                <w:lang w:val="en-IN"/>
              </w:rPr>
              <w:t xml:space="preserve"> not a core objective; can contribute via nature-education and accessible biodiversity materials.</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lastRenderedPageBreak/>
              <w:t>Example:</w:t>
            </w:r>
            <w:r w:rsidRPr="00320B7A">
              <w:rPr>
                <w:rFonts w:ascii="Times New Roman" w:hAnsi="Times New Roman" w:cs="Times New Roman"/>
                <w:sz w:val="24"/>
                <w:szCs w:val="24"/>
                <w:lang w:val="en-IN"/>
              </w:rPr>
              <w:t xml:space="preserve"> Audio-guided nature learning modules and object-detection features for outdoor educational aids.</w:t>
            </w:r>
          </w:p>
          <w:p w14:paraId="17619EBB" w14:textId="77777777" w:rsidR="00320B7A" w:rsidRPr="00320B7A" w:rsidRDefault="00320B7A" w:rsidP="00320B7A">
            <w:pPr>
              <w:rPr>
                <w:rFonts w:ascii="Times New Roman" w:hAnsi="Times New Roman" w:cs="Times New Roman"/>
                <w:sz w:val="24"/>
                <w:szCs w:val="24"/>
                <w:lang w:val="en-IN"/>
              </w:rPr>
            </w:pPr>
            <w:proofErr w:type="gramStart"/>
            <w:r w:rsidRPr="00320B7A">
              <w:rPr>
                <w:rFonts w:ascii="Times New Roman" w:hAnsi="Times New Roman" w:cs="Times New Roman"/>
                <w:sz w:val="24"/>
                <w:szCs w:val="24"/>
                <w:lang w:val="en-IN"/>
              </w:rPr>
              <w:t xml:space="preserve">  </w:t>
            </w:r>
            <w:r w:rsidRPr="00320B7A">
              <w:rPr>
                <w:rFonts w:ascii="Times New Roman" w:hAnsi="Times New Roman" w:cs="Times New Roman"/>
                <w:b/>
                <w:bCs/>
                <w:sz w:val="24"/>
                <w:szCs w:val="24"/>
                <w:lang w:val="en-IN"/>
              </w:rPr>
              <w:t>Peace</w:t>
            </w:r>
            <w:proofErr w:type="gramEnd"/>
            <w:r w:rsidRPr="00320B7A">
              <w:rPr>
                <w:rFonts w:ascii="Times New Roman" w:hAnsi="Times New Roman" w:cs="Times New Roman"/>
                <w:b/>
                <w:bCs/>
                <w:sz w:val="24"/>
                <w:szCs w:val="24"/>
                <w:lang w:val="en-IN"/>
              </w:rPr>
              <w:t>, Justice and Strong Institutions</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How VISION helps:</w:t>
            </w:r>
            <w:r w:rsidRPr="00320B7A">
              <w:rPr>
                <w:rFonts w:ascii="Times New Roman" w:hAnsi="Times New Roman" w:cs="Times New Roman"/>
                <w:sz w:val="24"/>
                <w:szCs w:val="24"/>
                <w:lang w:val="en-IN"/>
              </w:rPr>
              <w:t xml:space="preserve"> improves access to legal, civic, and institutional information so visually impaired people can exercise rights and participate in governance.</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Example:</w:t>
            </w:r>
            <w:r w:rsidRPr="00320B7A">
              <w:rPr>
                <w:rFonts w:ascii="Times New Roman" w:hAnsi="Times New Roman" w:cs="Times New Roman"/>
                <w:sz w:val="24"/>
                <w:szCs w:val="24"/>
                <w:lang w:val="en-IN"/>
              </w:rPr>
              <w:t xml:space="preserve"> Read/translate legal forms, voting instructions, and civic notices; GDPR &amp; audit logging features to protect user rights.</w:t>
            </w:r>
          </w:p>
          <w:p w14:paraId="1713178B" w14:textId="77777777" w:rsidR="00320B7A" w:rsidRPr="00320B7A" w:rsidRDefault="00320B7A" w:rsidP="00320B7A">
            <w:pPr>
              <w:rPr>
                <w:rFonts w:ascii="Times New Roman" w:hAnsi="Times New Roman" w:cs="Times New Roman"/>
                <w:sz w:val="24"/>
                <w:szCs w:val="24"/>
                <w:lang w:val="en-IN"/>
              </w:rPr>
            </w:pPr>
            <w:proofErr w:type="gramStart"/>
            <w:r w:rsidRPr="00320B7A">
              <w:rPr>
                <w:rFonts w:ascii="Times New Roman" w:hAnsi="Times New Roman" w:cs="Times New Roman"/>
                <w:sz w:val="24"/>
                <w:szCs w:val="24"/>
                <w:lang w:val="en-IN"/>
              </w:rPr>
              <w:t xml:space="preserve">  </w:t>
            </w:r>
            <w:r w:rsidRPr="00320B7A">
              <w:rPr>
                <w:rFonts w:ascii="Times New Roman" w:hAnsi="Times New Roman" w:cs="Times New Roman"/>
                <w:b/>
                <w:bCs/>
                <w:sz w:val="24"/>
                <w:szCs w:val="24"/>
                <w:lang w:val="en-IN"/>
              </w:rPr>
              <w:t>Partnerships</w:t>
            </w:r>
            <w:proofErr w:type="gramEnd"/>
            <w:r w:rsidRPr="00320B7A">
              <w:rPr>
                <w:rFonts w:ascii="Times New Roman" w:hAnsi="Times New Roman" w:cs="Times New Roman"/>
                <w:b/>
                <w:bCs/>
                <w:sz w:val="24"/>
                <w:szCs w:val="24"/>
                <w:lang w:val="en-IN"/>
              </w:rPr>
              <w:t xml:space="preserve"> for the Goals</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How VISION helps:</w:t>
            </w:r>
            <w:r w:rsidRPr="00320B7A">
              <w:rPr>
                <w:rFonts w:ascii="Times New Roman" w:hAnsi="Times New Roman" w:cs="Times New Roman"/>
                <w:sz w:val="24"/>
                <w:szCs w:val="24"/>
                <w:lang w:val="en-IN"/>
              </w:rPr>
              <w:t xml:space="preserve"> scaling and real-world impact depend on partnerships with gov’t agencies, NGOs, schools, and accessibility consortia.</w:t>
            </w:r>
            <w:r w:rsidRPr="00320B7A">
              <w:rPr>
                <w:rFonts w:ascii="Times New Roman" w:hAnsi="Times New Roman" w:cs="Times New Roman"/>
                <w:sz w:val="24"/>
                <w:szCs w:val="24"/>
                <w:lang w:val="en-IN"/>
              </w:rPr>
              <w:br/>
            </w:r>
            <w:r w:rsidRPr="00320B7A">
              <w:rPr>
                <w:rFonts w:ascii="Times New Roman" w:hAnsi="Times New Roman" w:cs="Times New Roman"/>
                <w:b/>
                <w:bCs/>
                <w:sz w:val="24"/>
                <w:szCs w:val="24"/>
                <w:lang w:val="en-IN"/>
              </w:rPr>
              <w:t>Example:</w:t>
            </w:r>
            <w:r w:rsidRPr="00320B7A">
              <w:rPr>
                <w:rFonts w:ascii="Times New Roman" w:hAnsi="Times New Roman" w:cs="Times New Roman"/>
                <w:sz w:val="24"/>
                <w:szCs w:val="24"/>
                <w:lang w:val="en-IN"/>
              </w:rPr>
              <w:t xml:space="preserve"> Integration pilots, stakeholder onboarding plan, and APIs for third-party partners.</w:t>
            </w:r>
          </w:p>
          <w:p w14:paraId="295A7A51" w14:textId="698F6A53" w:rsidR="00C0209B" w:rsidRPr="00E95CE8" w:rsidRDefault="00C0209B" w:rsidP="00C0209B">
            <w:pPr>
              <w:rPr>
                <w:rFonts w:ascii="Times New Roman" w:hAnsi="Times New Roman" w:cs="Times New Roman"/>
                <w:sz w:val="24"/>
                <w:szCs w:val="24"/>
              </w:rPr>
            </w:pPr>
          </w:p>
        </w:tc>
      </w:tr>
      <w:tr w:rsidR="00E75B68" w:rsidRPr="00E95CE8" w14:paraId="35A480F1" w14:textId="77777777" w:rsidTr="007824E8">
        <w:tc>
          <w:tcPr>
            <w:tcW w:w="2610" w:type="dxa"/>
          </w:tcPr>
          <w:p w14:paraId="6E038CDA" w14:textId="77777777" w:rsidR="0058033E" w:rsidRPr="00E95CE8" w:rsidRDefault="0058033E" w:rsidP="00420436">
            <w:pPr>
              <w:rPr>
                <w:rFonts w:ascii="Times New Roman" w:hAnsi="Times New Roman" w:cs="Times New Roman"/>
                <w:caps/>
                <w:sz w:val="24"/>
                <w:szCs w:val="24"/>
              </w:rPr>
            </w:pPr>
            <w:r w:rsidRPr="00E95CE8">
              <w:rPr>
                <w:rFonts w:ascii="Times New Roman" w:hAnsi="Times New Roman" w:cs="Times New Roman"/>
                <w:caps/>
                <w:sz w:val="24"/>
                <w:szCs w:val="24"/>
              </w:rPr>
              <w:lastRenderedPageBreak/>
              <w:t>PROJECT</w:t>
            </w:r>
            <w:r w:rsidR="00604CC6" w:rsidRPr="00E95CE8">
              <w:rPr>
                <w:rFonts w:ascii="Times New Roman" w:hAnsi="Times New Roman" w:cs="Times New Roman"/>
                <w:caps/>
                <w:sz w:val="24"/>
                <w:szCs w:val="24"/>
              </w:rPr>
              <w:t xml:space="preserve"> - Domain</w:t>
            </w:r>
          </w:p>
        </w:tc>
        <w:tc>
          <w:tcPr>
            <w:tcW w:w="8188" w:type="dxa"/>
            <w:gridSpan w:val="4"/>
          </w:tcPr>
          <w:p w14:paraId="193F8A2C" w14:textId="01A64B15" w:rsidR="0058033E" w:rsidRPr="00E95CE8" w:rsidRDefault="00B86DAE" w:rsidP="0030352C">
            <w:pPr>
              <w:rPr>
                <w:rFonts w:ascii="Times New Roman" w:hAnsi="Times New Roman" w:cs="Times New Roman"/>
                <w:sz w:val="24"/>
                <w:szCs w:val="24"/>
              </w:rPr>
            </w:pPr>
            <w:r>
              <w:rPr>
                <w:rFonts w:ascii="Times New Roman" w:hAnsi="Times New Roman" w:cs="Times New Roman"/>
                <w:sz w:val="24"/>
                <w:szCs w:val="24"/>
              </w:rPr>
              <w:t>Artificial Intelligence (AI)</w:t>
            </w:r>
          </w:p>
        </w:tc>
      </w:tr>
      <w:tr w:rsidR="00082345" w:rsidRPr="00E95CE8" w14:paraId="71AB03A0" w14:textId="77777777" w:rsidTr="00D05E50">
        <w:tc>
          <w:tcPr>
            <w:tcW w:w="10798" w:type="dxa"/>
            <w:gridSpan w:val="5"/>
          </w:tcPr>
          <w:p w14:paraId="761B26F2" w14:textId="77777777" w:rsidR="00843B9D" w:rsidRDefault="00843B9D" w:rsidP="00082345">
            <w:pPr>
              <w:pStyle w:val="Heading3"/>
              <w:rPr>
                <w:sz w:val="24"/>
                <w:szCs w:val="24"/>
              </w:rPr>
            </w:pPr>
          </w:p>
          <w:p w14:paraId="4E7BBA0A" w14:textId="28103AE5" w:rsidR="001436AB" w:rsidRDefault="00082345" w:rsidP="001436AB">
            <w:pPr>
              <w:pStyle w:val="Heading3"/>
              <w:numPr>
                <w:ilvl w:val="0"/>
                <w:numId w:val="6"/>
              </w:numPr>
              <w:rPr>
                <w:sz w:val="24"/>
                <w:szCs w:val="24"/>
              </w:rPr>
            </w:pPr>
            <w:r w:rsidRPr="00E95CE8">
              <w:rPr>
                <w:sz w:val="24"/>
                <w:szCs w:val="24"/>
              </w:rPr>
              <w:t>Abstract (Under 200 words)</w:t>
            </w:r>
          </w:p>
          <w:p w14:paraId="301119DE" w14:textId="31F2D620" w:rsidR="001436AB" w:rsidRPr="001436AB" w:rsidRDefault="001436AB" w:rsidP="001436AB">
            <w:pPr>
              <w:pStyle w:val="Heading3"/>
              <w:numPr>
                <w:ilvl w:val="0"/>
                <w:numId w:val="6"/>
              </w:numPr>
              <w:rPr>
                <w:sz w:val="24"/>
                <w:szCs w:val="24"/>
              </w:rPr>
            </w:pPr>
            <w:r w:rsidRPr="001436AB">
              <w:rPr>
                <w:sz w:val="24"/>
                <w:szCs w:val="24"/>
                <w:lang w:val="en-US"/>
              </w:rPr>
              <w:t>In an increasingly digital world, a significant accessibility gap persists for individuals with disabilities, limiting their access to education, employment, and social inclusion. This issue's importance cannot be overstated, as equitable access to information is fundamental to personal and economic empowerment. This paper reviews critical research in neuro-rehabilitation and existing assistive technologies to build the case for a comprehensive solution. It culminates in the presentation of the VISION Platform, a production-ready, multimodal AI assistant designed to bridge this divide. The primary finding is that while many specialized tools exist, they are often fragmented. The VISION Platform addresses this gap by creating an integrated, enterprise-grade ecosystem that combines advanced OCR, ASR, and computer vision. This holistic approach provides a single, powerful tool to empower users, fostering a more inclusive and accessible digital future for everyone.</w:t>
            </w:r>
          </w:p>
          <w:p w14:paraId="62102E6B" w14:textId="77777777" w:rsidR="00082345" w:rsidRPr="00E95CE8" w:rsidRDefault="00082345" w:rsidP="00082345">
            <w:pPr>
              <w:pStyle w:val="Heading3"/>
              <w:rPr>
                <w:sz w:val="24"/>
                <w:szCs w:val="24"/>
              </w:rPr>
            </w:pPr>
            <w:r w:rsidRPr="00E95CE8">
              <w:rPr>
                <w:sz w:val="24"/>
                <w:szCs w:val="24"/>
              </w:rPr>
              <w:t>2. Introduction (2-3 pages)</w:t>
            </w:r>
          </w:p>
          <w:p w14:paraId="21D19AE3" w14:textId="77777777" w:rsidR="00082345" w:rsidRPr="00E95CE8" w:rsidRDefault="00082345" w:rsidP="00E95CE8">
            <w:pPr>
              <w:pStyle w:val="NormalWeb"/>
              <w:numPr>
                <w:ilvl w:val="0"/>
                <w:numId w:val="3"/>
              </w:numPr>
            </w:pPr>
            <w:r w:rsidRPr="00E95CE8">
              <w:t>Start with background information on the topic.</w:t>
            </w:r>
          </w:p>
          <w:p w14:paraId="012FAC0B" w14:textId="77777777" w:rsidR="00082345" w:rsidRPr="00E95CE8" w:rsidRDefault="00082345" w:rsidP="00E95CE8">
            <w:pPr>
              <w:pStyle w:val="NormalWeb"/>
              <w:numPr>
                <w:ilvl w:val="0"/>
                <w:numId w:val="3"/>
              </w:numPr>
            </w:pPr>
            <w:r w:rsidRPr="00E95CE8">
              <w:t>Explain why this topic matters in real life or research.</w:t>
            </w:r>
          </w:p>
          <w:p w14:paraId="1CE7D09B" w14:textId="77777777" w:rsidR="00082345" w:rsidRPr="00E95CE8" w:rsidRDefault="00082345" w:rsidP="00E95CE8">
            <w:pPr>
              <w:pStyle w:val="NormalWeb"/>
              <w:numPr>
                <w:ilvl w:val="0"/>
                <w:numId w:val="3"/>
              </w:numPr>
            </w:pPr>
            <w:r w:rsidRPr="00E95CE8">
              <w:t>Describe the purpose of the literature survey.</w:t>
            </w:r>
          </w:p>
          <w:p w14:paraId="043A7D0A" w14:textId="77777777" w:rsidR="00082345" w:rsidRPr="00E95CE8" w:rsidRDefault="00082345" w:rsidP="00E95CE8">
            <w:pPr>
              <w:pStyle w:val="NormalWeb"/>
              <w:numPr>
                <w:ilvl w:val="0"/>
                <w:numId w:val="3"/>
              </w:numPr>
            </w:pPr>
            <w:r w:rsidRPr="00E95CE8">
              <w:t>Outline what will be covered in the paper (briefly mention the 15 papers or key themes).</w:t>
            </w:r>
          </w:p>
          <w:p w14:paraId="347F14C1" w14:textId="33BFBB6D" w:rsidR="00082345" w:rsidRPr="00E95CE8" w:rsidRDefault="00082345" w:rsidP="00E95CE8">
            <w:pPr>
              <w:pStyle w:val="NormalWeb"/>
              <w:numPr>
                <w:ilvl w:val="0"/>
                <w:numId w:val="3"/>
              </w:numPr>
            </w:pPr>
            <w:r w:rsidRPr="00E95CE8">
              <w:t>Define important terms or concepts if needed..</w:t>
            </w:r>
          </w:p>
          <w:p w14:paraId="45C13122" w14:textId="77777777" w:rsidR="00E95CE8" w:rsidRPr="00E95CE8" w:rsidRDefault="00E95CE8" w:rsidP="00E95CE8">
            <w:pPr>
              <w:numPr>
                <w:ilvl w:val="0"/>
                <w:numId w:val="3"/>
              </w:numPr>
              <w:shd w:val="clear" w:color="auto" w:fill="FFFFFF"/>
              <w:spacing w:before="100" w:beforeAutospacing="1" w:after="100" w:afterAutospacing="1"/>
              <w:rPr>
                <w:rFonts w:ascii="Times New Roman" w:hAnsi="Times New Roman" w:cs="Times New Roman"/>
                <w:color w:val="222222"/>
                <w:sz w:val="24"/>
                <w:szCs w:val="24"/>
              </w:rPr>
            </w:pPr>
            <w:r w:rsidRPr="00E95CE8">
              <w:rPr>
                <w:rFonts w:ascii="Times New Roman" w:hAnsi="Times New Roman" w:cs="Times New Roman"/>
                <w:color w:val="222222"/>
                <w:sz w:val="24"/>
                <w:szCs w:val="24"/>
              </w:rPr>
              <w:t>Applications</w:t>
            </w:r>
          </w:p>
          <w:p w14:paraId="1F86AE8F" w14:textId="77777777" w:rsidR="00E95CE8" w:rsidRPr="00E95CE8" w:rsidRDefault="00E95CE8" w:rsidP="00E95CE8">
            <w:pPr>
              <w:numPr>
                <w:ilvl w:val="0"/>
                <w:numId w:val="3"/>
              </w:numPr>
              <w:shd w:val="clear" w:color="auto" w:fill="FFFFFF"/>
              <w:spacing w:before="100" w:beforeAutospacing="1" w:after="100" w:afterAutospacing="1"/>
              <w:rPr>
                <w:rFonts w:ascii="Times New Roman" w:hAnsi="Times New Roman" w:cs="Times New Roman"/>
                <w:color w:val="222222"/>
                <w:sz w:val="24"/>
                <w:szCs w:val="24"/>
              </w:rPr>
            </w:pPr>
            <w:r w:rsidRPr="00E95CE8">
              <w:rPr>
                <w:rFonts w:ascii="Times New Roman" w:hAnsi="Times New Roman" w:cs="Times New Roman"/>
                <w:color w:val="222222"/>
                <w:sz w:val="24"/>
                <w:szCs w:val="24"/>
              </w:rPr>
              <w:t> Challenges in the applications</w:t>
            </w:r>
          </w:p>
          <w:p w14:paraId="0CE36930" w14:textId="77777777" w:rsidR="00E95CE8" w:rsidRPr="00E95CE8" w:rsidRDefault="00E95CE8" w:rsidP="00E95CE8">
            <w:pPr>
              <w:numPr>
                <w:ilvl w:val="0"/>
                <w:numId w:val="3"/>
              </w:numPr>
              <w:shd w:val="clear" w:color="auto" w:fill="FFFFFF"/>
              <w:spacing w:before="100" w:beforeAutospacing="1" w:after="100" w:afterAutospacing="1"/>
              <w:rPr>
                <w:rFonts w:ascii="Times New Roman" w:hAnsi="Times New Roman" w:cs="Times New Roman"/>
                <w:color w:val="222222"/>
                <w:sz w:val="24"/>
                <w:szCs w:val="24"/>
              </w:rPr>
            </w:pPr>
            <w:r w:rsidRPr="00E95CE8">
              <w:rPr>
                <w:rFonts w:ascii="Times New Roman" w:hAnsi="Times New Roman" w:cs="Times New Roman"/>
                <w:color w:val="222222"/>
                <w:sz w:val="24"/>
                <w:szCs w:val="24"/>
              </w:rPr>
              <w:t> Motivation in choosing this particular application</w:t>
            </w:r>
          </w:p>
          <w:p w14:paraId="5F6E8138" w14:textId="01B02D96" w:rsidR="00E95CE8" w:rsidRPr="00E95CE8" w:rsidRDefault="00E95CE8" w:rsidP="00E95CE8">
            <w:pPr>
              <w:numPr>
                <w:ilvl w:val="0"/>
                <w:numId w:val="3"/>
              </w:numPr>
              <w:shd w:val="clear" w:color="auto" w:fill="FFFFFF"/>
              <w:spacing w:before="100" w:beforeAutospacing="1" w:after="100" w:afterAutospacing="1"/>
              <w:rPr>
                <w:rFonts w:ascii="Times New Roman" w:hAnsi="Times New Roman" w:cs="Times New Roman"/>
                <w:color w:val="222222"/>
                <w:sz w:val="24"/>
                <w:szCs w:val="24"/>
              </w:rPr>
            </w:pPr>
            <w:r w:rsidRPr="00E95CE8">
              <w:rPr>
                <w:rFonts w:ascii="Times New Roman" w:hAnsi="Times New Roman" w:cs="Times New Roman"/>
                <w:color w:val="222222"/>
                <w:sz w:val="24"/>
                <w:szCs w:val="24"/>
              </w:rPr>
              <w:t> Exact Problem Formulation</w:t>
            </w:r>
          </w:p>
          <w:p w14:paraId="25470068" w14:textId="246FB6FE" w:rsidR="00C0209B" w:rsidRPr="00E95CE8" w:rsidRDefault="00082345" w:rsidP="00C0209B">
            <w:pPr>
              <w:pStyle w:val="Heading3"/>
              <w:rPr>
                <w:sz w:val="24"/>
                <w:szCs w:val="24"/>
              </w:rPr>
            </w:pPr>
            <w:r w:rsidRPr="00E95CE8">
              <w:rPr>
                <w:sz w:val="24"/>
                <w:szCs w:val="24"/>
              </w:rPr>
              <w:t>3. Detailed Literature Review (Paragraph Form + Table)</w:t>
            </w:r>
            <w:r w:rsidR="00C0209B">
              <w:rPr>
                <w:sz w:val="24"/>
                <w:szCs w:val="24"/>
              </w:rPr>
              <w:t xml:space="preserve"> </w:t>
            </w:r>
            <w:r w:rsidR="00C0209B" w:rsidRPr="00C0209B">
              <w:rPr>
                <w:b w:val="0"/>
                <w:bCs w:val="0"/>
                <w:sz w:val="24"/>
                <w:szCs w:val="24"/>
              </w:rPr>
              <w:t>( 4-3 pages)</w:t>
            </w:r>
          </w:p>
          <w:p w14:paraId="0A4BFC2B" w14:textId="2FE76ECC" w:rsidR="00082345" w:rsidRPr="00E95CE8" w:rsidRDefault="00082345" w:rsidP="00082345">
            <w:pPr>
              <w:pStyle w:val="Heading3"/>
              <w:rPr>
                <w:sz w:val="24"/>
                <w:szCs w:val="24"/>
              </w:rPr>
            </w:pPr>
          </w:p>
          <w:p w14:paraId="2015BF1C" w14:textId="77777777" w:rsidR="00082345" w:rsidRPr="00E95CE8" w:rsidRDefault="00082345" w:rsidP="00082345">
            <w:pPr>
              <w:pStyle w:val="Heading4"/>
            </w:pPr>
            <w:r w:rsidRPr="00E95CE8">
              <w:lastRenderedPageBreak/>
              <w:t>a. Paragraph Form</w:t>
            </w:r>
          </w:p>
          <w:p w14:paraId="7D516591" w14:textId="2BE44DBE" w:rsidR="00082345" w:rsidRPr="00E95CE8" w:rsidRDefault="00082345" w:rsidP="00E95CE8">
            <w:pPr>
              <w:pStyle w:val="NormalWeb"/>
              <w:numPr>
                <w:ilvl w:val="0"/>
                <w:numId w:val="3"/>
              </w:numPr>
            </w:pPr>
            <w:r w:rsidRPr="00E95CE8">
              <w:t xml:space="preserve">Group the </w:t>
            </w:r>
            <w:r w:rsidR="00C0177F">
              <w:t>20</w:t>
            </w:r>
            <w:r w:rsidRPr="00E95CE8">
              <w:t xml:space="preserve"> papers by themes or topics.</w:t>
            </w:r>
          </w:p>
          <w:p w14:paraId="36B2680F" w14:textId="77777777" w:rsidR="00082345" w:rsidRPr="00E95CE8" w:rsidRDefault="00082345" w:rsidP="00E95CE8">
            <w:pPr>
              <w:pStyle w:val="NormalWeb"/>
              <w:numPr>
                <w:ilvl w:val="0"/>
                <w:numId w:val="3"/>
              </w:numPr>
            </w:pPr>
            <w:r w:rsidRPr="00E95CE8">
              <w:t>For each group, summarize the key findings of each paper.</w:t>
            </w:r>
          </w:p>
          <w:p w14:paraId="754ECF01" w14:textId="77777777" w:rsidR="00082345" w:rsidRPr="00E95CE8" w:rsidRDefault="00082345" w:rsidP="00E95CE8">
            <w:pPr>
              <w:pStyle w:val="NormalWeb"/>
              <w:numPr>
                <w:ilvl w:val="0"/>
                <w:numId w:val="3"/>
              </w:numPr>
            </w:pPr>
            <w:r w:rsidRPr="00E95CE8">
              <w:t>Discuss similarities, differences, and important points.</w:t>
            </w:r>
          </w:p>
          <w:p w14:paraId="6B68451C" w14:textId="77777777" w:rsidR="00082345" w:rsidRPr="00E95CE8" w:rsidRDefault="00082345" w:rsidP="00E95CE8">
            <w:pPr>
              <w:pStyle w:val="NormalWeb"/>
              <w:numPr>
                <w:ilvl w:val="0"/>
                <w:numId w:val="3"/>
              </w:numPr>
            </w:pPr>
            <w:r w:rsidRPr="00E95CE8">
              <w:t>Point out any limitations or gaps.</w:t>
            </w:r>
          </w:p>
          <w:p w14:paraId="1A3024CE" w14:textId="5D8603B0" w:rsidR="00082345" w:rsidRPr="00E95CE8" w:rsidRDefault="00082345" w:rsidP="00082345">
            <w:pPr>
              <w:pStyle w:val="NormalWeb"/>
            </w:pPr>
            <w:r w:rsidRPr="00E95CE8">
              <w:rPr>
                <w:rStyle w:val="Emphasis"/>
              </w:rPr>
              <w:t>Example paragraph:</w:t>
            </w:r>
            <w:r w:rsidRPr="00E95CE8">
              <w:br/>
              <w:t xml:space="preserve">Several studies have focused on [sub-topic A]. Smith et al. (2020) proposed a method that improves accuracy by 10%, while Lee (2021) highlighted the importance of data quality. </w:t>
            </w:r>
          </w:p>
          <w:p w14:paraId="721B438E" w14:textId="7E8240B0" w:rsidR="00E95CE8" w:rsidRPr="00C0209B" w:rsidRDefault="00E95CE8" w:rsidP="00082345">
            <w:pPr>
              <w:pStyle w:val="NormalWeb"/>
              <w:rPr>
                <w:b/>
                <w:bCs/>
              </w:rPr>
            </w:pPr>
            <w:r w:rsidRPr="00E95CE8">
              <w:t>4.</w:t>
            </w:r>
            <w:r w:rsidRPr="00E95CE8">
              <w:rPr>
                <w:shd w:val="clear" w:color="auto" w:fill="FFFFFF"/>
              </w:rPr>
              <w:t xml:space="preserve"> </w:t>
            </w:r>
            <w:r w:rsidRPr="00E95CE8">
              <w:rPr>
                <w:b/>
                <w:bCs/>
                <w:shd w:val="clear" w:color="auto" w:fill="FFFFFF"/>
              </w:rPr>
              <w:t>Proposed methodology</w:t>
            </w:r>
            <w:r w:rsidRPr="00E95CE8">
              <w:rPr>
                <w:shd w:val="clear" w:color="auto" w:fill="FFFFFF"/>
              </w:rPr>
              <w:t xml:space="preserve"> with block diagram towards realizing the objectives</w:t>
            </w:r>
            <w:r w:rsidR="00797800">
              <w:rPr>
                <w:shd w:val="clear" w:color="auto" w:fill="FFFFFF"/>
              </w:rPr>
              <w:t>, and detailed explanation.</w:t>
            </w:r>
            <w:r w:rsidR="00C0209B">
              <w:rPr>
                <w:shd w:val="clear" w:color="auto" w:fill="FFFFFF"/>
              </w:rPr>
              <w:t xml:space="preserve"> </w:t>
            </w:r>
            <w:r w:rsidR="00C0209B" w:rsidRPr="00C0209B">
              <w:rPr>
                <w:b/>
                <w:bCs/>
              </w:rPr>
              <w:t>(2-3 pages)</w:t>
            </w:r>
          </w:p>
          <w:p w14:paraId="65F977D8" w14:textId="5024D91D" w:rsidR="00082345" w:rsidRPr="00E95CE8" w:rsidRDefault="00E95CE8" w:rsidP="00082345">
            <w:pPr>
              <w:pStyle w:val="NormalWeb"/>
              <w:rPr>
                <w:b/>
                <w:bCs/>
              </w:rPr>
            </w:pPr>
            <w:r w:rsidRPr="00E95CE8">
              <w:t xml:space="preserve">5. </w:t>
            </w:r>
            <w:r w:rsidR="00082345" w:rsidRPr="00E95CE8">
              <w:rPr>
                <w:rStyle w:val="Strong"/>
              </w:rPr>
              <w:t>Conclusion</w:t>
            </w:r>
            <w:r w:rsidR="00082345" w:rsidRPr="00E95CE8">
              <w:t xml:space="preserve"> or </w:t>
            </w:r>
            <w:r w:rsidR="00082345" w:rsidRPr="00E95CE8">
              <w:rPr>
                <w:rStyle w:val="Strong"/>
              </w:rPr>
              <w:t>Future Directions</w:t>
            </w:r>
            <w:r w:rsidR="00082345" w:rsidRPr="00E95CE8">
              <w:t xml:space="preserve"> section (even a short one), summarizing key takeaways and what should come next in research.</w:t>
            </w:r>
            <w:r w:rsidR="00C0209B">
              <w:t xml:space="preserve"> </w:t>
            </w:r>
            <w:r w:rsidR="00C0209B" w:rsidRPr="00C0209B">
              <w:rPr>
                <w:b/>
                <w:bCs/>
              </w:rPr>
              <w:t>(1-2 pages)</w:t>
            </w:r>
          </w:p>
          <w:p w14:paraId="514C2818" w14:textId="1031C137" w:rsidR="00082345" w:rsidRPr="00E95CE8" w:rsidRDefault="00082345" w:rsidP="0030352C">
            <w:pPr>
              <w:rPr>
                <w:rFonts w:ascii="Times New Roman" w:hAnsi="Times New Roman" w:cs="Times New Roman"/>
                <w:sz w:val="24"/>
                <w:szCs w:val="24"/>
              </w:rPr>
            </w:pPr>
          </w:p>
        </w:tc>
      </w:tr>
      <w:tr w:rsidR="00E75B68" w:rsidRPr="00E95CE8" w14:paraId="27A97D1B" w14:textId="77777777" w:rsidTr="007824E8">
        <w:tc>
          <w:tcPr>
            <w:tcW w:w="2610" w:type="dxa"/>
          </w:tcPr>
          <w:p w14:paraId="48B6F8FA" w14:textId="77777777" w:rsidR="0058033E" w:rsidRPr="00E95CE8" w:rsidRDefault="000C2F9C" w:rsidP="00420436">
            <w:pPr>
              <w:rPr>
                <w:rFonts w:ascii="Times New Roman" w:hAnsi="Times New Roman" w:cs="Times New Roman"/>
                <w:caps/>
                <w:sz w:val="24"/>
                <w:szCs w:val="24"/>
              </w:rPr>
            </w:pPr>
            <w:r w:rsidRPr="00E95CE8">
              <w:rPr>
                <w:rFonts w:ascii="Times New Roman" w:hAnsi="Times New Roman" w:cs="Times New Roman"/>
                <w:caps/>
                <w:sz w:val="24"/>
                <w:szCs w:val="24"/>
              </w:rPr>
              <w:lastRenderedPageBreak/>
              <w:t>Application/s</w:t>
            </w:r>
          </w:p>
        </w:tc>
        <w:tc>
          <w:tcPr>
            <w:tcW w:w="8188" w:type="dxa"/>
            <w:gridSpan w:val="4"/>
          </w:tcPr>
          <w:p w14:paraId="2E7A5F5F" w14:textId="77777777" w:rsidR="0058033E" w:rsidRPr="00E95CE8" w:rsidRDefault="0058033E" w:rsidP="0017753B">
            <w:pPr>
              <w:rPr>
                <w:rFonts w:ascii="Times New Roman" w:hAnsi="Times New Roman" w:cs="Times New Roman"/>
                <w:sz w:val="24"/>
                <w:szCs w:val="24"/>
              </w:rPr>
            </w:pPr>
          </w:p>
        </w:tc>
      </w:tr>
      <w:tr w:rsidR="00E75B68" w:rsidRPr="00E95CE8" w14:paraId="41AA570E" w14:textId="77777777" w:rsidTr="007824E8">
        <w:tc>
          <w:tcPr>
            <w:tcW w:w="2610" w:type="dxa"/>
          </w:tcPr>
          <w:p w14:paraId="01632FFC" w14:textId="77777777" w:rsidR="00073C01" w:rsidRPr="00E95CE8" w:rsidRDefault="00073C01" w:rsidP="00420436">
            <w:pPr>
              <w:rPr>
                <w:rFonts w:ascii="Times New Roman" w:hAnsi="Times New Roman" w:cs="Times New Roman"/>
                <w:caps/>
                <w:sz w:val="24"/>
                <w:szCs w:val="24"/>
              </w:rPr>
            </w:pPr>
            <w:r w:rsidRPr="00E95CE8">
              <w:rPr>
                <w:rFonts w:ascii="Times New Roman" w:hAnsi="Times New Roman" w:cs="Times New Roman"/>
                <w:caps/>
                <w:sz w:val="24"/>
                <w:szCs w:val="24"/>
              </w:rPr>
              <w:t>PROJECT Problem STATEMENT</w:t>
            </w:r>
          </w:p>
          <w:p w14:paraId="5534939D" w14:textId="77777777" w:rsidR="0058033E" w:rsidRPr="00E95CE8" w:rsidRDefault="0058033E" w:rsidP="00420436">
            <w:pPr>
              <w:rPr>
                <w:rFonts w:ascii="Times New Roman" w:hAnsi="Times New Roman" w:cs="Times New Roman"/>
                <w:caps/>
                <w:sz w:val="24"/>
                <w:szCs w:val="24"/>
              </w:rPr>
            </w:pPr>
          </w:p>
        </w:tc>
        <w:tc>
          <w:tcPr>
            <w:tcW w:w="8188" w:type="dxa"/>
            <w:gridSpan w:val="4"/>
          </w:tcPr>
          <w:p w14:paraId="5D0FC94C" w14:textId="77777777" w:rsidR="0058033E" w:rsidRPr="00E95CE8" w:rsidRDefault="00073C01" w:rsidP="001563C3">
            <w:pPr>
              <w:rPr>
                <w:rFonts w:ascii="Times New Roman" w:hAnsi="Times New Roman" w:cs="Times New Roman"/>
                <w:sz w:val="24"/>
                <w:szCs w:val="24"/>
              </w:rPr>
            </w:pPr>
            <w:r w:rsidRPr="00E95CE8">
              <w:rPr>
                <w:rFonts w:ascii="Times New Roman" w:hAnsi="Times New Roman" w:cs="Times New Roman"/>
                <w:sz w:val="24"/>
                <w:szCs w:val="24"/>
              </w:rPr>
              <w:t>(</w:t>
            </w:r>
            <w:r w:rsidR="00604CC6" w:rsidRPr="00E95CE8">
              <w:rPr>
                <w:rFonts w:ascii="Times New Roman" w:hAnsi="Times New Roman" w:cs="Times New Roman"/>
                <w:sz w:val="24"/>
                <w:szCs w:val="24"/>
              </w:rPr>
              <w:t>A short paragraph of 5 to 6</w:t>
            </w:r>
            <w:r w:rsidRPr="00E95CE8">
              <w:rPr>
                <w:rFonts w:ascii="Times New Roman" w:hAnsi="Times New Roman" w:cs="Times New Roman"/>
                <w:sz w:val="24"/>
                <w:szCs w:val="24"/>
              </w:rPr>
              <w:t>lines)</w:t>
            </w:r>
          </w:p>
        </w:tc>
      </w:tr>
      <w:tr w:rsidR="00E75B68" w:rsidRPr="00E95CE8" w14:paraId="0DBFDFB2" w14:textId="77777777" w:rsidTr="007824E8">
        <w:tc>
          <w:tcPr>
            <w:tcW w:w="2610" w:type="dxa"/>
          </w:tcPr>
          <w:p w14:paraId="2BB82E0F" w14:textId="77777777" w:rsidR="0058033E" w:rsidRPr="00E95CE8" w:rsidRDefault="00073C01" w:rsidP="00420436">
            <w:pPr>
              <w:rPr>
                <w:rFonts w:ascii="Times New Roman" w:hAnsi="Times New Roman" w:cs="Times New Roman"/>
                <w:caps/>
                <w:sz w:val="24"/>
                <w:szCs w:val="24"/>
              </w:rPr>
            </w:pPr>
            <w:r w:rsidRPr="00E95CE8">
              <w:rPr>
                <w:rFonts w:ascii="Times New Roman" w:hAnsi="Times New Roman" w:cs="Times New Roman"/>
                <w:caps/>
                <w:sz w:val="24"/>
                <w:szCs w:val="24"/>
              </w:rPr>
              <w:t>Proposed Solution</w:t>
            </w:r>
          </w:p>
          <w:p w14:paraId="53CBCCBD" w14:textId="77777777" w:rsidR="0058033E" w:rsidRPr="00E95CE8" w:rsidRDefault="0058033E" w:rsidP="00420436">
            <w:pPr>
              <w:rPr>
                <w:rFonts w:ascii="Times New Roman" w:hAnsi="Times New Roman" w:cs="Times New Roman"/>
                <w:caps/>
                <w:sz w:val="24"/>
                <w:szCs w:val="24"/>
              </w:rPr>
            </w:pPr>
          </w:p>
        </w:tc>
        <w:tc>
          <w:tcPr>
            <w:tcW w:w="8188" w:type="dxa"/>
            <w:gridSpan w:val="4"/>
          </w:tcPr>
          <w:p w14:paraId="4C7A5FF4" w14:textId="77777777" w:rsidR="0058033E" w:rsidRPr="00E95CE8" w:rsidRDefault="00073C01" w:rsidP="00D71B34">
            <w:pPr>
              <w:rPr>
                <w:rFonts w:ascii="Times New Roman" w:hAnsi="Times New Roman" w:cs="Times New Roman"/>
                <w:sz w:val="24"/>
                <w:szCs w:val="24"/>
              </w:rPr>
            </w:pPr>
            <w:r w:rsidRPr="00E95CE8">
              <w:rPr>
                <w:rFonts w:ascii="Times New Roman" w:hAnsi="Times New Roman" w:cs="Times New Roman"/>
                <w:sz w:val="24"/>
                <w:szCs w:val="24"/>
              </w:rPr>
              <w:t>Solution Strategy</w:t>
            </w:r>
            <w:r w:rsidR="00604CC6" w:rsidRPr="00E95CE8">
              <w:rPr>
                <w:rFonts w:ascii="Times New Roman" w:hAnsi="Times New Roman" w:cs="Times New Roman"/>
                <w:sz w:val="24"/>
                <w:szCs w:val="24"/>
              </w:rPr>
              <w:t xml:space="preserve"> with a block diagram</w:t>
            </w:r>
          </w:p>
        </w:tc>
      </w:tr>
      <w:tr w:rsidR="00082345" w:rsidRPr="00E95CE8" w14:paraId="539D099C" w14:textId="77777777" w:rsidTr="007824E8">
        <w:tc>
          <w:tcPr>
            <w:tcW w:w="2610" w:type="dxa"/>
          </w:tcPr>
          <w:p w14:paraId="0B90712C" w14:textId="6C162789" w:rsidR="00082345" w:rsidRPr="00E95CE8" w:rsidRDefault="00082345" w:rsidP="00420436">
            <w:pPr>
              <w:rPr>
                <w:rFonts w:ascii="Times New Roman" w:hAnsi="Times New Roman" w:cs="Times New Roman"/>
                <w:caps/>
                <w:sz w:val="24"/>
                <w:szCs w:val="24"/>
              </w:rPr>
            </w:pPr>
            <w:r w:rsidRPr="00E95CE8">
              <w:rPr>
                <w:rFonts w:ascii="Times New Roman" w:hAnsi="Times New Roman" w:cs="Times New Roman"/>
                <w:caps/>
                <w:sz w:val="24"/>
                <w:szCs w:val="24"/>
              </w:rPr>
              <w:t xml:space="preserve">MODULES </w:t>
            </w:r>
          </w:p>
        </w:tc>
        <w:tc>
          <w:tcPr>
            <w:tcW w:w="8188" w:type="dxa"/>
            <w:gridSpan w:val="4"/>
          </w:tcPr>
          <w:p w14:paraId="3F524E92" w14:textId="77777777" w:rsidR="00082345" w:rsidRPr="00E95CE8" w:rsidRDefault="00082345" w:rsidP="00D71B34">
            <w:pPr>
              <w:rPr>
                <w:rFonts w:ascii="Times New Roman" w:hAnsi="Times New Roman" w:cs="Times New Roman"/>
                <w:sz w:val="24"/>
                <w:szCs w:val="24"/>
              </w:rPr>
            </w:pPr>
          </w:p>
        </w:tc>
      </w:tr>
      <w:tr w:rsidR="00E75B68" w:rsidRPr="00E95CE8" w14:paraId="62820CD6" w14:textId="77777777" w:rsidTr="00082345">
        <w:trPr>
          <w:trHeight w:val="929"/>
        </w:trPr>
        <w:tc>
          <w:tcPr>
            <w:tcW w:w="2610" w:type="dxa"/>
            <w:vMerge w:val="restart"/>
          </w:tcPr>
          <w:p w14:paraId="14F57128" w14:textId="77777777" w:rsidR="000C2F9C" w:rsidRPr="00E95CE8" w:rsidRDefault="000C2F9C" w:rsidP="00420436">
            <w:pPr>
              <w:rPr>
                <w:rFonts w:ascii="Times New Roman" w:hAnsi="Times New Roman" w:cs="Times New Roman"/>
                <w:sz w:val="24"/>
                <w:szCs w:val="24"/>
              </w:rPr>
            </w:pPr>
            <w:r w:rsidRPr="00E95CE8">
              <w:rPr>
                <w:rFonts w:ascii="Times New Roman" w:hAnsi="Times New Roman" w:cs="Times New Roman"/>
                <w:caps/>
                <w:sz w:val="24"/>
                <w:szCs w:val="24"/>
              </w:rPr>
              <w:t>PlaTform that will be used for implementation</w:t>
            </w:r>
          </w:p>
          <w:p w14:paraId="2702B591" w14:textId="77777777" w:rsidR="00604CC6" w:rsidRPr="00E95CE8" w:rsidRDefault="00604CC6" w:rsidP="00604CC6">
            <w:pPr>
              <w:rPr>
                <w:rFonts w:ascii="Times New Roman" w:hAnsi="Times New Roman" w:cs="Times New Roman"/>
                <w:sz w:val="24"/>
                <w:szCs w:val="24"/>
              </w:rPr>
            </w:pPr>
            <w:r w:rsidRPr="00E95CE8">
              <w:rPr>
                <w:rFonts w:ascii="Times New Roman" w:hAnsi="Times New Roman" w:cs="Times New Roman"/>
                <w:sz w:val="24"/>
                <w:szCs w:val="24"/>
              </w:rPr>
              <w:t>(Name the hardware and Software tools and Development Environment</w:t>
            </w:r>
          </w:p>
          <w:p w14:paraId="2DFC51B2" w14:textId="77777777" w:rsidR="00604CC6" w:rsidRPr="00E95CE8" w:rsidRDefault="00604CC6" w:rsidP="00604CC6">
            <w:pPr>
              <w:rPr>
                <w:rFonts w:ascii="Times New Roman" w:hAnsi="Times New Roman" w:cs="Times New Roman"/>
                <w:sz w:val="24"/>
                <w:szCs w:val="24"/>
              </w:rPr>
            </w:pPr>
            <w:r w:rsidRPr="00E95CE8">
              <w:rPr>
                <w:rFonts w:ascii="Times New Roman" w:hAnsi="Times New Roman" w:cs="Times New Roman"/>
                <w:sz w:val="24"/>
                <w:szCs w:val="24"/>
              </w:rPr>
              <w:t xml:space="preserve"> that you will be using for implementation)</w:t>
            </w:r>
          </w:p>
          <w:p w14:paraId="43D6E138" w14:textId="77777777" w:rsidR="000C2F9C" w:rsidRPr="00E95CE8" w:rsidRDefault="000C2F9C" w:rsidP="00604CC6">
            <w:pPr>
              <w:rPr>
                <w:rFonts w:ascii="Times New Roman" w:hAnsi="Times New Roman" w:cs="Times New Roman"/>
                <w:caps/>
                <w:sz w:val="24"/>
                <w:szCs w:val="24"/>
              </w:rPr>
            </w:pPr>
          </w:p>
        </w:tc>
        <w:tc>
          <w:tcPr>
            <w:tcW w:w="8188" w:type="dxa"/>
            <w:gridSpan w:val="4"/>
          </w:tcPr>
          <w:p w14:paraId="258B0D18" w14:textId="77777777" w:rsidR="000C2F9C" w:rsidRPr="00E95CE8" w:rsidRDefault="00604CC6" w:rsidP="00604CC6">
            <w:pPr>
              <w:rPr>
                <w:rFonts w:ascii="Times New Roman" w:hAnsi="Times New Roman" w:cs="Times New Roman"/>
                <w:sz w:val="24"/>
                <w:szCs w:val="24"/>
              </w:rPr>
            </w:pPr>
            <w:r w:rsidRPr="00E95CE8">
              <w:rPr>
                <w:rFonts w:ascii="Times New Roman" w:hAnsi="Times New Roman" w:cs="Times New Roman"/>
                <w:sz w:val="24"/>
                <w:szCs w:val="24"/>
              </w:rPr>
              <w:t xml:space="preserve">HW: </w:t>
            </w:r>
          </w:p>
        </w:tc>
      </w:tr>
      <w:tr w:rsidR="00E75B68" w:rsidRPr="00E95CE8" w14:paraId="6FE77A4E" w14:textId="77777777" w:rsidTr="007824E8">
        <w:trPr>
          <w:trHeight w:val="270"/>
        </w:trPr>
        <w:tc>
          <w:tcPr>
            <w:tcW w:w="2610" w:type="dxa"/>
            <w:vMerge/>
          </w:tcPr>
          <w:p w14:paraId="323353A5" w14:textId="77777777" w:rsidR="000C2F9C" w:rsidRPr="00E95CE8" w:rsidRDefault="000C2F9C" w:rsidP="00420436">
            <w:pPr>
              <w:rPr>
                <w:rFonts w:ascii="Times New Roman" w:hAnsi="Times New Roman" w:cs="Times New Roman"/>
                <w:caps/>
                <w:sz w:val="24"/>
                <w:szCs w:val="24"/>
              </w:rPr>
            </w:pPr>
          </w:p>
        </w:tc>
        <w:tc>
          <w:tcPr>
            <w:tcW w:w="8188" w:type="dxa"/>
            <w:gridSpan w:val="4"/>
          </w:tcPr>
          <w:p w14:paraId="761CBBFA" w14:textId="77777777" w:rsidR="000C2F9C" w:rsidRPr="00E95CE8" w:rsidRDefault="000C2F9C" w:rsidP="000C2F9C">
            <w:pPr>
              <w:rPr>
                <w:rFonts w:ascii="Times New Roman" w:hAnsi="Times New Roman" w:cs="Times New Roman"/>
                <w:sz w:val="24"/>
                <w:szCs w:val="24"/>
              </w:rPr>
            </w:pPr>
            <w:r w:rsidRPr="00E95CE8">
              <w:rPr>
                <w:rFonts w:ascii="Times New Roman" w:hAnsi="Times New Roman" w:cs="Times New Roman"/>
                <w:sz w:val="24"/>
                <w:szCs w:val="24"/>
              </w:rPr>
              <w:t>Programming Language</w:t>
            </w:r>
          </w:p>
          <w:p w14:paraId="47645A42" w14:textId="77777777" w:rsidR="000C2F9C" w:rsidRPr="00E95CE8" w:rsidRDefault="000C2F9C">
            <w:pPr>
              <w:rPr>
                <w:rFonts w:ascii="Times New Roman" w:hAnsi="Times New Roman" w:cs="Times New Roman"/>
                <w:sz w:val="24"/>
                <w:szCs w:val="24"/>
              </w:rPr>
            </w:pPr>
          </w:p>
        </w:tc>
      </w:tr>
      <w:tr w:rsidR="00E75B68" w:rsidRPr="00E95CE8" w14:paraId="24768805" w14:textId="77777777" w:rsidTr="007824E8">
        <w:trPr>
          <w:trHeight w:val="270"/>
        </w:trPr>
        <w:tc>
          <w:tcPr>
            <w:tcW w:w="2610" w:type="dxa"/>
            <w:vMerge/>
          </w:tcPr>
          <w:p w14:paraId="11664AC5" w14:textId="77777777" w:rsidR="000C2F9C" w:rsidRPr="00E95CE8" w:rsidRDefault="000C2F9C" w:rsidP="00420436">
            <w:pPr>
              <w:rPr>
                <w:rFonts w:ascii="Times New Roman" w:hAnsi="Times New Roman" w:cs="Times New Roman"/>
                <w:caps/>
                <w:sz w:val="24"/>
                <w:szCs w:val="24"/>
              </w:rPr>
            </w:pPr>
          </w:p>
        </w:tc>
        <w:tc>
          <w:tcPr>
            <w:tcW w:w="8188" w:type="dxa"/>
            <w:gridSpan w:val="4"/>
          </w:tcPr>
          <w:p w14:paraId="1C4F2CCD" w14:textId="77777777" w:rsidR="000C2F9C" w:rsidRPr="00E95CE8" w:rsidRDefault="000C2F9C" w:rsidP="000C2F9C">
            <w:pPr>
              <w:rPr>
                <w:rFonts w:ascii="Times New Roman" w:hAnsi="Times New Roman" w:cs="Times New Roman"/>
                <w:sz w:val="24"/>
                <w:szCs w:val="24"/>
              </w:rPr>
            </w:pPr>
            <w:r w:rsidRPr="00E95CE8">
              <w:rPr>
                <w:rFonts w:ascii="Times New Roman" w:hAnsi="Times New Roman" w:cs="Times New Roman"/>
                <w:sz w:val="24"/>
                <w:szCs w:val="24"/>
              </w:rPr>
              <w:t>Other Details (if any)</w:t>
            </w:r>
          </w:p>
        </w:tc>
      </w:tr>
      <w:tr w:rsidR="00E75B68" w:rsidRPr="00E95CE8" w14:paraId="3F104A3B" w14:textId="77777777" w:rsidTr="007824E8">
        <w:tc>
          <w:tcPr>
            <w:tcW w:w="2610" w:type="dxa"/>
          </w:tcPr>
          <w:p w14:paraId="25728715" w14:textId="77777777" w:rsidR="000C2F9C" w:rsidRPr="00E95CE8" w:rsidRDefault="000C2F9C" w:rsidP="00420436">
            <w:pPr>
              <w:rPr>
                <w:rFonts w:ascii="Times New Roman" w:hAnsi="Times New Roman" w:cs="Times New Roman"/>
                <w:caps/>
                <w:sz w:val="24"/>
                <w:szCs w:val="24"/>
              </w:rPr>
            </w:pPr>
            <w:r w:rsidRPr="00E95CE8">
              <w:rPr>
                <w:rFonts w:ascii="Times New Roman" w:hAnsi="Times New Roman" w:cs="Times New Roman"/>
                <w:caps/>
                <w:sz w:val="24"/>
                <w:szCs w:val="24"/>
              </w:rPr>
              <w:t>References</w:t>
            </w:r>
          </w:p>
        </w:tc>
        <w:tc>
          <w:tcPr>
            <w:tcW w:w="8188" w:type="dxa"/>
            <w:gridSpan w:val="4"/>
          </w:tcPr>
          <w:p w14:paraId="35B4E7ED" w14:textId="77777777" w:rsidR="000C2F9C" w:rsidRPr="00E95CE8" w:rsidRDefault="000C2F9C" w:rsidP="00D71B34">
            <w:pPr>
              <w:rPr>
                <w:rFonts w:ascii="Times New Roman" w:hAnsi="Times New Roman" w:cs="Times New Roman"/>
                <w:sz w:val="24"/>
                <w:szCs w:val="24"/>
              </w:rPr>
            </w:pPr>
            <w:r w:rsidRPr="00E95CE8">
              <w:rPr>
                <w:rFonts w:ascii="Times New Roman" w:hAnsi="Times New Roman" w:cs="Times New Roman"/>
                <w:sz w:val="24"/>
                <w:szCs w:val="24"/>
              </w:rPr>
              <w:t>[1]</w:t>
            </w:r>
          </w:p>
          <w:p w14:paraId="78324AE2" w14:textId="77777777" w:rsidR="000C2F9C" w:rsidRPr="00E95CE8" w:rsidRDefault="000C2F9C" w:rsidP="00D71B34">
            <w:pPr>
              <w:rPr>
                <w:rFonts w:ascii="Times New Roman" w:hAnsi="Times New Roman" w:cs="Times New Roman"/>
                <w:sz w:val="24"/>
                <w:szCs w:val="24"/>
              </w:rPr>
            </w:pPr>
            <w:r w:rsidRPr="00E95CE8">
              <w:rPr>
                <w:rFonts w:ascii="Times New Roman" w:hAnsi="Times New Roman" w:cs="Times New Roman"/>
                <w:sz w:val="24"/>
                <w:szCs w:val="24"/>
              </w:rPr>
              <w:t>[2]</w:t>
            </w:r>
          </w:p>
          <w:p w14:paraId="3C6FAD7F" w14:textId="77777777" w:rsidR="000C2F9C" w:rsidRPr="00E95CE8" w:rsidRDefault="000C2F9C" w:rsidP="00D71B34">
            <w:pPr>
              <w:rPr>
                <w:rFonts w:ascii="Times New Roman" w:hAnsi="Times New Roman" w:cs="Times New Roman"/>
                <w:sz w:val="24"/>
                <w:szCs w:val="24"/>
              </w:rPr>
            </w:pPr>
            <w:r w:rsidRPr="00E95CE8">
              <w:rPr>
                <w:rFonts w:ascii="Times New Roman" w:hAnsi="Times New Roman" w:cs="Times New Roman"/>
                <w:sz w:val="24"/>
                <w:szCs w:val="24"/>
              </w:rPr>
              <w:t>[3]</w:t>
            </w:r>
          </w:p>
          <w:p w14:paraId="235FC278" w14:textId="614A4AA0" w:rsidR="000C2F9C" w:rsidRDefault="000C2F9C" w:rsidP="00D71B34">
            <w:pPr>
              <w:rPr>
                <w:rFonts w:ascii="Times New Roman" w:hAnsi="Times New Roman" w:cs="Times New Roman"/>
                <w:sz w:val="24"/>
                <w:szCs w:val="24"/>
              </w:rPr>
            </w:pPr>
          </w:p>
          <w:p w14:paraId="60D4D6A9" w14:textId="77777777" w:rsidR="00797800" w:rsidRDefault="00797800" w:rsidP="00D71B34">
            <w:pPr>
              <w:rPr>
                <w:rFonts w:ascii="Times New Roman" w:hAnsi="Times New Roman" w:cs="Times New Roman"/>
                <w:sz w:val="24"/>
                <w:szCs w:val="24"/>
              </w:rPr>
            </w:pPr>
          </w:p>
          <w:p w14:paraId="76E72104" w14:textId="77777777" w:rsidR="00797800" w:rsidRDefault="00797800" w:rsidP="00D71B34">
            <w:pPr>
              <w:rPr>
                <w:rFonts w:ascii="Times New Roman" w:hAnsi="Times New Roman" w:cs="Times New Roman"/>
                <w:sz w:val="24"/>
                <w:szCs w:val="24"/>
              </w:rPr>
            </w:pPr>
          </w:p>
          <w:p w14:paraId="109448F0" w14:textId="77777777" w:rsidR="00797800" w:rsidRDefault="00797800" w:rsidP="00D71B34">
            <w:pPr>
              <w:rPr>
                <w:rFonts w:ascii="Times New Roman" w:hAnsi="Times New Roman" w:cs="Times New Roman"/>
                <w:sz w:val="24"/>
                <w:szCs w:val="24"/>
              </w:rPr>
            </w:pPr>
          </w:p>
          <w:p w14:paraId="6C2E63B6" w14:textId="0C8C7681" w:rsidR="00797800" w:rsidRPr="00E95CE8" w:rsidRDefault="00797800" w:rsidP="00D71B34">
            <w:pPr>
              <w:rPr>
                <w:rFonts w:ascii="Times New Roman" w:hAnsi="Times New Roman" w:cs="Times New Roman"/>
                <w:sz w:val="24"/>
                <w:szCs w:val="24"/>
              </w:rPr>
            </w:pPr>
            <w:r>
              <w:rPr>
                <w:rFonts w:ascii="Times New Roman" w:hAnsi="Times New Roman" w:cs="Times New Roman"/>
                <w:sz w:val="24"/>
                <w:szCs w:val="24"/>
              </w:rPr>
              <w:t>[20]</w:t>
            </w:r>
          </w:p>
          <w:p w14:paraId="2BB44D90" w14:textId="07114C5D" w:rsidR="000C2F9C" w:rsidRPr="00E95CE8" w:rsidRDefault="00DC20AD" w:rsidP="00D71B34">
            <w:pPr>
              <w:rPr>
                <w:rFonts w:ascii="Times New Roman" w:hAnsi="Times New Roman" w:cs="Times New Roman"/>
                <w:sz w:val="24"/>
                <w:szCs w:val="24"/>
              </w:rPr>
            </w:pPr>
            <w:r w:rsidRPr="00E95CE8">
              <w:rPr>
                <w:rFonts w:ascii="Times New Roman" w:hAnsi="Times New Roman" w:cs="Times New Roman"/>
                <w:sz w:val="24"/>
                <w:szCs w:val="24"/>
              </w:rPr>
              <w:t>Any links/papers refered</w:t>
            </w:r>
          </w:p>
        </w:tc>
      </w:tr>
    </w:tbl>
    <w:p w14:paraId="50A25816" w14:textId="77777777" w:rsidR="0090020E" w:rsidRDefault="0090020E" w:rsidP="00C237C1">
      <w:pPr>
        <w:rPr>
          <w:rFonts w:ascii="Times New Roman" w:hAnsi="Times New Roman" w:cs="Times New Roman"/>
          <w:sz w:val="24"/>
          <w:szCs w:val="24"/>
        </w:rPr>
      </w:pPr>
    </w:p>
    <w:p w14:paraId="268196DD" w14:textId="77777777" w:rsidR="0090020E" w:rsidRDefault="0090020E" w:rsidP="00C237C1">
      <w:pPr>
        <w:rPr>
          <w:rFonts w:ascii="Times New Roman" w:hAnsi="Times New Roman" w:cs="Times New Roman"/>
          <w:sz w:val="24"/>
          <w:szCs w:val="24"/>
        </w:rPr>
      </w:pPr>
    </w:p>
    <w:p w14:paraId="06F4C54E" w14:textId="77777777" w:rsidR="0090020E" w:rsidRPr="00E55D8B" w:rsidRDefault="0090020E" w:rsidP="0090020E">
      <w:pPr>
        <w:spacing w:line="360" w:lineRule="auto"/>
        <w:jc w:val="center"/>
        <w:rPr>
          <w:b/>
          <w:bCs/>
          <w:sz w:val="28"/>
          <w:szCs w:val="28"/>
          <w:u w:val="single"/>
        </w:rPr>
      </w:pPr>
      <w:r w:rsidRPr="002437EA">
        <w:rPr>
          <w:b/>
          <w:bCs/>
          <w:sz w:val="28"/>
          <w:szCs w:val="28"/>
          <w:u w:val="single"/>
        </w:rPr>
        <w:t>WEEKLY Progress Report</w:t>
      </w:r>
    </w:p>
    <w:tbl>
      <w:tblPr>
        <w:tblStyle w:val="PlainTable1"/>
        <w:tblW w:w="1125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4"/>
        <w:gridCol w:w="8286"/>
        <w:gridCol w:w="1800"/>
      </w:tblGrid>
      <w:tr w:rsidR="0090020E" w14:paraId="5D9F0E6D" w14:textId="77777777" w:rsidTr="005317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tcPr>
          <w:p w14:paraId="7741E719" w14:textId="77777777" w:rsidR="0090020E" w:rsidRDefault="0090020E" w:rsidP="005317CC">
            <w:pPr>
              <w:spacing w:line="360" w:lineRule="auto"/>
            </w:pPr>
          </w:p>
        </w:tc>
        <w:tc>
          <w:tcPr>
            <w:tcW w:w="8286" w:type="dxa"/>
          </w:tcPr>
          <w:p w14:paraId="364B98E7" w14:textId="77777777" w:rsidR="0090020E" w:rsidRDefault="0090020E" w:rsidP="005317CC">
            <w:pPr>
              <w:spacing w:line="360" w:lineRule="auto"/>
              <w:jc w:val="center"/>
              <w:cnfStyle w:val="100000000000" w:firstRow="1" w:lastRow="0" w:firstColumn="0" w:lastColumn="0" w:oddVBand="0" w:evenVBand="0" w:oddHBand="0" w:evenHBand="0" w:firstRowFirstColumn="0" w:firstRowLastColumn="0" w:lastRowFirstColumn="0" w:lastRowLastColumn="0"/>
            </w:pPr>
            <w:r>
              <w:t>Progress/ Suggestions</w:t>
            </w:r>
          </w:p>
        </w:tc>
        <w:tc>
          <w:tcPr>
            <w:tcW w:w="1800" w:type="dxa"/>
          </w:tcPr>
          <w:p w14:paraId="0D35A246" w14:textId="77777777" w:rsidR="0090020E" w:rsidRDefault="0090020E" w:rsidP="005317CC">
            <w:pPr>
              <w:spacing w:line="360" w:lineRule="auto"/>
              <w:cnfStyle w:val="100000000000" w:firstRow="1" w:lastRow="0" w:firstColumn="0" w:lastColumn="0" w:oddVBand="0" w:evenVBand="0" w:oddHBand="0" w:evenHBand="0" w:firstRowFirstColumn="0" w:firstRowLastColumn="0" w:lastRowFirstColumn="0" w:lastRowLastColumn="0"/>
            </w:pPr>
            <w:r>
              <w:t>Guide signature</w:t>
            </w:r>
          </w:p>
        </w:tc>
      </w:tr>
      <w:tr w:rsidR="0090020E" w14:paraId="7211B663" w14:textId="77777777" w:rsidTr="005317CC">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164" w:type="dxa"/>
          </w:tcPr>
          <w:p w14:paraId="39F951E0" w14:textId="77777777" w:rsidR="0090020E" w:rsidRDefault="0090020E" w:rsidP="005317CC">
            <w:pPr>
              <w:spacing w:line="360" w:lineRule="auto"/>
              <w:jc w:val="center"/>
            </w:pPr>
            <w:r>
              <w:t>Week 1</w:t>
            </w:r>
          </w:p>
        </w:tc>
        <w:tc>
          <w:tcPr>
            <w:tcW w:w="8286" w:type="dxa"/>
          </w:tcPr>
          <w:p w14:paraId="2CC6D5E5" w14:textId="77777777" w:rsidR="0090020E" w:rsidRDefault="0090020E" w:rsidP="005317CC">
            <w:pPr>
              <w:spacing w:line="360" w:lineRule="auto"/>
              <w:cnfStyle w:val="000000100000" w:firstRow="0" w:lastRow="0" w:firstColumn="0" w:lastColumn="0" w:oddVBand="0" w:evenVBand="0" w:oddHBand="1" w:evenHBand="0" w:firstRowFirstColumn="0" w:firstRowLastColumn="0" w:lastRowFirstColumn="0" w:lastRowLastColumn="0"/>
            </w:pPr>
          </w:p>
          <w:p w14:paraId="63086BA9" w14:textId="77777777" w:rsidR="0090020E" w:rsidRDefault="0090020E" w:rsidP="005317CC">
            <w:pPr>
              <w:spacing w:line="360" w:lineRule="auto"/>
              <w:cnfStyle w:val="000000100000" w:firstRow="0" w:lastRow="0" w:firstColumn="0" w:lastColumn="0" w:oddVBand="0" w:evenVBand="0" w:oddHBand="1" w:evenHBand="0" w:firstRowFirstColumn="0" w:firstRowLastColumn="0" w:lastRowFirstColumn="0" w:lastRowLastColumn="0"/>
            </w:pPr>
          </w:p>
        </w:tc>
        <w:tc>
          <w:tcPr>
            <w:tcW w:w="1800" w:type="dxa"/>
          </w:tcPr>
          <w:p w14:paraId="55171872" w14:textId="77777777" w:rsidR="0090020E" w:rsidRDefault="0090020E" w:rsidP="005317CC">
            <w:pPr>
              <w:spacing w:line="360" w:lineRule="auto"/>
              <w:cnfStyle w:val="000000100000" w:firstRow="0" w:lastRow="0" w:firstColumn="0" w:lastColumn="0" w:oddVBand="0" w:evenVBand="0" w:oddHBand="1" w:evenHBand="0" w:firstRowFirstColumn="0" w:firstRowLastColumn="0" w:lastRowFirstColumn="0" w:lastRowLastColumn="0"/>
            </w:pPr>
          </w:p>
        </w:tc>
      </w:tr>
      <w:tr w:rsidR="0090020E" w14:paraId="3E6661AB" w14:textId="77777777" w:rsidTr="005317CC">
        <w:tc>
          <w:tcPr>
            <w:cnfStyle w:val="001000000000" w:firstRow="0" w:lastRow="0" w:firstColumn="1" w:lastColumn="0" w:oddVBand="0" w:evenVBand="0" w:oddHBand="0" w:evenHBand="0" w:firstRowFirstColumn="0" w:firstRowLastColumn="0" w:lastRowFirstColumn="0" w:lastRowLastColumn="0"/>
            <w:tcW w:w="1164" w:type="dxa"/>
          </w:tcPr>
          <w:p w14:paraId="2C8EE02A" w14:textId="77777777" w:rsidR="0090020E" w:rsidRDefault="0090020E" w:rsidP="005317CC">
            <w:pPr>
              <w:spacing w:line="360" w:lineRule="auto"/>
              <w:jc w:val="center"/>
            </w:pPr>
            <w:r>
              <w:t>Week 2</w:t>
            </w:r>
          </w:p>
        </w:tc>
        <w:tc>
          <w:tcPr>
            <w:tcW w:w="8286" w:type="dxa"/>
          </w:tcPr>
          <w:p w14:paraId="003A69D4" w14:textId="77777777" w:rsidR="0090020E" w:rsidRDefault="0090020E" w:rsidP="005317CC">
            <w:pPr>
              <w:spacing w:line="360" w:lineRule="auto"/>
              <w:cnfStyle w:val="000000000000" w:firstRow="0" w:lastRow="0" w:firstColumn="0" w:lastColumn="0" w:oddVBand="0" w:evenVBand="0" w:oddHBand="0" w:evenHBand="0" w:firstRowFirstColumn="0" w:firstRowLastColumn="0" w:lastRowFirstColumn="0" w:lastRowLastColumn="0"/>
            </w:pPr>
          </w:p>
          <w:p w14:paraId="5BFA90D4" w14:textId="77777777" w:rsidR="0090020E" w:rsidRDefault="0090020E" w:rsidP="005317CC">
            <w:pPr>
              <w:spacing w:line="360" w:lineRule="auto"/>
              <w:cnfStyle w:val="000000000000" w:firstRow="0" w:lastRow="0" w:firstColumn="0" w:lastColumn="0" w:oddVBand="0" w:evenVBand="0" w:oddHBand="0" w:evenHBand="0" w:firstRowFirstColumn="0" w:firstRowLastColumn="0" w:lastRowFirstColumn="0" w:lastRowLastColumn="0"/>
            </w:pPr>
          </w:p>
        </w:tc>
        <w:tc>
          <w:tcPr>
            <w:tcW w:w="1800" w:type="dxa"/>
          </w:tcPr>
          <w:p w14:paraId="3692F24E" w14:textId="77777777" w:rsidR="0090020E" w:rsidRDefault="0090020E" w:rsidP="005317CC">
            <w:pPr>
              <w:spacing w:line="360" w:lineRule="auto"/>
              <w:cnfStyle w:val="000000000000" w:firstRow="0" w:lastRow="0" w:firstColumn="0" w:lastColumn="0" w:oddVBand="0" w:evenVBand="0" w:oddHBand="0" w:evenHBand="0" w:firstRowFirstColumn="0" w:firstRowLastColumn="0" w:lastRowFirstColumn="0" w:lastRowLastColumn="0"/>
            </w:pPr>
          </w:p>
        </w:tc>
      </w:tr>
      <w:tr w:rsidR="0090020E" w14:paraId="44FED48E" w14:textId="77777777" w:rsidTr="00531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tcPr>
          <w:p w14:paraId="78BDB3F6" w14:textId="77777777" w:rsidR="0090020E" w:rsidRDefault="0090020E" w:rsidP="005317CC">
            <w:pPr>
              <w:spacing w:line="360" w:lineRule="auto"/>
              <w:jc w:val="center"/>
            </w:pPr>
            <w:r>
              <w:t>Week 3</w:t>
            </w:r>
          </w:p>
        </w:tc>
        <w:tc>
          <w:tcPr>
            <w:tcW w:w="8286" w:type="dxa"/>
          </w:tcPr>
          <w:p w14:paraId="20ADD237" w14:textId="77777777" w:rsidR="0090020E" w:rsidRDefault="0090020E" w:rsidP="005317CC">
            <w:pPr>
              <w:spacing w:line="360" w:lineRule="auto"/>
              <w:cnfStyle w:val="000000100000" w:firstRow="0" w:lastRow="0" w:firstColumn="0" w:lastColumn="0" w:oddVBand="0" w:evenVBand="0" w:oddHBand="1" w:evenHBand="0" w:firstRowFirstColumn="0" w:firstRowLastColumn="0" w:lastRowFirstColumn="0" w:lastRowLastColumn="0"/>
            </w:pPr>
          </w:p>
          <w:p w14:paraId="4766468C" w14:textId="77777777" w:rsidR="0090020E" w:rsidRDefault="0090020E" w:rsidP="005317CC">
            <w:pPr>
              <w:spacing w:line="360" w:lineRule="auto"/>
              <w:cnfStyle w:val="000000100000" w:firstRow="0" w:lastRow="0" w:firstColumn="0" w:lastColumn="0" w:oddVBand="0" w:evenVBand="0" w:oddHBand="1" w:evenHBand="0" w:firstRowFirstColumn="0" w:firstRowLastColumn="0" w:lastRowFirstColumn="0" w:lastRowLastColumn="0"/>
            </w:pPr>
          </w:p>
        </w:tc>
        <w:tc>
          <w:tcPr>
            <w:tcW w:w="1800" w:type="dxa"/>
          </w:tcPr>
          <w:p w14:paraId="39AD3609" w14:textId="77777777" w:rsidR="0090020E" w:rsidRDefault="0090020E" w:rsidP="005317CC">
            <w:pPr>
              <w:spacing w:line="360" w:lineRule="auto"/>
              <w:cnfStyle w:val="000000100000" w:firstRow="0" w:lastRow="0" w:firstColumn="0" w:lastColumn="0" w:oddVBand="0" w:evenVBand="0" w:oddHBand="1" w:evenHBand="0" w:firstRowFirstColumn="0" w:firstRowLastColumn="0" w:lastRowFirstColumn="0" w:lastRowLastColumn="0"/>
            </w:pPr>
          </w:p>
        </w:tc>
      </w:tr>
      <w:tr w:rsidR="0090020E" w14:paraId="0C82A283" w14:textId="77777777" w:rsidTr="005317CC">
        <w:tc>
          <w:tcPr>
            <w:cnfStyle w:val="001000000000" w:firstRow="0" w:lastRow="0" w:firstColumn="1" w:lastColumn="0" w:oddVBand="0" w:evenVBand="0" w:oddHBand="0" w:evenHBand="0" w:firstRowFirstColumn="0" w:firstRowLastColumn="0" w:lastRowFirstColumn="0" w:lastRowLastColumn="0"/>
            <w:tcW w:w="1164" w:type="dxa"/>
          </w:tcPr>
          <w:p w14:paraId="7F2D2AE4" w14:textId="77777777" w:rsidR="0090020E" w:rsidRDefault="0090020E" w:rsidP="005317CC">
            <w:pPr>
              <w:spacing w:line="360" w:lineRule="auto"/>
              <w:jc w:val="center"/>
            </w:pPr>
            <w:r>
              <w:t>Week 4</w:t>
            </w:r>
          </w:p>
        </w:tc>
        <w:tc>
          <w:tcPr>
            <w:tcW w:w="8286" w:type="dxa"/>
          </w:tcPr>
          <w:p w14:paraId="02D36ED5" w14:textId="77777777" w:rsidR="0090020E" w:rsidRDefault="0090020E" w:rsidP="005317CC">
            <w:pPr>
              <w:spacing w:line="360" w:lineRule="auto"/>
              <w:cnfStyle w:val="000000000000" w:firstRow="0" w:lastRow="0" w:firstColumn="0" w:lastColumn="0" w:oddVBand="0" w:evenVBand="0" w:oddHBand="0" w:evenHBand="0" w:firstRowFirstColumn="0" w:firstRowLastColumn="0" w:lastRowFirstColumn="0" w:lastRowLastColumn="0"/>
            </w:pPr>
          </w:p>
          <w:p w14:paraId="044F9A8E" w14:textId="77777777" w:rsidR="0090020E" w:rsidRDefault="0090020E" w:rsidP="005317CC">
            <w:pPr>
              <w:spacing w:line="360" w:lineRule="auto"/>
              <w:cnfStyle w:val="000000000000" w:firstRow="0" w:lastRow="0" w:firstColumn="0" w:lastColumn="0" w:oddVBand="0" w:evenVBand="0" w:oddHBand="0" w:evenHBand="0" w:firstRowFirstColumn="0" w:firstRowLastColumn="0" w:lastRowFirstColumn="0" w:lastRowLastColumn="0"/>
            </w:pPr>
          </w:p>
        </w:tc>
        <w:tc>
          <w:tcPr>
            <w:tcW w:w="1800" w:type="dxa"/>
          </w:tcPr>
          <w:p w14:paraId="7CE8DD67" w14:textId="77777777" w:rsidR="0090020E" w:rsidRDefault="0090020E" w:rsidP="005317CC">
            <w:pPr>
              <w:spacing w:line="360" w:lineRule="auto"/>
              <w:cnfStyle w:val="000000000000" w:firstRow="0" w:lastRow="0" w:firstColumn="0" w:lastColumn="0" w:oddVBand="0" w:evenVBand="0" w:oddHBand="0" w:evenHBand="0" w:firstRowFirstColumn="0" w:firstRowLastColumn="0" w:lastRowFirstColumn="0" w:lastRowLastColumn="0"/>
            </w:pPr>
          </w:p>
        </w:tc>
      </w:tr>
      <w:tr w:rsidR="0090020E" w14:paraId="20E9206B" w14:textId="77777777" w:rsidTr="00531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dxa"/>
          </w:tcPr>
          <w:p w14:paraId="0AA127BA" w14:textId="77777777" w:rsidR="0090020E" w:rsidRDefault="0090020E" w:rsidP="005317CC">
            <w:pPr>
              <w:spacing w:line="360" w:lineRule="auto"/>
              <w:jc w:val="center"/>
            </w:pPr>
            <w:r>
              <w:t>Week 5</w:t>
            </w:r>
          </w:p>
        </w:tc>
        <w:tc>
          <w:tcPr>
            <w:tcW w:w="8286" w:type="dxa"/>
          </w:tcPr>
          <w:p w14:paraId="637DBD85" w14:textId="77777777" w:rsidR="0090020E" w:rsidRDefault="0090020E" w:rsidP="005317CC">
            <w:pPr>
              <w:spacing w:line="360" w:lineRule="auto"/>
              <w:cnfStyle w:val="000000100000" w:firstRow="0" w:lastRow="0" w:firstColumn="0" w:lastColumn="0" w:oddVBand="0" w:evenVBand="0" w:oddHBand="1" w:evenHBand="0" w:firstRowFirstColumn="0" w:firstRowLastColumn="0" w:lastRowFirstColumn="0" w:lastRowLastColumn="0"/>
            </w:pPr>
          </w:p>
          <w:p w14:paraId="69DC84EF" w14:textId="77777777" w:rsidR="0090020E" w:rsidRDefault="0090020E" w:rsidP="005317CC">
            <w:pPr>
              <w:spacing w:line="360" w:lineRule="auto"/>
              <w:cnfStyle w:val="000000100000" w:firstRow="0" w:lastRow="0" w:firstColumn="0" w:lastColumn="0" w:oddVBand="0" w:evenVBand="0" w:oddHBand="1" w:evenHBand="0" w:firstRowFirstColumn="0" w:firstRowLastColumn="0" w:lastRowFirstColumn="0" w:lastRowLastColumn="0"/>
            </w:pPr>
          </w:p>
        </w:tc>
        <w:tc>
          <w:tcPr>
            <w:tcW w:w="1800" w:type="dxa"/>
          </w:tcPr>
          <w:p w14:paraId="4BE4BB10" w14:textId="77777777" w:rsidR="0090020E" w:rsidRDefault="0090020E" w:rsidP="005317CC">
            <w:pPr>
              <w:spacing w:line="360" w:lineRule="auto"/>
              <w:cnfStyle w:val="000000100000" w:firstRow="0" w:lastRow="0" w:firstColumn="0" w:lastColumn="0" w:oddVBand="0" w:evenVBand="0" w:oddHBand="1" w:evenHBand="0" w:firstRowFirstColumn="0" w:firstRowLastColumn="0" w:lastRowFirstColumn="0" w:lastRowLastColumn="0"/>
            </w:pPr>
          </w:p>
        </w:tc>
      </w:tr>
      <w:tr w:rsidR="0090020E" w14:paraId="741B2175" w14:textId="77777777" w:rsidTr="005317CC">
        <w:tc>
          <w:tcPr>
            <w:cnfStyle w:val="001000000000" w:firstRow="0" w:lastRow="0" w:firstColumn="1" w:lastColumn="0" w:oddVBand="0" w:evenVBand="0" w:oddHBand="0" w:evenHBand="0" w:firstRowFirstColumn="0" w:firstRowLastColumn="0" w:lastRowFirstColumn="0" w:lastRowLastColumn="0"/>
            <w:tcW w:w="1164" w:type="dxa"/>
          </w:tcPr>
          <w:p w14:paraId="2A8D66EA" w14:textId="77777777" w:rsidR="0090020E" w:rsidRDefault="0090020E" w:rsidP="005317CC">
            <w:pPr>
              <w:spacing w:line="360" w:lineRule="auto"/>
              <w:jc w:val="center"/>
            </w:pPr>
            <w:r>
              <w:t>Week 6</w:t>
            </w:r>
          </w:p>
        </w:tc>
        <w:tc>
          <w:tcPr>
            <w:tcW w:w="8286" w:type="dxa"/>
          </w:tcPr>
          <w:p w14:paraId="0DB1E1C6" w14:textId="77777777" w:rsidR="0090020E" w:rsidRDefault="0090020E" w:rsidP="005317CC">
            <w:pPr>
              <w:spacing w:line="360" w:lineRule="auto"/>
              <w:cnfStyle w:val="000000000000" w:firstRow="0" w:lastRow="0" w:firstColumn="0" w:lastColumn="0" w:oddVBand="0" w:evenVBand="0" w:oddHBand="0" w:evenHBand="0" w:firstRowFirstColumn="0" w:firstRowLastColumn="0" w:lastRowFirstColumn="0" w:lastRowLastColumn="0"/>
            </w:pPr>
          </w:p>
          <w:p w14:paraId="7C2F1655" w14:textId="77777777" w:rsidR="0090020E" w:rsidRDefault="0090020E" w:rsidP="005317CC">
            <w:pPr>
              <w:spacing w:line="360" w:lineRule="auto"/>
              <w:cnfStyle w:val="000000000000" w:firstRow="0" w:lastRow="0" w:firstColumn="0" w:lastColumn="0" w:oddVBand="0" w:evenVBand="0" w:oddHBand="0" w:evenHBand="0" w:firstRowFirstColumn="0" w:firstRowLastColumn="0" w:lastRowFirstColumn="0" w:lastRowLastColumn="0"/>
            </w:pPr>
          </w:p>
        </w:tc>
        <w:tc>
          <w:tcPr>
            <w:tcW w:w="1800" w:type="dxa"/>
          </w:tcPr>
          <w:p w14:paraId="3578BDEE" w14:textId="77777777" w:rsidR="0090020E" w:rsidRDefault="0090020E" w:rsidP="005317CC">
            <w:pPr>
              <w:spacing w:line="360" w:lineRule="auto"/>
              <w:cnfStyle w:val="000000000000" w:firstRow="0" w:lastRow="0" w:firstColumn="0" w:lastColumn="0" w:oddVBand="0" w:evenVBand="0" w:oddHBand="0" w:evenHBand="0" w:firstRowFirstColumn="0" w:firstRowLastColumn="0" w:lastRowFirstColumn="0" w:lastRowLastColumn="0"/>
            </w:pPr>
          </w:p>
        </w:tc>
      </w:tr>
    </w:tbl>
    <w:p w14:paraId="4FDF8914" w14:textId="77777777" w:rsidR="0090020E" w:rsidRDefault="0090020E" w:rsidP="0090020E">
      <w:pPr>
        <w:spacing w:line="360" w:lineRule="auto"/>
      </w:pPr>
    </w:p>
    <w:p w14:paraId="4D9A9C9B" w14:textId="77777777" w:rsidR="0090020E" w:rsidRDefault="0090020E" w:rsidP="0090020E">
      <w:pPr>
        <w:spacing w:line="360" w:lineRule="auto"/>
      </w:pPr>
    </w:p>
    <w:p w14:paraId="3F76C611" w14:textId="53790997" w:rsidR="0090020E" w:rsidRDefault="0090020E" w:rsidP="0090020E">
      <w:pPr>
        <w:spacing w:line="360" w:lineRule="auto"/>
      </w:pPr>
      <w:r>
        <w:t xml:space="preserve">__________                             </w:t>
      </w:r>
      <w:r w:rsidR="00A06267">
        <w:t xml:space="preserve">                                                                                              </w:t>
      </w:r>
      <w:r>
        <w:t xml:space="preserve">         _______________                                          </w:t>
      </w:r>
    </w:p>
    <w:p w14:paraId="4A995942" w14:textId="6E7F7295" w:rsidR="0090020E" w:rsidRPr="006C3083" w:rsidRDefault="0090020E" w:rsidP="0090020E">
      <w:r>
        <w:t xml:space="preserve">   </w:t>
      </w:r>
      <w:r w:rsidRPr="006C3083">
        <w:t xml:space="preserve">Guide                                     </w:t>
      </w:r>
      <w:r w:rsidR="00A06267">
        <w:t xml:space="preserve">               </w:t>
      </w:r>
      <w:r>
        <w:t xml:space="preserve">  </w:t>
      </w:r>
      <w:r w:rsidR="00A06267">
        <w:t xml:space="preserve">                                                                     </w:t>
      </w:r>
      <w:r>
        <w:t xml:space="preserve"> </w:t>
      </w:r>
      <w:r w:rsidRPr="006C3083">
        <w:t>M</w:t>
      </w:r>
      <w:r w:rsidR="00A06267">
        <w:t xml:space="preserve">ajor </w:t>
      </w:r>
      <w:r w:rsidRPr="006C3083">
        <w:t xml:space="preserve">Project Co-Ordinator                               </w:t>
      </w:r>
    </w:p>
    <w:p w14:paraId="78022612" w14:textId="5C92A28A" w:rsidR="0090020E" w:rsidRPr="006C3083" w:rsidRDefault="0090020E" w:rsidP="0090020E">
      <w:r w:rsidRPr="006C3083">
        <w:t xml:space="preserve">                                                                                                                        </w:t>
      </w:r>
      <w:r>
        <w:t xml:space="preserve">      </w:t>
      </w:r>
    </w:p>
    <w:p w14:paraId="11123B87" w14:textId="5FF432CD" w:rsidR="0090020E" w:rsidRPr="00E95CE8" w:rsidRDefault="00E02FF0" w:rsidP="00C237C1">
      <w:pPr>
        <w:rPr>
          <w:rFonts w:ascii="Times New Roman" w:hAnsi="Times New Roman" w:cs="Times New Roman"/>
          <w:sz w:val="24"/>
          <w:szCs w:val="24"/>
        </w:rPr>
      </w:pPr>
      <w:r>
        <w:rPr>
          <w:rFonts w:ascii="Times New Roman" w:hAnsi="Times New Roman" w:cs="Times New Roman"/>
          <w:sz w:val="24"/>
          <w:szCs w:val="24"/>
        </w:rPr>
        <w:t>(attached the selected base paper)</w:t>
      </w:r>
    </w:p>
    <w:sectPr w:rsidR="0090020E" w:rsidRPr="00E95CE8" w:rsidSect="00651E41">
      <w:headerReference w:type="default" r:id="rId7"/>
      <w:footerReference w:type="default" r:id="rId8"/>
      <w:pgSz w:w="12240" w:h="15840"/>
      <w:pgMar w:top="900" w:right="1440" w:bottom="810" w:left="1440" w:header="180" w:footer="2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94FE9" w14:textId="77777777" w:rsidR="008B539E" w:rsidRDefault="008B539E" w:rsidP="00651E41">
      <w:pPr>
        <w:spacing w:after="0" w:line="240" w:lineRule="auto"/>
      </w:pPr>
      <w:r>
        <w:separator/>
      </w:r>
    </w:p>
  </w:endnote>
  <w:endnote w:type="continuationSeparator" w:id="0">
    <w:p w14:paraId="2667C6F7" w14:textId="77777777" w:rsidR="008B539E" w:rsidRDefault="008B539E" w:rsidP="00651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hancery Uralic">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C6B81" w14:textId="5BFF62FB" w:rsidR="00F80374" w:rsidRPr="00F80374" w:rsidRDefault="00F80374" w:rsidP="00F80374">
    <w:pPr>
      <w:pStyle w:val="Footer"/>
      <w:jc w:val="right"/>
      <w:rPr>
        <w:sz w:val="18"/>
        <w:szCs w:val="18"/>
      </w:rPr>
    </w:pPr>
    <w:r>
      <w:rPr>
        <w:sz w:val="18"/>
        <w:szCs w:val="18"/>
      </w:rPr>
      <w:t xml:space="preserve"> </w:t>
    </w:r>
    <w:r w:rsidRPr="00F80374">
      <w:rPr>
        <w:sz w:val="18"/>
        <w:szCs w:val="18"/>
      </w:rPr>
      <w:t>Dept of CSE,DSCE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52681" w14:textId="77777777" w:rsidR="008B539E" w:rsidRDefault="008B539E" w:rsidP="00651E41">
      <w:pPr>
        <w:spacing w:after="0" w:line="240" w:lineRule="auto"/>
      </w:pPr>
      <w:r>
        <w:separator/>
      </w:r>
    </w:p>
  </w:footnote>
  <w:footnote w:type="continuationSeparator" w:id="0">
    <w:p w14:paraId="4D5DFCD3" w14:textId="77777777" w:rsidR="008B539E" w:rsidRDefault="008B539E" w:rsidP="00651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4CBE9" w14:textId="77777777" w:rsidR="00555174" w:rsidRDefault="00555174" w:rsidP="00555174">
    <w:pPr>
      <w:pStyle w:val="BodyText"/>
      <w:ind w:left="8393"/>
      <w:rPr>
        <w:b w:val="0"/>
        <w:sz w:val="20"/>
      </w:rPr>
    </w:pPr>
    <w:r>
      <w:rPr>
        <w:b w:val="0"/>
        <w:noProof/>
        <w:sz w:val="20"/>
        <w:lang w:val="en-IN" w:eastAsia="en-IN"/>
      </w:rPr>
      <w:drawing>
        <wp:inline distT="0" distB="0" distL="0" distR="0" wp14:anchorId="6B851C2A" wp14:editId="6C966506">
          <wp:extent cx="846866" cy="278892"/>
          <wp:effectExtent l="0" t="0" r="0" b="0"/>
          <wp:docPr id="23235349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46866" cy="278892"/>
                  </a:xfrm>
                  <a:prstGeom prst="rect">
                    <a:avLst/>
                  </a:prstGeom>
                </pic:spPr>
              </pic:pic>
            </a:graphicData>
          </a:graphic>
        </wp:inline>
      </w:drawing>
    </w:r>
  </w:p>
  <w:p w14:paraId="5C4195F9" w14:textId="77777777" w:rsidR="00555174" w:rsidRPr="0002702D" w:rsidRDefault="00555174" w:rsidP="00555174">
    <w:pPr>
      <w:pStyle w:val="BodyText"/>
      <w:spacing w:before="89"/>
      <w:ind w:right="678"/>
      <w:jc w:val="center"/>
      <w:rPr>
        <w:sz w:val="32"/>
        <w:szCs w:val="32"/>
      </w:rPr>
    </w:pPr>
    <w:r w:rsidRPr="0002702D">
      <w:rPr>
        <w:sz w:val="32"/>
        <w:szCs w:val="32"/>
      </w:rPr>
      <w:t>DAYANANDA SAGAR COLLEGE OF ENGINEERING</w:t>
    </w:r>
  </w:p>
  <w:p w14:paraId="051864E2" w14:textId="77777777" w:rsidR="00555174" w:rsidRPr="00555174" w:rsidRDefault="00555174" w:rsidP="00555174">
    <w:pPr>
      <w:spacing w:before="8" w:after="0"/>
      <w:ind w:right="682"/>
      <w:jc w:val="center"/>
      <w:rPr>
        <w:rFonts w:ascii="Chancery Uralic"/>
        <w:i/>
        <w:szCs w:val="16"/>
      </w:rPr>
    </w:pPr>
    <w:r w:rsidRPr="00555174">
      <w:rPr>
        <w:rFonts w:ascii="Chancery Uralic"/>
        <w:i/>
        <w:szCs w:val="16"/>
      </w:rPr>
      <w:t>Shavige Malleshwara Hills, Kumaraswamy Layout, Bengaluru-560078</w:t>
    </w:r>
  </w:p>
  <w:p w14:paraId="33C7956C" w14:textId="6D78E22F" w:rsidR="00555174" w:rsidRPr="00555174" w:rsidRDefault="00555174" w:rsidP="00555174">
    <w:pPr>
      <w:spacing w:before="8" w:after="0"/>
      <w:ind w:right="682"/>
      <w:jc w:val="center"/>
      <w:rPr>
        <w:rFonts w:ascii="Chancery Uralic"/>
        <w:i/>
        <w:szCs w:val="16"/>
      </w:rPr>
    </w:pPr>
    <w:r w:rsidRPr="00555174">
      <w:rPr>
        <w:w w:val="105"/>
        <w:sz w:val="18"/>
        <w:szCs w:val="16"/>
      </w:rPr>
      <w:t>(An Autonomous Institution affiliated to VTU, Belagavi)</w:t>
    </w:r>
  </w:p>
  <w:p w14:paraId="0ABC0E81" w14:textId="77777777" w:rsidR="00555174" w:rsidRPr="00555174" w:rsidRDefault="00555174" w:rsidP="00555174">
    <w:pPr>
      <w:pStyle w:val="BodyText"/>
      <w:spacing w:before="1"/>
      <w:ind w:right="680"/>
      <w:jc w:val="center"/>
      <w:rPr>
        <w:sz w:val="24"/>
        <w:szCs w:val="24"/>
      </w:rPr>
    </w:pPr>
    <w:r w:rsidRPr="00555174">
      <w:rPr>
        <w:sz w:val="24"/>
        <w:szCs w:val="24"/>
      </w:rPr>
      <w:t>DEPARTMENT OF COMPUTER SCIENCE AND ENGINEERING</w:t>
    </w:r>
  </w:p>
  <w:p w14:paraId="321C7504" w14:textId="77777777" w:rsidR="0089575D" w:rsidRDefault="008957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509FE"/>
    <w:multiLevelType w:val="multilevel"/>
    <w:tmpl w:val="0FFE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B78EA"/>
    <w:multiLevelType w:val="multilevel"/>
    <w:tmpl w:val="0352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224DBB"/>
    <w:multiLevelType w:val="multilevel"/>
    <w:tmpl w:val="850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F67B9C"/>
    <w:multiLevelType w:val="hybridMultilevel"/>
    <w:tmpl w:val="4B0428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2D65B98"/>
    <w:multiLevelType w:val="hybridMultilevel"/>
    <w:tmpl w:val="278C99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60B5989"/>
    <w:multiLevelType w:val="multilevel"/>
    <w:tmpl w:val="35EA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453785">
    <w:abstractNumId w:val="4"/>
  </w:num>
  <w:num w:numId="2" w16cid:durableId="1357997239">
    <w:abstractNumId w:val="2"/>
  </w:num>
  <w:num w:numId="3" w16cid:durableId="267201549">
    <w:abstractNumId w:val="0"/>
  </w:num>
  <w:num w:numId="4" w16cid:durableId="1124885751">
    <w:abstractNumId w:val="1"/>
  </w:num>
  <w:num w:numId="5" w16cid:durableId="1251239347">
    <w:abstractNumId w:val="5"/>
  </w:num>
  <w:num w:numId="6" w16cid:durableId="3781666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436"/>
    <w:rsid w:val="0005084D"/>
    <w:rsid w:val="00060F90"/>
    <w:rsid w:val="00073C01"/>
    <w:rsid w:val="00082345"/>
    <w:rsid w:val="0009006F"/>
    <w:rsid w:val="000C2F9C"/>
    <w:rsid w:val="000E335A"/>
    <w:rsid w:val="000F79B0"/>
    <w:rsid w:val="001436AB"/>
    <w:rsid w:val="001563C3"/>
    <w:rsid w:val="00156703"/>
    <w:rsid w:val="0017753B"/>
    <w:rsid w:val="001B3411"/>
    <w:rsid w:val="001B3AA7"/>
    <w:rsid w:val="00222CB1"/>
    <w:rsid w:val="002C30CC"/>
    <w:rsid w:val="002C42A5"/>
    <w:rsid w:val="0030352C"/>
    <w:rsid w:val="00320B7A"/>
    <w:rsid w:val="00354903"/>
    <w:rsid w:val="003A52AC"/>
    <w:rsid w:val="003D1CC8"/>
    <w:rsid w:val="00420436"/>
    <w:rsid w:val="004B0764"/>
    <w:rsid w:val="004D5039"/>
    <w:rsid w:val="0051642A"/>
    <w:rsid w:val="00555174"/>
    <w:rsid w:val="00562FF3"/>
    <w:rsid w:val="0058033E"/>
    <w:rsid w:val="00592C39"/>
    <w:rsid w:val="005A71A4"/>
    <w:rsid w:val="005D7E21"/>
    <w:rsid w:val="005E4C01"/>
    <w:rsid w:val="00604CC6"/>
    <w:rsid w:val="00651E41"/>
    <w:rsid w:val="007824E8"/>
    <w:rsid w:val="0079404A"/>
    <w:rsid w:val="00797800"/>
    <w:rsid w:val="007A1EDF"/>
    <w:rsid w:val="00843B9D"/>
    <w:rsid w:val="00875AB9"/>
    <w:rsid w:val="0089054B"/>
    <w:rsid w:val="0089575D"/>
    <w:rsid w:val="008A086A"/>
    <w:rsid w:val="008B539E"/>
    <w:rsid w:val="0090020E"/>
    <w:rsid w:val="00905D80"/>
    <w:rsid w:val="009203BA"/>
    <w:rsid w:val="00923516"/>
    <w:rsid w:val="00A06267"/>
    <w:rsid w:val="00A271E1"/>
    <w:rsid w:val="00A67809"/>
    <w:rsid w:val="00A7586B"/>
    <w:rsid w:val="00AA47A5"/>
    <w:rsid w:val="00AD0871"/>
    <w:rsid w:val="00AF3999"/>
    <w:rsid w:val="00AF50AA"/>
    <w:rsid w:val="00B318B3"/>
    <w:rsid w:val="00B86DAE"/>
    <w:rsid w:val="00BD76EF"/>
    <w:rsid w:val="00C0177F"/>
    <w:rsid w:val="00C0209B"/>
    <w:rsid w:val="00C02349"/>
    <w:rsid w:val="00C22292"/>
    <w:rsid w:val="00C22F50"/>
    <w:rsid w:val="00C237C1"/>
    <w:rsid w:val="00D3769B"/>
    <w:rsid w:val="00D71B34"/>
    <w:rsid w:val="00DC20AD"/>
    <w:rsid w:val="00E02FF0"/>
    <w:rsid w:val="00E15AC0"/>
    <w:rsid w:val="00E3022A"/>
    <w:rsid w:val="00E32A5F"/>
    <w:rsid w:val="00E52657"/>
    <w:rsid w:val="00E75483"/>
    <w:rsid w:val="00E75B68"/>
    <w:rsid w:val="00E95CE8"/>
    <w:rsid w:val="00EE615A"/>
    <w:rsid w:val="00F000CB"/>
    <w:rsid w:val="00F63D59"/>
    <w:rsid w:val="00F80374"/>
    <w:rsid w:val="00F862B1"/>
    <w:rsid w:val="00FC603E"/>
    <w:rsid w:val="00FE517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2B164"/>
  <w15:docId w15:val="{8AFDEB61-C824-4219-9CFC-4D0963697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999"/>
  </w:style>
  <w:style w:type="paragraph" w:styleId="Heading3">
    <w:name w:val="heading 3"/>
    <w:basedOn w:val="Normal"/>
    <w:link w:val="Heading3Char"/>
    <w:uiPriority w:val="9"/>
    <w:qFormat/>
    <w:rsid w:val="0008234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GB"/>
    </w:rPr>
  </w:style>
  <w:style w:type="paragraph" w:styleId="Heading4">
    <w:name w:val="heading 4"/>
    <w:basedOn w:val="Normal"/>
    <w:link w:val="Heading4Char"/>
    <w:uiPriority w:val="9"/>
    <w:qFormat/>
    <w:rsid w:val="00082345"/>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04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1E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1E41"/>
  </w:style>
  <w:style w:type="paragraph" w:styleId="Footer">
    <w:name w:val="footer"/>
    <w:basedOn w:val="Normal"/>
    <w:link w:val="FooterChar"/>
    <w:uiPriority w:val="99"/>
    <w:unhideWhenUsed/>
    <w:rsid w:val="00651E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1E41"/>
  </w:style>
  <w:style w:type="character" w:styleId="Hyperlink">
    <w:name w:val="Hyperlink"/>
    <w:basedOn w:val="DefaultParagraphFont"/>
    <w:uiPriority w:val="99"/>
    <w:unhideWhenUsed/>
    <w:rsid w:val="0009006F"/>
    <w:rPr>
      <w:color w:val="0563C1" w:themeColor="hyperlink"/>
      <w:u w:val="single"/>
    </w:rPr>
  </w:style>
  <w:style w:type="paragraph" w:styleId="BalloonText">
    <w:name w:val="Balloon Text"/>
    <w:basedOn w:val="Normal"/>
    <w:link w:val="BalloonTextChar"/>
    <w:uiPriority w:val="99"/>
    <w:semiHidden/>
    <w:unhideWhenUsed/>
    <w:rsid w:val="001563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3C3"/>
    <w:rPr>
      <w:rFonts w:ascii="Tahoma" w:hAnsi="Tahoma" w:cs="Tahoma"/>
      <w:sz w:val="16"/>
      <w:szCs w:val="16"/>
    </w:rPr>
  </w:style>
  <w:style w:type="paragraph" w:styleId="BodyText">
    <w:name w:val="Body Text"/>
    <w:basedOn w:val="Normal"/>
    <w:link w:val="BodyTextChar"/>
    <w:uiPriority w:val="1"/>
    <w:qFormat/>
    <w:rsid w:val="00555174"/>
    <w:pPr>
      <w:widowControl w:val="0"/>
      <w:autoSpaceDE w:val="0"/>
      <w:autoSpaceDN w:val="0"/>
      <w:spacing w:after="0" w:line="240" w:lineRule="auto"/>
    </w:pPr>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555174"/>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082345"/>
    <w:rPr>
      <w:rFonts w:ascii="Times New Roman" w:eastAsia="Times New Roman" w:hAnsi="Times New Roman" w:cs="Times New Roman"/>
      <w:b/>
      <w:bCs/>
      <w:sz w:val="27"/>
      <w:szCs w:val="27"/>
      <w:lang w:val="en-IN" w:eastAsia="en-GB"/>
    </w:rPr>
  </w:style>
  <w:style w:type="character" w:customStyle="1" w:styleId="Heading4Char">
    <w:name w:val="Heading 4 Char"/>
    <w:basedOn w:val="DefaultParagraphFont"/>
    <w:link w:val="Heading4"/>
    <w:uiPriority w:val="9"/>
    <w:rsid w:val="00082345"/>
    <w:rPr>
      <w:rFonts w:ascii="Times New Roman" w:eastAsia="Times New Roman" w:hAnsi="Times New Roman" w:cs="Times New Roman"/>
      <w:b/>
      <w:bCs/>
      <w:sz w:val="24"/>
      <w:szCs w:val="24"/>
      <w:lang w:val="en-IN" w:eastAsia="en-GB"/>
    </w:rPr>
  </w:style>
  <w:style w:type="paragraph" w:styleId="NormalWeb">
    <w:name w:val="Normal (Web)"/>
    <w:basedOn w:val="Normal"/>
    <w:uiPriority w:val="99"/>
    <w:unhideWhenUsed/>
    <w:rsid w:val="00082345"/>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Emphasis">
    <w:name w:val="Emphasis"/>
    <w:basedOn w:val="DefaultParagraphFont"/>
    <w:uiPriority w:val="20"/>
    <w:qFormat/>
    <w:rsid w:val="00082345"/>
    <w:rPr>
      <w:i/>
      <w:iCs/>
    </w:rPr>
  </w:style>
  <w:style w:type="character" w:styleId="Strong">
    <w:name w:val="Strong"/>
    <w:basedOn w:val="DefaultParagraphFont"/>
    <w:uiPriority w:val="22"/>
    <w:qFormat/>
    <w:rsid w:val="00082345"/>
    <w:rPr>
      <w:b/>
      <w:bCs/>
    </w:rPr>
  </w:style>
  <w:style w:type="table" w:styleId="PlainTable1">
    <w:name w:val="Plain Table 1"/>
    <w:basedOn w:val="TableNormal"/>
    <w:uiPriority w:val="41"/>
    <w:rsid w:val="0090020E"/>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638433">
      <w:bodyDiv w:val="1"/>
      <w:marLeft w:val="0"/>
      <w:marRight w:val="0"/>
      <w:marTop w:val="0"/>
      <w:marBottom w:val="0"/>
      <w:divBdr>
        <w:top w:val="none" w:sz="0" w:space="0" w:color="auto"/>
        <w:left w:val="none" w:sz="0" w:space="0" w:color="auto"/>
        <w:bottom w:val="none" w:sz="0" w:space="0" w:color="auto"/>
        <w:right w:val="none" w:sz="0" w:space="0" w:color="auto"/>
      </w:divBdr>
    </w:div>
    <w:div w:id="1066757846">
      <w:bodyDiv w:val="1"/>
      <w:marLeft w:val="0"/>
      <w:marRight w:val="0"/>
      <w:marTop w:val="0"/>
      <w:marBottom w:val="0"/>
      <w:divBdr>
        <w:top w:val="none" w:sz="0" w:space="0" w:color="auto"/>
        <w:left w:val="none" w:sz="0" w:space="0" w:color="auto"/>
        <w:bottom w:val="none" w:sz="0" w:space="0" w:color="auto"/>
        <w:right w:val="none" w:sz="0" w:space="0" w:color="auto"/>
      </w:divBdr>
    </w:div>
    <w:div w:id="15956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1296</Words>
  <Characters>7390</Characters>
  <Application>Microsoft Office Word</Application>
  <DocSecurity>4</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Shivu TM</cp:lastModifiedBy>
  <cp:revision>2</cp:revision>
  <dcterms:created xsi:type="dcterms:W3CDTF">2025-09-12T05:27:00Z</dcterms:created>
  <dcterms:modified xsi:type="dcterms:W3CDTF">2025-09-12T05:27:00Z</dcterms:modified>
</cp:coreProperties>
</file>