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14C7" w:rsidRPr="00DB1B51" w:rsidRDefault="00AD061C" w:rsidP="005114C7">
      <w:pPr>
        <w:ind w:left="5387"/>
        <w:rPr>
          <w:rFonts w:ascii="Times New Roman" w:hAnsi="Times New Roman"/>
          <w:sz w:val="24"/>
          <w:szCs w:val="24"/>
          <w:lang w:val="ky-KG"/>
        </w:rPr>
      </w:pPr>
      <w:bookmarkStart w:id="0" w:name="_GoBack"/>
      <w:bookmarkEnd w:id="0"/>
      <w:r>
        <w:rPr>
          <w:lang w:val="ky-KG"/>
        </w:rPr>
        <w:tab/>
      </w:r>
      <w:r>
        <w:rPr>
          <w:lang w:val="ky-KG"/>
        </w:rPr>
        <w:tab/>
      </w:r>
      <w:r>
        <w:rPr>
          <w:lang w:val="ky-KG"/>
        </w:rPr>
        <w:tab/>
      </w:r>
      <w:r>
        <w:rPr>
          <w:lang w:val="ky-KG"/>
        </w:rPr>
        <w:tab/>
      </w:r>
      <w:r>
        <w:rPr>
          <w:lang w:val="ky-KG"/>
        </w:rPr>
        <w:tab/>
      </w:r>
      <w:r>
        <w:rPr>
          <w:lang w:val="ky-KG"/>
        </w:rPr>
        <w:tab/>
      </w:r>
      <w:r>
        <w:rPr>
          <w:lang w:val="ky-KG"/>
        </w:rPr>
        <w:tab/>
      </w:r>
      <w:r>
        <w:rPr>
          <w:lang w:val="ky-KG"/>
        </w:rPr>
        <w:tab/>
      </w:r>
      <w:r>
        <w:rPr>
          <w:lang w:val="ky-KG"/>
        </w:rPr>
        <w:tab/>
      </w:r>
      <w:r w:rsidR="005114C7" w:rsidRPr="00DB1B51">
        <w:rPr>
          <w:rFonts w:ascii="Times New Roman" w:hAnsi="Times New Roman"/>
          <w:sz w:val="24"/>
          <w:szCs w:val="24"/>
        </w:rPr>
        <w:t xml:space="preserve">Приложение </w:t>
      </w:r>
      <w:r w:rsidR="005114C7" w:rsidRPr="00DB1B51">
        <w:rPr>
          <w:rFonts w:ascii="Times New Roman" w:hAnsi="Times New Roman"/>
          <w:sz w:val="24"/>
          <w:szCs w:val="24"/>
          <w:lang w:val="ky-KG"/>
        </w:rPr>
        <w:t>1</w:t>
      </w:r>
    </w:p>
    <w:p w:rsidR="005114C7" w:rsidRPr="00DB1B51" w:rsidRDefault="005114C7" w:rsidP="005114C7">
      <w:pPr>
        <w:spacing w:after="0"/>
        <w:ind w:left="5387"/>
        <w:rPr>
          <w:rFonts w:ascii="Times New Roman" w:hAnsi="Times New Roman"/>
          <w:sz w:val="24"/>
          <w:szCs w:val="24"/>
          <w:lang w:val="ky-KG"/>
        </w:rPr>
      </w:pPr>
      <w:r w:rsidRPr="00DB1B51">
        <w:rPr>
          <w:rFonts w:ascii="Times New Roman" w:hAnsi="Times New Roman"/>
          <w:sz w:val="24"/>
          <w:szCs w:val="24"/>
        </w:rPr>
        <w:t>к Приказу Финансово-кредитного фонда при Министерстве финансов Кыргызской Республики</w:t>
      </w:r>
      <w:r w:rsidRPr="00DB1B51">
        <w:rPr>
          <w:rFonts w:ascii="Times New Roman" w:hAnsi="Times New Roman"/>
          <w:sz w:val="24"/>
          <w:szCs w:val="24"/>
          <w:lang w:val="ky-KG"/>
        </w:rPr>
        <w:t xml:space="preserve"> </w:t>
      </w:r>
    </w:p>
    <w:p w:rsidR="005114C7" w:rsidRPr="00DB1B51" w:rsidRDefault="005114C7" w:rsidP="005114C7">
      <w:pPr>
        <w:spacing w:after="0"/>
        <w:ind w:left="5387"/>
        <w:rPr>
          <w:sz w:val="24"/>
          <w:szCs w:val="24"/>
          <w:lang w:val="ky-KG"/>
        </w:rPr>
      </w:pPr>
      <w:r w:rsidRPr="00DB1B51">
        <w:rPr>
          <w:rFonts w:ascii="Times New Roman" w:hAnsi="Times New Roman"/>
          <w:sz w:val="24"/>
          <w:szCs w:val="24"/>
          <w:lang w:val="ky-KG"/>
        </w:rPr>
        <w:t xml:space="preserve">от  </w:t>
      </w:r>
      <w:r w:rsidRPr="00DB1B51">
        <w:rPr>
          <w:rFonts w:ascii="Times New Roman" w:hAnsi="Times New Roman"/>
          <w:sz w:val="24"/>
          <w:szCs w:val="24"/>
        </w:rPr>
        <w:t xml:space="preserve">____________2025г. № </w:t>
      </w:r>
      <w:r w:rsidRPr="00DB1B51">
        <w:rPr>
          <w:rFonts w:ascii="Times New Roman" w:hAnsi="Times New Roman"/>
          <w:sz w:val="24"/>
          <w:szCs w:val="24"/>
          <w:lang w:val="ky-KG"/>
        </w:rPr>
        <w:t>______</w:t>
      </w:r>
    </w:p>
    <w:p w:rsidR="002E2FE4" w:rsidRPr="00DB1B51" w:rsidRDefault="002E2FE4" w:rsidP="005114C7">
      <w:pPr>
        <w:rPr>
          <w:rFonts w:ascii="Times New Roman" w:eastAsia="Times New Roman" w:hAnsi="Times New Roman"/>
          <w:b/>
          <w:bCs/>
          <w:color w:val="0D0D0D"/>
          <w:sz w:val="24"/>
          <w:szCs w:val="24"/>
          <w:lang w:val="ky-KG" w:eastAsia="ru-RU"/>
        </w:rPr>
      </w:pPr>
    </w:p>
    <w:p w:rsidR="002E2FE4" w:rsidRDefault="002E2FE4"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Times New Roman" w:eastAsia="Times New Roman" w:hAnsi="Times New Roman"/>
          <w:b/>
          <w:bCs/>
          <w:color w:val="0D0D0D"/>
          <w:sz w:val="24"/>
          <w:szCs w:val="24"/>
          <w:lang w:val="ky-KG" w:eastAsia="ru-RU"/>
        </w:rPr>
      </w:pPr>
    </w:p>
    <w:p w:rsidR="005114C7" w:rsidRDefault="005114C7"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Times New Roman" w:eastAsia="Times New Roman" w:hAnsi="Times New Roman"/>
          <w:b/>
          <w:bCs/>
          <w:color w:val="0D0D0D"/>
          <w:sz w:val="24"/>
          <w:szCs w:val="24"/>
          <w:lang w:val="ky-KG" w:eastAsia="ru-RU"/>
        </w:rPr>
      </w:pPr>
    </w:p>
    <w:p w:rsidR="005114C7" w:rsidRDefault="005114C7"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Times New Roman" w:eastAsia="Times New Roman" w:hAnsi="Times New Roman"/>
          <w:b/>
          <w:bCs/>
          <w:color w:val="0D0D0D"/>
          <w:sz w:val="24"/>
          <w:szCs w:val="24"/>
          <w:lang w:val="ky-KG" w:eastAsia="ru-RU"/>
        </w:rPr>
      </w:pPr>
    </w:p>
    <w:p w:rsidR="005114C7" w:rsidRPr="005114C7" w:rsidRDefault="005114C7"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Times New Roman" w:eastAsia="Times New Roman" w:hAnsi="Times New Roman"/>
          <w:b/>
          <w:bCs/>
          <w:color w:val="0D0D0D"/>
          <w:sz w:val="24"/>
          <w:szCs w:val="24"/>
          <w:lang w:val="ky-KG" w:eastAsia="ru-RU"/>
        </w:rPr>
      </w:pPr>
    </w:p>
    <w:p w:rsidR="002E2FE4" w:rsidRPr="005114C7" w:rsidRDefault="002E2FE4"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Times New Roman" w:eastAsia="Times New Roman" w:hAnsi="Times New Roman"/>
          <w:b/>
          <w:bCs/>
          <w:color w:val="0D0D0D"/>
          <w:sz w:val="24"/>
          <w:szCs w:val="24"/>
          <w:lang w:val="ky-KG" w:eastAsia="ru-RU"/>
        </w:rPr>
      </w:pPr>
    </w:p>
    <w:p w:rsidR="002E2FE4" w:rsidRPr="005114C7" w:rsidRDefault="002E2FE4" w:rsidP="002E2FE4">
      <w:pPr>
        <w:pBdr>
          <w:top w:val="single" w:sz="2" w:space="0" w:color="E3E3E3"/>
          <w:left w:val="single" w:sz="2" w:space="0" w:color="E3E3E3"/>
          <w:bottom w:val="single" w:sz="2" w:space="0" w:color="E3E3E3"/>
          <w:right w:val="single" w:sz="2" w:space="0" w:color="E3E3E3"/>
        </w:pBdr>
        <w:shd w:val="clear" w:color="auto" w:fill="FFFFFF"/>
        <w:tabs>
          <w:tab w:val="left" w:pos="2517"/>
        </w:tabs>
        <w:spacing w:before="100" w:beforeAutospacing="1" w:after="100" w:afterAutospacing="1" w:line="240" w:lineRule="auto"/>
        <w:jc w:val="center"/>
        <w:outlineLvl w:val="2"/>
        <w:rPr>
          <w:rFonts w:ascii="Times New Roman" w:eastAsia="Times New Roman" w:hAnsi="Times New Roman"/>
          <w:b/>
          <w:bCs/>
          <w:color w:val="0D0D0D"/>
          <w:sz w:val="32"/>
          <w:szCs w:val="32"/>
          <w:lang w:val="ky-KG" w:eastAsia="ru-RU"/>
        </w:rPr>
      </w:pPr>
      <w:r w:rsidRPr="005114C7">
        <w:rPr>
          <w:rFonts w:ascii="Times New Roman" w:eastAsia="Times New Roman" w:hAnsi="Times New Roman"/>
          <w:b/>
          <w:bCs/>
          <w:color w:val="0D0D0D"/>
          <w:sz w:val="32"/>
          <w:szCs w:val="32"/>
          <w:lang w:eastAsia="ru-RU"/>
        </w:rPr>
        <w:t>Техническое задание на разработку автоматизированной системы учета бюджетных кредитов</w:t>
      </w:r>
      <w:r w:rsidRPr="005114C7">
        <w:rPr>
          <w:rFonts w:ascii="Times New Roman" w:eastAsia="Times New Roman" w:hAnsi="Times New Roman"/>
          <w:b/>
          <w:bCs/>
          <w:color w:val="0D0D0D"/>
          <w:sz w:val="32"/>
          <w:szCs w:val="32"/>
          <w:lang w:val="ky-KG" w:eastAsia="ru-RU"/>
        </w:rPr>
        <w:t xml:space="preserve"> Финансово-кредитного фонда при Министерстве финансов Кыргызской Республики</w:t>
      </w:r>
    </w:p>
    <w:p w:rsidR="002E2FE4" w:rsidRPr="005114C7" w:rsidRDefault="002E2FE4"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Times New Roman" w:eastAsia="Times New Roman" w:hAnsi="Times New Roman"/>
          <w:b/>
          <w:bCs/>
          <w:color w:val="0D0D0D"/>
          <w:sz w:val="32"/>
          <w:szCs w:val="32"/>
          <w:lang w:val="ky-KG" w:eastAsia="ru-RU"/>
        </w:rPr>
      </w:pPr>
    </w:p>
    <w:p w:rsidR="002E2FE4" w:rsidRPr="005114C7" w:rsidRDefault="002E2FE4"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Times New Roman" w:eastAsia="Times New Roman" w:hAnsi="Times New Roman"/>
          <w:b/>
          <w:bCs/>
          <w:color w:val="0D0D0D"/>
          <w:sz w:val="24"/>
          <w:szCs w:val="24"/>
          <w:lang w:val="ky-KG" w:eastAsia="ru-RU"/>
        </w:rPr>
      </w:pPr>
    </w:p>
    <w:p w:rsidR="002E2FE4" w:rsidRPr="005114C7" w:rsidRDefault="002E2FE4"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Times New Roman" w:eastAsia="Times New Roman" w:hAnsi="Times New Roman"/>
          <w:b/>
          <w:bCs/>
          <w:color w:val="0D0D0D"/>
          <w:sz w:val="24"/>
          <w:szCs w:val="24"/>
          <w:lang w:val="ky-KG" w:eastAsia="ru-RU"/>
        </w:rPr>
      </w:pPr>
    </w:p>
    <w:p w:rsidR="002E2FE4" w:rsidRPr="005114C7" w:rsidRDefault="002E2FE4"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Times New Roman" w:eastAsia="Times New Roman" w:hAnsi="Times New Roman"/>
          <w:b/>
          <w:bCs/>
          <w:color w:val="0D0D0D"/>
          <w:sz w:val="24"/>
          <w:szCs w:val="24"/>
          <w:lang w:val="ky-KG" w:eastAsia="ru-RU"/>
        </w:rPr>
      </w:pPr>
    </w:p>
    <w:p w:rsidR="002E2FE4" w:rsidRPr="005114C7" w:rsidRDefault="002E2FE4"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Times New Roman" w:eastAsia="Times New Roman" w:hAnsi="Times New Roman"/>
          <w:b/>
          <w:bCs/>
          <w:color w:val="0D0D0D"/>
          <w:sz w:val="24"/>
          <w:szCs w:val="24"/>
          <w:lang w:val="ky-KG" w:eastAsia="ru-RU"/>
        </w:rPr>
      </w:pPr>
    </w:p>
    <w:p w:rsidR="002E2FE4" w:rsidRPr="005114C7" w:rsidRDefault="002E2FE4"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Times New Roman" w:eastAsia="Times New Roman" w:hAnsi="Times New Roman"/>
          <w:b/>
          <w:bCs/>
          <w:color w:val="0D0D0D"/>
          <w:sz w:val="24"/>
          <w:szCs w:val="24"/>
          <w:lang w:val="ky-KG" w:eastAsia="ru-RU"/>
        </w:rPr>
      </w:pPr>
    </w:p>
    <w:p w:rsidR="002E2FE4" w:rsidRPr="005114C7" w:rsidRDefault="002E2FE4"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Times New Roman" w:eastAsia="Times New Roman" w:hAnsi="Times New Roman"/>
          <w:b/>
          <w:bCs/>
          <w:color w:val="0D0D0D"/>
          <w:sz w:val="24"/>
          <w:szCs w:val="24"/>
          <w:lang w:val="ky-KG" w:eastAsia="ru-RU"/>
        </w:rPr>
      </w:pPr>
    </w:p>
    <w:p w:rsidR="002E2FE4" w:rsidRPr="005114C7" w:rsidRDefault="002E2FE4"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Times New Roman" w:eastAsia="Times New Roman" w:hAnsi="Times New Roman"/>
          <w:b/>
          <w:bCs/>
          <w:color w:val="0D0D0D"/>
          <w:sz w:val="24"/>
          <w:szCs w:val="24"/>
          <w:lang w:val="ky-KG" w:eastAsia="ru-RU"/>
        </w:rPr>
      </w:pPr>
    </w:p>
    <w:p w:rsidR="002E2FE4" w:rsidRPr="005114C7" w:rsidRDefault="002E2FE4"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Times New Roman" w:eastAsia="Times New Roman" w:hAnsi="Times New Roman"/>
          <w:b/>
          <w:bCs/>
          <w:color w:val="0D0D0D"/>
          <w:sz w:val="24"/>
          <w:szCs w:val="24"/>
          <w:lang w:val="ky-KG" w:eastAsia="ru-RU"/>
        </w:rPr>
      </w:pPr>
    </w:p>
    <w:p w:rsidR="002E2FE4" w:rsidRPr="005114C7" w:rsidRDefault="002E2FE4"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Times New Roman" w:eastAsia="Times New Roman" w:hAnsi="Times New Roman"/>
          <w:b/>
          <w:bCs/>
          <w:color w:val="0D0D0D"/>
          <w:sz w:val="24"/>
          <w:szCs w:val="24"/>
          <w:lang w:val="ky-KG" w:eastAsia="ru-RU"/>
        </w:rPr>
      </w:pPr>
    </w:p>
    <w:p w:rsidR="002E2FE4" w:rsidRPr="005114C7" w:rsidRDefault="00AD061C"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Times New Roman" w:eastAsia="Times New Roman" w:hAnsi="Times New Roman"/>
          <w:b/>
          <w:bCs/>
          <w:color w:val="0D0D0D"/>
          <w:sz w:val="24"/>
          <w:szCs w:val="24"/>
          <w:lang w:val="ky-KG" w:eastAsia="ru-RU"/>
        </w:rPr>
      </w:pPr>
      <w:r w:rsidRPr="005114C7">
        <w:rPr>
          <w:rFonts w:ascii="Times New Roman" w:eastAsia="Times New Roman" w:hAnsi="Times New Roman"/>
          <w:b/>
          <w:bCs/>
          <w:color w:val="0D0D0D"/>
          <w:sz w:val="24"/>
          <w:szCs w:val="24"/>
          <w:lang w:val="ky-KG" w:eastAsia="ru-RU"/>
        </w:rPr>
        <w:tab/>
      </w:r>
      <w:r w:rsidRPr="005114C7">
        <w:rPr>
          <w:rFonts w:ascii="Times New Roman" w:eastAsia="Times New Roman" w:hAnsi="Times New Roman"/>
          <w:b/>
          <w:bCs/>
          <w:color w:val="0D0D0D"/>
          <w:sz w:val="24"/>
          <w:szCs w:val="24"/>
          <w:lang w:val="ky-KG" w:eastAsia="ru-RU"/>
        </w:rPr>
        <w:tab/>
      </w:r>
      <w:r w:rsidRPr="005114C7">
        <w:rPr>
          <w:rFonts w:ascii="Times New Roman" w:eastAsia="Times New Roman" w:hAnsi="Times New Roman"/>
          <w:b/>
          <w:bCs/>
          <w:color w:val="0D0D0D"/>
          <w:sz w:val="24"/>
          <w:szCs w:val="24"/>
          <w:lang w:val="ky-KG" w:eastAsia="ru-RU"/>
        </w:rPr>
        <w:tab/>
      </w:r>
      <w:r w:rsidRPr="005114C7">
        <w:rPr>
          <w:rFonts w:ascii="Times New Roman" w:eastAsia="Times New Roman" w:hAnsi="Times New Roman"/>
          <w:b/>
          <w:bCs/>
          <w:color w:val="0D0D0D"/>
          <w:sz w:val="24"/>
          <w:szCs w:val="24"/>
          <w:lang w:val="ky-KG" w:eastAsia="ru-RU"/>
        </w:rPr>
        <w:tab/>
      </w:r>
      <w:r w:rsidRPr="005114C7">
        <w:rPr>
          <w:rFonts w:ascii="Times New Roman" w:eastAsia="Times New Roman" w:hAnsi="Times New Roman"/>
          <w:b/>
          <w:bCs/>
          <w:color w:val="0D0D0D"/>
          <w:sz w:val="24"/>
          <w:szCs w:val="24"/>
          <w:lang w:val="ky-KG" w:eastAsia="ru-RU"/>
        </w:rPr>
        <w:tab/>
      </w:r>
      <w:r w:rsidRPr="005114C7">
        <w:rPr>
          <w:rFonts w:ascii="Times New Roman" w:eastAsia="Times New Roman" w:hAnsi="Times New Roman"/>
          <w:b/>
          <w:bCs/>
          <w:color w:val="0D0D0D"/>
          <w:sz w:val="24"/>
          <w:szCs w:val="24"/>
          <w:lang w:val="ky-KG" w:eastAsia="ru-RU"/>
        </w:rPr>
        <w:tab/>
        <w:t>2025 год</w:t>
      </w:r>
    </w:p>
    <w:p w:rsidR="002E2FE4" w:rsidRPr="005114C7" w:rsidRDefault="002E2FE4"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Times New Roman" w:eastAsia="Times New Roman" w:hAnsi="Times New Roman"/>
          <w:b/>
          <w:bCs/>
          <w:color w:val="0D0D0D"/>
          <w:sz w:val="24"/>
          <w:szCs w:val="24"/>
          <w:lang w:val="ky-KG" w:eastAsia="ru-RU"/>
        </w:rPr>
      </w:pPr>
    </w:p>
    <w:p w:rsidR="009166A8" w:rsidRPr="005114C7" w:rsidRDefault="009166A8"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Times New Roman" w:eastAsia="Times New Roman" w:hAnsi="Times New Roman"/>
          <w:b/>
          <w:bCs/>
          <w:color w:val="0D0D0D"/>
          <w:sz w:val="24"/>
          <w:szCs w:val="24"/>
          <w:lang w:val="ky-KG" w:eastAsia="ru-RU"/>
        </w:rPr>
      </w:pPr>
    </w:p>
    <w:p w:rsidR="009166A8" w:rsidRPr="005114C7" w:rsidRDefault="009166A8"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Times New Roman" w:eastAsia="Times New Roman" w:hAnsi="Times New Roman"/>
          <w:b/>
          <w:bCs/>
          <w:color w:val="0D0D0D"/>
          <w:sz w:val="24"/>
          <w:szCs w:val="24"/>
          <w:lang w:val="ky-KG" w:eastAsia="ru-RU"/>
        </w:rPr>
      </w:pPr>
    </w:p>
    <w:p w:rsidR="00A56F30" w:rsidRPr="005114C7" w:rsidRDefault="00A56F30"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Times New Roman" w:eastAsia="Times New Roman" w:hAnsi="Times New Roman"/>
          <w:b/>
          <w:bCs/>
          <w:color w:val="0D0D0D"/>
          <w:sz w:val="24"/>
          <w:szCs w:val="24"/>
          <w:lang w:eastAsia="ru-RU"/>
        </w:rPr>
      </w:pPr>
      <w:r w:rsidRPr="005114C7">
        <w:rPr>
          <w:rFonts w:ascii="Times New Roman" w:eastAsia="Times New Roman" w:hAnsi="Times New Roman"/>
          <w:b/>
          <w:bCs/>
          <w:color w:val="0D0D0D"/>
          <w:sz w:val="24"/>
          <w:szCs w:val="24"/>
          <w:lang w:eastAsia="ru-RU"/>
        </w:rPr>
        <w:lastRenderedPageBreak/>
        <w:t>Техническое задание на разработку автоматизированной системы учета бюджетных кредитов (АСУБК-2)</w:t>
      </w:r>
    </w:p>
    <w:p w:rsidR="00A56F30" w:rsidRPr="005114C7" w:rsidRDefault="00A56F30"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Times New Roman" w:eastAsia="Times New Roman" w:hAnsi="Times New Roman"/>
          <w:b/>
          <w:bCs/>
          <w:color w:val="0D0D0D"/>
          <w:sz w:val="24"/>
          <w:szCs w:val="24"/>
          <w:lang w:eastAsia="ru-RU"/>
        </w:rPr>
      </w:pPr>
      <w:r w:rsidRPr="005114C7">
        <w:rPr>
          <w:rFonts w:ascii="Times New Roman" w:eastAsia="Times New Roman" w:hAnsi="Times New Roman"/>
          <w:b/>
          <w:bCs/>
          <w:color w:val="0D0D0D"/>
          <w:sz w:val="24"/>
          <w:szCs w:val="24"/>
          <w:lang w:eastAsia="ru-RU"/>
        </w:rPr>
        <w:t>1. </w:t>
      </w:r>
      <w:r w:rsidRPr="005114C7">
        <w:rPr>
          <w:rFonts w:ascii="Times New Roman" w:eastAsia="Times New Roman" w:hAnsi="Times New Roman"/>
          <w:b/>
          <w:bCs/>
          <w:color w:val="0D0D0D"/>
          <w:sz w:val="24"/>
          <w:szCs w:val="24"/>
          <w:bdr w:val="single" w:sz="2" w:space="0" w:color="E3E3E3" w:frame="1"/>
          <w:lang w:eastAsia="ru-RU"/>
        </w:rPr>
        <w:t>Подсистема администрирования</w:t>
      </w:r>
    </w:p>
    <w:p w:rsidR="00A56F30" w:rsidRPr="005114C7" w:rsidRDefault="00A56F30"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Times New Roman" w:eastAsia="Times New Roman" w:hAnsi="Times New Roman"/>
          <w:b/>
          <w:bCs/>
          <w:color w:val="0D0D0D"/>
          <w:sz w:val="24"/>
          <w:szCs w:val="24"/>
          <w:lang w:eastAsia="ru-RU"/>
        </w:rPr>
      </w:pPr>
      <w:r w:rsidRPr="005114C7">
        <w:rPr>
          <w:rFonts w:ascii="Times New Roman" w:eastAsia="Times New Roman" w:hAnsi="Times New Roman"/>
          <w:b/>
          <w:bCs/>
          <w:color w:val="0D0D0D"/>
          <w:sz w:val="24"/>
          <w:szCs w:val="24"/>
          <w:lang w:eastAsia="ru-RU"/>
        </w:rPr>
        <w:t>1.1. </w:t>
      </w:r>
      <w:r w:rsidRPr="005114C7">
        <w:rPr>
          <w:rFonts w:ascii="Times New Roman" w:eastAsia="Times New Roman" w:hAnsi="Times New Roman"/>
          <w:b/>
          <w:bCs/>
          <w:color w:val="0D0D0D"/>
          <w:sz w:val="24"/>
          <w:szCs w:val="24"/>
          <w:bdr w:val="single" w:sz="2" w:space="0" w:color="E3E3E3" w:frame="1"/>
          <w:lang w:eastAsia="ru-RU"/>
        </w:rPr>
        <w:t>Модуль управления пользователями</w:t>
      </w:r>
    </w:p>
    <w:p w:rsidR="00A56F30" w:rsidRPr="005114C7" w:rsidRDefault="00A56F30" w:rsidP="00A56F30">
      <w:pPr>
        <w:numPr>
          <w:ilvl w:val="0"/>
          <w:numId w:val="25"/>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Назначение</w:t>
      </w:r>
      <w:r w:rsidRPr="005114C7">
        <w:rPr>
          <w:rFonts w:ascii="Times New Roman" w:eastAsia="Times New Roman" w:hAnsi="Times New Roman"/>
          <w:color w:val="0D0D0D"/>
          <w:sz w:val="24"/>
          <w:szCs w:val="24"/>
          <w:lang w:eastAsia="ru-RU"/>
        </w:rPr>
        <w:t>: Управление учетными записями пользователей, настройка ролей и прав доступа.</w:t>
      </w:r>
    </w:p>
    <w:p w:rsidR="00A56F30" w:rsidRPr="005114C7" w:rsidRDefault="00A56F30" w:rsidP="00A56F30">
      <w:pPr>
        <w:numPr>
          <w:ilvl w:val="0"/>
          <w:numId w:val="25"/>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Функции</w:t>
      </w:r>
      <w:r w:rsidRPr="005114C7">
        <w:rPr>
          <w:rFonts w:ascii="Times New Roman" w:eastAsia="Times New Roman" w:hAnsi="Times New Roman"/>
          <w:color w:val="0D0D0D"/>
          <w:sz w:val="24"/>
          <w:szCs w:val="24"/>
          <w:lang w:eastAsia="ru-RU"/>
        </w:rPr>
        <w:t>:</w:t>
      </w:r>
    </w:p>
    <w:p w:rsidR="00A56F30" w:rsidRPr="005114C7" w:rsidRDefault="00A56F30" w:rsidP="00A56F30">
      <w:pPr>
        <w:numPr>
          <w:ilvl w:val="1"/>
          <w:numId w:val="25"/>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Создание, редактирование и удаление учетных записей.</w:t>
      </w:r>
    </w:p>
    <w:p w:rsidR="00A56F30" w:rsidRPr="005114C7" w:rsidRDefault="00A56F30" w:rsidP="00A56F30">
      <w:pPr>
        <w:numPr>
          <w:ilvl w:val="1"/>
          <w:numId w:val="25"/>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 xml:space="preserve">Назначение ролей (администратор, </w:t>
      </w:r>
      <w:r w:rsidR="00AA32D3" w:rsidRPr="005114C7">
        <w:rPr>
          <w:rFonts w:ascii="Times New Roman" w:eastAsia="Times New Roman" w:hAnsi="Times New Roman"/>
          <w:color w:val="0D0D0D"/>
          <w:sz w:val="24"/>
          <w:szCs w:val="24"/>
          <w:lang w:val="ky-KG" w:eastAsia="ru-RU"/>
        </w:rPr>
        <w:t>руководитель,</w:t>
      </w:r>
      <w:r w:rsidR="005114C7" w:rsidRPr="005114C7">
        <w:rPr>
          <w:rFonts w:ascii="Times New Roman" w:eastAsia="Times New Roman" w:hAnsi="Times New Roman"/>
          <w:color w:val="0D0D0D"/>
          <w:sz w:val="24"/>
          <w:szCs w:val="24"/>
          <w:lang w:val="ky-KG" w:eastAsia="ru-RU"/>
        </w:rPr>
        <w:t xml:space="preserve"> куратор,</w:t>
      </w:r>
      <w:r w:rsidR="00AA32D3" w:rsidRPr="005114C7">
        <w:rPr>
          <w:rFonts w:ascii="Times New Roman" w:eastAsia="Times New Roman" w:hAnsi="Times New Roman"/>
          <w:color w:val="0D0D0D"/>
          <w:sz w:val="24"/>
          <w:szCs w:val="24"/>
          <w:lang w:val="ky-KG" w:eastAsia="ru-RU"/>
        </w:rPr>
        <w:t xml:space="preserve"> </w:t>
      </w:r>
      <w:r w:rsidRPr="005114C7">
        <w:rPr>
          <w:rFonts w:ascii="Times New Roman" w:eastAsia="Times New Roman" w:hAnsi="Times New Roman"/>
          <w:color w:val="0D0D0D"/>
          <w:sz w:val="24"/>
          <w:szCs w:val="24"/>
          <w:lang w:eastAsia="ru-RU"/>
        </w:rPr>
        <w:t>аналитик, пользователь).</w:t>
      </w:r>
    </w:p>
    <w:p w:rsidR="00A56F30" w:rsidRPr="005114C7" w:rsidRDefault="00A56F30" w:rsidP="00A56F30">
      <w:pPr>
        <w:numPr>
          <w:ilvl w:val="1"/>
          <w:numId w:val="25"/>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Ограничение доступа по IP, MAC-адресу.</w:t>
      </w:r>
    </w:p>
    <w:p w:rsidR="00A56F30" w:rsidRPr="005114C7" w:rsidRDefault="00A56F30" w:rsidP="00A56F30">
      <w:pPr>
        <w:numPr>
          <w:ilvl w:val="1"/>
          <w:numId w:val="25"/>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Управление уровнями доступа (многоуровневая авторизация).</w:t>
      </w:r>
    </w:p>
    <w:p w:rsidR="00A56F30" w:rsidRPr="005114C7" w:rsidRDefault="00A56F30" w:rsidP="00A56F30">
      <w:pPr>
        <w:numPr>
          <w:ilvl w:val="1"/>
          <w:numId w:val="25"/>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Ведение истории изменений данных пользователей.</w:t>
      </w:r>
    </w:p>
    <w:p w:rsidR="00A56F30" w:rsidRPr="005114C7" w:rsidRDefault="00A56F30" w:rsidP="00A56F30">
      <w:pPr>
        <w:numPr>
          <w:ilvl w:val="0"/>
          <w:numId w:val="25"/>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Особенности</w:t>
      </w:r>
      <w:r w:rsidRPr="005114C7">
        <w:rPr>
          <w:rFonts w:ascii="Times New Roman" w:eastAsia="Times New Roman" w:hAnsi="Times New Roman"/>
          <w:color w:val="0D0D0D"/>
          <w:sz w:val="24"/>
          <w:szCs w:val="24"/>
          <w:lang w:eastAsia="ru-RU"/>
        </w:rPr>
        <w:t>:</w:t>
      </w:r>
    </w:p>
    <w:p w:rsidR="00A56F30" w:rsidRPr="005114C7" w:rsidRDefault="00A56F30" w:rsidP="00A56F30">
      <w:pPr>
        <w:numPr>
          <w:ilvl w:val="1"/>
          <w:numId w:val="25"/>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Двухфакторная аутентификация.</w:t>
      </w:r>
    </w:p>
    <w:p w:rsidR="00A56F30" w:rsidRPr="005114C7" w:rsidRDefault="00A56F30" w:rsidP="00A56F30">
      <w:pPr>
        <w:numPr>
          <w:ilvl w:val="1"/>
          <w:numId w:val="25"/>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Уведомления при изменении учетной записи.</w:t>
      </w:r>
    </w:p>
    <w:p w:rsidR="00A56F30" w:rsidRPr="005114C7" w:rsidRDefault="00A56F30"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Times New Roman" w:eastAsia="Times New Roman" w:hAnsi="Times New Roman"/>
          <w:b/>
          <w:bCs/>
          <w:color w:val="0D0D0D"/>
          <w:sz w:val="24"/>
          <w:szCs w:val="24"/>
          <w:lang w:eastAsia="ru-RU"/>
        </w:rPr>
      </w:pPr>
      <w:r w:rsidRPr="005114C7">
        <w:rPr>
          <w:rFonts w:ascii="Times New Roman" w:eastAsia="Times New Roman" w:hAnsi="Times New Roman"/>
          <w:b/>
          <w:bCs/>
          <w:color w:val="0D0D0D"/>
          <w:sz w:val="24"/>
          <w:szCs w:val="24"/>
          <w:lang w:eastAsia="ru-RU"/>
        </w:rPr>
        <w:t>1.2. </w:t>
      </w:r>
      <w:r w:rsidRPr="005114C7">
        <w:rPr>
          <w:rFonts w:ascii="Times New Roman" w:eastAsia="Times New Roman" w:hAnsi="Times New Roman"/>
          <w:b/>
          <w:bCs/>
          <w:color w:val="0D0D0D"/>
          <w:sz w:val="24"/>
          <w:szCs w:val="24"/>
          <w:bdr w:val="single" w:sz="2" w:space="0" w:color="E3E3E3" w:frame="1"/>
          <w:lang w:eastAsia="ru-RU"/>
        </w:rPr>
        <w:t>Модуль управления справочниками</w:t>
      </w:r>
    </w:p>
    <w:p w:rsidR="00A56F30" w:rsidRPr="005114C7" w:rsidRDefault="00A56F30" w:rsidP="00A56F30">
      <w:pPr>
        <w:numPr>
          <w:ilvl w:val="0"/>
          <w:numId w:val="26"/>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Назначение</w:t>
      </w:r>
      <w:r w:rsidRPr="005114C7">
        <w:rPr>
          <w:rFonts w:ascii="Times New Roman" w:eastAsia="Times New Roman" w:hAnsi="Times New Roman"/>
          <w:color w:val="0D0D0D"/>
          <w:sz w:val="24"/>
          <w:szCs w:val="24"/>
          <w:lang w:eastAsia="ru-RU"/>
        </w:rPr>
        <w:t>: Систематизация справочной информации для исключения ошибок.</w:t>
      </w:r>
    </w:p>
    <w:p w:rsidR="00A56F30" w:rsidRPr="005114C7" w:rsidRDefault="00A56F30" w:rsidP="00A56F30">
      <w:pPr>
        <w:numPr>
          <w:ilvl w:val="0"/>
          <w:numId w:val="26"/>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Функции</w:t>
      </w:r>
      <w:r w:rsidRPr="005114C7">
        <w:rPr>
          <w:rFonts w:ascii="Times New Roman" w:eastAsia="Times New Roman" w:hAnsi="Times New Roman"/>
          <w:color w:val="0D0D0D"/>
          <w:sz w:val="24"/>
          <w:szCs w:val="24"/>
          <w:lang w:eastAsia="ru-RU"/>
        </w:rPr>
        <w:t>:</w:t>
      </w:r>
    </w:p>
    <w:p w:rsidR="00A56F30" w:rsidRPr="005114C7" w:rsidRDefault="00A56F30" w:rsidP="00A56F30">
      <w:pPr>
        <w:numPr>
          <w:ilvl w:val="1"/>
          <w:numId w:val="26"/>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Управление справочниками (добавление, редактирование, удаление записей).</w:t>
      </w:r>
    </w:p>
    <w:p w:rsidR="00A56F30" w:rsidRPr="005114C7" w:rsidRDefault="00A56F30" w:rsidP="00A56F30">
      <w:pPr>
        <w:numPr>
          <w:ilvl w:val="1"/>
          <w:numId w:val="26"/>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Категоризация справочных данных (</w:t>
      </w:r>
      <w:r w:rsidR="00AA32D3" w:rsidRPr="005114C7">
        <w:rPr>
          <w:rFonts w:ascii="Times New Roman" w:eastAsia="Times New Roman" w:hAnsi="Times New Roman"/>
          <w:color w:val="0D0D0D"/>
          <w:sz w:val="24"/>
          <w:szCs w:val="24"/>
          <w:lang w:val="ky-KG" w:eastAsia="ru-RU"/>
        </w:rPr>
        <w:t>виды отраслей, вид кредита, валют область итп</w:t>
      </w:r>
      <w:r w:rsidRPr="005114C7">
        <w:rPr>
          <w:rFonts w:ascii="Times New Roman" w:eastAsia="Times New Roman" w:hAnsi="Times New Roman"/>
          <w:color w:val="0D0D0D"/>
          <w:sz w:val="24"/>
          <w:szCs w:val="24"/>
          <w:lang w:eastAsia="ru-RU"/>
        </w:rPr>
        <w:t>).</w:t>
      </w:r>
    </w:p>
    <w:p w:rsidR="00A56F30" w:rsidRPr="005114C7" w:rsidRDefault="00A56F30" w:rsidP="00A56F30">
      <w:pPr>
        <w:numPr>
          <w:ilvl w:val="1"/>
          <w:numId w:val="26"/>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proofErr w:type="spellStart"/>
      <w:r w:rsidRPr="005114C7">
        <w:rPr>
          <w:rFonts w:ascii="Times New Roman" w:eastAsia="Times New Roman" w:hAnsi="Times New Roman"/>
          <w:color w:val="0D0D0D"/>
          <w:sz w:val="24"/>
          <w:szCs w:val="24"/>
          <w:lang w:eastAsia="ru-RU"/>
        </w:rPr>
        <w:t>Логирование</w:t>
      </w:r>
      <w:proofErr w:type="spellEnd"/>
      <w:r w:rsidRPr="005114C7">
        <w:rPr>
          <w:rFonts w:ascii="Times New Roman" w:eastAsia="Times New Roman" w:hAnsi="Times New Roman"/>
          <w:color w:val="0D0D0D"/>
          <w:sz w:val="24"/>
          <w:szCs w:val="24"/>
          <w:lang w:eastAsia="ru-RU"/>
        </w:rPr>
        <w:t xml:space="preserve"> изменений справочников.</w:t>
      </w:r>
    </w:p>
    <w:p w:rsidR="00A56F30" w:rsidRPr="005114C7" w:rsidRDefault="00A56F30" w:rsidP="00A56F30">
      <w:pPr>
        <w:numPr>
          <w:ilvl w:val="0"/>
          <w:numId w:val="26"/>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Особенности</w:t>
      </w:r>
      <w:r w:rsidRPr="005114C7">
        <w:rPr>
          <w:rFonts w:ascii="Times New Roman" w:eastAsia="Times New Roman" w:hAnsi="Times New Roman"/>
          <w:color w:val="0D0D0D"/>
          <w:sz w:val="24"/>
          <w:szCs w:val="24"/>
          <w:lang w:eastAsia="ru-RU"/>
        </w:rPr>
        <w:t>:</w:t>
      </w:r>
    </w:p>
    <w:p w:rsidR="00A56F30" w:rsidRPr="005114C7" w:rsidRDefault="00A56F30" w:rsidP="00A56F30">
      <w:pPr>
        <w:numPr>
          <w:ilvl w:val="1"/>
          <w:numId w:val="26"/>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Автоматическое обновление справочников из внешних систем.</w:t>
      </w:r>
    </w:p>
    <w:p w:rsidR="00A56F30" w:rsidRPr="005114C7" w:rsidRDefault="00A56F30" w:rsidP="00A56F30">
      <w:pPr>
        <w:numPr>
          <w:ilvl w:val="1"/>
          <w:numId w:val="26"/>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Визуальное представление данных справочника.</w:t>
      </w:r>
    </w:p>
    <w:p w:rsidR="00A56F30" w:rsidRPr="005114C7" w:rsidRDefault="00A56F30"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Times New Roman" w:eastAsia="Times New Roman" w:hAnsi="Times New Roman"/>
          <w:b/>
          <w:bCs/>
          <w:color w:val="0D0D0D"/>
          <w:sz w:val="24"/>
          <w:szCs w:val="24"/>
          <w:lang w:eastAsia="ru-RU"/>
        </w:rPr>
      </w:pPr>
      <w:r w:rsidRPr="005114C7">
        <w:rPr>
          <w:rFonts w:ascii="Times New Roman" w:eastAsia="Times New Roman" w:hAnsi="Times New Roman"/>
          <w:b/>
          <w:bCs/>
          <w:color w:val="0D0D0D"/>
          <w:sz w:val="24"/>
          <w:szCs w:val="24"/>
          <w:lang w:eastAsia="ru-RU"/>
        </w:rPr>
        <w:t>1.3. </w:t>
      </w:r>
      <w:r w:rsidRPr="005114C7">
        <w:rPr>
          <w:rFonts w:ascii="Times New Roman" w:eastAsia="Times New Roman" w:hAnsi="Times New Roman"/>
          <w:b/>
          <w:bCs/>
          <w:color w:val="0D0D0D"/>
          <w:sz w:val="24"/>
          <w:szCs w:val="24"/>
          <w:bdr w:val="single" w:sz="2" w:space="0" w:color="E3E3E3" w:frame="1"/>
          <w:lang w:eastAsia="ru-RU"/>
        </w:rPr>
        <w:t>Модуль интеграции</w:t>
      </w:r>
    </w:p>
    <w:p w:rsidR="00A56F30" w:rsidRPr="005114C7" w:rsidRDefault="00A56F30" w:rsidP="00A56F30">
      <w:pPr>
        <w:numPr>
          <w:ilvl w:val="0"/>
          <w:numId w:val="27"/>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Назначение</w:t>
      </w:r>
      <w:r w:rsidRPr="005114C7">
        <w:rPr>
          <w:rFonts w:ascii="Times New Roman" w:eastAsia="Times New Roman" w:hAnsi="Times New Roman"/>
          <w:color w:val="0D0D0D"/>
          <w:sz w:val="24"/>
          <w:szCs w:val="24"/>
          <w:lang w:eastAsia="ru-RU"/>
        </w:rPr>
        <w:t>: Обеспечение взаимодействия с внешними системами.</w:t>
      </w:r>
    </w:p>
    <w:p w:rsidR="00A56F30" w:rsidRPr="005114C7" w:rsidRDefault="00A56F30" w:rsidP="00A56F30">
      <w:pPr>
        <w:numPr>
          <w:ilvl w:val="0"/>
          <w:numId w:val="27"/>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Функции</w:t>
      </w:r>
      <w:r w:rsidRPr="005114C7">
        <w:rPr>
          <w:rFonts w:ascii="Times New Roman" w:eastAsia="Times New Roman" w:hAnsi="Times New Roman"/>
          <w:color w:val="0D0D0D"/>
          <w:sz w:val="24"/>
          <w:szCs w:val="24"/>
          <w:lang w:eastAsia="ru-RU"/>
        </w:rPr>
        <w:t>:</w:t>
      </w:r>
    </w:p>
    <w:p w:rsidR="00A56F30" w:rsidRPr="005114C7" w:rsidRDefault="00A56F30" w:rsidP="00A56F30">
      <w:pPr>
        <w:numPr>
          <w:ilvl w:val="1"/>
          <w:numId w:val="27"/>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Настройка API соединений (REST, SOAP).</w:t>
      </w:r>
    </w:p>
    <w:p w:rsidR="00A56F30" w:rsidRPr="005114C7" w:rsidRDefault="00A56F30" w:rsidP="00A56F30">
      <w:pPr>
        <w:numPr>
          <w:ilvl w:val="1"/>
          <w:numId w:val="27"/>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Подключение к системам обмена валют, банковским API</w:t>
      </w:r>
      <w:r w:rsidR="00AA32D3" w:rsidRPr="005114C7">
        <w:rPr>
          <w:rFonts w:ascii="Times New Roman" w:eastAsia="Times New Roman" w:hAnsi="Times New Roman"/>
          <w:color w:val="0D0D0D"/>
          <w:sz w:val="24"/>
          <w:szCs w:val="24"/>
          <w:lang w:val="ky-KG" w:eastAsia="ru-RU"/>
        </w:rPr>
        <w:t xml:space="preserve">, </w:t>
      </w:r>
      <w:r w:rsidR="005114C7" w:rsidRPr="005114C7">
        <w:rPr>
          <w:rFonts w:ascii="Times New Roman" w:eastAsia="Times New Roman" w:hAnsi="Times New Roman"/>
          <w:color w:val="0D0D0D"/>
          <w:sz w:val="24"/>
          <w:szCs w:val="24"/>
          <w:lang w:val="ky-KG" w:eastAsia="ru-RU"/>
        </w:rPr>
        <w:t>системы через</w:t>
      </w:r>
      <w:r w:rsidR="00AA32D3" w:rsidRPr="005114C7">
        <w:rPr>
          <w:rFonts w:ascii="Times New Roman" w:eastAsia="Times New Roman" w:hAnsi="Times New Roman"/>
          <w:color w:val="0D0D0D"/>
          <w:sz w:val="24"/>
          <w:szCs w:val="24"/>
          <w:lang w:val="ky-KG" w:eastAsia="ru-RU"/>
        </w:rPr>
        <w:t xml:space="preserve">  Тундук </w:t>
      </w:r>
      <w:r w:rsidR="005114C7" w:rsidRPr="005114C7">
        <w:rPr>
          <w:rFonts w:ascii="Times New Roman" w:eastAsia="Times New Roman" w:hAnsi="Times New Roman"/>
          <w:color w:val="0D0D0D"/>
          <w:sz w:val="24"/>
          <w:szCs w:val="24"/>
          <w:lang w:val="ky-KG" w:eastAsia="ru-RU"/>
        </w:rPr>
        <w:t>итп</w:t>
      </w:r>
      <w:r w:rsidRPr="005114C7">
        <w:rPr>
          <w:rFonts w:ascii="Times New Roman" w:eastAsia="Times New Roman" w:hAnsi="Times New Roman"/>
          <w:color w:val="0D0D0D"/>
          <w:sz w:val="24"/>
          <w:szCs w:val="24"/>
          <w:lang w:eastAsia="ru-RU"/>
        </w:rPr>
        <w:t>.</w:t>
      </w:r>
    </w:p>
    <w:p w:rsidR="00A56F30" w:rsidRPr="005114C7" w:rsidRDefault="00A56F30" w:rsidP="00A56F30">
      <w:pPr>
        <w:numPr>
          <w:ilvl w:val="1"/>
          <w:numId w:val="27"/>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Мониторинг состояния интеграции.</w:t>
      </w:r>
    </w:p>
    <w:p w:rsidR="00A56F30" w:rsidRPr="005114C7" w:rsidRDefault="00A56F30" w:rsidP="00A56F30">
      <w:pPr>
        <w:numPr>
          <w:ilvl w:val="0"/>
          <w:numId w:val="27"/>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Особенности</w:t>
      </w:r>
      <w:r w:rsidRPr="005114C7">
        <w:rPr>
          <w:rFonts w:ascii="Times New Roman" w:eastAsia="Times New Roman" w:hAnsi="Times New Roman"/>
          <w:color w:val="0D0D0D"/>
          <w:sz w:val="24"/>
          <w:szCs w:val="24"/>
          <w:lang w:eastAsia="ru-RU"/>
        </w:rPr>
        <w:t>:</w:t>
      </w:r>
    </w:p>
    <w:p w:rsidR="00A56F30" w:rsidRPr="005114C7" w:rsidRDefault="00A56F30" w:rsidP="00A56F30">
      <w:pPr>
        <w:numPr>
          <w:ilvl w:val="1"/>
          <w:numId w:val="27"/>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Ведение журнала ошибок интеграции.</w:t>
      </w:r>
    </w:p>
    <w:p w:rsidR="00A56F30" w:rsidRPr="005114C7" w:rsidRDefault="00A56F30" w:rsidP="00A56F30">
      <w:pPr>
        <w:numPr>
          <w:ilvl w:val="1"/>
          <w:numId w:val="27"/>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Автоматическое восстановление соединений.</w:t>
      </w:r>
    </w:p>
    <w:p w:rsidR="00A56F30" w:rsidRPr="005114C7" w:rsidRDefault="00A56F30"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Times New Roman" w:eastAsia="Times New Roman" w:hAnsi="Times New Roman"/>
          <w:b/>
          <w:bCs/>
          <w:color w:val="0D0D0D"/>
          <w:sz w:val="24"/>
          <w:szCs w:val="24"/>
          <w:lang w:eastAsia="ru-RU"/>
        </w:rPr>
      </w:pPr>
      <w:r w:rsidRPr="005114C7">
        <w:rPr>
          <w:rFonts w:ascii="Times New Roman" w:eastAsia="Times New Roman" w:hAnsi="Times New Roman"/>
          <w:b/>
          <w:bCs/>
          <w:color w:val="0D0D0D"/>
          <w:sz w:val="24"/>
          <w:szCs w:val="24"/>
          <w:lang w:eastAsia="ru-RU"/>
        </w:rPr>
        <w:t>1.4. </w:t>
      </w:r>
      <w:r w:rsidRPr="005114C7">
        <w:rPr>
          <w:rFonts w:ascii="Times New Roman" w:eastAsia="Times New Roman" w:hAnsi="Times New Roman"/>
          <w:b/>
          <w:bCs/>
          <w:color w:val="0D0D0D"/>
          <w:sz w:val="24"/>
          <w:szCs w:val="24"/>
          <w:bdr w:val="single" w:sz="2" w:space="0" w:color="E3E3E3" w:frame="1"/>
          <w:lang w:eastAsia="ru-RU"/>
        </w:rPr>
        <w:t xml:space="preserve">Модуль мониторинга и </w:t>
      </w:r>
      <w:proofErr w:type="spellStart"/>
      <w:r w:rsidRPr="005114C7">
        <w:rPr>
          <w:rFonts w:ascii="Times New Roman" w:eastAsia="Times New Roman" w:hAnsi="Times New Roman"/>
          <w:b/>
          <w:bCs/>
          <w:color w:val="0D0D0D"/>
          <w:sz w:val="24"/>
          <w:szCs w:val="24"/>
          <w:bdr w:val="single" w:sz="2" w:space="0" w:color="E3E3E3" w:frame="1"/>
          <w:lang w:eastAsia="ru-RU"/>
        </w:rPr>
        <w:t>журналирования</w:t>
      </w:r>
      <w:proofErr w:type="spellEnd"/>
    </w:p>
    <w:p w:rsidR="00A56F30" w:rsidRPr="005114C7" w:rsidRDefault="00A56F30" w:rsidP="00A56F30">
      <w:pPr>
        <w:numPr>
          <w:ilvl w:val="0"/>
          <w:numId w:val="28"/>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Назначение</w:t>
      </w:r>
      <w:r w:rsidRPr="005114C7">
        <w:rPr>
          <w:rFonts w:ascii="Times New Roman" w:eastAsia="Times New Roman" w:hAnsi="Times New Roman"/>
          <w:color w:val="0D0D0D"/>
          <w:sz w:val="24"/>
          <w:szCs w:val="24"/>
          <w:lang w:eastAsia="ru-RU"/>
        </w:rPr>
        <w:t>: Отслеживание действий пользователей и системных событий.</w:t>
      </w:r>
    </w:p>
    <w:p w:rsidR="00A56F30" w:rsidRPr="005114C7" w:rsidRDefault="00A56F30" w:rsidP="00A56F30">
      <w:pPr>
        <w:numPr>
          <w:ilvl w:val="0"/>
          <w:numId w:val="28"/>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lastRenderedPageBreak/>
        <w:t>Функции</w:t>
      </w:r>
      <w:r w:rsidRPr="005114C7">
        <w:rPr>
          <w:rFonts w:ascii="Times New Roman" w:eastAsia="Times New Roman" w:hAnsi="Times New Roman"/>
          <w:color w:val="0D0D0D"/>
          <w:sz w:val="24"/>
          <w:szCs w:val="24"/>
          <w:lang w:eastAsia="ru-RU"/>
        </w:rPr>
        <w:t>:</w:t>
      </w:r>
    </w:p>
    <w:p w:rsidR="00A56F30" w:rsidRPr="005114C7" w:rsidRDefault="00A56F30" w:rsidP="00A56F30">
      <w:pPr>
        <w:numPr>
          <w:ilvl w:val="1"/>
          <w:numId w:val="28"/>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Ведение журналов активности.</w:t>
      </w:r>
    </w:p>
    <w:p w:rsidR="00A56F30" w:rsidRPr="005114C7" w:rsidRDefault="00A56F30" w:rsidP="00A56F30">
      <w:pPr>
        <w:numPr>
          <w:ilvl w:val="1"/>
          <w:numId w:val="28"/>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Генерация отчетов по событиям.</w:t>
      </w:r>
    </w:p>
    <w:p w:rsidR="00A56F30" w:rsidRPr="005114C7" w:rsidRDefault="00A56F30" w:rsidP="00A56F30">
      <w:pPr>
        <w:numPr>
          <w:ilvl w:val="1"/>
          <w:numId w:val="28"/>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Настройка фильтров для поиска записей.</w:t>
      </w:r>
    </w:p>
    <w:p w:rsidR="00A56F30" w:rsidRPr="005114C7" w:rsidRDefault="00A56F30" w:rsidP="00A56F30">
      <w:pPr>
        <w:numPr>
          <w:ilvl w:val="0"/>
          <w:numId w:val="28"/>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Особенности</w:t>
      </w:r>
      <w:r w:rsidRPr="005114C7">
        <w:rPr>
          <w:rFonts w:ascii="Times New Roman" w:eastAsia="Times New Roman" w:hAnsi="Times New Roman"/>
          <w:color w:val="0D0D0D"/>
          <w:sz w:val="24"/>
          <w:szCs w:val="24"/>
          <w:lang w:eastAsia="ru-RU"/>
        </w:rPr>
        <w:t>:</w:t>
      </w:r>
    </w:p>
    <w:p w:rsidR="00A56F30" w:rsidRPr="005114C7" w:rsidRDefault="00A56F30" w:rsidP="00A56F30">
      <w:pPr>
        <w:numPr>
          <w:ilvl w:val="1"/>
          <w:numId w:val="28"/>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Уведомления об аномальной активности.</w:t>
      </w:r>
    </w:p>
    <w:p w:rsidR="00A56F30" w:rsidRPr="005114C7" w:rsidRDefault="00A56F30"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Times New Roman" w:eastAsia="Times New Roman" w:hAnsi="Times New Roman"/>
          <w:b/>
          <w:bCs/>
          <w:color w:val="0D0D0D"/>
          <w:sz w:val="24"/>
          <w:szCs w:val="24"/>
          <w:lang w:eastAsia="ru-RU"/>
        </w:rPr>
      </w:pPr>
      <w:r w:rsidRPr="005114C7">
        <w:rPr>
          <w:rFonts w:ascii="Times New Roman" w:eastAsia="Times New Roman" w:hAnsi="Times New Roman"/>
          <w:b/>
          <w:bCs/>
          <w:color w:val="0D0D0D"/>
          <w:sz w:val="24"/>
          <w:szCs w:val="24"/>
          <w:lang w:eastAsia="ru-RU"/>
        </w:rPr>
        <w:t>1.5. </w:t>
      </w:r>
      <w:r w:rsidRPr="005114C7">
        <w:rPr>
          <w:rFonts w:ascii="Times New Roman" w:eastAsia="Times New Roman" w:hAnsi="Times New Roman"/>
          <w:b/>
          <w:bCs/>
          <w:color w:val="0D0D0D"/>
          <w:sz w:val="24"/>
          <w:szCs w:val="24"/>
          <w:bdr w:val="single" w:sz="2" w:space="0" w:color="E3E3E3" w:frame="1"/>
          <w:lang w:eastAsia="ru-RU"/>
        </w:rPr>
        <w:t>Модуль настройки безопасности</w:t>
      </w:r>
    </w:p>
    <w:p w:rsidR="00A56F30" w:rsidRPr="005114C7" w:rsidRDefault="00A56F30" w:rsidP="00A56F30">
      <w:pPr>
        <w:numPr>
          <w:ilvl w:val="0"/>
          <w:numId w:val="29"/>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Назначение</w:t>
      </w:r>
      <w:r w:rsidRPr="005114C7">
        <w:rPr>
          <w:rFonts w:ascii="Times New Roman" w:eastAsia="Times New Roman" w:hAnsi="Times New Roman"/>
          <w:color w:val="0D0D0D"/>
          <w:sz w:val="24"/>
          <w:szCs w:val="24"/>
          <w:lang w:eastAsia="ru-RU"/>
        </w:rPr>
        <w:t>: Обеспечение защиты данных.</w:t>
      </w:r>
    </w:p>
    <w:p w:rsidR="00A56F30" w:rsidRPr="005114C7" w:rsidRDefault="00A56F30" w:rsidP="00A56F30">
      <w:pPr>
        <w:numPr>
          <w:ilvl w:val="0"/>
          <w:numId w:val="29"/>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Функции</w:t>
      </w:r>
      <w:r w:rsidRPr="005114C7">
        <w:rPr>
          <w:rFonts w:ascii="Times New Roman" w:eastAsia="Times New Roman" w:hAnsi="Times New Roman"/>
          <w:color w:val="0D0D0D"/>
          <w:sz w:val="24"/>
          <w:szCs w:val="24"/>
          <w:lang w:eastAsia="ru-RU"/>
        </w:rPr>
        <w:t>:</w:t>
      </w:r>
    </w:p>
    <w:p w:rsidR="00A56F30" w:rsidRPr="005114C7" w:rsidRDefault="00A56F30" w:rsidP="00A56F30">
      <w:pPr>
        <w:numPr>
          <w:ilvl w:val="1"/>
          <w:numId w:val="29"/>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Настройка политики безопасности (пароли, сессии, доступ).</w:t>
      </w:r>
    </w:p>
    <w:p w:rsidR="00A56F30" w:rsidRPr="005114C7" w:rsidRDefault="00A56F30" w:rsidP="00A56F30">
      <w:pPr>
        <w:numPr>
          <w:ilvl w:val="1"/>
          <w:numId w:val="29"/>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Установка ограничений на действия пользователей.</w:t>
      </w:r>
    </w:p>
    <w:p w:rsidR="00A56F30" w:rsidRPr="005114C7" w:rsidRDefault="00A56F30" w:rsidP="00A56F30">
      <w:pPr>
        <w:numPr>
          <w:ilvl w:val="0"/>
          <w:numId w:val="29"/>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Особенности</w:t>
      </w:r>
      <w:r w:rsidRPr="005114C7">
        <w:rPr>
          <w:rFonts w:ascii="Times New Roman" w:eastAsia="Times New Roman" w:hAnsi="Times New Roman"/>
          <w:color w:val="0D0D0D"/>
          <w:sz w:val="24"/>
          <w:szCs w:val="24"/>
          <w:lang w:eastAsia="ru-RU"/>
        </w:rPr>
        <w:t>:</w:t>
      </w:r>
    </w:p>
    <w:p w:rsidR="00A56F30" w:rsidRPr="005114C7" w:rsidRDefault="00A56F30" w:rsidP="00A56F30">
      <w:pPr>
        <w:numPr>
          <w:ilvl w:val="1"/>
          <w:numId w:val="29"/>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Мониторинг подозрительных действий.</w:t>
      </w:r>
    </w:p>
    <w:p w:rsidR="00A56F30" w:rsidRPr="005114C7" w:rsidRDefault="00A56F30" w:rsidP="00A56F30">
      <w:pPr>
        <w:numPr>
          <w:ilvl w:val="1"/>
          <w:numId w:val="29"/>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Автоматическое отключение компрометированных учетных записей.</w:t>
      </w:r>
    </w:p>
    <w:p w:rsidR="00A56F30" w:rsidRPr="005114C7" w:rsidRDefault="00A56F30"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Times New Roman" w:eastAsia="Times New Roman" w:hAnsi="Times New Roman"/>
          <w:b/>
          <w:bCs/>
          <w:color w:val="0D0D0D"/>
          <w:sz w:val="24"/>
          <w:szCs w:val="24"/>
          <w:lang w:eastAsia="ru-RU"/>
        </w:rPr>
      </w:pPr>
      <w:r w:rsidRPr="005114C7">
        <w:rPr>
          <w:rFonts w:ascii="Times New Roman" w:eastAsia="Times New Roman" w:hAnsi="Times New Roman"/>
          <w:b/>
          <w:bCs/>
          <w:color w:val="0D0D0D"/>
          <w:sz w:val="24"/>
          <w:szCs w:val="24"/>
          <w:lang w:eastAsia="ru-RU"/>
        </w:rPr>
        <w:t>2. </w:t>
      </w:r>
      <w:r w:rsidRPr="005114C7">
        <w:rPr>
          <w:rFonts w:ascii="Times New Roman" w:eastAsia="Times New Roman" w:hAnsi="Times New Roman"/>
          <w:b/>
          <w:bCs/>
          <w:color w:val="0D0D0D"/>
          <w:sz w:val="24"/>
          <w:szCs w:val="24"/>
          <w:bdr w:val="single" w:sz="2" w:space="0" w:color="E3E3E3" w:frame="1"/>
          <w:lang w:eastAsia="ru-RU"/>
        </w:rPr>
        <w:t>Подсистема управления кредитами</w:t>
      </w:r>
    </w:p>
    <w:p w:rsidR="00A56F30" w:rsidRPr="005114C7" w:rsidRDefault="00A56F30"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Times New Roman" w:eastAsia="Times New Roman" w:hAnsi="Times New Roman"/>
          <w:b/>
          <w:bCs/>
          <w:color w:val="0D0D0D"/>
          <w:sz w:val="24"/>
          <w:szCs w:val="24"/>
          <w:lang w:eastAsia="ru-RU"/>
        </w:rPr>
      </w:pPr>
      <w:r w:rsidRPr="005114C7">
        <w:rPr>
          <w:rFonts w:ascii="Times New Roman" w:eastAsia="Times New Roman" w:hAnsi="Times New Roman"/>
          <w:b/>
          <w:bCs/>
          <w:color w:val="0D0D0D"/>
          <w:sz w:val="24"/>
          <w:szCs w:val="24"/>
          <w:lang w:eastAsia="ru-RU"/>
        </w:rPr>
        <w:t>2.1. </w:t>
      </w:r>
      <w:r w:rsidRPr="005114C7">
        <w:rPr>
          <w:rFonts w:ascii="Times New Roman" w:eastAsia="Times New Roman" w:hAnsi="Times New Roman"/>
          <w:b/>
          <w:bCs/>
          <w:color w:val="0D0D0D"/>
          <w:sz w:val="24"/>
          <w:szCs w:val="24"/>
          <w:bdr w:val="single" w:sz="2" w:space="0" w:color="E3E3E3" w:frame="1"/>
          <w:lang w:eastAsia="ru-RU"/>
        </w:rPr>
        <w:t>Модуль учета кредитной информации</w:t>
      </w:r>
    </w:p>
    <w:p w:rsidR="00A56F30" w:rsidRPr="005114C7" w:rsidRDefault="00A56F30" w:rsidP="00A56F30">
      <w:pPr>
        <w:numPr>
          <w:ilvl w:val="0"/>
          <w:numId w:val="30"/>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Назначение</w:t>
      </w:r>
      <w:r w:rsidRPr="005114C7">
        <w:rPr>
          <w:rFonts w:ascii="Times New Roman" w:eastAsia="Times New Roman" w:hAnsi="Times New Roman"/>
          <w:color w:val="0D0D0D"/>
          <w:sz w:val="24"/>
          <w:szCs w:val="24"/>
          <w:lang w:eastAsia="ru-RU"/>
        </w:rPr>
        <w:t>: Управление данными о кредитах и заемщиках.</w:t>
      </w:r>
    </w:p>
    <w:p w:rsidR="00A56F30" w:rsidRPr="005114C7" w:rsidRDefault="00A56F30" w:rsidP="00A56F30">
      <w:pPr>
        <w:numPr>
          <w:ilvl w:val="0"/>
          <w:numId w:val="30"/>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Функции</w:t>
      </w:r>
      <w:r w:rsidRPr="005114C7">
        <w:rPr>
          <w:rFonts w:ascii="Times New Roman" w:eastAsia="Times New Roman" w:hAnsi="Times New Roman"/>
          <w:color w:val="0D0D0D"/>
          <w:sz w:val="24"/>
          <w:szCs w:val="24"/>
          <w:lang w:eastAsia="ru-RU"/>
        </w:rPr>
        <w:t>:</w:t>
      </w:r>
    </w:p>
    <w:p w:rsidR="00A56F30" w:rsidRPr="005114C7" w:rsidRDefault="00A56F30" w:rsidP="00A56F30">
      <w:pPr>
        <w:numPr>
          <w:ilvl w:val="1"/>
          <w:numId w:val="30"/>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Регистрация новых кредитных договоров.</w:t>
      </w:r>
    </w:p>
    <w:p w:rsidR="00A56F30" w:rsidRPr="005114C7" w:rsidRDefault="00A56F30" w:rsidP="00A56F30">
      <w:pPr>
        <w:numPr>
          <w:ilvl w:val="1"/>
          <w:numId w:val="30"/>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Управление графиками погашений</w:t>
      </w:r>
      <w:r w:rsidR="00AA32D3" w:rsidRPr="005114C7">
        <w:rPr>
          <w:rFonts w:ascii="Times New Roman" w:eastAsia="Times New Roman" w:hAnsi="Times New Roman"/>
          <w:color w:val="0D0D0D"/>
          <w:sz w:val="24"/>
          <w:szCs w:val="24"/>
          <w:lang w:val="ky-KG" w:eastAsia="ru-RU"/>
        </w:rPr>
        <w:t>, регистрация кредитных данных</w:t>
      </w:r>
      <w:r w:rsidRPr="005114C7">
        <w:rPr>
          <w:rFonts w:ascii="Times New Roman" w:eastAsia="Times New Roman" w:hAnsi="Times New Roman"/>
          <w:color w:val="0D0D0D"/>
          <w:sz w:val="24"/>
          <w:szCs w:val="24"/>
          <w:lang w:eastAsia="ru-RU"/>
        </w:rPr>
        <w:t>.</w:t>
      </w:r>
    </w:p>
    <w:p w:rsidR="00A56F30" w:rsidRPr="005114C7" w:rsidRDefault="00A56F30" w:rsidP="00A56F30">
      <w:pPr>
        <w:numPr>
          <w:ilvl w:val="1"/>
          <w:numId w:val="30"/>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Мониторинг изменений статусов кредитов.</w:t>
      </w:r>
    </w:p>
    <w:p w:rsidR="00A56F30" w:rsidRPr="005114C7" w:rsidRDefault="00A56F30" w:rsidP="00A56F30">
      <w:pPr>
        <w:numPr>
          <w:ilvl w:val="0"/>
          <w:numId w:val="30"/>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Особенности</w:t>
      </w:r>
      <w:r w:rsidRPr="005114C7">
        <w:rPr>
          <w:rFonts w:ascii="Times New Roman" w:eastAsia="Times New Roman" w:hAnsi="Times New Roman"/>
          <w:color w:val="0D0D0D"/>
          <w:sz w:val="24"/>
          <w:szCs w:val="24"/>
          <w:lang w:eastAsia="ru-RU"/>
        </w:rPr>
        <w:t>:</w:t>
      </w:r>
    </w:p>
    <w:p w:rsidR="00A56F30" w:rsidRPr="005114C7" w:rsidRDefault="00A56F30" w:rsidP="00A56F30">
      <w:pPr>
        <w:numPr>
          <w:ilvl w:val="1"/>
          <w:numId w:val="30"/>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Генерация графиков погашений.</w:t>
      </w:r>
    </w:p>
    <w:p w:rsidR="00A56F30" w:rsidRPr="005114C7" w:rsidRDefault="00A56F30" w:rsidP="00A56F30">
      <w:pPr>
        <w:numPr>
          <w:ilvl w:val="1"/>
          <w:numId w:val="30"/>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 xml:space="preserve">Автоматическое </w:t>
      </w:r>
      <w:r w:rsidRPr="00E64726">
        <w:rPr>
          <w:rFonts w:ascii="Times New Roman" w:eastAsia="Times New Roman" w:hAnsi="Times New Roman"/>
          <w:color w:val="0D0D0D"/>
          <w:sz w:val="24"/>
          <w:szCs w:val="24"/>
          <w:lang w:eastAsia="ru-RU"/>
        </w:rPr>
        <w:t xml:space="preserve">уведомление </w:t>
      </w:r>
      <w:r w:rsidR="005114C7" w:rsidRPr="00E64726">
        <w:rPr>
          <w:rFonts w:ascii="Times New Roman" w:eastAsia="Times New Roman" w:hAnsi="Times New Roman"/>
          <w:color w:val="0D0D0D"/>
          <w:sz w:val="24"/>
          <w:szCs w:val="24"/>
          <w:lang w:eastAsia="ru-RU"/>
        </w:rPr>
        <w:t>(</w:t>
      </w:r>
      <w:r w:rsidR="00E64726">
        <w:rPr>
          <w:rFonts w:ascii="Times New Roman" w:eastAsia="Times New Roman" w:hAnsi="Times New Roman"/>
          <w:color w:val="0D0D0D"/>
          <w:sz w:val="24"/>
          <w:szCs w:val="24"/>
          <w:lang w:eastAsia="ru-RU"/>
        </w:rPr>
        <w:t>уведомление</w:t>
      </w:r>
      <w:r w:rsidR="005114C7" w:rsidRPr="00E64726">
        <w:rPr>
          <w:rFonts w:ascii="Times New Roman" w:eastAsia="Times New Roman" w:hAnsi="Times New Roman"/>
          <w:color w:val="0D0D0D"/>
          <w:sz w:val="24"/>
          <w:szCs w:val="24"/>
          <w:lang w:eastAsia="ru-RU"/>
        </w:rPr>
        <w:t xml:space="preserve"> о наступлении даты, предусмотренной для завершения обязательств)</w:t>
      </w:r>
      <w:r w:rsidRPr="00E64726">
        <w:rPr>
          <w:rFonts w:ascii="Times New Roman" w:eastAsia="Times New Roman" w:hAnsi="Times New Roman"/>
          <w:color w:val="0D0D0D"/>
          <w:sz w:val="24"/>
          <w:szCs w:val="24"/>
          <w:lang w:eastAsia="ru-RU"/>
        </w:rPr>
        <w:t>.</w:t>
      </w:r>
    </w:p>
    <w:p w:rsidR="00A56F30" w:rsidRPr="005114C7" w:rsidRDefault="00A56F30"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Times New Roman" w:eastAsia="Times New Roman" w:hAnsi="Times New Roman"/>
          <w:b/>
          <w:bCs/>
          <w:color w:val="0D0D0D"/>
          <w:sz w:val="24"/>
          <w:szCs w:val="24"/>
          <w:lang w:eastAsia="ru-RU"/>
        </w:rPr>
      </w:pPr>
      <w:r w:rsidRPr="005114C7">
        <w:rPr>
          <w:rFonts w:ascii="Times New Roman" w:eastAsia="Times New Roman" w:hAnsi="Times New Roman"/>
          <w:b/>
          <w:bCs/>
          <w:color w:val="0D0D0D"/>
          <w:sz w:val="24"/>
          <w:szCs w:val="24"/>
          <w:lang w:eastAsia="ru-RU"/>
        </w:rPr>
        <w:t>2.2. </w:t>
      </w:r>
      <w:r w:rsidRPr="005114C7">
        <w:rPr>
          <w:rFonts w:ascii="Times New Roman" w:eastAsia="Times New Roman" w:hAnsi="Times New Roman"/>
          <w:b/>
          <w:bCs/>
          <w:color w:val="0D0D0D"/>
          <w:sz w:val="24"/>
          <w:szCs w:val="24"/>
          <w:bdr w:val="single" w:sz="2" w:space="0" w:color="E3E3E3" w:frame="1"/>
          <w:lang w:eastAsia="ru-RU"/>
        </w:rPr>
        <w:t>Модуль учета залогов</w:t>
      </w:r>
    </w:p>
    <w:p w:rsidR="00A56F30" w:rsidRPr="005114C7" w:rsidRDefault="00A56F30" w:rsidP="00A56F30">
      <w:pPr>
        <w:numPr>
          <w:ilvl w:val="0"/>
          <w:numId w:val="31"/>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Назначение</w:t>
      </w:r>
      <w:r w:rsidRPr="005114C7">
        <w:rPr>
          <w:rFonts w:ascii="Times New Roman" w:eastAsia="Times New Roman" w:hAnsi="Times New Roman"/>
          <w:color w:val="0D0D0D"/>
          <w:sz w:val="24"/>
          <w:szCs w:val="24"/>
          <w:lang w:eastAsia="ru-RU"/>
        </w:rPr>
        <w:t>: Ведение информации о залогах.</w:t>
      </w:r>
    </w:p>
    <w:p w:rsidR="00A56F30" w:rsidRPr="005114C7" w:rsidRDefault="00A56F30" w:rsidP="00A56F30">
      <w:pPr>
        <w:numPr>
          <w:ilvl w:val="0"/>
          <w:numId w:val="31"/>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Функции</w:t>
      </w:r>
      <w:r w:rsidRPr="005114C7">
        <w:rPr>
          <w:rFonts w:ascii="Times New Roman" w:eastAsia="Times New Roman" w:hAnsi="Times New Roman"/>
          <w:color w:val="0D0D0D"/>
          <w:sz w:val="24"/>
          <w:szCs w:val="24"/>
          <w:lang w:eastAsia="ru-RU"/>
        </w:rPr>
        <w:t>:</w:t>
      </w:r>
    </w:p>
    <w:p w:rsidR="00A56F30" w:rsidRPr="005114C7" w:rsidRDefault="00A56F30" w:rsidP="00A56F30">
      <w:pPr>
        <w:numPr>
          <w:ilvl w:val="1"/>
          <w:numId w:val="31"/>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Регистрация залоговых объектов.</w:t>
      </w:r>
    </w:p>
    <w:p w:rsidR="00A56F30" w:rsidRPr="005114C7" w:rsidRDefault="00A56F30" w:rsidP="00A56F30">
      <w:pPr>
        <w:numPr>
          <w:ilvl w:val="1"/>
          <w:numId w:val="31"/>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Управление состоянием залогов.</w:t>
      </w:r>
    </w:p>
    <w:p w:rsidR="00A56F30" w:rsidRPr="005114C7" w:rsidRDefault="00A56F30" w:rsidP="00A56F30">
      <w:pPr>
        <w:numPr>
          <w:ilvl w:val="1"/>
          <w:numId w:val="31"/>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Оформление актов обследования.</w:t>
      </w:r>
    </w:p>
    <w:p w:rsidR="00A56F30" w:rsidRPr="005114C7" w:rsidRDefault="00A56F30" w:rsidP="00A56F30">
      <w:pPr>
        <w:numPr>
          <w:ilvl w:val="0"/>
          <w:numId w:val="31"/>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Особенности</w:t>
      </w:r>
      <w:r w:rsidRPr="005114C7">
        <w:rPr>
          <w:rFonts w:ascii="Times New Roman" w:eastAsia="Times New Roman" w:hAnsi="Times New Roman"/>
          <w:color w:val="0D0D0D"/>
          <w:sz w:val="24"/>
          <w:szCs w:val="24"/>
          <w:lang w:eastAsia="ru-RU"/>
        </w:rPr>
        <w:t>:</w:t>
      </w:r>
    </w:p>
    <w:p w:rsidR="00A56F30" w:rsidRPr="005114C7" w:rsidRDefault="00A56F30" w:rsidP="00A56F30">
      <w:pPr>
        <w:numPr>
          <w:ilvl w:val="1"/>
          <w:numId w:val="31"/>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Ведение</w:t>
      </w:r>
      <w:r w:rsidR="00AA32D3" w:rsidRPr="005114C7">
        <w:rPr>
          <w:rFonts w:ascii="Times New Roman" w:eastAsia="Times New Roman" w:hAnsi="Times New Roman"/>
          <w:color w:val="0D0D0D"/>
          <w:sz w:val="24"/>
          <w:szCs w:val="24"/>
          <w:lang w:val="ky-KG" w:eastAsia="ru-RU"/>
        </w:rPr>
        <w:t xml:space="preserve"> учета </w:t>
      </w:r>
      <w:r w:rsidRPr="005114C7">
        <w:rPr>
          <w:rFonts w:ascii="Times New Roman" w:eastAsia="Times New Roman" w:hAnsi="Times New Roman"/>
          <w:color w:val="0D0D0D"/>
          <w:sz w:val="24"/>
          <w:szCs w:val="24"/>
          <w:lang w:eastAsia="ru-RU"/>
        </w:rPr>
        <w:t>залог</w:t>
      </w:r>
      <w:r w:rsidR="00AA32D3" w:rsidRPr="005114C7">
        <w:rPr>
          <w:rFonts w:ascii="Times New Roman" w:eastAsia="Times New Roman" w:hAnsi="Times New Roman"/>
          <w:color w:val="0D0D0D"/>
          <w:sz w:val="24"/>
          <w:szCs w:val="24"/>
          <w:lang w:val="ky-KG" w:eastAsia="ru-RU"/>
        </w:rPr>
        <w:t>овых данных</w:t>
      </w:r>
      <w:r w:rsidRPr="005114C7">
        <w:rPr>
          <w:rFonts w:ascii="Times New Roman" w:eastAsia="Times New Roman" w:hAnsi="Times New Roman"/>
          <w:color w:val="0D0D0D"/>
          <w:sz w:val="24"/>
          <w:szCs w:val="24"/>
          <w:lang w:eastAsia="ru-RU"/>
        </w:rPr>
        <w:t>.</w:t>
      </w:r>
    </w:p>
    <w:p w:rsidR="00A56F30" w:rsidRPr="005114C7" w:rsidRDefault="00A56F30" w:rsidP="00A56F30">
      <w:pPr>
        <w:numPr>
          <w:ilvl w:val="1"/>
          <w:numId w:val="31"/>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Синхронизация с модулями мониторинга.</w:t>
      </w:r>
    </w:p>
    <w:p w:rsidR="00A56F30" w:rsidRPr="005114C7" w:rsidRDefault="00A56F30"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Times New Roman" w:eastAsia="Times New Roman" w:hAnsi="Times New Roman"/>
          <w:b/>
          <w:bCs/>
          <w:color w:val="0D0D0D"/>
          <w:sz w:val="24"/>
          <w:szCs w:val="24"/>
          <w:lang w:eastAsia="ru-RU"/>
        </w:rPr>
      </w:pPr>
      <w:r w:rsidRPr="005114C7">
        <w:rPr>
          <w:rFonts w:ascii="Times New Roman" w:eastAsia="Times New Roman" w:hAnsi="Times New Roman"/>
          <w:b/>
          <w:bCs/>
          <w:color w:val="0D0D0D"/>
          <w:sz w:val="24"/>
          <w:szCs w:val="24"/>
          <w:lang w:eastAsia="ru-RU"/>
        </w:rPr>
        <w:t>2.3. </w:t>
      </w:r>
      <w:r w:rsidRPr="005114C7">
        <w:rPr>
          <w:rFonts w:ascii="Times New Roman" w:eastAsia="Times New Roman" w:hAnsi="Times New Roman"/>
          <w:b/>
          <w:bCs/>
          <w:color w:val="0D0D0D"/>
          <w:sz w:val="24"/>
          <w:szCs w:val="24"/>
          <w:bdr w:val="single" w:sz="2" w:space="0" w:color="E3E3E3" w:frame="1"/>
          <w:lang w:eastAsia="ru-RU"/>
        </w:rPr>
        <w:t>Модуль мониторинга задолженности</w:t>
      </w:r>
    </w:p>
    <w:p w:rsidR="00A56F30" w:rsidRPr="005114C7" w:rsidRDefault="00A56F30" w:rsidP="00A56F30">
      <w:pPr>
        <w:numPr>
          <w:ilvl w:val="0"/>
          <w:numId w:val="32"/>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lastRenderedPageBreak/>
        <w:t>Назначение</w:t>
      </w:r>
      <w:r w:rsidRPr="005114C7">
        <w:rPr>
          <w:rFonts w:ascii="Times New Roman" w:eastAsia="Times New Roman" w:hAnsi="Times New Roman"/>
          <w:color w:val="0D0D0D"/>
          <w:sz w:val="24"/>
          <w:szCs w:val="24"/>
          <w:lang w:eastAsia="ru-RU"/>
        </w:rPr>
        <w:t xml:space="preserve">: </w:t>
      </w:r>
      <w:proofErr w:type="gramStart"/>
      <w:r w:rsidRPr="005114C7">
        <w:rPr>
          <w:rFonts w:ascii="Times New Roman" w:eastAsia="Times New Roman" w:hAnsi="Times New Roman"/>
          <w:color w:val="0D0D0D"/>
          <w:sz w:val="24"/>
          <w:szCs w:val="24"/>
          <w:lang w:eastAsia="ru-RU"/>
        </w:rPr>
        <w:t>Контроль за</w:t>
      </w:r>
      <w:proofErr w:type="gramEnd"/>
      <w:r w:rsidRPr="005114C7">
        <w:rPr>
          <w:rFonts w:ascii="Times New Roman" w:eastAsia="Times New Roman" w:hAnsi="Times New Roman"/>
          <w:color w:val="0D0D0D"/>
          <w:sz w:val="24"/>
          <w:szCs w:val="24"/>
          <w:lang w:eastAsia="ru-RU"/>
        </w:rPr>
        <w:t xml:space="preserve"> состоянием задолженности.</w:t>
      </w:r>
    </w:p>
    <w:p w:rsidR="00A56F30" w:rsidRPr="005114C7" w:rsidRDefault="00A56F30" w:rsidP="00A56F30">
      <w:pPr>
        <w:numPr>
          <w:ilvl w:val="0"/>
          <w:numId w:val="32"/>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Функции</w:t>
      </w:r>
      <w:r w:rsidRPr="005114C7">
        <w:rPr>
          <w:rFonts w:ascii="Times New Roman" w:eastAsia="Times New Roman" w:hAnsi="Times New Roman"/>
          <w:color w:val="0D0D0D"/>
          <w:sz w:val="24"/>
          <w:szCs w:val="24"/>
          <w:lang w:eastAsia="ru-RU"/>
        </w:rPr>
        <w:t>:</w:t>
      </w:r>
    </w:p>
    <w:p w:rsidR="00A56F30" w:rsidRPr="005114C7" w:rsidRDefault="00A56F30" w:rsidP="00A56F30">
      <w:pPr>
        <w:numPr>
          <w:ilvl w:val="1"/>
          <w:numId w:val="32"/>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Сравнение фактических погашений с графиками</w:t>
      </w:r>
      <w:r w:rsidR="00AA32D3" w:rsidRPr="005114C7">
        <w:rPr>
          <w:rFonts w:ascii="Times New Roman" w:eastAsia="Times New Roman" w:hAnsi="Times New Roman"/>
          <w:color w:val="0D0D0D"/>
          <w:sz w:val="24"/>
          <w:szCs w:val="24"/>
          <w:lang w:val="ky-KG" w:eastAsia="ru-RU"/>
        </w:rPr>
        <w:t xml:space="preserve"> и плановым показателям</w:t>
      </w:r>
      <w:r w:rsidRPr="005114C7">
        <w:rPr>
          <w:rFonts w:ascii="Times New Roman" w:eastAsia="Times New Roman" w:hAnsi="Times New Roman"/>
          <w:color w:val="0D0D0D"/>
          <w:sz w:val="24"/>
          <w:szCs w:val="24"/>
          <w:lang w:eastAsia="ru-RU"/>
        </w:rPr>
        <w:t>.</w:t>
      </w:r>
    </w:p>
    <w:p w:rsidR="00A56F30" w:rsidRPr="005114C7" w:rsidRDefault="00A56F30" w:rsidP="00A56F30">
      <w:pPr>
        <w:numPr>
          <w:ilvl w:val="1"/>
          <w:numId w:val="32"/>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Генерация отчетов о задолженности.</w:t>
      </w:r>
    </w:p>
    <w:p w:rsidR="00E64726" w:rsidRPr="00E64726" w:rsidRDefault="00AA32D3" w:rsidP="00A56F30">
      <w:pPr>
        <w:numPr>
          <w:ilvl w:val="0"/>
          <w:numId w:val="32"/>
        </w:numPr>
        <w:pBdr>
          <w:top w:val="single" w:sz="2" w:space="0" w:color="E3E3E3"/>
          <w:left w:val="single" w:sz="2" w:space="5" w:color="E3E3E3"/>
          <w:bottom w:val="single" w:sz="2" w:space="0" w:color="E3E3E3"/>
          <w:right w:val="single" w:sz="2" w:space="0" w:color="E3E3E3"/>
        </w:pBdr>
        <w:shd w:val="clear" w:color="auto" w:fill="FFFFFF"/>
        <w:spacing w:before="120" w:after="0" w:line="240" w:lineRule="auto"/>
        <w:ind w:left="0"/>
        <w:rPr>
          <w:rFonts w:ascii="Times New Roman" w:eastAsia="Times New Roman" w:hAnsi="Times New Roman"/>
          <w:color w:val="0D0D0D"/>
          <w:sz w:val="24"/>
          <w:szCs w:val="24"/>
          <w:lang w:eastAsia="ru-RU"/>
        </w:rPr>
      </w:pPr>
      <w:r w:rsidRPr="00E64726">
        <w:rPr>
          <w:rFonts w:ascii="Times New Roman" w:eastAsia="Times New Roman" w:hAnsi="Times New Roman"/>
          <w:color w:val="0D0D0D"/>
          <w:sz w:val="24"/>
          <w:szCs w:val="24"/>
          <w:lang w:eastAsia="ru-RU"/>
        </w:rPr>
        <w:t xml:space="preserve">Предупреждение </w:t>
      </w:r>
      <w:r w:rsidR="00E64726" w:rsidRPr="00E64726">
        <w:rPr>
          <w:rFonts w:ascii="Times New Roman" w:eastAsia="Times New Roman" w:hAnsi="Times New Roman"/>
          <w:color w:val="0D0D0D"/>
          <w:sz w:val="24"/>
          <w:szCs w:val="24"/>
          <w:lang w:eastAsia="ru-RU"/>
        </w:rPr>
        <w:t>о превышении сроков оплаты и риске просрочки</w:t>
      </w:r>
    </w:p>
    <w:p w:rsidR="00A56F30" w:rsidRPr="00E64726" w:rsidRDefault="00A56F30" w:rsidP="00A56F30">
      <w:pPr>
        <w:numPr>
          <w:ilvl w:val="0"/>
          <w:numId w:val="32"/>
        </w:numPr>
        <w:pBdr>
          <w:top w:val="single" w:sz="2" w:space="0" w:color="E3E3E3"/>
          <w:left w:val="single" w:sz="2" w:space="5" w:color="E3E3E3"/>
          <w:bottom w:val="single" w:sz="2" w:space="0" w:color="E3E3E3"/>
          <w:right w:val="single" w:sz="2" w:space="0" w:color="E3E3E3"/>
        </w:pBdr>
        <w:shd w:val="clear" w:color="auto" w:fill="FFFFFF"/>
        <w:spacing w:before="120" w:after="0" w:line="240" w:lineRule="auto"/>
        <w:ind w:left="0"/>
        <w:rPr>
          <w:rFonts w:ascii="Times New Roman" w:eastAsia="Times New Roman" w:hAnsi="Times New Roman"/>
          <w:color w:val="0D0D0D"/>
          <w:sz w:val="24"/>
          <w:szCs w:val="24"/>
          <w:lang w:eastAsia="ru-RU"/>
        </w:rPr>
      </w:pPr>
      <w:r w:rsidRPr="00E64726">
        <w:rPr>
          <w:rFonts w:ascii="Times New Roman" w:eastAsia="Times New Roman" w:hAnsi="Times New Roman"/>
          <w:b/>
          <w:bCs/>
          <w:color w:val="0D0D0D"/>
          <w:sz w:val="24"/>
          <w:szCs w:val="24"/>
          <w:bdr w:val="single" w:sz="2" w:space="0" w:color="E3E3E3" w:frame="1"/>
          <w:lang w:eastAsia="ru-RU"/>
        </w:rPr>
        <w:t>Особенности</w:t>
      </w:r>
      <w:r w:rsidRPr="00E64726">
        <w:rPr>
          <w:rFonts w:ascii="Times New Roman" w:eastAsia="Times New Roman" w:hAnsi="Times New Roman"/>
          <w:color w:val="0D0D0D"/>
          <w:sz w:val="24"/>
          <w:szCs w:val="24"/>
          <w:lang w:eastAsia="ru-RU"/>
        </w:rPr>
        <w:t>:</w:t>
      </w:r>
    </w:p>
    <w:p w:rsidR="00A56F30" w:rsidRPr="005114C7" w:rsidRDefault="00A56F30" w:rsidP="00A56F30">
      <w:pPr>
        <w:numPr>
          <w:ilvl w:val="1"/>
          <w:numId w:val="32"/>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Автоматическое уве</w:t>
      </w:r>
      <w:r w:rsidR="00AA32D3" w:rsidRPr="005114C7">
        <w:rPr>
          <w:rFonts w:ascii="Times New Roman" w:eastAsia="Times New Roman" w:hAnsi="Times New Roman"/>
          <w:color w:val="0D0D0D"/>
          <w:sz w:val="24"/>
          <w:szCs w:val="24"/>
          <w:lang w:eastAsia="ru-RU"/>
        </w:rPr>
        <w:t xml:space="preserve">домление </w:t>
      </w:r>
      <w:r w:rsidR="00AA32D3" w:rsidRPr="00DB1B51">
        <w:rPr>
          <w:rFonts w:ascii="Times New Roman" w:eastAsia="Times New Roman" w:hAnsi="Times New Roman"/>
          <w:color w:val="0D0D0D"/>
          <w:sz w:val="24"/>
          <w:szCs w:val="24"/>
          <w:lang w:eastAsia="ru-RU"/>
        </w:rPr>
        <w:t>сотрудников  для предупреждения</w:t>
      </w:r>
      <w:r w:rsidRPr="005114C7">
        <w:rPr>
          <w:rFonts w:ascii="Times New Roman" w:eastAsia="Times New Roman" w:hAnsi="Times New Roman"/>
          <w:color w:val="0D0D0D"/>
          <w:sz w:val="24"/>
          <w:szCs w:val="24"/>
          <w:lang w:eastAsia="ru-RU"/>
        </w:rPr>
        <w:t>.</w:t>
      </w:r>
    </w:p>
    <w:p w:rsidR="00A56F30" w:rsidRPr="005114C7" w:rsidRDefault="00A56F30" w:rsidP="00A56F30">
      <w:pPr>
        <w:numPr>
          <w:ilvl w:val="1"/>
          <w:numId w:val="32"/>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Визуализация задолженностей (</w:t>
      </w:r>
      <w:proofErr w:type="spellStart"/>
      <w:r w:rsidRPr="005114C7">
        <w:rPr>
          <w:rFonts w:ascii="Times New Roman" w:eastAsia="Times New Roman" w:hAnsi="Times New Roman"/>
          <w:color w:val="0D0D0D"/>
          <w:sz w:val="24"/>
          <w:szCs w:val="24"/>
          <w:lang w:eastAsia="ru-RU"/>
        </w:rPr>
        <w:t>дашборды</w:t>
      </w:r>
      <w:proofErr w:type="spellEnd"/>
      <w:r w:rsidRPr="005114C7">
        <w:rPr>
          <w:rFonts w:ascii="Times New Roman" w:eastAsia="Times New Roman" w:hAnsi="Times New Roman"/>
          <w:color w:val="0D0D0D"/>
          <w:sz w:val="24"/>
          <w:szCs w:val="24"/>
          <w:lang w:eastAsia="ru-RU"/>
        </w:rPr>
        <w:t>).</w:t>
      </w:r>
    </w:p>
    <w:p w:rsidR="00A56F30" w:rsidRPr="005114C7" w:rsidRDefault="00A56F30"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Times New Roman" w:eastAsia="Times New Roman" w:hAnsi="Times New Roman"/>
          <w:b/>
          <w:bCs/>
          <w:color w:val="0D0D0D"/>
          <w:sz w:val="24"/>
          <w:szCs w:val="24"/>
          <w:lang w:eastAsia="ru-RU"/>
        </w:rPr>
      </w:pPr>
      <w:r w:rsidRPr="005114C7">
        <w:rPr>
          <w:rFonts w:ascii="Times New Roman" w:eastAsia="Times New Roman" w:hAnsi="Times New Roman"/>
          <w:b/>
          <w:bCs/>
          <w:color w:val="0D0D0D"/>
          <w:sz w:val="24"/>
          <w:szCs w:val="24"/>
          <w:lang w:eastAsia="ru-RU"/>
        </w:rPr>
        <w:t>2.4. </w:t>
      </w:r>
      <w:r w:rsidRPr="005114C7">
        <w:rPr>
          <w:rFonts w:ascii="Times New Roman" w:eastAsia="Times New Roman" w:hAnsi="Times New Roman"/>
          <w:b/>
          <w:bCs/>
          <w:color w:val="0D0D0D"/>
          <w:sz w:val="24"/>
          <w:szCs w:val="24"/>
          <w:bdr w:val="single" w:sz="2" w:space="0" w:color="E3E3E3" w:frame="1"/>
          <w:lang w:eastAsia="ru-RU"/>
        </w:rPr>
        <w:t>Модуль управления реструктуризацией</w:t>
      </w:r>
    </w:p>
    <w:p w:rsidR="00A56F30" w:rsidRPr="005114C7" w:rsidRDefault="00A56F30" w:rsidP="00A56F30">
      <w:pPr>
        <w:numPr>
          <w:ilvl w:val="0"/>
          <w:numId w:val="33"/>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Назначение</w:t>
      </w:r>
      <w:r w:rsidRPr="005114C7">
        <w:rPr>
          <w:rFonts w:ascii="Times New Roman" w:eastAsia="Times New Roman" w:hAnsi="Times New Roman"/>
          <w:color w:val="0D0D0D"/>
          <w:sz w:val="24"/>
          <w:szCs w:val="24"/>
          <w:lang w:eastAsia="ru-RU"/>
        </w:rPr>
        <w:t>: Управление процессом изменения условий кредитов.</w:t>
      </w:r>
    </w:p>
    <w:p w:rsidR="00A56F30" w:rsidRPr="005114C7" w:rsidRDefault="00A56F30" w:rsidP="00A56F30">
      <w:pPr>
        <w:numPr>
          <w:ilvl w:val="0"/>
          <w:numId w:val="33"/>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Функции</w:t>
      </w:r>
      <w:r w:rsidRPr="005114C7">
        <w:rPr>
          <w:rFonts w:ascii="Times New Roman" w:eastAsia="Times New Roman" w:hAnsi="Times New Roman"/>
          <w:color w:val="0D0D0D"/>
          <w:sz w:val="24"/>
          <w:szCs w:val="24"/>
          <w:lang w:eastAsia="ru-RU"/>
        </w:rPr>
        <w:t>:</w:t>
      </w:r>
    </w:p>
    <w:p w:rsidR="00A56F30" w:rsidRPr="005114C7" w:rsidRDefault="00A56F30" w:rsidP="00A56F30">
      <w:pPr>
        <w:numPr>
          <w:ilvl w:val="1"/>
          <w:numId w:val="33"/>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Регистрация заявок на реструктуризацию.</w:t>
      </w:r>
    </w:p>
    <w:p w:rsidR="00A56F30" w:rsidRPr="005114C7" w:rsidRDefault="00A56F30" w:rsidP="00A56F30">
      <w:pPr>
        <w:numPr>
          <w:ilvl w:val="1"/>
          <w:numId w:val="33"/>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proofErr w:type="gramStart"/>
      <w:r w:rsidRPr="005114C7">
        <w:rPr>
          <w:rFonts w:ascii="Times New Roman" w:eastAsia="Times New Roman" w:hAnsi="Times New Roman"/>
          <w:color w:val="0D0D0D"/>
          <w:sz w:val="24"/>
          <w:szCs w:val="24"/>
          <w:lang w:eastAsia="ru-RU"/>
        </w:rPr>
        <w:t>Контроль за</w:t>
      </w:r>
      <w:proofErr w:type="gramEnd"/>
      <w:r w:rsidRPr="005114C7">
        <w:rPr>
          <w:rFonts w:ascii="Times New Roman" w:eastAsia="Times New Roman" w:hAnsi="Times New Roman"/>
          <w:color w:val="0D0D0D"/>
          <w:sz w:val="24"/>
          <w:szCs w:val="24"/>
          <w:lang w:eastAsia="ru-RU"/>
        </w:rPr>
        <w:t xml:space="preserve"> выполнением изменений условий договоров.</w:t>
      </w:r>
    </w:p>
    <w:p w:rsidR="00A56F30" w:rsidRPr="005114C7" w:rsidRDefault="00A56F30" w:rsidP="00A56F30">
      <w:pPr>
        <w:numPr>
          <w:ilvl w:val="0"/>
          <w:numId w:val="33"/>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Особенности</w:t>
      </w:r>
      <w:r w:rsidRPr="005114C7">
        <w:rPr>
          <w:rFonts w:ascii="Times New Roman" w:eastAsia="Times New Roman" w:hAnsi="Times New Roman"/>
          <w:color w:val="0D0D0D"/>
          <w:sz w:val="24"/>
          <w:szCs w:val="24"/>
          <w:lang w:eastAsia="ru-RU"/>
        </w:rPr>
        <w:t>:</w:t>
      </w:r>
    </w:p>
    <w:p w:rsidR="00A56F30" w:rsidRPr="005114C7" w:rsidRDefault="00A56F30" w:rsidP="00A56F30">
      <w:pPr>
        <w:numPr>
          <w:ilvl w:val="1"/>
          <w:numId w:val="33"/>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Анализ влияния реструктуризации на финансовую модель.</w:t>
      </w:r>
    </w:p>
    <w:p w:rsidR="00A56F30" w:rsidRPr="005114C7" w:rsidRDefault="00A56F30"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Times New Roman" w:eastAsia="Times New Roman" w:hAnsi="Times New Roman"/>
          <w:b/>
          <w:bCs/>
          <w:color w:val="0D0D0D"/>
          <w:sz w:val="24"/>
          <w:szCs w:val="24"/>
          <w:lang w:eastAsia="ru-RU"/>
        </w:rPr>
      </w:pPr>
      <w:r w:rsidRPr="005114C7">
        <w:rPr>
          <w:rFonts w:ascii="Times New Roman" w:eastAsia="Times New Roman" w:hAnsi="Times New Roman"/>
          <w:b/>
          <w:bCs/>
          <w:color w:val="0D0D0D"/>
          <w:sz w:val="24"/>
          <w:szCs w:val="24"/>
          <w:lang w:eastAsia="ru-RU"/>
        </w:rPr>
        <w:t>2.5. </w:t>
      </w:r>
      <w:r w:rsidRPr="005114C7">
        <w:rPr>
          <w:rFonts w:ascii="Times New Roman" w:eastAsia="Times New Roman" w:hAnsi="Times New Roman"/>
          <w:b/>
          <w:bCs/>
          <w:color w:val="0D0D0D"/>
          <w:sz w:val="24"/>
          <w:szCs w:val="24"/>
          <w:bdr w:val="single" w:sz="2" w:space="0" w:color="E3E3E3" w:frame="1"/>
          <w:lang w:eastAsia="ru-RU"/>
        </w:rPr>
        <w:t>Модуль взыскания задолженности</w:t>
      </w:r>
    </w:p>
    <w:p w:rsidR="00A56F30" w:rsidRPr="005114C7" w:rsidRDefault="00A56F30" w:rsidP="00A56F30">
      <w:pPr>
        <w:numPr>
          <w:ilvl w:val="0"/>
          <w:numId w:val="34"/>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Назначение</w:t>
      </w:r>
      <w:r w:rsidRPr="005114C7">
        <w:rPr>
          <w:rFonts w:ascii="Times New Roman" w:eastAsia="Times New Roman" w:hAnsi="Times New Roman"/>
          <w:color w:val="0D0D0D"/>
          <w:sz w:val="24"/>
          <w:szCs w:val="24"/>
          <w:lang w:eastAsia="ru-RU"/>
        </w:rPr>
        <w:t xml:space="preserve">: Управление процессами взыскания </w:t>
      </w:r>
      <w:r w:rsidR="00AA32D3" w:rsidRPr="005114C7">
        <w:rPr>
          <w:rFonts w:ascii="Times New Roman" w:eastAsia="Times New Roman" w:hAnsi="Times New Roman"/>
          <w:color w:val="0D0D0D"/>
          <w:sz w:val="24"/>
          <w:szCs w:val="24"/>
          <w:lang w:eastAsia="ru-RU"/>
        </w:rPr>
        <w:t>задолженности</w:t>
      </w:r>
      <w:r w:rsidRPr="005114C7">
        <w:rPr>
          <w:rFonts w:ascii="Times New Roman" w:eastAsia="Times New Roman" w:hAnsi="Times New Roman"/>
          <w:color w:val="0D0D0D"/>
          <w:sz w:val="24"/>
          <w:szCs w:val="24"/>
          <w:lang w:eastAsia="ru-RU"/>
        </w:rPr>
        <w:t>.</w:t>
      </w:r>
    </w:p>
    <w:p w:rsidR="00A56F30" w:rsidRPr="005114C7" w:rsidRDefault="00A56F30" w:rsidP="00A56F30">
      <w:pPr>
        <w:numPr>
          <w:ilvl w:val="0"/>
          <w:numId w:val="34"/>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Функции</w:t>
      </w:r>
      <w:r w:rsidRPr="005114C7">
        <w:rPr>
          <w:rFonts w:ascii="Times New Roman" w:eastAsia="Times New Roman" w:hAnsi="Times New Roman"/>
          <w:color w:val="0D0D0D"/>
          <w:sz w:val="24"/>
          <w:szCs w:val="24"/>
          <w:lang w:eastAsia="ru-RU"/>
        </w:rPr>
        <w:t>:</w:t>
      </w:r>
    </w:p>
    <w:p w:rsidR="00A56F30" w:rsidRPr="005114C7" w:rsidRDefault="00A56F30" w:rsidP="00A56F30">
      <w:pPr>
        <w:numPr>
          <w:ilvl w:val="1"/>
          <w:numId w:val="34"/>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Ведение досудебной и судебной работы.</w:t>
      </w:r>
    </w:p>
    <w:p w:rsidR="00A56F30" w:rsidRPr="005114C7" w:rsidRDefault="00A56F30" w:rsidP="00A56F30">
      <w:pPr>
        <w:numPr>
          <w:ilvl w:val="1"/>
          <w:numId w:val="34"/>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proofErr w:type="gramStart"/>
      <w:r w:rsidRPr="005114C7">
        <w:rPr>
          <w:rFonts w:ascii="Times New Roman" w:eastAsia="Times New Roman" w:hAnsi="Times New Roman"/>
          <w:color w:val="0D0D0D"/>
          <w:sz w:val="24"/>
          <w:szCs w:val="24"/>
          <w:lang w:eastAsia="ru-RU"/>
        </w:rPr>
        <w:t>Контроль за</w:t>
      </w:r>
      <w:proofErr w:type="gramEnd"/>
      <w:r w:rsidRPr="005114C7">
        <w:rPr>
          <w:rFonts w:ascii="Times New Roman" w:eastAsia="Times New Roman" w:hAnsi="Times New Roman"/>
          <w:color w:val="0D0D0D"/>
          <w:sz w:val="24"/>
          <w:szCs w:val="24"/>
          <w:lang w:eastAsia="ru-RU"/>
        </w:rPr>
        <w:t xml:space="preserve"> исполнительным производством.</w:t>
      </w:r>
    </w:p>
    <w:p w:rsidR="00A56F30" w:rsidRPr="005114C7" w:rsidRDefault="00A56F30" w:rsidP="00A56F30">
      <w:pPr>
        <w:numPr>
          <w:ilvl w:val="1"/>
          <w:numId w:val="34"/>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Оформление документов о принятых мерах.</w:t>
      </w:r>
    </w:p>
    <w:p w:rsidR="00A56F30" w:rsidRPr="005114C7" w:rsidRDefault="00A56F30" w:rsidP="00A56F30">
      <w:pPr>
        <w:numPr>
          <w:ilvl w:val="0"/>
          <w:numId w:val="34"/>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Особенности</w:t>
      </w:r>
      <w:r w:rsidRPr="005114C7">
        <w:rPr>
          <w:rFonts w:ascii="Times New Roman" w:eastAsia="Times New Roman" w:hAnsi="Times New Roman"/>
          <w:color w:val="0D0D0D"/>
          <w:sz w:val="24"/>
          <w:szCs w:val="24"/>
          <w:lang w:eastAsia="ru-RU"/>
        </w:rPr>
        <w:t>:</w:t>
      </w:r>
    </w:p>
    <w:p w:rsidR="00A56F30" w:rsidRPr="005114C7" w:rsidRDefault="00A56F30" w:rsidP="00A56F30">
      <w:pPr>
        <w:numPr>
          <w:ilvl w:val="1"/>
          <w:numId w:val="34"/>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Интеграция с системами исполнительных органов.</w:t>
      </w:r>
    </w:p>
    <w:p w:rsidR="00A56F30" w:rsidRPr="005114C7" w:rsidRDefault="00A56F30" w:rsidP="00A56F30">
      <w:pPr>
        <w:numPr>
          <w:ilvl w:val="1"/>
          <w:numId w:val="34"/>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Ведение реестра</w:t>
      </w:r>
      <w:r w:rsidR="00AA32D3" w:rsidRPr="005114C7">
        <w:rPr>
          <w:rFonts w:ascii="Times New Roman" w:eastAsia="Times New Roman" w:hAnsi="Times New Roman"/>
          <w:color w:val="0D0D0D"/>
          <w:sz w:val="24"/>
          <w:szCs w:val="24"/>
          <w:lang w:val="ky-KG" w:eastAsia="ru-RU"/>
        </w:rPr>
        <w:t xml:space="preserve"> принятых</w:t>
      </w:r>
      <w:r w:rsidRPr="005114C7">
        <w:rPr>
          <w:rFonts w:ascii="Times New Roman" w:eastAsia="Times New Roman" w:hAnsi="Times New Roman"/>
          <w:color w:val="0D0D0D"/>
          <w:sz w:val="24"/>
          <w:szCs w:val="24"/>
          <w:lang w:eastAsia="ru-RU"/>
        </w:rPr>
        <w:t xml:space="preserve"> мер взыскания.</w:t>
      </w:r>
    </w:p>
    <w:p w:rsidR="00A56F30" w:rsidRPr="005114C7" w:rsidRDefault="00A56F30"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Times New Roman" w:eastAsia="Times New Roman" w:hAnsi="Times New Roman"/>
          <w:b/>
          <w:bCs/>
          <w:color w:val="0D0D0D"/>
          <w:sz w:val="24"/>
          <w:szCs w:val="24"/>
          <w:lang w:eastAsia="ru-RU"/>
        </w:rPr>
      </w:pPr>
      <w:r w:rsidRPr="005114C7">
        <w:rPr>
          <w:rFonts w:ascii="Times New Roman" w:eastAsia="Times New Roman" w:hAnsi="Times New Roman"/>
          <w:b/>
          <w:bCs/>
          <w:color w:val="0D0D0D"/>
          <w:sz w:val="24"/>
          <w:szCs w:val="24"/>
          <w:lang w:eastAsia="ru-RU"/>
        </w:rPr>
        <w:t>3. </w:t>
      </w:r>
      <w:r w:rsidRPr="005114C7">
        <w:rPr>
          <w:rFonts w:ascii="Times New Roman" w:eastAsia="Times New Roman" w:hAnsi="Times New Roman"/>
          <w:b/>
          <w:bCs/>
          <w:color w:val="0D0D0D"/>
          <w:sz w:val="24"/>
          <w:szCs w:val="24"/>
          <w:bdr w:val="single" w:sz="2" w:space="0" w:color="E3E3E3" w:frame="1"/>
          <w:lang w:eastAsia="ru-RU"/>
        </w:rPr>
        <w:t>Подсистема обработки информации</w:t>
      </w:r>
    </w:p>
    <w:p w:rsidR="00A56F30" w:rsidRPr="005114C7" w:rsidRDefault="00A56F30"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Times New Roman" w:eastAsia="Times New Roman" w:hAnsi="Times New Roman"/>
          <w:b/>
          <w:bCs/>
          <w:color w:val="0D0D0D"/>
          <w:sz w:val="24"/>
          <w:szCs w:val="24"/>
          <w:lang w:eastAsia="ru-RU"/>
        </w:rPr>
      </w:pPr>
      <w:r w:rsidRPr="005114C7">
        <w:rPr>
          <w:rFonts w:ascii="Times New Roman" w:eastAsia="Times New Roman" w:hAnsi="Times New Roman"/>
          <w:b/>
          <w:bCs/>
          <w:color w:val="0D0D0D"/>
          <w:sz w:val="24"/>
          <w:szCs w:val="24"/>
          <w:lang w:eastAsia="ru-RU"/>
        </w:rPr>
        <w:t>3.1. </w:t>
      </w:r>
      <w:r w:rsidRPr="005114C7">
        <w:rPr>
          <w:rFonts w:ascii="Times New Roman" w:eastAsia="Times New Roman" w:hAnsi="Times New Roman"/>
          <w:b/>
          <w:bCs/>
          <w:color w:val="0D0D0D"/>
          <w:sz w:val="24"/>
          <w:szCs w:val="24"/>
          <w:bdr w:val="single" w:sz="2" w:space="0" w:color="E3E3E3" w:frame="1"/>
          <w:lang w:eastAsia="ru-RU"/>
        </w:rPr>
        <w:t>Модуль расчетов</w:t>
      </w:r>
    </w:p>
    <w:p w:rsidR="00A56F30" w:rsidRPr="005114C7" w:rsidRDefault="00A56F30" w:rsidP="00A56F30">
      <w:pPr>
        <w:numPr>
          <w:ilvl w:val="0"/>
          <w:numId w:val="35"/>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Назначение</w:t>
      </w:r>
      <w:r w:rsidRPr="005114C7">
        <w:rPr>
          <w:rFonts w:ascii="Times New Roman" w:eastAsia="Times New Roman" w:hAnsi="Times New Roman"/>
          <w:color w:val="0D0D0D"/>
          <w:sz w:val="24"/>
          <w:szCs w:val="24"/>
          <w:lang w:eastAsia="ru-RU"/>
        </w:rPr>
        <w:t>: Выполнение расчетов по всем объектам системы.</w:t>
      </w:r>
    </w:p>
    <w:p w:rsidR="00A56F30" w:rsidRPr="005114C7" w:rsidRDefault="00A56F30" w:rsidP="00A56F30">
      <w:pPr>
        <w:numPr>
          <w:ilvl w:val="0"/>
          <w:numId w:val="35"/>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Функции</w:t>
      </w:r>
      <w:r w:rsidRPr="005114C7">
        <w:rPr>
          <w:rFonts w:ascii="Times New Roman" w:eastAsia="Times New Roman" w:hAnsi="Times New Roman"/>
          <w:color w:val="0D0D0D"/>
          <w:sz w:val="24"/>
          <w:szCs w:val="24"/>
          <w:lang w:eastAsia="ru-RU"/>
        </w:rPr>
        <w:t>:</w:t>
      </w:r>
    </w:p>
    <w:p w:rsidR="00A56F30" w:rsidRPr="005114C7" w:rsidRDefault="00A56F30" w:rsidP="00A56F30">
      <w:pPr>
        <w:numPr>
          <w:ilvl w:val="1"/>
          <w:numId w:val="35"/>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Расчет процентов, штрафов, остаточной задолженности.</w:t>
      </w:r>
    </w:p>
    <w:p w:rsidR="00A56F30" w:rsidRPr="005114C7" w:rsidRDefault="00A56F30" w:rsidP="00A56F30">
      <w:pPr>
        <w:numPr>
          <w:ilvl w:val="1"/>
          <w:numId w:val="35"/>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Анализ графиков платежей.</w:t>
      </w:r>
    </w:p>
    <w:p w:rsidR="00A56F30" w:rsidRPr="005114C7" w:rsidRDefault="00A56F30" w:rsidP="00A56F30">
      <w:pPr>
        <w:numPr>
          <w:ilvl w:val="1"/>
          <w:numId w:val="35"/>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Расчет прогнозных данных.</w:t>
      </w:r>
    </w:p>
    <w:p w:rsidR="00A56F30" w:rsidRPr="005114C7" w:rsidRDefault="00A56F30" w:rsidP="00A56F30">
      <w:pPr>
        <w:numPr>
          <w:ilvl w:val="0"/>
          <w:numId w:val="35"/>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Особенности</w:t>
      </w:r>
      <w:r w:rsidRPr="005114C7">
        <w:rPr>
          <w:rFonts w:ascii="Times New Roman" w:eastAsia="Times New Roman" w:hAnsi="Times New Roman"/>
          <w:color w:val="0D0D0D"/>
          <w:sz w:val="24"/>
          <w:szCs w:val="24"/>
          <w:lang w:eastAsia="ru-RU"/>
        </w:rPr>
        <w:t>:</w:t>
      </w:r>
    </w:p>
    <w:p w:rsidR="00A56F30" w:rsidRPr="005114C7" w:rsidRDefault="00A56F30" w:rsidP="00A56F30">
      <w:pPr>
        <w:numPr>
          <w:ilvl w:val="1"/>
          <w:numId w:val="35"/>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Автоматическая корректировка при изменении условий договора.</w:t>
      </w:r>
    </w:p>
    <w:p w:rsidR="00A56F30" w:rsidRPr="005114C7" w:rsidRDefault="00A56F30"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Times New Roman" w:eastAsia="Times New Roman" w:hAnsi="Times New Roman"/>
          <w:b/>
          <w:bCs/>
          <w:color w:val="0D0D0D"/>
          <w:sz w:val="24"/>
          <w:szCs w:val="24"/>
          <w:lang w:eastAsia="ru-RU"/>
        </w:rPr>
      </w:pPr>
      <w:r w:rsidRPr="005114C7">
        <w:rPr>
          <w:rFonts w:ascii="Times New Roman" w:eastAsia="Times New Roman" w:hAnsi="Times New Roman"/>
          <w:b/>
          <w:bCs/>
          <w:color w:val="0D0D0D"/>
          <w:sz w:val="24"/>
          <w:szCs w:val="24"/>
          <w:lang w:eastAsia="ru-RU"/>
        </w:rPr>
        <w:t>3.2. </w:t>
      </w:r>
      <w:r w:rsidRPr="005114C7">
        <w:rPr>
          <w:rFonts w:ascii="Times New Roman" w:eastAsia="Times New Roman" w:hAnsi="Times New Roman"/>
          <w:b/>
          <w:bCs/>
          <w:color w:val="0D0D0D"/>
          <w:sz w:val="24"/>
          <w:szCs w:val="24"/>
          <w:bdr w:val="single" w:sz="2" w:space="0" w:color="E3E3E3" w:frame="1"/>
          <w:lang w:eastAsia="ru-RU"/>
        </w:rPr>
        <w:t>Модуль аналитики</w:t>
      </w:r>
    </w:p>
    <w:p w:rsidR="00A56F30" w:rsidRPr="005114C7" w:rsidRDefault="00A56F30" w:rsidP="00A56F30">
      <w:pPr>
        <w:numPr>
          <w:ilvl w:val="0"/>
          <w:numId w:val="36"/>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Назначение</w:t>
      </w:r>
      <w:r w:rsidRPr="005114C7">
        <w:rPr>
          <w:rFonts w:ascii="Times New Roman" w:eastAsia="Times New Roman" w:hAnsi="Times New Roman"/>
          <w:color w:val="0D0D0D"/>
          <w:sz w:val="24"/>
          <w:szCs w:val="24"/>
          <w:lang w:eastAsia="ru-RU"/>
        </w:rPr>
        <w:t>: Анализ данных для принятия решений.</w:t>
      </w:r>
    </w:p>
    <w:p w:rsidR="00A56F30" w:rsidRPr="005114C7" w:rsidRDefault="00A56F30" w:rsidP="00A56F30">
      <w:pPr>
        <w:numPr>
          <w:ilvl w:val="0"/>
          <w:numId w:val="36"/>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lastRenderedPageBreak/>
        <w:t>Функции</w:t>
      </w:r>
      <w:r w:rsidRPr="005114C7">
        <w:rPr>
          <w:rFonts w:ascii="Times New Roman" w:eastAsia="Times New Roman" w:hAnsi="Times New Roman"/>
          <w:color w:val="0D0D0D"/>
          <w:sz w:val="24"/>
          <w:szCs w:val="24"/>
          <w:lang w:eastAsia="ru-RU"/>
        </w:rPr>
        <w:t>:</w:t>
      </w:r>
    </w:p>
    <w:p w:rsidR="00A56F30" w:rsidRPr="005114C7" w:rsidRDefault="00A56F30" w:rsidP="00A56F30">
      <w:pPr>
        <w:numPr>
          <w:ilvl w:val="1"/>
          <w:numId w:val="36"/>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Финансовый анализ заемщиков.</w:t>
      </w:r>
    </w:p>
    <w:p w:rsidR="00A56F30" w:rsidRPr="005114C7" w:rsidRDefault="00A56F30" w:rsidP="00A56F30">
      <w:pPr>
        <w:numPr>
          <w:ilvl w:val="1"/>
          <w:numId w:val="36"/>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Сравнение статистических данных.</w:t>
      </w:r>
    </w:p>
    <w:p w:rsidR="00A56F30" w:rsidRPr="005114C7" w:rsidRDefault="00A56F30" w:rsidP="00A56F30">
      <w:pPr>
        <w:numPr>
          <w:ilvl w:val="1"/>
          <w:numId w:val="36"/>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Генерация аналитических отчетов.</w:t>
      </w:r>
    </w:p>
    <w:p w:rsidR="00A56F30" w:rsidRPr="005114C7" w:rsidRDefault="00A56F30" w:rsidP="00A56F30">
      <w:pPr>
        <w:numPr>
          <w:ilvl w:val="0"/>
          <w:numId w:val="36"/>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Особенности</w:t>
      </w:r>
      <w:r w:rsidRPr="005114C7">
        <w:rPr>
          <w:rFonts w:ascii="Times New Roman" w:eastAsia="Times New Roman" w:hAnsi="Times New Roman"/>
          <w:color w:val="0D0D0D"/>
          <w:sz w:val="24"/>
          <w:szCs w:val="24"/>
          <w:lang w:eastAsia="ru-RU"/>
        </w:rPr>
        <w:t>:</w:t>
      </w:r>
    </w:p>
    <w:p w:rsidR="00A56F30" w:rsidRPr="005114C7" w:rsidRDefault="00A56F30" w:rsidP="00A56F30">
      <w:pPr>
        <w:numPr>
          <w:ilvl w:val="1"/>
          <w:numId w:val="36"/>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Использование AI для прогнозирования.</w:t>
      </w:r>
    </w:p>
    <w:p w:rsidR="00A56F30" w:rsidRPr="005114C7" w:rsidRDefault="00A56F30"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Times New Roman" w:eastAsia="Times New Roman" w:hAnsi="Times New Roman"/>
          <w:b/>
          <w:bCs/>
          <w:color w:val="0D0D0D"/>
          <w:sz w:val="24"/>
          <w:szCs w:val="24"/>
          <w:lang w:eastAsia="ru-RU"/>
        </w:rPr>
      </w:pPr>
      <w:r w:rsidRPr="005114C7">
        <w:rPr>
          <w:rFonts w:ascii="Times New Roman" w:eastAsia="Times New Roman" w:hAnsi="Times New Roman"/>
          <w:b/>
          <w:bCs/>
          <w:color w:val="0D0D0D"/>
          <w:sz w:val="24"/>
          <w:szCs w:val="24"/>
          <w:lang w:eastAsia="ru-RU"/>
        </w:rPr>
        <w:t>3.3. </w:t>
      </w:r>
      <w:r w:rsidRPr="005114C7">
        <w:rPr>
          <w:rFonts w:ascii="Times New Roman" w:eastAsia="Times New Roman" w:hAnsi="Times New Roman"/>
          <w:b/>
          <w:bCs/>
          <w:color w:val="0D0D0D"/>
          <w:sz w:val="24"/>
          <w:szCs w:val="24"/>
          <w:bdr w:val="single" w:sz="2" w:space="0" w:color="E3E3E3" w:frame="1"/>
          <w:lang w:eastAsia="ru-RU"/>
        </w:rPr>
        <w:t>Модуль статистики</w:t>
      </w:r>
    </w:p>
    <w:p w:rsidR="00A56F30" w:rsidRPr="005114C7" w:rsidRDefault="00A56F30" w:rsidP="00A56F30">
      <w:pPr>
        <w:numPr>
          <w:ilvl w:val="0"/>
          <w:numId w:val="37"/>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Назначение</w:t>
      </w:r>
      <w:r w:rsidRPr="005114C7">
        <w:rPr>
          <w:rFonts w:ascii="Times New Roman" w:eastAsia="Times New Roman" w:hAnsi="Times New Roman"/>
          <w:color w:val="0D0D0D"/>
          <w:sz w:val="24"/>
          <w:szCs w:val="24"/>
          <w:lang w:eastAsia="ru-RU"/>
        </w:rPr>
        <w:t>: Сбор и анализ статистической информации.</w:t>
      </w:r>
    </w:p>
    <w:p w:rsidR="00A56F30" w:rsidRPr="005114C7" w:rsidRDefault="00A56F30" w:rsidP="00A56F30">
      <w:pPr>
        <w:numPr>
          <w:ilvl w:val="0"/>
          <w:numId w:val="37"/>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Функции</w:t>
      </w:r>
      <w:r w:rsidRPr="005114C7">
        <w:rPr>
          <w:rFonts w:ascii="Times New Roman" w:eastAsia="Times New Roman" w:hAnsi="Times New Roman"/>
          <w:color w:val="0D0D0D"/>
          <w:sz w:val="24"/>
          <w:szCs w:val="24"/>
          <w:lang w:eastAsia="ru-RU"/>
        </w:rPr>
        <w:t>:</w:t>
      </w:r>
    </w:p>
    <w:p w:rsidR="00A56F30" w:rsidRPr="005114C7" w:rsidRDefault="00A56F30" w:rsidP="00A56F30">
      <w:pPr>
        <w:numPr>
          <w:ilvl w:val="1"/>
          <w:numId w:val="37"/>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Генерация статистических отчетов.</w:t>
      </w:r>
    </w:p>
    <w:p w:rsidR="00A56F30" w:rsidRPr="005114C7" w:rsidRDefault="00A56F30" w:rsidP="00A56F30">
      <w:pPr>
        <w:numPr>
          <w:ilvl w:val="1"/>
          <w:numId w:val="37"/>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Ведение динамики по объектам.</w:t>
      </w:r>
    </w:p>
    <w:p w:rsidR="00A56F30" w:rsidRPr="005114C7" w:rsidRDefault="00A56F30" w:rsidP="00A56F30">
      <w:pPr>
        <w:numPr>
          <w:ilvl w:val="0"/>
          <w:numId w:val="37"/>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Особенности</w:t>
      </w:r>
      <w:r w:rsidRPr="005114C7">
        <w:rPr>
          <w:rFonts w:ascii="Times New Roman" w:eastAsia="Times New Roman" w:hAnsi="Times New Roman"/>
          <w:color w:val="0D0D0D"/>
          <w:sz w:val="24"/>
          <w:szCs w:val="24"/>
          <w:lang w:eastAsia="ru-RU"/>
        </w:rPr>
        <w:t>:</w:t>
      </w:r>
    </w:p>
    <w:p w:rsidR="00A56F30" w:rsidRPr="005114C7" w:rsidRDefault="00A56F30" w:rsidP="00A56F30">
      <w:pPr>
        <w:numPr>
          <w:ilvl w:val="1"/>
          <w:numId w:val="37"/>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Автоматическое обновление данных.</w:t>
      </w:r>
    </w:p>
    <w:p w:rsidR="00A56F30" w:rsidRPr="005114C7" w:rsidRDefault="00A56F30"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Times New Roman" w:eastAsia="Times New Roman" w:hAnsi="Times New Roman"/>
          <w:b/>
          <w:bCs/>
          <w:color w:val="0D0D0D"/>
          <w:sz w:val="24"/>
          <w:szCs w:val="24"/>
          <w:lang w:eastAsia="ru-RU"/>
        </w:rPr>
      </w:pPr>
      <w:r w:rsidRPr="005114C7">
        <w:rPr>
          <w:rFonts w:ascii="Times New Roman" w:eastAsia="Times New Roman" w:hAnsi="Times New Roman"/>
          <w:b/>
          <w:bCs/>
          <w:color w:val="0D0D0D"/>
          <w:sz w:val="24"/>
          <w:szCs w:val="24"/>
          <w:lang w:eastAsia="ru-RU"/>
        </w:rPr>
        <w:t>4. </w:t>
      </w:r>
      <w:r w:rsidRPr="005114C7">
        <w:rPr>
          <w:rFonts w:ascii="Times New Roman" w:eastAsia="Times New Roman" w:hAnsi="Times New Roman"/>
          <w:b/>
          <w:bCs/>
          <w:color w:val="0D0D0D"/>
          <w:sz w:val="24"/>
          <w:szCs w:val="24"/>
          <w:bdr w:val="single" w:sz="2" w:space="0" w:color="E3E3E3" w:frame="1"/>
          <w:lang w:eastAsia="ru-RU"/>
        </w:rPr>
        <w:t>Подсистема документооборота</w:t>
      </w:r>
    </w:p>
    <w:p w:rsidR="00A56F30" w:rsidRPr="005114C7" w:rsidRDefault="00A56F30"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Times New Roman" w:eastAsia="Times New Roman" w:hAnsi="Times New Roman"/>
          <w:b/>
          <w:bCs/>
          <w:color w:val="0D0D0D"/>
          <w:sz w:val="24"/>
          <w:szCs w:val="24"/>
          <w:lang w:eastAsia="ru-RU"/>
        </w:rPr>
      </w:pPr>
      <w:r w:rsidRPr="005114C7">
        <w:rPr>
          <w:rFonts w:ascii="Times New Roman" w:eastAsia="Times New Roman" w:hAnsi="Times New Roman"/>
          <w:b/>
          <w:bCs/>
          <w:color w:val="0D0D0D"/>
          <w:sz w:val="24"/>
          <w:szCs w:val="24"/>
          <w:lang w:eastAsia="ru-RU"/>
        </w:rPr>
        <w:t>4.1. </w:t>
      </w:r>
      <w:r w:rsidRPr="005114C7">
        <w:rPr>
          <w:rFonts w:ascii="Times New Roman" w:eastAsia="Times New Roman" w:hAnsi="Times New Roman"/>
          <w:b/>
          <w:bCs/>
          <w:color w:val="0D0D0D"/>
          <w:sz w:val="24"/>
          <w:szCs w:val="24"/>
          <w:bdr w:val="single" w:sz="2" w:space="0" w:color="E3E3E3" w:frame="1"/>
          <w:lang w:eastAsia="ru-RU"/>
        </w:rPr>
        <w:t>Модуль входящей корреспонденции</w:t>
      </w:r>
    </w:p>
    <w:p w:rsidR="00A56F30" w:rsidRPr="005114C7" w:rsidRDefault="00A56F30" w:rsidP="00A56F30">
      <w:pPr>
        <w:numPr>
          <w:ilvl w:val="0"/>
          <w:numId w:val="38"/>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Назначение</w:t>
      </w:r>
      <w:r w:rsidRPr="005114C7">
        <w:rPr>
          <w:rFonts w:ascii="Times New Roman" w:eastAsia="Times New Roman" w:hAnsi="Times New Roman"/>
          <w:color w:val="0D0D0D"/>
          <w:sz w:val="24"/>
          <w:szCs w:val="24"/>
          <w:lang w:eastAsia="ru-RU"/>
        </w:rPr>
        <w:t>: Учет входящих документов.</w:t>
      </w:r>
    </w:p>
    <w:p w:rsidR="00A56F30" w:rsidRPr="005114C7" w:rsidRDefault="00A56F30" w:rsidP="00A56F30">
      <w:pPr>
        <w:numPr>
          <w:ilvl w:val="0"/>
          <w:numId w:val="38"/>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Функции</w:t>
      </w:r>
      <w:r w:rsidRPr="005114C7">
        <w:rPr>
          <w:rFonts w:ascii="Times New Roman" w:eastAsia="Times New Roman" w:hAnsi="Times New Roman"/>
          <w:color w:val="0D0D0D"/>
          <w:sz w:val="24"/>
          <w:szCs w:val="24"/>
          <w:lang w:eastAsia="ru-RU"/>
        </w:rPr>
        <w:t>:</w:t>
      </w:r>
    </w:p>
    <w:p w:rsidR="00A56F30" w:rsidRPr="005114C7" w:rsidRDefault="00A56F30" w:rsidP="00A56F30">
      <w:pPr>
        <w:numPr>
          <w:ilvl w:val="1"/>
          <w:numId w:val="38"/>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Регистрация поступающих писем и документов.</w:t>
      </w:r>
    </w:p>
    <w:p w:rsidR="00A56F30" w:rsidRPr="005114C7" w:rsidRDefault="00A56F30" w:rsidP="00A56F30">
      <w:pPr>
        <w:numPr>
          <w:ilvl w:val="1"/>
          <w:numId w:val="38"/>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Назначение резолюций и исполнителей.</w:t>
      </w:r>
    </w:p>
    <w:p w:rsidR="00A56F30" w:rsidRPr="005114C7" w:rsidRDefault="00A56F30"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Times New Roman" w:eastAsia="Times New Roman" w:hAnsi="Times New Roman"/>
          <w:b/>
          <w:bCs/>
          <w:color w:val="0D0D0D"/>
          <w:sz w:val="24"/>
          <w:szCs w:val="24"/>
          <w:lang w:eastAsia="ru-RU"/>
        </w:rPr>
      </w:pPr>
      <w:r w:rsidRPr="005114C7">
        <w:rPr>
          <w:rFonts w:ascii="Times New Roman" w:eastAsia="Times New Roman" w:hAnsi="Times New Roman"/>
          <w:b/>
          <w:bCs/>
          <w:color w:val="0D0D0D"/>
          <w:sz w:val="24"/>
          <w:szCs w:val="24"/>
          <w:lang w:eastAsia="ru-RU"/>
        </w:rPr>
        <w:t>4.2. </w:t>
      </w:r>
      <w:r w:rsidRPr="005114C7">
        <w:rPr>
          <w:rFonts w:ascii="Times New Roman" w:eastAsia="Times New Roman" w:hAnsi="Times New Roman"/>
          <w:b/>
          <w:bCs/>
          <w:color w:val="0D0D0D"/>
          <w:sz w:val="24"/>
          <w:szCs w:val="24"/>
          <w:bdr w:val="single" w:sz="2" w:space="0" w:color="E3E3E3" w:frame="1"/>
          <w:lang w:eastAsia="ru-RU"/>
        </w:rPr>
        <w:t>Модуль исходящей корреспонденции</w:t>
      </w:r>
    </w:p>
    <w:p w:rsidR="00A56F30" w:rsidRPr="005114C7" w:rsidRDefault="00A56F30" w:rsidP="00A56F30">
      <w:pPr>
        <w:numPr>
          <w:ilvl w:val="0"/>
          <w:numId w:val="39"/>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Назначение</w:t>
      </w:r>
      <w:r w:rsidRPr="005114C7">
        <w:rPr>
          <w:rFonts w:ascii="Times New Roman" w:eastAsia="Times New Roman" w:hAnsi="Times New Roman"/>
          <w:color w:val="0D0D0D"/>
          <w:sz w:val="24"/>
          <w:szCs w:val="24"/>
          <w:lang w:eastAsia="ru-RU"/>
        </w:rPr>
        <w:t>: Ведение учета исходящих документов.</w:t>
      </w:r>
    </w:p>
    <w:p w:rsidR="00A56F30" w:rsidRPr="005114C7" w:rsidRDefault="00A56F30" w:rsidP="00A56F30">
      <w:pPr>
        <w:numPr>
          <w:ilvl w:val="0"/>
          <w:numId w:val="39"/>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Функции</w:t>
      </w:r>
      <w:r w:rsidRPr="005114C7">
        <w:rPr>
          <w:rFonts w:ascii="Times New Roman" w:eastAsia="Times New Roman" w:hAnsi="Times New Roman"/>
          <w:color w:val="0D0D0D"/>
          <w:sz w:val="24"/>
          <w:szCs w:val="24"/>
          <w:lang w:eastAsia="ru-RU"/>
        </w:rPr>
        <w:t>:</w:t>
      </w:r>
    </w:p>
    <w:p w:rsidR="00A56F30" w:rsidRPr="005114C7" w:rsidRDefault="00A56F30" w:rsidP="00A56F30">
      <w:pPr>
        <w:numPr>
          <w:ilvl w:val="1"/>
          <w:numId w:val="39"/>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Создание и регистрация исходящих документов.</w:t>
      </w:r>
    </w:p>
    <w:p w:rsidR="00A56F30" w:rsidRPr="005114C7" w:rsidRDefault="00A56F30" w:rsidP="00A56F30">
      <w:pPr>
        <w:numPr>
          <w:ilvl w:val="1"/>
          <w:numId w:val="39"/>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Автоматизация формирования шаблонов.</w:t>
      </w:r>
    </w:p>
    <w:p w:rsidR="00A56F30" w:rsidRPr="005114C7" w:rsidRDefault="00A56F30"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Times New Roman" w:eastAsia="Times New Roman" w:hAnsi="Times New Roman"/>
          <w:b/>
          <w:bCs/>
          <w:color w:val="0D0D0D"/>
          <w:sz w:val="24"/>
          <w:szCs w:val="24"/>
          <w:lang w:eastAsia="ru-RU"/>
        </w:rPr>
      </w:pPr>
      <w:r w:rsidRPr="005114C7">
        <w:rPr>
          <w:rFonts w:ascii="Times New Roman" w:eastAsia="Times New Roman" w:hAnsi="Times New Roman"/>
          <w:b/>
          <w:bCs/>
          <w:color w:val="0D0D0D"/>
          <w:sz w:val="24"/>
          <w:szCs w:val="24"/>
          <w:lang w:eastAsia="ru-RU"/>
        </w:rPr>
        <w:t>4.3. </w:t>
      </w:r>
      <w:r w:rsidRPr="005114C7">
        <w:rPr>
          <w:rFonts w:ascii="Times New Roman" w:eastAsia="Times New Roman" w:hAnsi="Times New Roman"/>
          <w:b/>
          <w:bCs/>
          <w:color w:val="0D0D0D"/>
          <w:sz w:val="24"/>
          <w:szCs w:val="24"/>
          <w:bdr w:val="single" w:sz="2" w:space="0" w:color="E3E3E3" w:frame="1"/>
          <w:lang w:eastAsia="ru-RU"/>
        </w:rPr>
        <w:t>Модуль внутреннего документооборота</w:t>
      </w:r>
    </w:p>
    <w:p w:rsidR="00A56F30" w:rsidRPr="005114C7" w:rsidRDefault="00A56F30" w:rsidP="00A56F30">
      <w:pPr>
        <w:numPr>
          <w:ilvl w:val="0"/>
          <w:numId w:val="40"/>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Назначение</w:t>
      </w:r>
      <w:r w:rsidRPr="005114C7">
        <w:rPr>
          <w:rFonts w:ascii="Times New Roman" w:eastAsia="Times New Roman" w:hAnsi="Times New Roman"/>
          <w:color w:val="0D0D0D"/>
          <w:sz w:val="24"/>
          <w:szCs w:val="24"/>
          <w:lang w:eastAsia="ru-RU"/>
        </w:rPr>
        <w:t>: Автоматизация внутренних процессов.</w:t>
      </w:r>
    </w:p>
    <w:p w:rsidR="00A56F30" w:rsidRPr="005114C7" w:rsidRDefault="00A56F30" w:rsidP="00A56F30">
      <w:pPr>
        <w:numPr>
          <w:ilvl w:val="0"/>
          <w:numId w:val="40"/>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Функции</w:t>
      </w:r>
      <w:r w:rsidRPr="005114C7">
        <w:rPr>
          <w:rFonts w:ascii="Times New Roman" w:eastAsia="Times New Roman" w:hAnsi="Times New Roman"/>
          <w:color w:val="0D0D0D"/>
          <w:sz w:val="24"/>
          <w:szCs w:val="24"/>
          <w:lang w:eastAsia="ru-RU"/>
        </w:rPr>
        <w:t>:</w:t>
      </w:r>
    </w:p>
    <w:p w:rsidR="00A56F30" w:rsidRPr="005114C7" w:rsidRDefault="00A56F30" w:rsidP="00A56F30">
      <w:pPr>
        <w:numPr>
          <w:ilvl w:val="1"/>
          <w:numId w:val="40"/>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Создание, согласование и утверждение внутренних документов.</w:t>
      </w:r>
    </w:p>
    <w:p w:rsidR="00A56F30" w:rsidRPr="005114C7" w:rsidRDefault="00A56F30"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Times New Roman" w:eastAsia="Times New Roman" w:hAnsi="Times New Roman"/>
          <w:b/>
          <w:bCs/>
          <w:color w:val="0D0D0D"/>
          <w:sz w:val="24"/>
          <w:szCs w:val="24"/>
          <w:lang w:eastAsia="ru-RU"/>
        </w:rPr>
      </w:pPr>
      <w:r w:rsidRPr="005114C7">
        <w:rPr>
          <w:rFonts w:ascii="Times New Roman" w:eastAsia="Times New Roman" w:hAnsi="Times New Roman"/>
          <w:b/>
          <w:bCs/>
          <w:color w:val="0D0D0D"/>
          <w:sz w:val="24"/>
          <w:szCs w:val="24"/>
          <w:lang w:eastAsia="ru-RU"/>
        </w:rPr>
        <w:t>4.4. </w:t>
      </w:r>
      <w:r w:rsidRPr="005114C7">
        <w:rPr>
          <w:rFonts w:ascii="Times New Roman" w:eastAsia="Times New Roman" w:hAnsi="Times New Roman"/>
          <w:b/>
          <w:bCs/>
          <w:color w:val="0D0D0D"/>
          <w:sz w:val="24"/>
          <w:szCs w:val="24"/>
          <w:bdr w:val="single" w:sz="2" w:space="0" w:color="E3E3E3" w:frame="1"/>
          <w:lang w:eastAsia="ru-RU"/>
        </w:rPr>
        <w:t>Модуль архива</w:t>
      </w:r>
    </w:p>
    <w:p w:rsidR="00A56F30" w:rsidRPr="005114C7" w:rsidRDefault="00A56F30" w:rsidP="00A56F30">
      <w:pPr>
        <w:numPr>
          <w:ilvl w:val="0"/>
          <w:numId w:val="41"/>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Назначение</w:t>
      </w:r>
      <w:r w:rsidRPr="005114C7">
        <w:rPr>
          <w:rFonts w:ascii="Times New Roman" w:eastAsia="Times New Roman" w:hAnsi="Times New Roman"/>
          <w:color w:val="0D0D0D"/>
          <w:sz w:val="24"/>
          <w:szCs w:val="24"/>
          <w:lang w:eastAsia="ru-RU"/>
        </w:rPr>
        <w:t>: Хранение электронных документов.</w:t>
      </w:r>
    </w:p>
    <w:p w:rsidR="00A56F30" w:rsidRPr="005114C7" w:rsidRDefault="00A56F30" w:rsidP="00A56F30">
      <w:pPr>
        <w:numPr>
          <w:ilvl w:val="0"/>
          <w:numId w:val="41"/>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Функции</w:t>
      </w:r>
      <w:r w:rsidRPr="005114C7">
        <w:rPr>
          <w:rFonts w:ascii="Times New Roman" w:eastAsia="Times New Roman" w:hAnsi="Times New Roman"/>
          <w:color w:val="0D0D0D"/>
          <w:sz w:val="24"/>
          <w:szCs w:val="24"/>
          <w:lang w:eastAsia="ru-RU"/>
        </w:rPr>
        <w:t>:</w:t>
      </w:r>
    </w:p>
    <w:p w:rsidR="00A56F30" w:rsidRPr="005114C7" w:rsidRDefault="00A56F30" w:rsidP="00A56F30">
      <w:pPr>
        <w:numPr>
          <w:ilvl w:val="1"/>
          <w:numId w:val="41"/>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Поиск документов по метаданным.</w:t>
      </w:r>
    </w:p>
    <w:p w:rsidR="00A56F30" w:rsidRPr="005114C7" w:rsidRDefault="00A56F30" w:rsidP="00A56F30">
      <w:pPr>
        <w:numPr>
          <w:ilvl w:val="1"/>
          <w:numId w:val="41"/>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Управление электронным архивом.</w:t>
      </w:r>
    </w:p>
    <w:p w:rsidR="00A56F30" w:rsidRPr="005114C7" w:rsidRDefault="00A56F30"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Times New Roman" w:eastAsia="Times New Roman" w:hAnsi="Times New Roman"/>
          <w:b/>
          <w:bCs/>
          <w:color w:val="0D0D0D"/>
          <w:sz w:val="24"/>
          <w:szCs w:val="24"/>
          <w:lang w:eastAsia="ru-RU"/>
        </w:rPr>
      </w:pPr>
      <w:r w:rsidRPr="005114C7">
        <w:rPr>
          <w:rFonts w:ascii="Times New Roman" w:eastAsia="Times New Roman" w:hAnsi="Times New Roman"/>
          <w:b/>
          <w:bCs/>
          <w:color w:val="0D0D0D"/>
          <w:sz w:val="24"/>
          <w:szCs w:val="24"/>
          <w:lang w:eastAsia="ru-RU"/>
        </w:rPr>
        <w:t>5. </w:t>
      </w:r>
      <w:r w:rsidRPr="005114C7">
        <w:rPr>
          <w:rFonts w:ascii="Times New Roman" w:eastAsia="Times New Roman" w:hAnsi="Times New Roman"/>
          <w:b/>
          <w:bCs/>
          <w:color w:val="0D0D0D"/>
          <w:sz w:val="24"/>
          <w:szCs w:val="24"/>
          <w:bdr w:val="single" w:sz="2" w:space="0" w:color="E3E3E3" w:frame="1"/>
          <w:lang w:eastAsia="ru-RU"/>
        </w:rPr>
        <w:t>Подсистема предоставления информации</w:t>
      </w:r>
    </w:p>
    <w:p w:rsidR="00A56F30" w:rsidRPr="005114C7" w:rsidRDefault="00A56F30"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Times New Roman" w:eastAsia="Times New Roman" w:hAnsi="Times New Roman"/>
          <w:b/>
          <w:bCs/>
          <w:color w:val="0D0D0D"/>
          <w:sz w:val="24"/>
          <w:szCs w:val="24"/>
          <w:lang w:eastAsia="ru-RU"/>
        </w:rPr>
      </w:pPr>
      <w:r w:rsidRPr="005114C7">
        <w:rPr>
          <w:rFonts w:ascii="Times New Roman" w:eastAsia="Times New Roman" w:hAnsi="Times New Roman"/>
          <w:b/>
          <w:bCs/>
          <w:color w:val="0D0D0D"/>
          <w:sz w:val="24"/>
          <w:szCs w:val="24"/>
          <w:lang w:eastAsia="ru-RU"/>
        </w:rPr>
        <w:lastRenderedPageBreak/>
        <w:t>5.1. </w:t>
      </w:r>
      <w:r w:rsidRPr="005114C7">
        <w:rPr>
          <w:rFonts w:ascii="Times New Roman" w:eastAsia="Times New Roman" w:hAnsi="Times New Roman"/>
          <w:b/>
          <w:bCs/>
          <w:color w:val="0D0D0D"/>
          <w:sz w:val="24"/>
          <w:szCs w:val="24"/>
          <w:bdr w:val="single" w:sz="2" w:space="0" w:color="E3E3E3" w:frame="1"/>
          <w:lang w:eastAsia="ru-RU"/>
        </w:rPr>
        <w:t>Модуль отчетности</w:t>
      </w:r>
    </w:p>
    <w:p w:rsidR="00A56F30" w:rsidRPr="005114C7" w:rsidRDefault="00A56F30" w:rsidP="00A56F30">
      <w:pPr>
        <w:numPr>
          <w:ilvl w:val="0"/>
          <w:numId w:val="42"/>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Назначение</w:t>
      </w:r>
      <w:r w:rsidRPr="005114C7">
        <w:rPr>
          <w:rFonts w:ascii="Times New Roman" w:eastAsia="Times New Roman" w:hAnsi="Times New Roman"/>
          <w:color w:val="0D0D0D"/>
          <w:sz w:val="24"/>
          <w:szCs w:val="24"/>
          <w:lang w:eastAsia="ru-RU"/>
        </w:rPr>
        <w:t>: Создание аналитических отчетов.</w:t>
      </w:r>
    </w:p>
    <w:p w:rsidR="00A56F30" w:rsidRPr="005114C7" w:rsidRDefault="00A56F30" w:rsidP="00A56F30">
      <w:pPr>
        <w:numPr>
          <w:ilvl w:val="0"/>
          <w:numId w:val="42"/>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Функции</w:t>
      </w:r>
      <w:r w:rsidRPr="005114C7">
        <w:rPr>
          <w:rFonts w:ascii="Times New Roman" w:eastAsia="Times New Roman" w:hAnsi="Times New Roman"/>
          <w:color w:val="0D0D0D"/>
          <w:sz w:val="24"/>
          <w:szCs w:val="24"/>
          <w:lang w:eastAsia="ru-RU"/>
        </w:rPr>
        <w:t>:</w:t>
      </w:r>
    </w:p>
    <w:p w:rsidR="00A56F30" w:rsidRPr="005114C7" w:rsidRDefault="00A56F30" w:rsidP="00A56F30">
      <w:pPr>
        <w:numPr>
          <w:ilvl w:val="1"/>
          <w:numId w:val="42"/>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Настройка параметров отчетов.</w:t>
      </w:r>
    </w:p>
    <w:p w:rsidR="00A56F30" w:rsidRPr="005114C7" w:rsidRDefault="00A56F30" w:rsidP="00A56F30">
      <w:pPr>
        <w:numPr>
          <w:ilvl w:val="1"/>
          <w:numId w:val="42"/>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 xml:space="preserve">Экспорт в различные форматы (PDF, </w:t>
      </w:r>
      <w:proofErr w:type="spellStart"/>
      <w:r w:rsidRPr="005114C7">
        <w:rPr>
          <w:rFonts w:ascii="Times New Roman" w:eastAsia="Times New Roman" w:hAnsi="Times New Roman"/>
          <w:color w:val="0D0D0D"/>
          <w:sz w:val="24"/>
          <w:szCs w:val="24"/>
          <w:lang w:eastAsia="ru-RU"/>
        </w:rPr>
        <w:t>Excel</w:t>
      </w:r>
      <w:proofErr w:type="spellEnd"/>
      <w:r w:rsidRPr="005114C7">
        <w:rPr>
          <w:rFonts w:ascii="Times New Roman" w:eastAsia="Times New Roman" w:hAnsi="Times New Roman"/>
          <w:color w:val="0D0D0D"/>
          <w:sz w:val="24"/>
          <w:szCs w:val="24"/>
          <w:lang w:eastAsia="ru-RU"/>
        </w:rPr>
        <w:t>).</w:t>
      </w:r>
    </w:p>
    <w:p w:rsidR="00A56F30" w:rsidRPr="005114C7" w:rsidRDefault="00A56F30"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Times New Roman" w:eastAsia="Times New Roman" w:hAnsi="Times New Roman"/>
          <w:b/>
          <w:bCs/>
          <w:color w:val="0D0D0D"/>
          <w:sz w:val="24"/>
          <w:szCs w:val="24"/>
          <w:lang w:val="ky-KG" w:eastAsia="ru-RU"/>
        </w:rPr>
      </w:pPr>
      <w:r w:rsidRPr="005114C7">
        <w:rPr>
          <w:rFonts w:ascii="Times New Roman" w:eastAsia="Times New Roman" w:hAnsi="Times New Roman"/>
          <w:b/>
          <w:bCs/>
          <w:color w:val="0D0D0D"/>
          <w:sz w:val="24"/>
          <w:szCs w:val="24"/>
          <w:lang w:eastAsia="ru-RU"/>
        </w:rPr>
        <w:t>5.2. </w:t>
      </w:r>
      <w:r w:rsidRPr="005114C7">
        <w:rPr>
          <w:rFonts w:ascii="Times New Roman" w:eastAsia="Times New Roman" w:hAnsi="Times New Roman"/>
          <w:b/>
          <w:bCs/>
          <w:color w:val="0D0D0D"/>
          <w:sz w:val="24"/>
          <w:szCs w:val="24"/>
          <w:bdr w:val="single" w:sz="2" w:space="0" w:color="E3E3E3" w:frame="1"/>
          <w:lang w:eastAsia="ru-RU"/>
        </w:rPr>
        <w:t xml:space="preserve">Модуль шаблонов </w:t>
      </w:r>
      <w:r w:rsidR="00B46F17" w:rsidRPr="005114C7">
        <w:rPr>
          <w:rFonts w:ascii="Times New Roman" w:eastAsia="Times New Roman" w:hAnsi="Times New Roman"/>
          <w:b/>
          <w:bCs/>
          <w:color w:val="0D0D0D"/>
          <w:sz w:val="24"/>
          <w:szCs w:val="24"/>
          <w:bdr w:val="single" w:sz="2" w:space="0" w:color="E3E3E3" w:frame="1"/>
          <w:lang w:val="ky-KG" w:eastAsia="ru-RU"/>
        </w:rPr>
        <w:t>(формирование документов)</w:t>
      </w:r>
    </w:p>
    <w:p w:rsidR="00A56F30" w:rsidRPr="005114C7" w:rsidRDefault="00A56F30" w:rsidP="00A56F30">
      <w:pPr>
        <w:numPr>
          <w:ilvl w:val="0"/>
          <w:numId w:val="43"/>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Назначение</w:t>
      </w:r>
      <w:r w:rsidRPr="005114C7">
        <w:rPr>
          <w:rFonts w:ascii="Times New Roman" w:eastAsia="Times New Roman" w:hAnsi="Times New Roman"/>
          <w:color w:val="0D0D0D"/>
          <w:sz w:val="24"/>
          <w:szCs w:val="24"/>
          <w:lang w:eastAsia="ru-RU"/>
        </w:rPr>
        <w:t>: Формирование документов на основе шаблонов.</w:t>
      </w:r>
    </w:p>
    <w:p w:rsidR="00A56F30" w:rsidRPr="005114C7" w:rsidRDefault="00A56F30" w:rsidP="00A56F30">
      <w:pPr>
        <w:numPr>
          <w:ilvl w:val="0"/>
          <w:numId w:val="43"/>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Функции</w:t>
      </w:r>
      <w:r w:rsidRPr="005114C7">
        <w:rPr>
          <w:rFonts w:ascii="Times New Roman" w:eastAsia="Times New Roman" w:hAnsi="Times New Roman"/>
          <w:color w:val="0D0D0D"/>
          <w:sz w:val="24"/>
          <w:szCs w:val="24"/>
          <w:lang w:eastAsia="ru-RU"/>
        </w:rPr>
        <w:t>:</w:t>
      </w:r>
    </w:p>
    <w:p w:rsidR="00A56F30" w:rsidRPr="005114C7" w:rsidRDefault="00A56F30" w:rsidP="00A56F30">
      <w:pPr>
        <w:numPr>
          <w:ilvl w:val="1"/>
          <w:numId w:val="43"/>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Настройка шаблонов печати.</w:t>
      </w:r>
    </w:p>
    <w:p w:rsidR="00A56F30" w:rsidRPr="005114C7" w:rsidRDefault="00A56F30" w:rsidP="00A56F30">
      <w:pPr>
        <w:numPr>
          <w:ilvl w:val="1"/>
          <w:numId w:val="43"/>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Генерация документов.</w:t>
      </w:r>
    </w:p>
    <w:p w:rsidR="00A56F30" w:rsidRPr="005114C7" w:rsidRDefault="00A56F30" w:rsidP="00A56F30">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3"/>
        <w:rPr>
          <w:rFonts w:ascii="Times New Roman" w:eastAsia="Times New Roman" w:hAnsi="Times New Roman"/>
          <w:b/>
          <w:bCs/>
          <w:color w:val="0D0D0D"/>
          <w:sz w:val="24"/>
          <w:szCs w:val="24"/>
          <w:lang w:eastAsia="ru-RU"/>
        </w:rPr>
      </w:pPr>
      <w:r w:rsidRPr="005114C7">
        <w:rPr>
          <w:rFonts w:ascii="Times New Roman" w:eastAsia="Times New Roman" w:hAnsi="Times New Roman"/>
          <w:b/>
          <w:bCs/>
          <w:color w:val="0D0D0D"/>
          <w:sz w:val="24"/>
          <w:szCs w:val="24"/>
          <w:lang w:eastAsia="ru-RU"/>
        </w:rPr>
        <w:t>5.3. </w:t>
      </w:r>
      <w:r w:rsidRPr="005114C7">
        <w:rPr>
          <w:rFonts w:ascii="Times New Roman" w:eastAsia="Times New Roman" w:hAnsi="Times New Roman"/>
          <w:b/>
          <w:bCs/>
          <w:color w:val="0D0D0D"/>
          <w:sz w:val="24"/>
          <w:szCs w:val="24"/>
          <w:bdr w:val="single" w:sz="2" w:space="0" w:color="E3E3E3" w:frame="1"/>
          <w:lang w:eastAsia="ru-RU"/>
        </w:rPr>
        <w:t xml:space="preserve">Модуль </w:t>
      </w:r>
      <w:proofErr w:type="spellStart"/>
      <w:r w:rsidRPr="005114C7">
        <w:rPr>
          <w:rFonts w:ascii="Times New Roman" w:eastAsia="Times New Roman" w:hAnsi="Times New Roman"/>
          <w:b/>
          <w:bCs/>
          <w:color w:val="0D0D0D"/>
          <w:sz w:val="24"/>
          <w:szCs w:val="24"/>
          <w:bdr w:val="single" w:sz="2" w:space="0" w:color="E3E3E3" w:frame="1"/>
          <w:lang w:eastAsia="ru-RU"/>
        </w:rPr>
        <w:t>дашбордов</w:t>
      </w:r>
      <w:proofErr w:type="spellEnd"/>
      <w:r w:rsidRPr="005114C7">
        <w:rPr>
          <w:rFonts w:ascii="Times New Roman" w:eastAsia="Times New Roman" w:hAnsi="Times New Roman"/>
          <w:b/>
          <w:bCs/>
          <w:color w:val="0D0D0D"/>
          <w:sz w:val="24"/>
          <w:szCs w:val="24"/>
          <w:bdr w:val="single" w:sz="2" w:space="0" w:color="E3E3E3" w:frame="1"/>
          <w:lang w:eastAsia="ru-RU"/>
        </w:rPr>
        <w:t xml:space="preserve"> </w:t>
      </w:r>
    </w:p>
    <w:p w:rsidR="00A56F30" w:rsidRPr="005114C7" w:rsidRDefault="00A56F30" w:rsidP="00A56F30">
      <w:pPr>
        <w:numPr>
          <w:ilvl w:val="0"/>
          <w:numId w:val="44"/>
        </w:numPr>
        <w:pBdr>
          <w:top w:val="single" w:sz="2" w:space="0" w:color="E3E3E3"/>
          <w:left w:val="single" w:sz="2" w:space="5" w:color="E3E3E3"/>
          <w:bottom w:val="single" w:sz="2" w:space="0" w:color="E3E3E3"/>
          <w:right w:val="single" w:sz="2" w:space="0" w:color="E3E3E3"/>
        </w:pBdr>
        <w:shd w:val="clear" w:color="auto" w:fill="FFFFFF"/>
        <w:spacing w:after="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b/>
          <w:bCs/>
          <w:color w:val="0D0D0D"/>
          <w:sz w:val="24"/>
          <w:szCs w:val="24"/>
          <w:bdr w:val="single" w:sz="2" w:space="0" w:color="E3E3E3" w:frame="1"/>
          <w:lang w:eastAsia="ru-RU"/>
        </w:rPr>
        <w:t>Назначение</w:t>
      </w:r>
      <w:r w:rsidRPr="005114C7">
        <w:rPr>
          <w:rFonts w:ascii="Times New Roman" w:eastAsia="Times New Roman" w:hAnsi="Times New Roman"/>
          <w:color w:val="0D0D0D"/>
          <w:sz w:val="24"/>
          <w:szCs w:val="24"/>
          <w:lang w:eastAsia="ru-RU"/>
        </w:rPr>
        <w:t>: Визуализация ключевых данных.</w:t>
      </w:r>
    </w:p>
    <w:p w:rsidR="00A56F30" w:rsidRPr="005114C7" w:rsidRDefault="00A56F30" w:rsidP="005114C7">
      <w:pPr>
        <w:pStyle w:val="a4"/>
        <w:numPr>
          <w:ilvl w:val="0"/>
          <w:numId w:val="44"/>
        </w:numPr>
        <w:spacing w:before="100" w:beforeAutospacing="1" w:after="100" w:afterAutospacing="1" w:line="276" w:lineRule="auto"/>
        <w:ind w:left="-426" w:firstLine="142"/>
        <w:rPr>
          <w:color w:val="0D0D0D"/>
        </w:rPr>
      </w:pPr>
      <w:r w:rsidRPr="005114C7">
        <w:rPr>
          <w:b/>
          <w:bCs/>
          <w:color w:val="0D0D0D"/>
          <w:bdr w:val="single" w:sz="2" w:space="0" w:color="E3E3E3" w:frame="1"/>
        </w:rPr>
        <w:t>Основные функции</w:t>
      </w:r>
      <w:r w:rsidRPr="005114C7">
        <w:rPr>
          <w:color w:val="0D0D0D"/>
        </w:rPr>
        <w:t>:</w:t>
      </w:r>
    </w:p>
    <w:p w:rsidR="00A56F30" w:rsidRPr="005114C7" w:rsidRDefault="00A56F30" w:rsidP="00A56F30">
      <w:pPr>
        <w:pStyle w:val="a4"/>
        <w:numPr>
          <w:ilvl w:val="0"/>
          <w:numId w:val="45"/>
        </w:numPr>
        <w:spacing w:before="100" w:beforeAutospacing="1" w:after="100" w:afterAutospacing="1" w:line="276" w:lineRule="auto"/>
        <w:rPr>
          <w:color w:val="0D0D0D"/>
        </w:rPr>
      </w:pPr>
      <w:r w:rsidRPr="005114C7">
        <w:rPr>
          <w:color w:val="0D0D0D"/>
        </w:rPr>
        <w:t>Настройка персонализированных панелей</w:t>
      </w:r>
    </w:p>
    <w:p w:rsidR="00A56F30" w:rsidRPr="005114C7" w:rsidRDefault="00A56F30" w:rsidP="00A56F30">
      <w:pPr>
        <w:numPr>
          <w:ilvl w:val="1"/>
          <w:numId w:val="43"/>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 xml:space="preserve">Возможность создания </w:t>
      </w:r>
      <w:proofErr w:type="gramStart"/>
      <w:r w:rsidRPr="005114C7">
        <w:rPr>
          <w:rFonts w:ascii="Times New Roman" w:eastAsia="Times New Roman" w:hAnsi="Times New Roman"/>
          <w:color w:val="0D0D0D"/>
          <w:sz w:val="24"/>
          <w:szCs w:val="24"/>
          <w:lang w:eastAsia="ru-RU"/>
        </w:rPr>
        <w:t>уникальных</w:t>
      </w:r>
      <w:proofErr w:type="gramEnd"/>
      <w:r w:rsidRPr="005114C7">
        <w:rPr>
          <w:rFonts w:ascii="Times New Roman" w:eastAsia="Times New Roman" w:hAnsi="Times New Roman"/>
          <w:color w:val="0D0D0D"/>
          <w:sz w:val="24"/>
          <w:szCs w:val="24"/>
          <w:lang w:eastAsia="ru-RU"/>
        </w:rPr>
        <w:t xml:space="preserve"> </w:t>
      </w:r>
      <w:proofErr w:type="spellStart"/>
      <w:r w:rsidRPr="005114C7">
        <w:rPr>
          <w:rFonts w:ascii="Times New Roman" w:eastAsia="Times New Roman" w:hAnsi="Times New Roman"/>
          <w:color w:val="0D0D0D"/>
          <w:sz w:val="24"/>
          <w:szCs w:val="24"/>
          <w:lang w:eastAsia="ru-RU"/>
        </w:rPr>
        <w:t>дашбордов</w:t>
      </w:r>
      <w:proofErr w:type="spellEnd"/>
      <w:r w:rsidRPr="005114C7">
        <w:rPr>
          <w:rFonts w:ascii="Times New Roman" w:eastAsia="Times New Roman" w:hAnsi="Times New Roman"/>
          <w:color w:val="0D0D0D"/>
          <w:sz w:val="24"/>
          <w:szCs w:val="24"/>
          <w:lang w:eastAsia="ru-RU"/>
        </w:rPr>
        <w:t xml:space="preserve"> для каждого пользователя.</w:t>
      </w:r>
    </w:p>
    <w:p w:rsidR="00A56F30" w:rsidRPr="005114C7" w:rsidRDefault="00A56F30" w:rsidP="00A56F30">
      <w:pPr>
        <w:numPr>
          <w:ilvl w:val="1"/>
          <w:numId w:val="43"/>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 xml:space="preserve">Настройка </w:t>
      </w:r>
      <w:proofErr w:type="gramStart"/>
      <w:r w:rsidRPr="005114C7">
        <w:rPr>
          <w:rFonts w:ascii="Times New Roman" w:eastAsia="Times New Roman" w:hAnsi="Times New Roman"/>
          <w:color w:val="0D0D0D"/>
          <w:sz w:val="24"/>
          <w:szCs w:val="24"/>
          <w:lang w:eastAsia="ru-RU"/>
        </w:rPr>
        <w:t>отображаемых</w:t>
      </w:r>
      <w:proofErr w:type="gramEnd"/>
      <w:r w:rsidRPr="005114C7">
        <w:rPr>
          <w:rFonts w:ascii="Times New Roman" w:eastAsia="Times New Roman" w:hAnsi="Times New Roman"/>
          <w:color w:val="0D0D0D"/>
          <w:sz w:val="24"/>
          <w:szCs w:val="24"/>
          <w:lang w:eastAsia="ru-RU"/>
        </w:rPr>
        <w:t xml:space="preserve"> </w:t>
      </w:r>
      <w:proofErr w:type="spellStart"/>
      <w:r w:rsidRPr="005114C7">
        <w:rPr>
          <w:rFonts w:ascii="Times New Roman" w:eastAsia="Times New Roman" w:hAnsi="Times New Roman"/>
          <w:color w:val="0D0D0D"/>
          <w:sz w:val="24"/>
          <w:szCs w:val="24"/>
          <w:lang w:eastAsia="ru-RU"/>
        </w:rPr>
        <w:t>виджетов</w:t>
      </w:r>
      <w:proofErr w:type="spellEnd"/>
      <w:r w:rsidRPr="005114C7">
        <w:rPr>
          <w:rFonts w:ascii="Times New Roman" w:eastAsia="Times New Roman" w:hAnsi="Times New Roman"/>
          <w:color w:val="0D0D0D"/>
          <w:sz w:val="24"/>
          <w:szCs w:val="24"/>
          <w:lang w:eastAsia="ru-RU"/>
        </w:rPr>
        <w:t>: таблицы, диаграммы, ключевые показатели (KPI).</w:t>
      </w:r>
    </w:p>
    <w:p w:rsidR="00A56F30" w:rsidRPr="005114C7" w:rsidRDefault="00A56F30" w:rsidP="00A56F30">
      <w:pPr>
        <w:numPr>
          <w:ilvl w:val="1"/>
          <w:numId w:val="43"/>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Гибкая настройка фильтров и группировки данных.</w:t>
      </w:r>
    </w:p>
    <w:p w:rsidR="00A56F30" w:rsidRPr="005114C7" w:rsidRDefault="00A56F30" w:rsidP="00A56F30">
      <w:pPr>
        <w:numPr>
          <w:ilvl w:val="1"/>
          <w:numId w:val="43"/>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 xml:space="preserve">Сохранение шаблонов </w:t>
      </w:r>
      <w:proofErr w:type="spellStart"/>
      <w:r w:rsidRPr="005114C7">
        <w:rPr>
          <w:rFonts w:ascii="Times New Roman" w:eastAsia="Times New Roman" w:hAnsi="Times New Roman"/>
          <w:color w:val="0D0D0D"/>
          <w:sz w:val="24"/>
          <w:szCs w:val="24"/>
          <w:lang w:eastAsia="ru-RU"/>
        </w:rPr>
        <w:t>дашбордов</w:t>
      </w:r>
      <w:proofErr w:type="spellEnd"/>
      <w:r w:rsidRPr="005114C7">
        <w:rPr>
          <w:rFonts w:ascii="Times New Roman" w:eastAsia="Times New Roman" w:hAnsi="Times New Roman"/>
          <w:color w:val="0D0D0D"/>
          <w:sz w:val="24"/>
          <w:szCs w:val="24"/>
          <w:lang w:eastAsia="ru-RU"/>
        </w:rPr>
        <w:t xml:space="preserve"> для повторного использования.</w:t>
      </w:r>
    </w:p>
    <w:p w:rsidR="00A56F30" w:rsidRPr="005114C7" w:rsidRDefault="00A56F30" w:rsidP="00A56F30">
      <w:pPr>
        <w:numPr>
          <w:ilvl w:val="1"/>
          <w:numId w:val="43"/>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Разграничение прав доступа к панелям для разных пользователей.</w:t>
      </w:r>
    </w:p>
    <w:p w:rsidR="00A56F30" w:rsidRPr="005114C7" w:rsidRDefault="00A56F30" w:rsidP="00A56F30">
      <w:pPr>
        <w:pStyle w:val="a4"/>
        <w:numPr>
          <w:ilvl w:val="0"/>
          <w:numId w:val="45"/>
        </w:numPr>
        <w:spacing w:before="100" w:beforeAutospacing="1" w:after="100" w:afterAutospacing="1" w:line="276" w:lineRule="auto"/>
        <w:rPr>
          <w:color w:val="0D0D0D"/>
        </w:rPr>
      </w:pPr>
      <w:r w:rsidRPr="005114C7">
        <w:rPr>
          <w:color w:val="0D0D0D"/>
        </w:rPr>
        <w:t>Визуализация данных</w:t>
      </w:r>
    </w:p>
    <w:p w:rsidR="00A56F30" w:rsidRPr="005114C7" w:rsidRDefault="00A56F30" w:rsidP="00A56F30">
      <w:pPr>
        <w:numPr>
          <w:ilvl w:val="1"/>
          <w:numId w:val="43"/>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Поддержка различных типов графиков:</w:t>
      </w:r>
    </w:p>
    <w:p w:rsidR="00A56F30" w:rsidRPr="005114C7" w:rsidRDefault="00A56F30" w:rsidP="00A56F30">
      <w:pPr>
        <w:numPr>
          <w:ilvl w:val="1"/>
          <w:numId w:val="43"/>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Линейные графики.</w:t>
      </w:r>
    </w:p>
    <w:p w:rsidR="00A56F30" w:rsidRPr="005114C7" w:rsidRDefault="00A56F30" w:rsidP="00A56F30">
      <w:pPr>
        <w:numPr>
          <w:ilvl w:val="1"/>
          <w:numId w:val="43"/>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Столбчатые диаграммы.</w:t>
      </w:r>
    </w:p>
    <w:p w:rsidR="00A56F30" w:rsidRPr="005114C7" w:rsidRDefault="00A56F30" w:rsidP="00A56F30">
      <w:pPr>
        <w:numPr>
          <w:ilvl w:val="1"/>
          <w:numId w:val="43"/>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Круговые диаграммы.</w:t>
      </w:r>
    </w:p>
    <w:p w:rsidR="00A56F30" w:rsidRPr="005114C7" w:rsidRDefault="00A56F30" w:rsidP="00A56F30">
      <w:pPr>
        <w:numPr>
          <w:ilvl w:val="1"/>
          <w:numId w:val="43"/>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Гистограммы и тепловые карты.</w:t>
      </w:r>
    </w:p>
    <w:p w:rsidR="00A56F30" w:rsidRPr="005114C7" w:rsidRDefault="00A56F30" w:rsidP="00A56F30">
      <w:pPr>
        <w:numPr>
          <w:ilvl w:val="1"/>
          <w:numId w:val="43"/>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Возможность интерактивной работы с графиками:</w:t>
      </w:r>
    </w:p>
    <w:p w:rsidR="00A56F30" w:rsidRPr="005114C7" w:rsidRDefault="00A56F30" w:rsidP="00A56F30">
      <w:pPr>
        <w:numPr>
          <w:ilvl w:val="1"/>
          <w:numId w:val="43"/>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Увеличение/уменьшение масштаба.</w:t>
      </w:r>
    </w:p>
    <w:p w:rsidR="00A56F30" w:rsidRPr="005114C7" w:rsidRDefault="00A56F30" w:rsidP="00A56F30">
      <w:pPr>
        <w:numPr>
          <w:ilvl w:val="1"/>
          <w:numId w:val="43"/>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Наведение для получения дополнительной информации.</w:t>
      </w:r>
    </w:p>
    <w:p w:rsidR="00A56F30" w:rsidRPr="005114C7" w:rsidRDefault="00A56F30" w:rsidP="00A56F30">
      <w:pPr>
        <w:numPr>
          <w:ilvl w:val="1"/>
          <w:numId w:val="43"/>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 xml:space="preserve">Экспорт графиков в различные форматы (PDF,  </w:t>
      </w:r>
      <w:proofErr w:type="spellStart"/>
      <w:r w:rsidRPr="005114C7">
        <w:rPr>
          <w:rFonts w:ascii="Times New Roman" w:eastAsia="Times New Roman" w:hAnsi="Times New Roman"/>
          <w:color w:val="0D0D0D"/>
          <w:sz w:val="24"/>
          <w:szCs w:val="24"/>
          <w:lang w:eastAsia="ru-RU"/>
        </w:rPr>
        <w:t>Excel</w:t>
      </w:r>
      <w:proofErr w:type="spellEnd"/>
      <w:r w:rsidRPr="005114C7">
        <w:rPr>
          <w:rFonts w:ascii="Times New Roman" w:eastAsia="Times New Roman" w:hAnsi="Times New Roman"/>
          <w:color w:val="0D0D0D"/>
          <w:sz w:val="24"/>
          <w:szCs w:val="24"/>
          <w:lang w:eastAsia="ru-RU"/>
        </w:rPr>
        <w:t>).</w:t>
      </w:r>
    </w:p>
    <w:p w:rsidR="00A56F30" w:rsidRPr="005114C7" w:rsidRDefault="00A56F30" w:rsidP="00A56F30">
      <w:pPr>
        <w:numPr>
          <w:ilvl w:val="1"/>
          <w:numId w:val="43"/>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Динамическое обновление данных в реальном времени.</w:t>
      </w:r>
    </w:p>
    <w:p w:rsidR="00A56F30" w:rsidRPr="005114C7" w:rsidRDefault="00A56F30" w:rsidP="00A56F30">
      <w:pPr>
        <w:numPr>
          <w:ilvl w:val="1"/>
          <w:numId w:val="43"/>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 xml:space="preserve">Интеграция с внешними источниками данных (API, базы данных, </w:t>
      </w:r>
      <w:proofErr w:type="spellStart"/>
      <w:r w:rsidRPr="005114C7">
        <w:rPr>
          <w:rFonts w:ascii="Times New Roman" w:eastAsia="Times New Roman" w:hAnsi="Times New Roman"/>
          <w:color w:val="0D0D0D"/>
          <w:sz w:val="24"/>
          <w:szCs w:val="24"/>
          <w:lang w:eastAsia="ru-RU"/>
        </w:rPr>
        <w:t>Excel</w:t>
      </w:r>
      <w:proofErr w:type="spellEnd"/>
      <w:r w:rsidRPr="005114C7">
        <w:rPr>
          <w:rFonts w:ascii="Times New Roman" w:eastAsia="Times New Roman" w:hAnsi="Times New Roman"/>
          <w:color w:val="0D0D0D"/>
          <w:sz w:val="24"/>
          <w:szCs w:val="24"/>
          <w:lang w:eastAsia="ru-RU"/>
        </w:rPr>
        <w:t>).</w:t>
      </w:r>
    </w:p>
    <w:p w:rsidR="00B46F17" w:rsidRPr="005114C7" w:rsidRDefault="00B46F17" w:rsidP="00B46F17">
      <w:pPr>
        <w:numPr>
          <w:ilvl w:val="1"/>
          <w:numId w:val="43"/>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ind w:left="0"/>
        <w:rPr>
          <w:rFonts w:ascii="Times New Roman" w:eastAsia="Times New Roman" w:hAnsi="Times New Roman"/>
          <w:color w:val="0D0D0D"/>
          <w:sz w:val="24"/>
          <w:szCs w:val="24"/>
          <w:lang w:eastAsia="ru-RU"/>
        </w:rPr>
      </w:pPr>
      <w:r w:rsidRPr="005114C7">
        <w:rPr>
          <w:rFonts w:ascii="Times New Roman" w:eastAsia="Times New Roman" w:hAnsi="Times New Roman"/>
          <w:color w:val="0D0D0D"/>
          <w:sz w:val="24"/>
          <w:szCs w:val="24"/>
          <w:lang w:eastAsia="ru-RU"/>
        </w:rPr>
        <w:t>Сравнение данных между периодами или категориями</w:t>
      </w:r>
    </w:p>
    <w:p w:rsidR="00A56F30" w:rsidRPr="005114C7" w:rsidRDefault="00A56F30" w:rsidP="00545AAA">
      <w:pPr>
        <w:jc w:val="center"/>
        <w:outlineLvl w:val="0"/>
        <w:rPr>
          <w:rFonts w:ascii="Times New Roman" w:hAnsi="Times New Roman"/>
          <w:b/>
          <w:color w:val="000000" w:themeColor="text1"/>
          <w:sz w:val="24"/>
          <w:szCs w:val="24"/>
          <w:lang w:val="ky-KG"/>
        </w:rPr>
      </w:pPr>
    </w:p>
    <w:p w:rsidR="00B46F17" w:rsidRDefault="00B46F17" w:rsidP="00545AAA">
      <w:pPr>
        <w:jc w:val="center"/>
        <w:outlineLvl w:val="0"/>
        <w:rPr>
          <w:rFonts w:ascii="Times New Roman" w:hAnsi="Times New Roman"/>
          <w:b/>
          <w:color w:val="000000" w:themeColor="text1"/>
          <w:sz w:val="28"/>
          <w:szCs w:val="24"/>
          <w:lang w:val="ky-KG"/>
        </w:rPr>
      </w:pPr>
    </w:p>
    <w:p w:rsidR="00545AAA" w:rsidRDefault="00545AAA" w:rsidP="00545AAA">
      <w:pPr>
        <w:jc w:val="center"/>
        <w:outlineLvl w:val="0"/>
        <w:rPr>
          <w:rFonts w:ascii="Times New Roman" w:hAnsi="Times New Roman"/>
          <w:b/>
          <w:color w:val="000000" w:themeColor="text1"/>
          <w:sz w:val="28"/>
          <w:szCs w:val="24"/>
        </w:rPr>
      </w:pPr>
      <w:r w:rsidRPr="00545AAA">
        <w:rPr>
          <w:rFonts w:ascii="Times New Roman" w:hAnsi="Times New Roman"/>
          <w:b/>
          <w:color w:val="000000" w:themeColor="text1"/>
          <w:sz w:val="28"/>
          <w:szCs w:val="24"/>
        </w:rPr>
        <w:lastRenderedPageBreak/>
        <w:t>Подробное и полное описание необходимых функций</w:t>
      </w:r>
      <w:r w:rsidR="00DF7D55" w:rsidRPr="00545AAA">
        <w:rPr>
          <w:rFonts w:ascii="Times New Roman" w:hAnsi="Times New Roman"/>
          <w:b/>
          <w:color w:val="000000" w:themeColor="text1"/>
          <w:sz w:val="28"/>
          <w:szCs w:val="24"/>
        </w:rPr>
        <w:t xml:space="preserve">  </w:t>
      </w:r>
    </w:p>
    <w:p w:rsidR="00DF7D55" w:rsidRPr="00545AAA" w:rsidRDefault="00DF7D55" w:rsidP="00545AAA">
      <w:pPr>
        <w:jc w:val="center"/>
        <w:outlineLvl w:val="0"/>
        <w:rPr>
          <w:rFonts w:ascii="Times New Roman" w:hAnsi="Times New Roman"/>
          <w:b/>
          <w:color w:val="000000" w:themeColor="text1"/>
          <w:sz w:val="28"/>
          <w:szCs w:val="24"/>
        </w:rPr>
      </w:pPr>
      <w:r w:rsidRPr="00545AAA">
        <w:rPr>
          <w:rFonts w:ascii="Times New Roman" w:hAnsi="Times New Roman"/>
          <w:b/>
          <w:color w:val="000000" w:themeColor="text1"/>
          <w:sz w:val="28"/>
          <w:szCs w:val="24"/>
        </w:rPr>
        <w:t>Информационной системы</w:t>
      </w:r>
    </w:p>
    <w:p w:rsidR="00DF7D55" w:rsidRPr="00DF7D55" w:rsidRDefault="004178BF" w:rsidP="004178BF">
      <w:pPr>
        <w:pStyle w:val="a4"/>
        <w:numPr>
          <w:ilvl w:val="0"/>
          <w:numId w:val="2"/>
        </w:numPr>
        <w:ind w:left="357" w:hanging="357"/>
        <w:contextualSpacing w:val="0"/>
        <w:outlineLvl w:val="0"/>
        <w:rPr>
          <w:b/>
          <w:i/>
          <w:sz w:val="20"/>
          <w:szCs w:val="20"/>
        </w:rPr>
      </w:pPr>
      <w:r w:rsidRPr="000F3286">
        <w:rPr>
          <w:b/>
          <w:sz w:val="20"/>
          <w:szCs w:val="20"/>
        </w:rPr>
        <w:t>Общие сведения</w:t>
      </w:r>
    </w:p>
    <w:p w:rsidR="004178BF" w:rsidRPr="000F3286" w:rsidRDefault="004178BF" w:rsidP="004178BF">
      <w:pPr>
        <w:pStyle w:val="a4"/>
        <w:numPr>
          <w:ilvl w:val="1"/>
          <w:numId w:val="2"/>
        </w:numPr>
        <w:ind w:left="788" w:hanging="431"/>
        <w:contextualSpacing w:val="0"/>
        <w:outlineLvl w:val="1"/>
        <w:rPr>
          <w:b/>
          <w:sz w:val="20"/>
          <w:szCs w:val="20"/>
        </w:rPr>
      </w:pPr>
      <w:r w:rsidRPr="000F3286">
        <w:rPr>
          <w:b/>
          <w:sz w:val="20"/>
          <w:szCs w:val="20"/>
        </w:rPr>
        <w:t>Полное наименование системы</w:t>
      </w:r>
    </w:p>
    <w:p w:rsidR="004178BF" w:rsidRPr="000F3286" w:rsidRDefault="004178BF" w:rsidP="004178BF">
      <w:pPr>
        <w:pStyle w:val="a4"/>
        <w:ind w:left="0" w:firstLine="567"/>
        <w:jc w:val="both"/>
        <w:rPr>
          <w:sz w:val="20"/>
          <w:szCs w:val="20"/>
        </w:rPr>
      </w:pPr>
      <w:r w:rsidRPr="000F3286">
        <w:rPr>
          <w:sz w:val="20"/>
          <w:szCs w:val="20"/>
        </w:rPr>
        <w:t xml:space="preserve">Наименование: Автоматизированная система учета бюджетных кредитов (далее </w:t>
      </w:r>
      <w:r w:rsidR="009158CF">
        <w:rPr>
          <w:sz w:val="20"/>
          <w:szCs w:val="20"/>
        </w:rPr>
        <w:t>–</w:t>
      </w:r>
      <w:r w:rsidRPr="000F3286">
        <w:rPr>
          <w:sz w:val="20"/>
          <w:szCs w:val="20"/>
        </w:rPr>
        <w:t xml:space="preserve"> АСУБК</w:t>
      </w:r>
      <w:r w:rsidR="009158CF">
        <w:rPr>
          <w:sz w:val="20"/>
          <w:szCs w:val="20"/>
          <w:lang w:val="ky-KG"/>
        </w:rPr>
        <w:t xml:space="preserve"> версия 2</w:t>
      </w:r>
      <w:r w:rsidRPr="000F3286">
        <w:rPr>
          <w:sz w:val="20"/>
          <w:szCs w:val="20"/>
        </w:rPr>
        <w:t>).</w:t>
      </w:r>
    </w:p>
    <w:p w:rsidR="004178BF" w:rsidRPr="000F3286" w:rsidRDefault="004178BF" w:rsidP="004178BF">
      <w:pPr>
        <w:pStyle w:val="a4"/>
        <w:numPr>
          <w:ilvl w:val="0"/>
          <w:numId w:val="2"/>
        </w:numPr>
        <w:ind w:left="357" w:hanging="357"/>
        <w:contextualSpacing w:val="0"/>
        <w:outlineLvl w:val="0"/>
        <w:rPr>
          <w:b/>
          <w:sz w:val="20"/>
          <w:szCs w:val="20"/>
        </w:rPr>
      </w:pPr>
      <w:bookmarkStart w:id="1" w:name="_Toc443662706"/>
      <w:bookmarkStart w:id="2" w:name="_Toc460501587"/>
      <w:bookmarkStart w:id="3" w:name="_Toc460502155"/>
      <w:bookmarkStart w:id="4" w:name="_Toc466883106"/>
      <w:bookmarkStart w:id="5" w:name="_Toc466888539"/>
      <w:bookmarkStart w:id="6" w:name="_Toc467668512"/>
      <w:r w:rsidRPr="000F3286">
        <w:rPr>
          <w:b/>
          <w:sz w:val="20"/>
          <w:szCs w:val="20"/>
        </w:rPr>
        <w:t>Назначение и цель создания системы</w:t>
      </w:r>
      <w:bookmarkEnd w:id="1"/>
      <w:bookmarkEnd w:id="2"/>
      <w:bookmarkEnd w:id="3"/>
      <w:bookmarkEnd w:id="4"/>
      <w:bookmarkEnd w:id="5"/>
      <w:bookmarkEnd w:id="6"/>
    </w:p>
    <w:p w:rsidR="004178BF" w:rsidRPr="000F3286" w:rsidRDefault="004178BF" w:rsidP="004178BF">
      <w:pPr>
        <w:pStyle w:val="a4"/>
        <w:numPr>
          <w:ilvl w:val="1"/>
          <w:numId w:val="2"/>
        </w:numPr>
        <w:ind w:left="788" w:hanging="431"/>
        <w:contextualSpacing w:val="0"/>
        <w:outlineLvl w:val="1"/>
        <w:rPr>
          <w:b/>
          <w:sz w:val="20"/>
          <w:szCs w:val="20"/>
        </w:rPr>
      </w:pPr>
      <w:bookmarkStart w:id="7" w:name="_Toc466883107"/>
      <w:bookmarkStart w:id="8" w:name="_Toc466888540"/>
      <w:bookmarkStart w:id="9" w:name="_Toc467668513"/>
      <w:r w:rsidRPr="000F3286">
        <w:rPr>
          <w:b/>
          <w:sz w:val="20"/>
          <w:szCs w:val="20"/>
        </w:rPr>
        <w:t>Назначение системы</w:t>
      </w:r>
      <w:bookmarkEnd w:id="7"/>
      <w:bookmarkEnd w:id="8"/>
      <w:bookmarkEnd w:id="9"/>
    </w:p>
    <w:p w:rsidR="004178BF" w:rsidRPr="000F3286" w:rsidRDefault="004178BF" w:rsidP="004178BF">
      <w:pPr>
        <w:pStyle w:val="a4"/>
        <w:ind w:left="0" w:firstLine="567"/>
        <w:jc w:val="both"/>
        <w:rPr>
          <w:sz w:val="20"/>
          <w:szCs w:val="20"/>
        </w:rPr>
      </w:pPr>
      <w:r w:rsidRPr="000F3286">
        <w:rPr>
          <w:sz w:val="20"/>
          <w:szCs w:val="20"/>
        </w:rPr>
        <w:t>Комплексная автоматизация рабочих процессов для осуществления деятельности Фонда посредством их объединения в единую информационную платформу.</w:t>
      </w:r>
    </w:p>
    <w:p w:rsidR="004178BF" w:rsidRPr="000F3286" w:rsidRDefault="004178BF" w:rsidP="004178BF">
      <w:pPr>
        <w:pStyle w:val="a4"/>
        <w:numPr>
          <w:ilvl w:val="1"/>
          <w:numId w:val="2"/>
        </w:numPr>
        <w:ind w:left="788" w:hanging="431"/>
        <w:contextualSpacing w:val="0"/>
        <w:outlineLvl w:val="1"/>
        <w:rPr>
          <w:b/>
          <w:sz w:val="20"/>
          <w:szCs w:val="20"/>
        </w:rPr>
      </w:pPr>
      <w:bookmarkStart w:id="10" w:name="_Toc443662708"/>
      <w:bookmarkStart w:id="11" w:name="_Toc460501589"/>
      <w:bookmarkStart w:id="12" w:name="_Toc460502157"/>
      <w:bookmarkStart w:id="13" w:name="_Toc466883108"/>
      <w:bookmarkStart w:id="14" w:name="_Toc466888541"/>
      <w:bookmarkStart w:id="15" w:name="_Toc467668514"/>
      <w:r w:rsidRPr="000F3286">
        <w:rPr>
          <w:b/>
          <w:sz w:val="20"/>
          <w:szCs w:val="20"/>
        </w:rPr>
        <w:t>Цель создания системы</w:t>
      </w:r>
      <w:bookmarkEnd w:id="10"/>
      <w:bookmarkEnd w:id="11"/>
      <w:bookmarkEnd w:id="12"/>
      <w:bookmarkEnd w:id="13"/>
      <w:bookmarkEnd w:id="14"/>
      <w:bookmarkEnd w:id="15"/>
    </w:p>
    <w:p w:rsidR="004178BF" w:rsidRPr="000F3286" w:rsidRDefault="004178BF" w:rsidP="004178BF">
      <w:pPr>
        <w:pStyle w:val="a4"/>
        <w:ind w:left="0" w:firstLine="567"/>
        <w:jc w:val="both"/>
        <w:rPr>
          <w:sz w:val="20"/>
          <w:szCs w:val="20"/>
        </w:rPr>
      </w:pPr>
      <w:r w:rsidRPr="000F3286">
        <w:rPr>
          <w:sz w:val="20"/>
          <w:szCs w:val="20"/>
        </w:rPr>
        <w:t xml:space="preserve">Целями создания </w:t>
      </w:r>
      <w:r w:rsidR="009158CF">
        <w:rPr>
          <w:sz w:val="20"/>
          <w:szCs w:val="20"/>
          <w:lang w:val="ky-KG"/>
        </w:rPr>
        <w:t>программы</w:t>
      </w:r>
      <w:r w:rsidRPr="000F3286">
        <w:rPr>
          <w:sz w:val="20"/>
          <w:szCs w:val="20"/>
        </w:rPr>
        <w:t xml:space="preserve"> являются:</w:t>
      </w:r>
    </w:p>
    <w:p w:rsidR="004178BF" w:rsidRPr="000F3286" w:rsidRDefault="004178BF" w:rsidP="004178BF">
      <w:pPr>
        <w:pStyle w:val="a4"/>
        <w:numPr>
          <w:ilvl w:val="0"/>
          <w:numId w:val="16"/>
        </w:numPr>
        <w:tabs>
          <w:tab w:val="left" w:pos="993"/>
        </w:tabs>
        <w:ind w:left="0" w:firstLine="709"/>
        <w:jc w:val="both"/>
        <w:rPr>
          <w:sz w:val="20"/>
          <w:szCs w:val="20"/>
        </w:rPr>
      </w:pPr>
      <w:r w:rsidRPr="000F3286">
        <w:rPr>
          <w:snapToGrid w:val="0"/>
          <w:sz w:val="20"/>
          <w:szCs w:val="20"/>
        </w:rPr>
        <w:t>повышение качества сбора, обработки и предоставления информации;</w:t>
      </w:r>
    </w:p>
    <w:p w:rsidR="004178BF" w:rsidRPr="000F3286" w:rsidRDefault="004178BF" w:rsidP="004178BF">
      <w:pPr>
        <w:pStyle w:val="a4"/>
        <w:numPr>
          <w:ilvl w:val="0"/>
          <w:numId w:val="16"/>
        </w:numPr>
        <w:tabs>
          <w:tab w:val="left" w:pos="993"/>
        </w:tabs>
        <w:ind w:left="0" w:firstLine="709"/>
        <w:jc w:val="both"/>
        <w:rPr>
          <w:sz w:val="20"/>
          <w:szCs w:val="20"/>
        </w:rPr>
      </w:pPr>
      <w:r w:rsidRPr="000F3286">
        <w:rPr>
          <w:snapToGrid w:val="0"/>
          <w:sz w:val="20"/>
          <w:szCs w:val="20"/>
        </w:rPr>
        <w:t>сокращение сроков подготовки и оформления документов;</w:t>
      </w:r>
    </w:p>
    <w:p w:rsidR="004178BF" w:rsidRPr="000F3286" w:rsidRDefault="004178BF" w:rsidP="004178BF">
      <w:pPr>
        <w:pStyle w:val="a4"/>
        <w:numPr>
          <w:ilvl w:val="0"/>
          <w:numId w:val="16"/>
        </w:numPr>
        <w:tabs>
          <w:tab w:val="left" w:pos="993"/>
        </w:tabs>
        <w:ind w:left="0" w:firstLine="709"/>
        <w:jc w:val="both"/>
        <w:rPr>
          <w:sz w:val="20"/>
          <w:szCs w:val="20"/>
        </w:rPr>
      </w:pPr>
      <w:r w:rsidRPr="000F3286">
        <w:rPr>
          <w:snapToGrid w:val="0"/>
          <w:sz w:val="20"/>
          <w:szCs w:val="20"/>
        </w:rPr>
        <w:t xml:space="preserve">увеличение производительности сотрудников структурных подразделений </w:t>
      </w:r>
      <w:r w:rsidRPr="000F3286">
        <w:rPr>
          <w:sz w:val="20"/>
          <w:szCs w:val="20"/>
        </w:rPr>
        <w:t xml:space="preserve">Фонда </w:t>
      </w:r>
      <w:r w:rsidRPr="000F3286">
        <w:rPr>
          <w:snapToGrid w:val="0"/>
          <w:sz w:val="20"/>
          <w:szCs w:val="20"/>
        </w:rPr>
        <w:t>за счет автоматизации трудоемких функций по получению и обработке информации;</w:t>
      </w:r>
    </w:p>
    <w:p w:rsidR="004178BF" w:rsidRPr="000F3286" w:rsidRDefault="004178BF" w:rsidP="004178BF">
      <w:pPr>
        <w:pStyle w:val="a4"/>
        <w:numPr>
          <w:ilvl w:val="0"/>
          <w:numId w:val="16"/>
        </w:numPr>
        <w:tabs>
          <w:tab w:val="left" w:pos="993"/>
        </w:tabs>
        <w:ind w:left="0" w:firstLine="709"/>
        <w:jc w:val="both"/>
        <w:rPr>
          <w:sz w:val="20"/>
          <w:szCs w:val="20"/>
        </w:rPr>
      </w:pPr>
      <w:r w:rsidRPr="000F3286">
        <w:rPr>
          <w:snapToGrid w:val="0"/>
          <w:sz w:val="20"/>
          <w:szCs w:val="20"/>
        </w:rPr>
        <w:t xml:space="preserve">улучшение функции контроля и координации деятельности сотрудников структурных подразделений </w:t>
      </w:r>
      <w:r w:rsidRPr="000F3286">
        <w:rPr>
          <w:sz w:val="20"/>
          <w:szCs w:val="20"/>
        </w:rPr>
        <w:t xml:space="preserve">Фонда </w:t>
      </w:r>
      <w:r w:rsidRPr="000F3286">
        <w:rPr>
          <w:snapToGrid w:val="0"/>
          <w:sz w:val="20"/>
          <w:szCs w:val="20"/>
        </w:rPr>
        <w:t>в рамках совместного выполнения работ</w:t>
      </w:r>
      <w:r w:rsidRPr="000F3286">
        <w:rPr>
          <w:sz w:val="20"/>
          <w:szCs w:val="20"/>
        </w:rPr>
        <w:t>.</w:t>
      </w:r>
    </w:p>
    <w:p w:rsidR="004178BF" w:rsidRPr="000F3286" w:rsidRDefault="004178BF" w:rsidP="004178BF">
      <w:pPr>
        <w:pStyle w:val="a4"/>
        <w:numPr>
          <w:ilvl w:val="0"/>
          <w:numId w:val="2"/>
        </w:numPr>
        <w:ind w:left="357" w:hanging="357"/>
        <w:contextualSpacing w:val="0"/>
        <w:outlineLvl w:val="0"/>
        <w:rPr>
          <w:b/>
          <w:sz w:val="20"/>
          <w:szCs w:val="20"/>
        </w:rPr>
      </w:pPr>
      <w:bookmarkStart w:id="16" w:name="_Toc466883109"/>
      <w:bookmarkStart w:id="17" w:name="_Toc466888542"/>
      <w:bookmarkStart w:id="18" w:name="_Toc467668515"/>
      <w:r w:rsidRPr="000F3286">
        <w:rPr>
          <w:b/>
          <w:sz w:val="20"/>
          <w:szCs w:val="20"/>
        </w:rPr>
        <w:t>Требования к системе</w:t>
      </w:r>
      <w:bookmarkEnd w:id="16"/>
      <w:bookmarkEnd w:id="17"/>
      <w:bookmarkEnd w:id="18"/>
    </w:p>
    <w:p w:rsidR="004178BF" w:rsidRPr="000F3286" w:rsidRDefault="004178BF" w:rsidP="004178BF">
      <w:pPr>
        <w:pStyle w:val="a4"/>
        <w:numPr>
          <w:ilvl w:val="1"/>
          <w:numId w:val="2"/>
        </w:numPr>
        <w:ind w:left="788" w:hanging="431"/>
        <w:contextualSpacing w:val="0"/>
        <w:outlineLvl w:val="1"/>
        <w:rPr>
          <w:b/>
          <w:sz w:val="20"/>
          <w:szCs w:val="20"/>
        </w:rPr>
      </w:pPr>
      <w:r w:rsidRPr="000F3286">
        <w:rPr>
          <w:b/>
          <w:sz w:val="20"/>
          <w:szCs w:val="20"/>
        </w:rPr>
        <w:t xml:space="preserve"> </w:t>
      </w:r>
      <w:bookmarkStart w:id="19" w:name="_Toc443662710"/>
      <w:bookmarkStart w:id="20" w:name="_Toc460501591"/>
      <w:bookmarkStart w:id="21" w:name="_Toc460502159"/>
      <w:bookmarkStart w:id="22" w:name="_Toc466883110"/>
      <w:bookmarkStart w:id="23" w:name="_Toc466888543"/>
      <w:bookmarkStart w:id="24" w:name="_Toc467668516"/>
      <w:r w:rsidRPr="000F3286">
        <w:rPr>
          <w:b/>
          <w:sz w:val="20"/>
          <w:szCs w:val="20"/>
        </w:rPr>
        <w:t>Требования к системе в целом</w:t>
      </w:r>
      <w:bookmarkEnd w:id="19"/>
      <w:bookmarkEnd w:id="20"/>
      <w:bookmarkEnd w:id="21"/>
      <w:bookmarkEnd w:id="22"/>
      <w:bookmarkEnd w:id="23"/>
      <w:bookmarkEnd w:id="24"/>
    </w:p>
    <w:p w:rsidR="004178BF" w:rsidRPr="000F3286" w:rsidRDefault="004178BF" w:rsidP="004178BF">
      <w:pPr>
        <w:pStyle w:val="a4"/>
        <w:ind w:left="0" w:firstLine="567"/>
        <w:contextualSpacing w:val="0"/>
        <w:jc w:val="both"/>
        <w:rPr>
          <w:sz w:val="20"/>
          <w:szCs w:val="20"/>
        </w:rPr>
      </w:pPr>
      <w:r w:rsidRPr="000F3286">
        <w:rPr>
          <w:sz w:val="20"/>
          <w:szCs w:val="20"/>
        </w:rPr>
        <w:t xml:space="preserve">Общими требованиями для АСУБК являются </w:t>
      </w:r>
      <w:proofErr w:type="gramStart"/>
      <w:r w:rsidRPr="000F3286">
        <w:rPr>
          <w:sz w:val="20"/>
          <w:szCs w:val="20"/>
        </w:rPr>
        <w:t>следующие</w:t>
      </w:r>
      <w:proofErr w:type="gramEnd"/>
      <w:r w:rsidRPr="000F3286">
        <w:rPr>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наличие необходимых функций сбора, обработки и предоставления информации, требуемого для качественного и своевременного выполнения возложенных задач</w:t>
      </w:r>
      <w:r w:rsidRPr="000F3286">
        <w:rPr>
          <w:snapToGrid w:val="0"/>
          <w:sz w:val="20"/>
          <w:szCs w:val="20"/>
        </w:rPr>
        <w:t>;</w:t>
      </w:r>
      <w:r w:rsidRPr="000F3286">
        <w:rPr>
          <w:sz w:val="20"/>
          <w:szCs w:val="20"/>
        </w:rPr>
        <w:t xml:space="preserve"> </w:t>
      </w:r>
    </w:p>
    <w:p w:rsidR="004178BF" w:rsidRPr="000F3286" w:rsidRDefault="004178BF" w:rsidP="004178BF">
      <w:pPr>
        <w:pStyle w:val="a4"/>
        <w:numPr>
          <w:ilvl w:val="0"/>
          <w:numId w:val="1"/>
        </w:numPr>
        <w:ind w:left="1134" w:hanging="283"/>
        <w:jc w:val="both"/>
        <w:rPr>
          <w:sz w:val="20"/>
          <w:szCs w:val="20"/>
        </w:rPr>
      </w:pPr>
      <w:r w:rsidRPr="000F3286">
        <w:rPr>
          <w:sz w:val="20"/>
          <w:szCs w:val="20"/>
        </w:rPr>
        <w:t>четкое разграничение прав доступа к функциям и информации</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обеспечение целостности и сохранности информации</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централизованное хранение данных</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интуитивно понятное отображение информации</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удобный и настраиваемый интерфейс</w:t>
      </w:r>
      <w:r w:rsidRPr="000F3286">
        <w:rPr>
          <w:snapToGrid w:val="0"/>
          <w:sz w:val="20"/>
          <w:szCs w:val="20"/>
        </w:rPr>
        <w:t>;</w:t>
      </w:r>
      <w:r w:rsidRPr="000F3286">
        <w:rPr>
          <w:sz w:val="20"/>
          <w:szCs w:val="20"/>
        </w:rPr>
        <w:t xml:space="preserve"> </w:t>
      </w:r>
    </w:p>
    <w:p w:rsidR="004178BF" w:rsidRPr="000F3286" w:rsidRDefault="004178BF" w:rsidP="004178BF">
      <w:pPr>
        <w:pStyle w:val="a4"/>
        <w:numPr>
          <w:ilvl w:val="0"/>
          <w:numId w:val="1"/>
        </w:numPr>
        <w:ind w:left="1134" w:hanging="283"/>
        <w:jc w:val="both"/>
        <w:rPr>
          <w:sz w:val="20"/>
          <w:szCs w:val="20"/>
        </w:rPr>
      </w:pPr>
      <w:r w:rsidRPr="000F3286">
        <w:rPr>
          <w:sz w:val="20"/>
          <w:szCs w:val="20"/>
        </w:rPr>
        <w:t>возможность быстрого и удобного поиска требуемой информации</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наличие функции локализации системы, поддержка государственного и официального языков</w:t>
      </w:r>
      <w:r w:rsidRPr="000F3286">
        <w:rPr>
          <w:snapToGrid w:val="0"/>
          <w:sz w:val="20"/>
          <w:szCs w:val="20"/>
        </w:rPr>
        <w:t>;</w:t>
      </w:r>
      <w:r w:rsidRPr="000F3286">
        <w:rPr>
          <w:sz w:val="20"/>
          <w:szCs w:val="20"/>
        </w:rPr>
        <w:t xml:space="preserve"> </w:t>
      </w:r>
    </w:p>
    <w:p w:rsidR="004178BF" w:rsidRPr="000F3286" w:rsidRDefault="004178BF" w:rsidP="004178BF">
      <w:pPr>
        <w:pStyle w:val="a4"/>
        <w:numPr>
          <w:ilvl w:val="0"/>
          <w:numId w:val="1"/>
        </w:numPr>
        <w:ind w:left="1134" w:hanging="283"/>
        <w:jc w:val="both"/>
        <w:rPr>
          <w:sz w:val="20"/>
          <w:szCs w:val="20"/>
        </w:rPr>
      </w:pPr>
      <w:r w:rsidRPr="000F3286">
        <w:rPr>
          <w:sz w:val="20"/>
          <w:szCs w:val="20"/>
        </w:rPr>
        <w:t>возможность обмена данных с другими внешними системами</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независимость от операционной системы и браузера</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детальный аудит действий пользователей и системных событий</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функция многоуровневого контроля действий пользователей</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внутренний обмен сообщениями и файлами</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наличие контроля повторного ввода информации (дублирования)</w:t>
      </w:r>
      <w:r w:rsidRPr="000F3286">
        <w:rPr>
          <w:snapToGrid w:val="0"/>
          <w:sz w:val="20"/>
          <w:szCs w:val="20"/>
        </w:rPr>
        <w:t>;</w:t>
      </w:r>
      <w:r w:rsidRPr="000F3286">
        <w:rPr>
          <w:sz w:val="20"/>
          <w:szCs w:val="20"/>
        </w:rPr>
        <w:t xml:space="preserve">  </w:t>
      </w:r>
    </w:p>
    <w:p w:rsidR="004178BF" w:rsidRPr="000F3286" w:rsidRDefault="004178BF" w:rsidP="004178BF">
      <w:pPr>
        <w:pStyle w:val="a4"/>
        <w:numPr>
          <w:ilvl w:val="0"/>
          <w:numId w:val="1"/>
        </w:numPr>
        <w:ind w:left="1134" w:hanging="283"/>
        <w:jc w:val="both"/>
        <w:rPr>
          <w:sz w:val="20"/>
          <w:szCs w:val="20"/>
        </w:rPr>
      </w:pPr>
      <w:r w:rsidRPr="000F3286">
        <w:rPr>
          <w:sz w:val="20"/>
          <w:szCs w:val="20"/>
        </w:rPr>
        <w:t>разработка новой системы с учетом существующей системы</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миграция данных с существующей системы</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возможность дальнейшего усовершенствования системы</w:t>
      </w:r>
      <w:r w:rsidRPr="000F3286">
        <w:rPr>
          <w:snapToGrid w:val="0"/>
          <w:sz w:val="20"/>
          <w:szCs w:val="20"/>
        </w:rPr>
        <w:t>.</w:t>
      </w:r>
    </w:p>
    <w:p w:rsidR="004178BF" w:rsidRPr="000F3286" w:rsidRDefault="004178BF" w:rsidP="004178BF">
      <w:pPr>
        <w:pStyle w:val="a4"/>
        <w:numPr>
          <w:ilvl w:val="1"/>
          <w:numId w:val="2"/>
        </w:numPr>
        <w:ind w:left="788" w:hanging="431"/>
        <w:contextualSpacing w:val="0"/>
        <w:outlineLvl w:val="1"/>
        <w:rPr>
          <w:b/>
          <w:sz w:val="20"/>
          <w:szCs w:val="20"/>
        </w:rPr>
      </w:pPr>
      <w:bookmarkStart w:id="25" w:name="_Toc443662711"/>
      <w:bookmarkStart w:id="26" w:name="_Toc460501592"/>
      <w:bookmarkStart w:id="27" w:name="_Toc460502160"/>
      <w:bookmarkStart w:id="28" w:name="_Toc466883111"/>
      <w:bookmarkStart w:id="29" w:name="_Toc466888544"/>
      <w:bookmarkStart w:id="30" w:name="_Toc467668517"/>
      <w:r w:rsidRPr="000F3286">
        <w:rPr>
          <w:b/>
          <w:sz w:val="20"/>
          <w:szCs w:val="20"/>
        </w:rPr>
        <w:t>Требования к структуре и функциям системы</w:t>
      </w:r>
      <w:bookmarkEnd w:id="25"/>
      <w:bookmarkEnd w:id="26"/>
      <w:bookmarkEnd w:id="27"/>
      <w:bookmarkEnd w:id="28"/>
      <w:bookmarkEnd w:id="29"/>
      <w:bookmarkEnd w:id="30"/>
    </w:p>
    <w:p w:rsidR="004178BF" w:rsidRPr="000F3286" w:rsidRDefault="004178BF" w:rsidP="004178BF">
      <w:pPr>
        <w:pStyle w:val="a4"/>
        <w:ind w:left="0" w:firstLine="567"/>
        <w:contextualSpacing w:val="0"/>
        <w:jc w:val="both"/>
        <w:rPr>
          <w:sz w:val="20"/>
          <w:szCs w:val="20"/>
        </w:rPr>
      </w:pPr>
      <w:r w:rsidRPr="000F3286">
        <w:rPr>
          <w:sz w:val="20"/>
          <w:szCs w:val="20"/>
        </w:rPr>
        <w:t xml:space="preserve">Структура системы </w:t>
      </w:r>
      <w:r>
        <w:rPr>
          <w:sz w:val="20"/>
          <w:szCs w:val="20"/>
        </w:rPr>
        <w:t>состоит</w:t>
      </w:r>
      <w:r w:rsidRPr="000F3286">
        <w:rPr>
          <w:sz w:val="20"/>
          <w:szCs w:val="20"/>
        </w:rPr>
        <w:t xml:space="preserve"> из следующих взаимосвязанных подсистем:</w:t>
      </w:r>
    </w:p>
    <w:p w:rsidR="004178BF" w:rsidRPr="000F3286" w:rsidRDefault="004178BF" w:rsidP="004178BF">
      <w:pPr>
        <w:pStyle w:val="a4"/>
        <w:numPr>
          <w:ilvl w:val="0"/>
          <w:numId w:val="1"/>
        </w:numPr>
        <w:ind w:left="1134" w:hanging="283"/>
        <w:jc w:val="both"/>
        <w:rPr>
          <w:sz w:val="20"/>
          <w:szCs w:val="20"/>
        </w:rPr>
      </w:pPr>
      <w:r w:rsidRPr="000F3286">
        <w:rPr>
          <w:sz w:val="20"/>
          <w:szCs w:val="20"/>
        </w:rPr>
        <w:t>подсистема администрирования</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подсистема управления кредитами</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подсистема обработки информации</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подсистема предоставления информации</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подсистема организации документооборота</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подсистема управления заданиями.</w:t>
      </w:r>
    </w:p>
    <w:p w:rsidR="004178BF" w:rsidRPr="000F3286" w:rsidRDefault="004178BF" w:rsidP="004178BF">
      <w:pPr>
        <w:pStyle w:val="a4"/>
        <w:numPr>
          <w:ilvl w:val="2"/>
          <w:numId w:val="2"/>
        </w:numPr>
        <w:ind w:left="1225" w:hanging="505"/>
        <w:contextualSpacing w:val="0"/>
        <w:outlineLvl w:val="2"/>
        <w:rPr>
          <w:b/>
          <w:sz w:val="20"/>
          <w:szCs w:val="20"/>
        </w:rPr>
      </w:pPr>
      <w:bookmarkStart w:id="31" w:name="_Toc443662712"/>
      <w:bookmarkStart w:id="32" w:name="_Toc460501593"/>
      <w:bookmarkStart w:id="33" w:name="_Toc460502161"/>
      <w:bookmarkStart w:id="34" w:name="_Toc466883112"/>
      <w:bookmarkStart w:id="35" w:name="_Toc466888545"/>
      <w:bookmarkStart w:id="36" w:name="_Toc467668518"/>
      <w:r w:rsidRPr="000F3286">
        <w:rPr>
          <w:b/>
          <w:sz w:val="20"/>
          <w:szCs w:val="20"/>
        </w:rPr>
        <w:t xml:space="preserve">Подсистема </w:t>
      </w:r>
      <w:bookmarkEnd w:id="31"/>
      <w:bookmarkEnd w:id="32"/>
      <w:bookmarkEnd w:id="33"/>
      <w:bookmarkEnd w:id="34"/>
      <w:bookmarkEnd w:id="35"/>
      <w:bookmarkEnd w:id="36"/>
      <w:r w:rsidRPr="000F3286">
        <w:rPr>
          <w:b/>
          <w:sz w:val="20"/>
          <w:szCs w:val="20"/>
        </w:rPr>
        <w:t>администрирования</w:t>
      </w:r>
    </w:p>
    <w:p w:rsidR="004178BF" w:rsidRPr="000F3286" w:rsidRDefault="004178BF" w:rsidP="004178BF">
      <w:pPr>
        <w:pStyle w:val="a4"/>
        <w:ind w:left="0" w:firstLine="567"/>
        <w:contextualSpacing w:val="0"/>
        <w:jc w:val="both"/>
        <w:rPr>
          <w:sz w:val="20"/>
          <w:szCs w:val="20"/>
        </w:rPr>
      </w:pPr>
      <w:r w:rsidRPr="000F3286">
        <w:rPr>
          <w:sz w:val="20"/>
          <w:szCs w:val="20"/>
        </w:rPr>
        <w:t>Основной задачей подсистемы является обеспечение надлежащего функционирования системы, которая позволит реализацию следующих мероприятий:</w:t>
      </w:r>
    </w:p>
    <w:p w:rsidR="004178BF" w:rsidRPr="000F3286" w:rsidRDefault="004178BF" w:rsidP="004178BF">
      <w:pPr>
        <w:pStyle w:val="a4"/>
        <w:numPr>
          <w:ilvl w:val="0"/>
          <w:numId w:val="1"/>
        </w:numPr>
        <w:ind w:left="1135" w:hanging="284"/>
        <w:jc w:val="both"/>
        <w:rPr>
          <w:sz w:val="20"/>
          <w:szCs w:val="20"/>
        </w:rPr>
      </w:pPr>
      <w:r w:rsidRPr="000F3286">
        <w:rPr>
          <w:sz w:val="20"/>
          <w:szCs w:val="20"/>
        </w:rPr>
        <w:t>ведение учета справочников, а также информации о системе, организации и сотрудниках</w:t>
      </w:r>
    </w:p>
    <w:p w:rsidR="004178BF" w:rsidRPr="000F3286" w:rsidRDefault="004178BF" w:rsidP="004178BF">
      <w:pPr>
        <w:pStyle w:val="a4"/>
        <w:numPr>
          <w:ilvl w:val="0"/>
          <w:numId w:val="1"/>
        </w:numPr>
        <w:ind w:left="1135" w:hanging="284"/>
        <w:jc w:val="both"/>
        <w:rPr>
          <w:sz w:val="20"/>
          <w:szCs w:val="20"/>
        </w:rPr>
      </w:pPr>
      <w:r w:rsidRPr="000F3286">
        <w:rPr>
          <w:sz w:val="20"/>
          <w:szCs w:val="20"/>
        </w:rPr>
        <w:t xml:space="preserve">настройка механизма распределения прав доступа и кураторства пользователей </w:t>
      </w:r>
    </w:p>
    <w:p w:rsidR="004178BF" w:rsidRPr="000F3286" w:rsidRDefault="004178BF" w:rsidP="004178BF">
      <w:pPr>
        <w:pStyle w:val="a4"/>
        <w:numPr>
          <w:ilvl w:val="0"/>
          <w:numId w:val="1"/>
        </w:numPr>
        <w:ind w:left="1135" w:hanging="284"/>
        <w:contextualSpacing w:val="0"/>
        <w:jc w:val="both"/>
        <w:rPr>
          <w:sz w:val="20"/>
          <w:szCs w:val="20"/>
        </w:rPr>
      </w:pPr>
      <w:r w:rsidRPr="000F3286">
        <w:rPr>
          <w:sz w:val="20"/>
          <w:szCs w:val="20"/>
        </w:rPr>
        <w:t>настройка базы данных и интеграции с внешними системами</w:t>
      </w:r>
    </w:p>
    <w:p w:rsidR="004178BF" w:rsidRPr="000F3286" w:rsidRDefault="004178BF" w:rsidP="004178BF">
      <w:pPr>
        <w:pStyle w:val="a4"/>
        <w:ind w:left="0" w:firstLine="567"/>
        <w:contextualSpacing w:val="0"/>
        <w:jc w:val="both"/>
        <w:rPr>
          <w:sz w:val="20"/>
          <w:szCs w:val="20"/>
        </w:rPr>
      </w:pPr>
      <w:r w:rsidRPr="000F3286">
        <w:rPr>
          <w:sz w:val="20"/>
          <w:szCs w:val="20"/>
        </w:rPr>
        <w:t>Подсистема состоит из следующих модулей:</w:t>
      </w:r>
    </w:p>
    <w:p w:rsidR="004178BF" w:rsidRPr="000F3286" w:rsidRDefault="004178BF" w:rsidP="004178BF">
      <w:pPr>
        <w:pStyle w:val="a4"/>
        <w:numPr>
          <w:ilvl w:val="0"/>
          <w:numId w:val="1"/>
        </w:numPr>
        <w:ind w:left="1135" w:hanging="284"/>
        <w:jc w:val="both"/>
        <w:rPr>
          <w:sz w:val="20"/>
          <w:szCs w:val="20"/>
        </w:rPr>
      </w:pPr>
      <w:r w:rsidRPr="000F3286">
        <w:rPr>
          <w:sz w:val="20"/>
          <w:szCs w:val="20"/>
        </w:rPr>
        <w:t>модуль управления справочниками</w:t>
      </w:r>
      <w:r w:rsidRPr="000F3286">
        <w:rPr>
          <w:snapToGrid w:val="0"/>
          <w:sz w:val="20"/>
          <w:szCs w:val="20"/>
        </w:rPr>
        <w:t>;</w:t>
      </w:r>
    </w:p>
    <w:p w:rsidR="004178BF" w:rsidRPr="000F3286" w:rsidRDefault="004178BF" w:rsidP="004178BF">
      <w:pPr>
        <w:pStyle w:val="a4"/>
        <w:numPr>
          <w:ilvl w:val="0"/>
          <w:numId w:val="1"/>
        </w:numPr>
        <w:ind w:left="1135" w:hanging="284"/>
        <w:jc w:val="both"/>
        <w:rPr>
          <w:sz w:val="20"/>
          <w:szCs w:val="20"/>
        </w:rPr>
      </w:pPr>
      <w:r w:rsidRPr="000F3286">
        <w:rPr>
          <w:sz w:val="20"/>
          <w:szCs w:val="20"/>
        </w:rPr>
        <w:t>модуль управления информацией о системе</w:t>
      </w:r>
      <w:r w:rsidRPr="000F3286">
        <w:rPr>
          <w:snapToGrid w:val="0"/>
          <w:sz w:val="20"/>
          <w:szCs w:val="20"/>
        </w:rPr>
        <w:t>;</w:t>
      </w:r>
    </w:p>
    <w:p w:rsidR="004178BF" w:rsidRPr="000F3286" w:rsidRDefault="004178BF" w:rsidP="004178BF">
      <w:pPr>
        <w:pStyle w:val="a4"/>
        <w:numPr>
          <w:ilvl w:val="0"/>
          <w:numId w:val="1"/>
        </w:numPr>
        <w:ind w:left="1135" w:hanging="284"/>
        <w:jc w:val="both"/>
        <w:rPr>
          <w:sz w:val="20"/>
          <w:szCs w:val="20"/>
        </w:rPr>
      </w:pPr>
      <w:r w:rsidRPr="000F3286">
        <w:rPr>
          <w:sz w:val="20"/>
          <w:szCs w:val="20"/>
        </w:rPr>
        <w:t>модуль управления информацией о ведомстве</w:t>
      </w:r>
      <w:r w:rsidRPr="000F3286">
        <w:rPr>
          <w:snapToGrid w:val="0"/>
          <w:sz w:val="20"/>
          <w:szCs w:val="20"/>
        </w:rPr>
        <w:t>;</w:t>
      </w:r>
    </w:p>
    <w:p w:rsidR="004178BF" w:rsidRPr="000F3286" w:rsidRDefault="004178BF" w:rsidP="004178BF">
      <w:pPr>
        <w:pStyle w:val="a4"/>
        <w:numPr>
          <w:ilvl w:val="0"/>
          <w:numId w:val="1"/>
        </w:numPr>
        <w:ind w:left="1135" w:hanging="284"/>
        <w:jc w:val="both"/>
        <w:rPr>
          <w:sz w:val="20"/>
          <w:szCs w:val="20"/>
        </w:rPr>
      </w:pPr>
      <w:r w:rsidRPr="000F3286">
        <w:rPr>
          <w:snapToGrid w:val="0"/>
          <w:sz w:val="20"/>
          <w:szCs w:val="20"/>
        </w:rPr>
        <w:t>модуль управления организационной структурой;</w:t>
      </w:r>
    </w:p>
    <w:p w:rsidR="004178BF" w:rsidRPr="000F3286" w:rsidRDefault="004178BF" w:rsidP="004178BF">
      <w:pPr>
        <w:pStyle w:val="a4"/>
        <w:numPr>
          <w:ilvl w:val="0"/>
          <w:numId w:val="1"/>
        </w:numPr>
        <w:ind w:left="1135" w:hanging="284"/>
        <w:jc w:val="both"/>
        <w:rPr>
          <w:sz w:val="20"/>
          <w:szCs w:val="20"/>
        </w:rPr>
      </w:pPr>
      <w:r w:rsidRPr="000F3286">
        <w:rPr>
          <w:snapToGrid w:val="0"/>
          <w:sz w:val="20"/>
          <w:szCs w:val="20"/>
        </w:rPr>
        <w:t>модуль распределения кураторства;</w:t>
      </w:r>
    </w:p>
    <w:p w:rsidR="004178BF" w:rsidRPr="000F3286" w:rsidRDefault="004178BF" w:rsidP="004178BF">
      <w:pPr>
        <w:pStyle w:val="a4"/>
        <w:numPr>
          <w:ilvl w:val="0"/>
          <w:numId w:val="1"/>
        </w:numPr>
        <w:ind w:left="1135" w:hanging="284"/>
        <w:jc w:val="both"/>
        <w:rPr>
          <w:sz w:val="20"/>
          <w:szCs w:val="20"/>
        </w:rPr>
      </w:pPr>
      <w:r w:rsidRPr="000F3286">
        <w:rPr>
          <w:sz w:val="20"/>
          <w:szCs w:val="20"/>
        </w:rPr>
        <w:t>модуль управления информацией о сотрудниках</w:t>
      </w:r>
      <w:r w:rsidRPr="000F3286">
        <w:rPr>
          <w:snapToGrid w:val="0"/>
          <w:sz w:val="20"/>
          <w:szCs w:val="20"/>
        </w:rPr>
        <w:t>;</w:t>
      </w:r>
    </w:p>
    <w:p w:rsidR="004178BF" w:rsidRPr="000F3286" w:rsidRDefault="004178BF" w:rsidP="004178BF">
      <w:pPr>
        <w:pStyle w:val="a4"/>
        <w:numPr>
          <w:ilvl w:val="0"/>
          <w:numId w:val="1"/>
        </w:numPr>
        <w:ind w:left="1135" w:hanging="284"/>
        <w:jc w:val="both"/>
        <w:rPr>
          <w:sz w:val="20"/>
          <w:szCs w:val="20"/>
        </w:rPr>
      </w:pPr>
      <w:r w:rsidRPr="000F3286">
        <w:rPr>
          <w:snapToGrid w:val="0"/>
          <w:sz w:val="20"/>
          <w:szCs w:val="20"/>
        </w:rPr>
        <w:lastRenderedPageBreak/>
        <w:t>модуль настройки интеграции с внешними системами</w:t>
      </w:r>
    </w:p>
    <w:p w:rsidR="004178BF" w:rsidRPr="000F3286" w:rsidRDefault="004178BF" w:rsidP="004178BF">
      <w:pPr>
        <w:pStyle w:val="a4"/>
        <w:numPr>
          <w:ilvl w:val="0"/>
          <w:numId w:val="1"/>
        </w:numPr>
        <w:ind w:left="1135" w:hanging="284"/>
        <w:jc w:val="both"/>
        <w:rPr>
          <w:sz w:val="20"/>
          <w:szCs w:val="20"/>
        </w:rPr>
      </w:pPr>
      <w:r w:rsidRPr="000F3286">
        <w:rPr>
          <w:snapToGrid w:val="0"/>
          <w:sz w:val="20"/>
          <w:szCs w:val="20"/>
        </w:rPr>
        <w:t>модуль обслуживания базы данных</w:t>
      </w:r>
    </w:p>
    <w:p w:rsidR="004178BF" w:rsidRPr="000F3286" w:rsidRDefault="004178BF" w:rsidP="004178BF">
      <w:pPr>
        <w:pStyle w:val="a4"/>
        <w:numPr>
          <w:ilvl w:val="0"/>
          <w:numId w:val="1"/>
        </w:numPr>
        <w:ind w:left="1135" w:hanging="284"/>
        <w:jc w:val="both"/>
        <w:rPr>
          <w:sz w:val="20"/>
          <w:szCs w:val="20"/>
        </w:rPr>
      </w:pPr>
      <w:r w:rsidRPr="000F3286">
        <w:rPr>
          <w:snapToGrid w:val="0"/>
          <w:sz w:val="20"/>
          <w:szCs w:val="20"/>
        </w:rPr>
        <w:t>модуль управления пользователями</w:t>
      </w:r>
    </w:p>
    <w:p w:rsidR="004178BF" w:rsidRPr="000F3286" w:rsidRDefault="004178BF" w:rsidP="004178BF">
      <w:pPr>
        <w:pStyle w:val="a4"/>
        <w:numPr>
          <w:ilvl w:val="0"/>
          <w:numId w:val="1"/>
        </w:numPr>
        <w:ind w:left="1135" w:hanging="284"/>
        <w:contextualSpacing w:val="0"/>
        <w:jc w:val="both"/>
        <w:rPr>
          <w:sz w:val="20"/>
          <w:szCs w:val="20"/>
        </w:rPr>
      </w:pPr>
      <w:r w:rsidRPr="000F3286">
        <w:rPr>
          <w:sz w:val="20"/>
          <w:szCs w:val="20"/>
        </w:rPr>
        <w:t>модуль управления объектами системы.</w:t>
      </w:r>
    </w:p>
    <w:p w:rsidR="004178BF" w:rsidRPr="000F3286" w:rsidRDefault="004178BF" w:rsidP="004178BF">
      <w:pPr>
        <w:pStyle w:val="a4"/>
        <w:numPr>
          <w:ilvl w:val="3"/>
          <w:numId w:val="2"/>
        </w:numPr>
        <w:ind w:left="1723" w:hanging="646"/>
        <w:contextualSpacing w:val="0"/>
        <w:outlineLvl w:val="3"/>
        <w:rPr>
          <w:b/>
          <w:sz w:val="20"/>
          <w:szCs w:val="20"/>
        </w:rPr>
      </w:pPr>
      <w:r w:rsidRPr="000F3286">
        <w:rPr>
          <w:b/>
          <w:sz w:val="20"/>
          <w:szCs w:val="20"/>
        </w:rPr>
        <w:t>Модуль управления справочниками</w:t>
      </w:r>
    </w:p>
    <w:p w:rsidR="004178BF" w:rsidRPr="000F3286" w:rsidRDefault="004178BF" w:rsidP="004178BF">
      <w:pPr>
        <w:pStyle w:val="a4"/>
        <w:ind w:left="0" w:firstLine="567"/>
        <w:jc w:val="both"/>
        <w:rPr>
          <w:sz w:val="20"/>
          <w:szCs w:val="20"/>
        </w:rPr>
      </w:pPr>
      <w:r w:rsidRPr="000F3286">
        <w:rPr>
          <w:sz w:val="20"/>
          <w:szCs w:val="20"/>
        </w:rPr>
        <w:t xml:space="preserve">Справочники применяются при заполнении информации в целях предотвращения некорректного ввода данных и распределения их по различным категориям для дальнейшего использования в процессах обработки и предоставления информации. </w:t>
      </w:r>
    </w:p>
    <w:p w:rsidR="004178BF" w:rsidRPr="000F3286" w:rsidRDefault="004178BF" w:rsidP="004178BF">
      <w:pPr>
        <w:pStyle w:val="a4"/>
        <w:ind w:left="0" w:firstLine="567"/>
        <w:contextualSpacing w:val="0"/>
        <w:jc w:val="both"/>
        <w:rPr>
          <w:sz w:val="20"/>
          <w:szCs w:val="20"/>
        </w:rPr>
      </w:pPr>
      <w:r w:rsidRPr="000F3286">
        <w:rPr>
          <w:sz w:val="20"/>
          <w:szCs w:val="20"/>
        </w:rPr>
        <w:t>В указанном модуле реализованы функции ввода и редактирования значений следующих справочников:</w:t>
      </w:r>
    </w:p>
    <w:p w:rsidR="004178BF" w:rsidRPr="000F3286" w:rsidRDefault="004178BF" w:rsidP="004178BF">
      <w:pPr>
        <w:pStyle w:val="a4"/>
        <w:numPr>
          <w:ilvl w:val="0"/>
          <w:numId w:val="4"/>
        </w:numPr>
        <w:ind w:left="1281" w:hanging="357"/>
        <w:contextualSpacing w:val="0"/>
        <w:jc w:val="both"/>
        <w:rPr>
          <w:sz w:val="20"/>
          <w:szCs w:val="20"/>
        </w:rPr>
      </w:pPr>
      <w:r w:rsidRPr="000F3286">
        <w:rPr>
          <w:sz w:val="20"/>
          <w:szCs w:val="20"/>
        </w:rPr>
        <w:t>справочник областей, городов, районов</w:t>
      </w:r>
      <w:r w:rsidRPr="000F3286">
        <w:rPr>
          <w:snapToGrid w:val="0"/>
          <w:sz w:val="20"/>
          <w:szCs w:val="20"/>
        </w:rPr>
        <w:t>;</w:t>
      </w:r>
      <w:r w:rsidRPr="000F3286">
        <w:rPr>
          <w:sz w:val="20"/>
          <w:szCs w:val="20"/>
        </w:rPr>
        <w:t xml:space="preserve"> </w:t>
      </w:r>
    </w:p>
    <w:p w:rsidR="004178BF" w:rsidRPr="000F3286" w:rsidRDefault="004178BF" w:rsidP="004178BF">
      <w:pPr>
        <w:pStyle w:val="a4"/>
        <w:numPr>
          <w:ilvl w:val="0"/>
          <w:numId w:val="4"/>
        </w:numPr>
        <w:ind w:left="1281" w:hanging="357"/>
        <w:contextualSpacing w:val="0"/>
        <w:jc w:val="both"/>
        <w:rPr>
          <w:sz w:val="20"/>
          <w:szCs w:val="20"/>
        </w:rPr>
      </w:pPr>
      <w:r w:rsidRPr="000F3286">
        <w:rPr>
          <w:sz w:val="20"/>
          <w:szCs w:val="20"/>
        </w:rPr>
        <w:t>справочник видов документов, указанных при регистрации</w:t>
      </w:r>
      <w:r w:rsidRPr="000F3286">
        <w:rPr>
          <w:snapToGrid w:val="0"/>
          <w:sz w:val="20"/>
          <w:szCs w:val="20"/>
        </w:rPr>
        <w:t>;</w:t>
      </w:r>
    </w:p>
    <w:p w:rsidR="004178BF" w:rsidRPr="000F3286" w:rsidRDefault="004178BF" w:rsidP="004178BF">
      <w:pPr>
        <w:pStyle w:val="a4"/>
        <w:numPr>
          <w:ilvl w:val="0"/>
          <w:numId w:val="4"/>
        </w:numPr>
        <w:ind w:left="1281" w:hanging="357"/>
        <w:contextualSpacing w:val="0"/>
        <w:jc w:val="both"/>
        <w:rPr>
          <w:sz w:val="20"/>
          <w:szCs w:val="20"/>
        </w:rPr>
      </w:pPr>
      <w:r w:rsidRPr="000F3286">
        <w:rPr>
          <w:sz w:val="20"/>
          <w:szCs w:val="20"/>
        </w:rPr>
        <w:t>справочник органов регистрации документов</w:t>
      </w:r>
      <w:r w:rsidRPr="000F3286">
        <w:rPr>
          <w:snapToGrid w:val="0"/>
          <w:sz w:val="20"/>
          <w:szCs w:val="20"/>
        </w:rPr>
        <w:t>;</w:t>
      </w:r>
    </w:p>
    <w:p w:rsidR="004178BF" w:rsidRPr="000F3286" w:rsidRDefault="004178BF" w:rsidP="004178BF">
      <w:pPr>
        <w:pStyle w:val="a4"/>
        <w:numPr>
          <w:ilvl w:val="0"/>
          <w:numId w:val="4"/>
        </w:numPr>
        <w:ind w:left="1281" w:hanging="357"/>
        <w:contextualSpacing w:val="0"/>
        <w:jc w:val="both"/>
        <w:rPr>
          <w:sz w:val="20"/>
          <w:szCs w:val="20"/>
        </w:rPr>
      </w:pPr>
      <w:r w:rsidRPr="000F3286">
        <w:rPr>
          <w:sz w:val="20"/>
          <w:szCs w:val="20"/>
        </w:rPr>
        <w:t>справочник видов лиц и организационных форм заемщика</w:t>
      </w:r>
      <w:r w:rsidRPr="000F3286">
        <w:rPr>
          <w:snapToGrid w:val="0"/>
          <w:sz w:val="20"/>
          <w:szCs w:val="20"/>
        </w:rPr>
        <w:t>;</w:t>
      </w:r>
    </w:p>
    <w:p w:rsidR="004178BF" w:rsidRPr="000F3286" w:rsidRDefault="004178BF" w:rsidP="004178BF">
      <w:pPr>
        <w:pStyle w:val="a4"/>
        <w:numPr>
          <w:ilvl w:val="0"/>
          <w:numId w:val="4"/>
        </w:numPr>
        <w:ind w:left="1281" w:hanging="357"/>
        <w:contextualSpacing w:val="0"/>
        <w:jc w:val="both"/>
        <w:rPr>
          <w:sz w:val="20"/>
          <w:szCs w:val="20"/>
        </w:rPr>
      </w:pPr>
      <w:r w:rsidRPr="000F3286">
        <w:rPr>
          <w:sz w:val="20"/>
          <w:szCs w:val="20"/>
        </w:rPr>
        <w:t>справочник решений на выдачу кредита</w:t>
      </w:r>
      <w:r w:rsidRPr="000F3286">
        <w:rPr>
          <w:snapToGrid w:val="0"/>
          <w:sz w:val="20"/>
          <w:szCs w:val="20"/>
        </w:rPr>
        <w:t>;</w:t>
      </w:r>
    </w:p>
    <w:p w:rsidR="004178BF" w:rsidRPr="000F3286" w:rsidRDefault="004178BF" w:rsidP="004178BF">
      <w:pPr>
        <w:pStyle w:val="a4"/>
        <w:numPr>
          <w:ilvl w:val="0"/>
          <w:numId w:val="4"/>
        </w:numPr>
        <w:ind w:left="1281" w:hanging="357"/>
        <w:contextualSpacing w:val="0"/>
        <w:jc w:val="both"/>
        <w:rPr>
          <w:sz w:val="20"/>
          <w:szCs w:val="20"/>
        </w:rPr>
      </w:pPr>
      <w:r w:rsidRPr="000F3286">
        <w:rPr>
          <w:sz w:val="20"/>
          <w:szCs w:val="20"/>
        </w:rPr>
        <w:t>справочник валют</w:t>
      </w:r>
      <w:r w:rsidRPr="000F3286">
        <w:rPr>
          <w:snapToGrid w:val="0"/>
          <w:sz w:val="20"/>
          <w:szCs w:val="20"/>
        </w:rPr>
        <w:t>;</w:t>
      </w:r>
    </w:p>
    <w:p w:rsidR="004178BF" w:rsidRPr="000F3286" w:rsidRDefault="004178BF" w:rsidP="004178BF">
      <w:pPr>
        <w:pStyle w:val="a4"/>
        <w:numPr>
          <w:ilvl w:val="0"/>
          <w:numId w:val="4"/>
        </w:numPr>
        <w:ind w:left="1281" w:hanging="357"/>
        <w:contextualSpacing w:val="0"/>
        <w:jc w:val="both"/>
        <w:rPr>
          <w:sz w:val="20"/>
          <w:szCs w:val="20"/>
        </w:rPr>
      </w:pPr>
      <w:r w:rsidRPr="000F3286">
        <w:rPr>
          <w:sz w:val="20"/>
          <w:szCs w:val="20"/>
        </w:rPr>
        <w:t>справочник видов кредита</w:t>
      </w:r>
      <w:r w:rsidRPr="000F3286">
        <w:rPr>
          <w:snapToGrid w:val="0"/>
          <w:sz w:val="20"/>
          <w:szCs w:val="20"/>
        </w:rPr>
        <w:t>;</w:t>
      </w:r>
    </w:p>
    <w:p w:rsidR="004178BF" w:rsidRPr="000F3286" w:rsidRDefault="004178BF" w:rsidP="004178BF">
      <w:pPr>
        <w:pStyle w:val="a4"/>
        <w:numPr>
          <w:ilvl w:val="0"/>
          <w:numId w:val="4"/>
        </w:numPr>
        <w:ind w:left="1281" w:hanging="357"/>
        <w:contextualSpacing w:val="0"/>
        <w:jc w:val="both"/>
        <w:rPr>
          <w:sz w:val="20"/>
          <w:szCs w:val="20"/>
        </w:rPr>
      </w:pPr>
      <w:r w:rsidRPr="000F3286">
        <w:rPr>
          <w:sz w:val="20"/>
          <w:szCs w:val="20"/>
        </w:rPr>
        <w:t>справочник статусов кредита</w:t>
      </w:r>
      <w:r w:rsidRPr="000F3286">
        <w:rPr>
          <w:snapToGrid w:val="0"/>
          <w:sz w:val="20"/>
          <w:szCs w:val="20"/>
        </w:rPr>
        <w:t>;</w:t>
      </w:r>
    </w:p>
    <w:p w:rsidR="004178BF" w:rsidRPr="000F3286" w:rsidRDefault="004178BF" w:rsidP="004178BF">
      <w:pPr>
        <w:pStyle w:val="a4"/>
        <w:numPr>
          <w:ilvl w:val="0"/>
          <w:numId w:val="4"/>
        </w:numPr>
        <w:ind w:left="1281" w:hanging="357"/>
        <w:contextualSpacing w:val="0"/>
        <w:jc w:val="both"/>
        <w:rPr>
          <w:sz w:val="20"/>
          <w:szCs w:val="20"/>
        </w:rPr>
      </w:pPr>
      <w:r w:rsidRPr="000F3286">
        <w:rPr>
          <w:sz w:val="20"/>
          <w:szCs w:val="20"/>
        </w:rPr>
        <w:t>справочник линий кредита</w:t>
      </w:r>
      <w:r w:rsidRPr="000F3286">
        <w:rPr>
          <w:snapToGrid w:val="0"/>
          <w:sz w:val="20"/>
          <w:szCs w:val="20"/>
        </w:rPr>
        <w:t>;</w:t>
      </w:r>
    </w:p>
    <w:p w:rsidR="004178BF" w:rsidRPr="000F3286" w:rsidRDefault="004178BF" w:rsidP="004178BF">
      <w:pPr>
        <w:pStyle w:val="a4"/>
        <w:numPr>
          <w:ilvl w:val="0"/>
          <w:numId w:val="4"/>
        </w:numPr>
        <w:ind w:left="1281" w:hanging="357"/>
        <w:contextualSpacing w:val="0"/>
        <w:jc w:val="both"/>
        <w:rPr>
          <w:sz w:val="20"/>
          <w:szCs w:val="20"/>
        </w:rPr>
      </w:pPr>
      <w:r w:rsidRPr="000F3286">
        <w:rPr>
          <w:sz w:val="20"/>
          <w:szCs w:val="20"/>
        </w:rPr>
        <w:t>справочник видов товара</w:t>
      </w:r>
      <w:r w:rsidRPr="000F3286">
        <w:rPr>
          <w:snapToGrid w:val="0"/>
          <w:sz w:val="20"/>
          <w:szCs w:val="20"/>
        </w:rPr>
        <w:t>;</w:t>
      </w:r>
    </w:p>
    <w:p w:rsidR="004178BF" w:rsidRPr="000F3286" w:rsidRDefault="004178BF" w:rsidP="004178BF">
      <w:pPr>
        <w:pStyle w:val="a4"/>
        <w:numPr>
          <w:ilvl w:val="0"/>
          <w:numId w:val="4"/>
        </w:numPr>
        <w:ind w:left="1281" w:hanging="357"/>
        <w:contextualSpacing w:val="0"/>
        <w:jc w:val="both"/>
        <w:rPr>
          <w:sz w:val="20"/>
          <w:szCs w:val="20"/>
        </w:rPr>
      </w:pPr>
      <w:r w:rsidRPr="000F3286">
        <w:rPr>
          <w:sz w:val="20"/>
          <w:szCs w:val="20"/>
        </w:rPr>
        <w:t>справочник единиц измерения</w:t>
      </w:r>
      <w:r w:rsidRPr="000F3286">
        <w:rPr>
          <w:snapToGrid w:val="0"/>
          <w:sz w:val="20"/>
          <w:szCs w:val="20"/>
        </w:rPr>
        <w:t>;</w:t>
      </w:r>
    </w:p>
    <w:p w:rsidR="004178BF" w:rsidRPr="000F3286" w:rsidRDefault="004178BF" w:rsidP="004178BF">
      <w:pPr>
        <w:pStyle w:val="a4"/>
        <w:numPr>
          <w:ilvl w:val="0"/>
          <w:numId w:val="4"/>
        </w:numPr>
        <w:ind w:left="1281" w:hanging="357"/>
        <w:contextualSpacing w:val="0"/>
        <w:jc w:val="both"/>
        <w:rPr>
          <w:sz w:val="20"/>
          <w:szCs w:val="20"/>
        </w:rPr>
      </w:pPr>
      <w:r w:rsidRPr="000F3286">
        <w:rPr>
          <w:sz w:val="20"/>
          <w:szCs w:val="20"/>
        </w:rPr>
        <w:t>справочник видов ставок на начисление процентов и штрафных санкций</w:t>
      </w:r>
      <w:r w:rsidRPr="000F3286">
        <w:rPr>
          <w:snapToGrid w:val="0"/>
          <w:sz w:val="20"/>
          <w:szCs w:val="20"/>
        </w:rPr>
        <w:t>;</w:t>
      </w:r>
    </w:p>
    <w:p w:rsidR="004178BF" w:rsidRPr="000F3286" w:rsidRDefault="004178BF" w:rsidP="004178BF">
      <w:pPr>
        <w:pStyle w:val="a4"/>
        <w:numPr>
          <w:ilvl w:val="0"/>
          <w:numId w:val="4"/>
        </w:numPr>
        <w:ind w:left="1281" w:hanging="357"/>
        <w:contextualSpacing w:val="0"/>
        <w:jc w:val="both"/>
        <w:rPr>
          <w:sz w:val="20"/>
          <w:szCs w:val="20"/>
        </w:rPr>
      </w:pPr>
      <w:r w:rsidRPr="000F3286">
        <w:rPr>
          <w:sz w:val="20"/>
          <w:szCs w:val="20"/>
        </w:rPr>
        <w:t>справочник видов платежей</w:t>
      </w:r>
      <w:r w:rsidRPr="000F3286">
        <w:rPr>
          <w:snapToGrid w:val="0"/>
          <w:sz w:val="20"/>
          <w:szCs w:val="20"/>
        </w:rPr>
        <w:t>;</w:t>
      </w:r>
    </w:p>
    <w:p w:rsidR="004178BF" w:rsidRPr="000F3286" w:rsidRDefault="004178BF" w:rsidP="004178BF">
      <w:pPr>
        <w:pStyle w:val="a4"/>
        <w:numPr>
          <w:ilvl w:val="0"/>
          <w:numId w:val="4"/>
        </w:numPr>
        <w:ind w:left="1281" w:hanging="357"/>
        <w:contextualSpacing w:val="0"/>
        <w:jc w:val="both"/>
        <w:rPr>
          <w:sz w:val="20"/>
          <w:szCs w:val="20"/>
        </w:rPr>
      </w:pPr>
      <w:r w:rsidRPr="000F3286">
        <w:rPr>
          <w:sz w:val="20"/>
          <w:szCs w:val="20"/>
        </w:rPr>
        <w:t>справочник методов расчета количества дней</w:t>
      </w:r>
      <w:r w:rsidRPr="000F3286">
        <w:rPr>
          <w:snapToGrid w:val="0"/>
          <w:sz w:val="20"/>
          <w:szCs w:val="20"/>
        </w:rPr>
        <w:t>;</w:t>
      </w:r>
    </w:p>
    <w:p w:rsidR="004178BF" w:rsidRPr="000F3286" w:rsidRDefault="004178BF" w:rsidP="004178BF">
      <w:pPr>
        <w:pStyle w:val="a4"/>
        <w:numPr>
          <w:ilvl w:val="0"/>
          <w:numId w:val="4"/>
        </w:numPr>
        <w:ind w:left="1281" w:hanging="357"/>
        <w:contextualSpacing w:val="0"/>
        <w:jc w:val="both"/>
        <w:rPr>
          <w:sz w:val="20"/>
          <w:szCs w:val="20"/>
        </w:rPr>
      </w:pPr>
      <w:r w:rsidRPr="000F3286">
        <w:rPr>
          <w:sz w:val="20"/>
          <w:szCs w:val="20"/>
        </w:rPr>
        <w:t>справочник видов залогового договора</w:t>
      </w:r>
      <w:r w:rsidRPr="000F3286">
        <w:rPr>
          <w:snapToGrid w:val="0"/>
          <w:sz w:val="20"/>
          <w:szCs w:val="20"/>
        </w:rPr>
        <w:t>;</w:t>
      </w:r>
    </w:p>
    <w:p w:rsidR="004178BF" w:rsidRPr="000F3286" w:rsidRDefault="004178BF" w:rsidP="004178BF">
      <w:pPr>
        <w:pStyle w:val="a4"/>
        <w:numPr>
          <w:ilvl w:val="0"/>
          <w:numId w:val="4"/>
        </w:numPr>
        <w:ind w:left="1281" w:hanging="357"/>
        <w:contextualSpacing w:val="0"/>
        <w:jc w:val="both"/>
        <w:rPr>
          <w:sz w:val="20"/>
          <w:szCs w:val="20"/>
        </w:rPr>
      </w:pPr>
      <w:r w:rsidRPr="000F3286">
        <w:rPr>
          <w:sz w:val="20"/>
          <w:szCs w:val="20"/>
        </w:rPr>
        <w:t>справочник видов предметов залога</w:t>
      </w:r>
      <w:r w:rsidRPr="000F3286">
        <w:rPr>
          <w:snapToGrid w:val="0"/>
          <w:sz w:val="20"/>
          <w:szCs w:val="20"/>
        </w:rPr>
        <w:t>;</w:t>
      </w:r>
    </w:p>
    <w:p w:rsidR="004178BF" w:rsidRPr="000F3286" w:rsidRDefault="004178BF" w:rsidP="004178BF">
      <w:pPr>
        <w:pStyle w:val="a4"/>
        <w:numPr>
          <w:ilvl w:val="0"/>
          <w:numId w:val="4"/>
        </w:numPr>
        <w:ind w:left="1281" w:hanging="357"/>
        <w:contextualSpacing w:val="0"/>
        <w:jc w:val="both"/>
        <w:rPr>
          <w:sz w:val="20"/>
          <w:szCs w:val="20"/>
        </w:rPr>
      </w:pPr>
      <w:r w:rsidRPr="000F3286">
        <w:rPr>
          <w:sz w:val="20"/>
          <w:szCs w:val="20"/>
        </w:rPr>
        <w:t>справочник видов состояний предмета залога</w:t>
      </w:r>
      <w:r w:rsidRPr="000F3286">
        <w:rPr>
          <w:snapToGrid w:val="0"/>
          <w:sz w:val="20"/>
          <w:szCs w:val="20"/>
        </w:rPr>
        <w:t>;</w:t>
      </w:r>
    </w:p>
    <w:p w:rsidR="004178BF" w:rsidRPr="000F3286" w:rsidRDefault="004178BF" w:rsidP="004178BF">
      <w:pPr>
        <w:pStyle w:val="a4"/>
        <w:numPr>
          <w:ilvl w:val="0"/>
          <w:numId w:val="4"/>
        </w:numPr>
        <w:ind w:left="1281" w:hanging="357"/>
        <w:contextualSpacing w:val="0"/>
        <w:jc w:val="both"/>
        <w:rPr>
          <w:sz w:val="20"/>
          <w:szCs w:val="20"/>
        </w:rPr>
      </w:pPr>
      <w:r w:rsidRPr="000F3286">
        <w:rPr>
          <w:sz w:val="20"/>
          <w:szCs w:val="20"/>
        </w:rPr>
        <w:t>справочник принимаемых мер принудительного взыскания</w:t>
      </w:r>
      <w:r w:rsidRPr="000F3286">
        <w:rPr>
          <w:snapToGrid w:val="0"/>
          <w:sz w:val="20"/>
          <w:szCs w:val="20"/>
        </w:rPr>
        <w:t>;</w:t>
      </w:r>
    </w:p>
    <w:p w:rsidR="004178BF" w:rsidRPr="000F3286" w:rsidRDefault="004178BF" w:rsidP="004178BF">
      <w:pPr>
        <w:pStyle w:val="a4"/>
        <w:numPr>
          <w:ilvl w:val="0"/>
          <w:numId w:val="4"/>
        </w:numPr>
        <w:ind w:left="1281" w:hanging="357"/>
        <w:contextualSpacing w:val="0"/>
        <w:jc w:val="both"/>
        <w:rPr>
          <w:sz w:val="20"/>
          <w:szCs w:val="20"/>
        </w:rPr>
      </w:pPr>
      <w:r w:rsidRPr="000F3286">
        <w:rPr>
          <w:sz w:val="20"/>
          <w:szCs w:val="20"/>
        </w:rPr>
        <w:t>справочник результатов по принятым мерам</w:t>
      </w:r>
      <w:r w:rsidRPr="000F3286">
        <w:rPr>
          <w:snapToGrid w:val="0"/>
          <w:sz w:val="20"/>
          <w:szCs w:val="20"/>
        </w:rPr>
        <w:t>;</w:t>
      </w:r>
    </w:p>
    <w:p w:rsidR="004178BF" w:rsidRPr="000F3286" w:rsidRDefault="004178BF" w:rsidP="004178BF">
      <w:pPr>
        <w:pStyle w:val="a4"/>
        <w:numPr>
          <w:ilvl w:val="0"/>
          <w:numId w:val="4"/>
        </w:numPr>
        <w:ind w:left="1281" w:hanging="357"/>
        <w:contextualSpacing w:val="0"/>
        <w:jc w:val="both"/>
        <w:rPr>
          <w:sz w:val="20"/>
          <w:szCs w:val="20"/>
        </w:rPr>
      </w:pPr>
      <w:r w:rsidRPr="000F3286">
        <w:rPr>
          <w:sz w:val="20"/>
          <w:szCs w:val="20"/>
        </w:rPr>
        <w:t>справочник видов статуса процесса принудительного взыскания</w:t>
      </w:r>
      <w:r w:rsidRPr="000F3286">
        <w:rPr>
          <w:snapToGrid w:val="0"/>
          <w:sz w:val="20"/>
          <w:szCs w:val="20"/>
        </w:rPr>
        <w:t>;</w:t>
      </w:r>
    </w:p>
    <w:p w:rsidR="004178BF" w:rsidRPr="000F3286" w:rsidRDefault="004178BF" w:rsidP="004178BF">
      <w:pPr>
        <w:pStyle w:val="a4"/>
        <w:numPr>
          <w:ilvl w:val="0"/>
          <w:numId w:val="4"/>
        </w:numPr>
        <w:ind w:left="1281" w:hanging="357"/>
        <w:contextualSpacing w:val="0"/>
        <w:jc w:val="both"/>
        <w:rPr>
          <w:sz w:val="20"/>
          <w:szCs w:val="20"/>
        </w:rPr>
      </w:pPr>
      <w:r w:rsidRPr="000F3286">
        <w:rPr>
          <w:sz w:val="20"/>
          <w:szCs w:val="20"/>
        </w:rPr>
        <w:t>справочник видов состояний принятых мер и другие справочники</w:t>
      </w:r>
      <w:r w:rsidRPr="000F3286">
        <w:rPr>
          <w:snapToGrid w:val="0"/>
          <w:sz w:val="20"/>
          <w:szCs w:val="20"/>
        </w:rPr>
        <w:t>.</w:t>
      </w:r>
    </w:p>
    <w:p w:rsidR="004178BF" w:rsidRPr="000F3286" w:rsidRDefault="004178BF" w:rsidP="004178BF">
      <w:pPr>
        <w:pStyle w:val="a4"/>
        <w:numPr>
          <w:ilvl w:val="3"/>
          <w:numId w:val="2"/>
        </w:numPr>
        <w:ind w:left="1723" w:hanging="646"/>
        <w:contextualSpacing w:val="0"/>
        <w:jc w:val="both"/>
        <w:outlineLvl w:val="3"/>
        <w:rPr>
          <w:b/>
          <w:sz w:val="20"/>
          <w:szCs w:val="20"/>
        </w:rPr>
      </w:pPr>
      <w:bookmarkStart w:id="37" w:name="_Toc460501595"/>
      <w:bookmarkStart w:id="38" w:name="_Toc460502163"/>
      <w:bookmarkStart w:id="39" w:name="_Toc466883114"/>
      <w:bookmarkStart w:id="40" w:name="_Toc466888547"/>
      <w:bookmarkStart w:id="41" w:name="_Toc467668520"/>
      <w:r w:rsidRPr="000F3286">
        <w:rPr>
          <w:b/>
          <w:sz w:val="20"/>
          <w:szCs w:val="20"/>
        </w:rPr>
        <w:t>Модуль управления информацией</w:t>
      </w:r>
      <w:bookmarkEnd w:id="37"/>
      <w:bookmarkEnd w:id="38"/>
      <w:bookmarkEnd w:id="39"/>
      <w:bookmarkEnd w:id="40"/>
      <w:bookmarkEnd w:id="41"/>
      <w:r w:rsidRPr="000F3286">
        <w:rPr>
          <w:b/>
          <w:sz w:val="20"/>
          <w:szCs w:val="20"/>
        </w:rPr>
        <w:t xml:space="preserve"> о системе</w:t>
      </w:r>
    </w:p>
    <w:p w:rsidR="004178BF" w:rsidRPr="000F3286" w:rsidRDefault="004178BF" w:rsidP="004178BF">
      <w:pPr>
        <w:pStyle w:val="a4"/>
        <w:ind w:left="0" w:firstLine="567"/>
        <w:jc w:val="both"/>
        <w:rPr>
          <w:sz w:val="20"/>
          <w:szCs w:val="20"/>
        </w:rPr>
      </w:pPr>
      <w:r w:rsidRPr="000F3286">
        <w:rPr>
          <w:sz w:val="20"/>
          <w:szCs w:val="20"/>
        </w:rPr>
        <w:t>Основной задачей модуля управления информацией о системе является заполнение данных для оперативного предоставления требуемой информации.</w:t>
      </w:r>
    </w:p>
    <w:p w:rsidR="004178BF" w:rsidRPr="000F3286" w:rsidRDefault="004178BF" w:rsidP="004178BF">
      <w:pPr>
        <w:pStyle w:val="a4"/>
        <w:ind w:left="0" w:firstLine="567"/>
        <w:contextualSpacing w:val="0"/>
        <w:jc w:val="both"/>
        <w:rPr>
          <w:sz w:val="20"/>
          <w:szCs w:val="20"/>
        </w:rPr>
      </w:pPr>
      <w:r w:rsidRPr="000F3286">
        <w:rPr>
          <w:sz w:val="20"/>
          <w:szCs w:val="20"/>
        </w:rPr>
        <w:t>В данном модуле реализованы функции ввода и редактирования:</w:t>
      </w:r>
    </w:p>
    <w:p w:rsidR="004178BF" w:rsidRPr="000F3286" w:rsidRDefault="004178BF" w:rsidP="004178BF">
      <w:pPr>
        <w:pStyle w:val="a4"/>
        <w:numPr>
          <w:ilvl w:val="0"/>
          <w:numId w:val="5"/>
        </w:numPr>
        <w:ind w:left="1281" w:hanging="357"/>
        <w:contextualSpacing w:val="0"/>
        <w:jc w:val="both"/>
        <w:rPr>
          <w:sz w:val="20"/>
          <w:szCs w:val="20"/>
        </w:rPr>
      </w:pPr>
      <w:r w:rsidRPr="000F3286">
        <w:rPr>
          <w:sz w:val="20"/>
          <w:szCs w:val="20"/>
        </w:rPr>
        <w:t>общей информации (описание системы, краткая информация по ранее использованным системам, хронология)</w:t>
      </w:r>
      <w:r w:rsidRPr="000F3286">
        <w:rPr>
          <w:snapToGrid w:val="0"/>
          <w:sz w:val="20"/>
          <w:szCs w:val="20"/>
        </w:rPr>
        <w:t>;</w:t>
      </w:r>
    </w:p>
    <w:p w:rsidR="004178BF" w:rsidRPr="000F3286" w:rsidRDefault="004178BF" w:rsidP="004178BF">
      <w:pPr>
        <w:pStyle w:val="a4"/>
        <w:numPr>
          <w:ilvl w:val="0"/>
          <w:numId w:val="5"/>
        </w:numPr>
        <w:ind w:left="1281" w:hanging="357"/>
        <w:contextualSpacing w:val="0"/>
        <w:jc w:val="both"/>
        <w:rPr>
          <w:sz w:val="20"/>
          <w:szCs w:val="20"/>
        </w:rPr>
      </w:pPr>
      <w:r w:rsidRPr="000F3286">
        <w:rPr>
          <w:sz w:val="20"/>
          <w:szCs w:val="20"/>
        </w:rPr>
        <w:t>информации по разработке и обновлению системы (разработчик, проделанная работа, договора, гарантии, лицензии и другая документация)</w:t>
      </w:r>
      <w:r w:rsidRPr="000F3286">
        <w:rPr>
          <w:snapToGrid w:val="0"/>
          <w:sz w:val="20"/>
          <w:szCs w:val="20"/>
        </w:rPr>
        <w:t>;</w:t>
      </w:r>
    </w:p>
    <w:p w:rsidR="004178BF" w:rsidRPr="000F3286" w:rsidRDefault="004178BF" w:rsidP="004178BF">
      <w:pPr>
        <w:pStyle w:val="a4"/>
        <w:numPr>
          <w:ilvl w:val="0"/>
          <w:numId w:val="5"/>
        </w:numPr>
        <w:ind w:left="1281" w:hanging="357"/>
        <w:contextualSpacing w:val="0"/>
        <w:jc w:val="both"/>
        <w:rPr>
          <w:sz w:val="20"/>
          <w:szCs w:val="20"/>
        </w:rPr>
      </w:pPr>
      <w:r w:rsidRPr="000F3286">
        <w:rPr>
          <w:sz w:val="20"/>
          <w:szCs w:val="20"/>
        </w:rPr>
        <w:t>обучающих материалов по использованию системой (руководство администратора, руководство пользователя, видео материалы и презентации)</w:t>
      </w:r>
      <w:r w:rsidRPr="000F3286">
        <w:rPr>
          <w:snapToGrid w:val="0"/>
          <w:sz w:val="20"/>
          <w:szCs w:val="20"/>
        </w:rPr>
        <w:t>;</w:t>
      </w:r>
    </w:p>
    <w:p w:rsidR="004178BF" w:rsidRPr="000F3286" w:rsidRDefault="004178BF" w:rsidP="004178BF">
      <w:pPr>
        <w:pStyle w:val="a4"/>
        <w:numPr>
          <w:ilvl w:val="0"/>
          <w:numId w:val="5"/>
        </w:numPr>
        <w:ind w:left="1281" w:hanging="357"/>
        <w:contextualSpacing w:val="0"/>
        <w:jc w:val="both"/>
        <w:rPr>
          <w:sz w:val="20"/>
          <w:szCs w:val="20"/>
        </w:rPr>
      </w:pPr>
      <w:r w:rsidRPr="000F3286">
        <w:rPr>
          <w:sz w:val="20"/>
          <w:szCs w:val="20"/>
        </w:rPr>
        <w:t>технической документации</w:t>
      </w:r>
      <w:r w:rsidRPr="000F3286">
        <w:rPr>
          <w:snapToGrid w:val="0"/>
          <w:sz w:val="20"/>
          <w:szCs w:val="20"/>
        </w:rPr>
        <w:t>;</w:t>
      </w:r>
    </w:p>
    <w:p w:rsidR="004178BF" w:rsidRPr="000F3286" w:rsidRDefault="004178BF" w:rsidP="004178BF">
      <w:pPr>
        <w:pStyle w:val="a4"/>
        <w:numPr>
          <w:ilvl w:val="0"/>
          <w:numId w:val="5"/>
        </w:numPr>
        <w:ind w:left="1281" w:hanging="357"/>
        <w:contextualSpacing w:val="0"/>
        <w:jc w:val="both"/>
        <w:rPr>
          <w:sz w:val="20"/>
          <w:szCs w:val="20"/>
        </w:rPr>
      </w:pPr>
      <w:r w:rsidRPr="000F3286">
        <w:rPr>
          <w:snapToGrid w:val="0"/>
          <w:sz w:val="20"/>
          <w:szCs w:val="20"/>
        </w:rPr>
        <w:t>информации о рекомендациях по усовершенствованию системы (проблемы и недостатки системы, принимаемые меры и предложения по ее усовершенствованию).</w:t>
      </w:r>
    </w:p>
    <w:p w:rsidR="004178BF" w:rsidRPr="000F3286" w:rsidRDefault="004178BF" w:rsidP="004178BF">
      <w:pPr>
        <w:pStyle w:val="a4"/>
        <w:numPr>
          <w:ilvl w:val="3"/>
          <w:numId w:val="2"/>
        </w:numPr>
        <w:ind w:left="1723" w:hanging="646"/>
        <w:contextualSpacing w:val="0"/>
        <w:outlineLvl w:val="3"/>
        <w:rPr>
          <w:b/>
          <w:sz w:val="20"/>
          <w:szCs w:val="20"/>
        </w:rPr>
      </w:pPr>
      <w:r w:rsidRPr="000F3286">
        <w:rPr>
          <w:b/>
          <w:sz w:val="20"/>
          <w:szCs w:val="20"/>
        </w:rPr>
        <w:t>Модуль управления информацией о ведомстве</w:t>
      </w:r>
    </w:p>
    <w:p w:rsidR="004178BF" w:rsidRPr="000F3286" w:rsidRDefault="004178BF" w:rsidP="004178BF">
      <w:pPr>
        <w:pStyle w:val="a4"/>
        <w:ind w:left="0" w:firstLine="567"/>
        <w:jc w:val="both"/>
        <w:rPr>
          <w:sz w:val="20"/>
          <w:szCs w:val="20"/>
        </w:rPr>
      </w:pPr>
      <w:r w:rsidRPr="000F3286">
        <w:rPr>
          <w:sz w:val="20"/>
          <w:szCs w:val="20"/>
        </w:rPr>
        <w:t>Основной задачей модуля управления информацией о ведомстве является заполнение данных в целях оперативного предоставления требуемой информации.</w:t>
      </w:r>
    </w:p>
    <w:p w:rsidR="004178BF" w:rsidRPr="000F3286" w:rsidRDefault="004178BF" w:rsidP="004178BF">
      <w:pPr>
        <w:pStyle w:val="a4"/>
        <w:ind w:left="0" w:firstLine="567"/>
        <w:jc w:val="both"/>
        <w:rPr>
          <w:sz w:val="20"/>
          <w:szCs w:val="20"/>
        </w:rPr>
      </w:pPr>
      <w:r w:rsidRPr="000F3286">
        <w:rPr>
          <w:sz w:val="20"/>
          <w:szCs w:val="20"/>
        </w:rPr>
        <w:t>В данном модуле реализованы функции ввода и редактирования:</w:t>
      </w:r>
    </w:p>
    <w:p w:rsidR="004178BF" w:rsidRPr="000F3286" w:rsidRDefault="004178BF" w:rsidP="004178BF">
      <w:pPr>
        <w:pStyle w:val="a4"/>
        <w:numPr>
          <w:ilvl w:val="0"/>
          <w:numId w:val="5"/>
        </w:numPr>
        <w:ind w:left="1281" w:hanging="357"/>
        <w:contextualSpacing w:val="0"/>
        <w:jc w:val="both"/>
        <w:rPr>
          <w:sz w:val="20"/>
          <w:szCs w:val="20"/>
        </w:rPr>
      </w:pPr>
      <w:r w:rsidRPr="000F3286">
        <w:rPr>
          <w:sz w:val="20"/>
          <w:szCs w:val="20"/>
        </w:rPr>
        <w:t>общей информации (краткое описание ведомства и хронология важных событий)</w:t>
      </w:r>
      <w:r w:rsidRPr="000F3286">
        <w:rPr>
          <w:snapToGrid w:val="0"/>
          <w:sz w:val="20"/>
          <w:szCs w:val="20"/>
        </w:rPr>
        <w:t>;</w:t>
      </w:r>
    </w:p>
    <w:p w:rsidR="004178BF" w:rsidRPr="000F3286" w:rsidRDefault="004178BF" w:rsidP="004178BF">
      <w:pPr>
        <w:pStyle w:val="a4"/>
        <w:numPr>
          <w:ilvl w:val="0"/>
          <w:numId w:val="5"/>
        </w:numPr>
        <w:ind w:left="1281" w:hanging="357"/>
        <w:contextualSpacing w:val="0"/>
        <w:jc w:val="both"/>
        <w:rPr>
          <w:sz w:val="20"/>
          <w:szCs w:val="20"/>
        </w:rPr>
      </w:pPr>
      <w:r w:rsidRPr="000F3286">
        <w:rPr>
          <w:snapToGrid w:val="0"/>
          <w:sz w:val="20"/>
          <w:szCs w:val="20"/>
        </w:rPr>
        <w:t>регистрационных данных (свидетельство о регистрации);</w:t>
      </w:r>
    </w:p>
    <w:p w:rsidR="004178BF" w:rsidRPr="000F3286" w:rsidRDefault="004178BF" w:rsidP="004178BF">
      <w:pPr>
        <w:pStyle w:val="a4"/>
        <w:numPr>
          <w:ilvl w:val="0"/>
          <w:numId w:val="5"/>
        </w:numPr>
        <w:ind w:left="1281" w:hanging="357"/>
        <w:contextualSpacing w:val="0"/>
        <w:jc w:val="both"/>
        <w:rPr>
          <w:sz w:val="20"/>
          <w:szCs w:val="20"/>
        </w:rPr>
      </w:pPr>
      <w:r w:rsidRPr="000F3286">
        <w:rPr>
          <w:snapToGrid w:val="0"/>
          <w:sz w:val="20"/>
          <w:szCs w:val="20"/>
        </w:rPr>
        <w:t>банковских реквизитов;</w:t>
      </w:r>
    </w:p>
    <w:p w:rsidR="004178BF" w:rsidRPr="000F3286" w:rsidRDefault="004178BF" w:rsidP="004178BF">
      <w:pPr>
        <w:pStyle w:val="a4"/>
        <w:numPr>
          <w:ilvl w:val="0"/>
          <w:numId w:val="5"/>
        </w:numPr>
        <w:ind w:left="1281" w:hanging="357"/>
        <w:contextualSpacing w:val="0"/>
        <w:jc w:val="both"/>
        <w:rPr>
          <w:sz w:val="20"/>
          <w:szCs w:val="20"/>
        </w:rPr>
      </w:pPr>
      <w:r w:rsidRPr="000F3286">
        <w:rPr>
          <w:sz w:val="20"/>
          <w:szCs w:val="20"/>
        </w:rPr>
        <w:t>контактных данных (номер телефона, электронная почта, адрес сайта и другие контактные данные).</w:t>
      </w:r>
    </w:p>
    <w:p w:rsidR="004178BF" w:rsidRPr="000F3286" w:rsidRDefault="004178BF" w:rsidP="004178BF">
      <w:pPr>
        <w:pStyle w:val="a4"/>
        <w:numPr>
          <w:ilvl w:val="3"/>
          <w:numId w:val="2"/>
        </w:numPr>
        <w:ind w:left="1723" w:hanging="646"/>
        <w:contextualSpacing w:val="0"/>
        <w:outlineLvl w:val="3"/>
        <w:rPr>
          <w:b/>
          <w:sz w:val="20"/>
          <w:szCs w:val="20"/>
        </w:rPr>
      </w:pPr>
      <w:r w:rsidRPr="000F3286">
        <w:rPr>
          <w:b/>
          <w:sz w:val="20"/>
          <w:szCs w:val="20"/>
        </w:rPr>
        <w:t>Модуль управления организационной структурой</w:t>
      </w:r>
    </w:p>
    <w:p w:rsidR="004178BF" w:rsidRPr="000F3286" w:rsidRDefault="004178BF" w:rsidP="004178BF">
      <w:pPr>
        <w:pStyle w:val="a4"/>
        <w:ind w:left="0" w:firstLine="567"/>
        <w:jc w:val="both"/>
        <w:rPr>
          <w:sz w:val="20"/>
          <w:szCs w:val="20"/>
        </w:rPr>
      </w:pPr>
      <w:r w:rsidRPr="000F3286">
        <w:rPr>
          <w:sz w:val="20"/>
          <w:szCs w:val="20"/>
        </w:rPr>
        <w:tab/>
        <w:t>Основной задачей модуля управления организационной структурой является заполнение необходимой информации для оперативного предоставления требуемой информации об организационной структуре ведомства.</w:t>
      </w:r>
    </w:p>
    <w:p w:rsidR="004178BF" w:rsidRPr="000F3286" w:rsidRDefault="004178BF" w:rsidP="004178BF">
      <w:pPr>
        <w:pStyle w:val="a4"/>
        <w:ind w:left="0" w:firstLine="567"/>
        <w:contextualSpacing w:val="0"/>
        <w:jc w:val="both"/>
        <w:rPr>
          <w:sz w:val="20"/>
          <w:szCs w:val="20"/>
        </w:rPr>
      </w:pPr>
      <w:r w:rsidRPr="000F3286">
        <w:rPr>
          <w:sz w:val="20"/>
          <w:szCs w:val="20"/>
        </w:rPr>
        <w:t>В данном модуле реализованы функции ввода и редактирования:</w:t>
      </w:r>
    </w:p>
    <w:p w:rsidR="004178BF" w:rsidRPr="000F3286" w:rsidRDefault="004178BF" w:rsidP="004178BF">
      <w:pPr>
        <w:pStyle w:val="a4"/>
        <w:numPr>
          <w:ilvl w:val="0"/>
          <w:numId w:val="5"/>
        </w:numPr>
        <w:ind w:left="1281" w:hanging="357"/>
        <w:contextualSpacing w:val="0"/>
        <w:rPr>
          <w:sz w:val="20"/>
          <w:szCs w:val="20"/>
        </w:rPr>
      </w:pPr>
      <w:r w:rsidRPr="000F3286">
        <w:rPr>
          <w:sz w:val="20"/>
          <w:szCs w:val="20"/>
        </w:rPr>
        <w:t>структурных подразделений (наименование, руководители, иерархия)</w:t>
      </w:r>
      <w:r w:rsidRPr="000F3286">
        <w:rPr>
          <w:snapToGrid w:val="0"/>
          <w:sz w:val="20"/>
          <w:szCs w:val="20"/>
        </w:rPr>
        <w:t>;</w:t>
      </w:r>
    </w:p>
    <w:p w:rsidR="004178BF" w:rsidRPr="000F3286" w:rsidRDefault="004178BF" w:rsidP="004178BF">
      <w:pPr>
        <w:pStyle w:val="a4"/>
        <w:numPr>
          <w:ilvl w:val="0"/>
          <w:numId w:val="5"/>
        </w:numPr>
        <w:ind w:left="1281" w:hanging="357"/>
        <w:contextualSpacing w:val="0"/>
        <w:rPr>
          <w:sz w:val="20"/>
          <w:szCs w:val="20"/>
        </w:rPr>
      </w:pPr>
      <w:r w:rsidRPr="000F3286">
        <w:rPr>
          <w:snapToGrid w:val="0"/>
          <w:sz w:val="20"/>
          <w:szCs w:val="20"/>
        </w:rPr>
        <w:t>территориальных органов (наименование, руководители, иерархия);</w:t>
      </w:r>
    </w:p>
    <w:p w:rsidR="004178BF" w:rsidRPr="0061566F" w:rsidRDefault="004178BF" w:rsidP="004178BF">
      <w:pPr>
        <w:pStyle w:val="a4"/>
        <w:numPr>
          <w:ilvl w:val="0"/>
          <w:numId w:val="5"/>
        </w:numPr>
        <w:ind w:left="1281" w:hanging="357"/>
        <w:contextualSpacing w:val="0"/>
        <w:rPr>
          <w:sz w:val="20"/>
          <w:szCs w:val="20"/>
        </w:rPr>
      </w:pPr>
      <w:r w:rsidRPr="000F3286">
        <w:rPr>
          <w:snapToGrid w:val="0"/>
          <w:sz w:val="20"/>
          <w:szCs w:val="20"/>
        </w:rPr>
        <w:t>должностей (наименование, категория должностей);</w:t>
      </w:r>
    </w:p>
    <w:p w:rsidR="0061566F" w:rsidRPr="000F3286" w:rsidRDefault="0061566F" w:rsidP="0061566F">
      <w:pPr>
        <w:pStyle w:val="a4"/>
        <w:ind w:left="1281"/>
        <w:contextualSpacing w:val="0"/>
        <w:rPr>
          <w:sz w:val="20"/>
          <w:szCs w:val="20"/>
        </w:rPr>
      </w:pPr>
    </w:p>
    <w:p w:rsidR="004178BF" w:rsidRPr="000F3286" w:rsidRDefault="004178BF" w:rsidP="004178BF">
      <w:pPr>
        <w:pStyle w:val="a4"/>
        <w:numPr>
          <w:ilvl w:val="3"/>
          <w:numId w:val="2"/>
        </w:numPr>
        <w:ind w:left="1723" w:hanging="646"/>
        <w:contextualSpacing w:val="0"/>
        <w:outlineLvl w:val="3"/>
        <w:rPr>
          <w:b/>
          <w:sz w:val="20"/>
          <w:szCs w:val="20"/>
        </w:rPr>
      </w:pPr>
      <w:r w:rsidRPr="000F3286">
        <w:rPr>
          <w:b/>
          <w:sz w:val="20"/>
          <w:szCs w:val="20"/>
        </w:rPr>
        <w:lastRenderedPageBreak/>
        <w:t>Модуль распределения кураторства</w:t>
      </w:r>
    </w:p>
    <w:p w:rsidR="004178BF" w:rsidRPr="000F3286" w:rsidRDefault="004178BF" w:rsidP="004178BF">
      <w:pPr>
        <w:pStyle w:val="a4"/>
        <w:ind w:left="0" w:firstLine="567"/>
        <w:jc w:val="both"/>
        <w:rPr>
          <w:sz w:val="20"/>
          <w:szCs w:val="20"/>
        </w:rPr>
      </w:pPr>
      <w:r w:rsidRPr="000F3286">
        <w:rPr>
          <w:sz w:val="20"/>
          <w:szCs w:val="20"/>
        </w:rPr>
        <w:t xml:space="preserve">Модуль распределения кураторства предназначен для определения зон ответственности пользователей, имеющих идентичные роли. Основной задачей данного модуля является реализация механизма распределения кураторства. </w:t>
      </w:r>
    </w:p>
    <w:p w:rsidR="004178BF" w:rsidRPr="000F3286" w:rsidRDefault="004178BF" w:rsidP="004178BF">
      <w:pPr>
        <w:pStyle w:val="a4"/>
        <w:ind w:left="0" w:firstLine="567"/>
        <w:contextualSpacing w:val="0"/>
        <w:jc w:val="both"/>
        <w:rPr>
          <w:sz w:val="20"/>
          <w:szCs w:val="20"/>
        </w:rPr>
      </w:pPr>
      <w:r w:rsidRPr="000F3286">
        <w:rPr>
          <w:sz w:val="20"/>
          <w:szCs w:val="20"/>
        </w:rPr>
        <w:t>В данном модуле реализованы следующие функции:</w:t>
      </w:r>
    </w:p>
    <w:p w:rsidR="004178BF" w:rsidRPr="000F3286" w:rsidRDefault="004178BF" w:rsidP="004178BF">
      <w:pPr>
        <w:pStyle w:val="a4"/>
        <w:numPr>
          <w:ilvl w:val="0"/>
          <w:numId w:val="5"/>
        </w:numPr>
        <w:ind w:left="1281" w:hanging="357"/>
        <w:contextualSpacing w:val="0"/>
        <w:rPr>
          <w:sz w:val="20"/>
          <w:szCs w:val="20"/>
        </w:rPr>
      </w:pPr>
      <w:r w:rsidRPr="000F3286">
        <w:rPr>
          <w:sz w:val="20"/>
          <w:szCs w:val="20"/>
        </w:rPr>
        <w:t>настройка параметров, по которым будет производиться распределение кураторства (отрасль, область, город, район и вид заемщика, вид кредита)</w:t>
      </w:r>
      <w:r w:rsidRPr="000F3286">
        <w:rPr>
          <w:snapToGrid w:val="0"/>
          <w:sz w:val="20"/>
          <w:szCs w:val="20"/>
        </w:rPr>
        <w:t>;</w:t>
      </w:r>
    </w:p>
    <w:p w:rsidR="004178BF" w:rsidRPr="000F3286" w:rsidRDefault="004178BF" w:rsidP="004178BF">
      <w:pPr>
        <w:pStyle w:val="a4"/>
        <w:numPr>
          <w:ilvl w:val="0"/>
          <w:numId w:val="5"/>
        </w:numPr>
        <w:ind w:left="1281" w:hanging="357"/>
        <w:contextualSpacing w:val="0"/>
        <w:rPr>
          <w:sz w:val="20"/>
          <w:szCs w:val="20"/>
        </w:rPr>
      </w:pPr>
      <w:r w:rsidRPr="000F3286">
        <w:rPr>
          <w:snapToGrid w:val="0"/>
          <w:sz w:val="20"/>
          <w:szCs w:val="20"/>
        </w:rPr>
        <w:t>инструмент распределения кураторства.</w:t>
      </w:r>
    </w:p>
    <w:p w:rsidR="004178BF" w:rsidRPr="000F3286" w:rsidRDefault="004178BF" w:rsidP="004178BF">
      <w:pPr>
        <w:pStyle w:val="a4"/>
        <w:ind w:left="0" w:firstLine="567"/>
        <w:contextualSpacing w:val="0"/>
        <w:jc w:val="both"/>
        <w:rPr>
          <w:sz w:val="20"/>
          <w:szCs w:val="20"/>
        </w:rPr>
      </w:pPr>
      <w:r w:rsidRPr="000F3286">
        <w:rPr>
          <w:sz w:val="20"/>
          <w:szCs w:val="20"/>
        </w:rPr>
        <w:t xml:space="preserve">Каждое структурное подразделение имеет свою политику распределения кураторства и при необходимости может менять параметры, по которым определяется зона ответственности. </w:t>
      </w:r>
    </w:p>
    <w:p w:rsidR="004178BF" w:rsidRPr="000F3286" w:rsidRDefault="004178BF" w:rsidP="004178BF">
      <w:pPr>
        <w:pStyle w:val="a4"/>
        <w:ind w:left="0" w:firstLine="567"/>
        <w:contextualSpacing w:val="0"/>
        <w:jc w:val="both"/>
        <w:rPr>
          <w:sz w:val="20"/>
          <w:szCs w:val="20"/>
        </w:rPr>
      </w:pPr>
      <w:r w:rsidRPr="000F3286">
        <w:rPr>
          <w:sz w:val="20"/>
          <w:szCs w:val="20"/>
        </w:rPr>
        <w:t>При назначении одной роли сотрудникам нескольких структурных подразделений, каждое из них имеет возможность настройки своей политики по данной роли.</w:t>
      </w:r>
    </w:p>
    <w:p w:rsidR="004178BF" w:rsidRPr="000F3286" w:rsidRDefault="004178BF" w:rsidP="004178BF">
      <w:pPr>
        <w:pStyle w:val="a4"/>
        <w:numPr>
          <w:ilvl w:val="3"/>
          <w:numId w:val="2"/>
        </w:numPr>
        <w:ind w:left="1723" w:hanging="646"/>
        <w:contextualSpacing w:val="0"/>
        <w:outlineLvl w:val="3"/>
        <w:rPr>
          <w:b/>
          <w:sz w:val="20"/>
          <w:szCs w:val="20"/>
        </w:rPr>
      </w:pPr>
      <w:r w:rsidRPr="000F3286">
        <w:rPr>
          <w:b/>
          <w:sz w:val="20"/>
          <w:szCs w:val="20"/>
        </w:rPr>
        <w:t>Модуль управления информацией о сотрудниках</w:t>
      </w:r>
    </w:p>
    <w:p w:rsidR="004178BF" w:rsidRPr="000F3286" w:rsidRDefault="004178BF" w:rsidP="004178BF">
      <w:pPr>
        <w:pStyle w:val="a4"/>
        <w:ind w:left="0" w:firstLine="567"/>
        <w:jc w:val="both"/>
        <w:rPr>
          <w:sz w:val="20"/>
          <w:szCs w:val="20"/>
        </w:rPr>
      </w:pPr>
      <w:r w:rsidRPr="000F3286">
        <w:rPr>
          <w:sz w:val="20"/>
          <w:szCs w:val="20"/>
        </w:rPr>
        <w:t>Основной задачей модуля управления информацией о сотрудниках является заполнение необходимой информации в целях оперативного предоставления требуемой информации о сотрудниках, а также для дальнейшей классификации сотрудников и формирования требуемых отчетов.</w:t>
      </w:r>
    </w:p>
    <w:p w:rsidR="004178BF" w:rsidRPr="000F3286" w:rsidRDefault="004178BF" w:rsidP="004178BF">
      <w:pPr>
        <w:pStyle w:val="a4"/>
        <w:ind w:left="0" w:firstLine="567"/>
        <w:contextualSpacing w:val="0"/>
        <w:jc w:val="both"/>
        <w:rPr>
          <w:sz w:val="20"/>
          <w:szCs w:val="20"/>
        </w:rPr>
      </w:pPr>
      <w:r w:rsidRPr="000F3286">
        <w:rPr>
          <w:sz w:val="20"/>
          <w:szCs w:val="20"/>
        </w:rPr>
        <w:t>В данном модуле реализованы функции ввода и редактирования:</w:t>
      </w:r>
    </w:p>
    <w:p w:rsidR="004178BF" w:rsidRPr="000F3286" w:rsidRDefault="004178BF" w:rsidP="004178BF">
      <w:pPr>
        <w:pStyle w:val="a4"/>
        <w:numPr>
          <w:ilvl w:val="0"/>
          <w:numId w:val="5"/>
        </w:numPr>
        <w:ind w:left="1281" w:hanging="357"/>
        <w:contextualSpacing w:val="0"/>
        <w:jc w:val="both"/>
        <w:rPr>
          <w:sz w:val="20"/>
          <w:szCs w:val="20"/>
        </w:rPr>
      </w:pPr>
      <w:r w:rsidRPr="000F3286">
        <w:rPr>
          <w:sz w:val="20"/>
          <w:szCs w:val="20"/>
        </w:rPr>
        <w:t>общей информации (автобиография или резюме сотрудника, фото)</w:t>
      </w:r>
      <w:r w:rsidRPr="000F3286">
        <w:rPr>
          <w:snapToGrid w:val="0"/>
          <w:sz w:val="20"/>
          <w:szCs w:val="20"/>
        </w:rPr>
        <w:t>;</w:t>
      </w:r>
    </w:p>
    <w:p w:rsidR="004178BF" w:rsidRPr="000F3286" w:rsidRDefault="004178BF" w:rsidP="004178BF">
      <w:pPr>
        <w:pStyle w:val="a4"/>
        <w:numPr>
          <w:ilvl w:val="0"/>
          <w:numId w:val="5"/>
        </w:numPr>
        <w:ind w:left="1281" w:hanging="357"/>
        <w:contextualSpacing w:val="0"/>
        <w:jc w:val="both"/>
        <w:rPr>
          <w:sz w:val="20"/>
          <w:szCs w:val="20"/>
        </w:rPr>
      </w:pPr>
      <w:r w:rsidRPr="000F3286">
        <w:rPr>
          <w:snapToGrid w:val="0"/>
          <w:sz w:val="20"/>
          <w:szCs w:val="20"/>
        </w:rPr>
        <w:t>паспортных данных (Ф.И.О., дата рождения, пол, национальность, семейное положение, ИНН, адрес проживания, дата и номер паспорта);</w:t>
      </w:r>
    </w:p>
    <w:p w:rsidR="004178BF" w:rsidRPr="000F3286" w:rsidRDefault="004178BF" w:rsidP="004178BF">
      <w:pPr>
        <w:pStyle w:val="a4"/>
        <w:numPr>
          <w:ilvl w:val="0"/>
          <w:numId w:val="5"/>
        </w:numPr>
        <w:ind w:left="1281" w:hanging="357"/>
        <w:contextualSpacing w:val="0"/>
        <w:jc w:val="both"/>
        <w:rPr>
          <w:sz w:val="20"/>
          <w:szCs w:val="20"/>
        </w:rPr>
      </w:pPr>
      <w:r w:rsidRPr="000F3286">
        <w:rPr>
          <w:snapToGrid w:val="0"/>
          <w:sz w:val="20"/>
          <w:szCs w:val="20"/>
        </w:rPr>
        <w:t>информации об образовании (наименование ВУЗа, год окончания, специальность, диплом, сертификаты);</w:t>
      </w:r>
    </w:p>
    <w:p w:rsidR="004178BF" w:rsidRPr="000F3286" w:rsidRDefault="004178BF" w:rsidP="004178BF">
      <w:pPr>
        <w:pStyle w:val="a4"/>
        <w:numPr>
          <w:ilvl w:val="0"/>
          <w:numId w:val="5"/>
        </w:numPr>
        <w:ind w:left="1281" w:hanging="357"/>
        <w:contextualSpacing w:val="0"/>
        <w:jc w:val="both"/>
        <w:rPr>
          <w:sz w:val="20"/>
          <w:szCs w:val="20"/>
        </w:rPr>
      </w:pPr>
      <w:r w:rsidRPr="000F3286">
        <w:rPr>
          <w:snapToGrid w:val="0"/>
          <w:sz w:val="20"/>
          <w:szCs w:val="20"/>
        </w:rPr>
        <w:t>состава семьи;</w:t>
      </w:r>
    </w:p>
    <w:p w:rsidR="004178BF" w:rsidRPr="000F3286" w:rsidRDefault="004178BF" w:rsidP="004178BF">
      <w:pPr>
        <w:pStyle w:val="a4"/>
        <w:numPr>
          <w:ilvl w:val="0"/>
          <w:numId w:val="5"/>
        </w:numPr>
        <w:ind w:left="1281" w:hanging="357"/>
        <w:contextualSpacing w:val="0"/>
        <w:jc w:val="both"/>
        <w:rPr>
          <w:sz w:val="20"/>
          <w:szCs w:val="20"/>
        </w:rPr>
      </w:pPr>
      <w:r w:rsidRPr="000F3286">
        <w:rPr>
          <w:snapToGrid w:val="0"/>
          <w:sz w:val="20"/>
          <w:szCs w:val="20"/>
        </w:rPr>
        <w:t>информации о наличии наград, чинов, дисциплинарных взысканий;</w:t>
      </w:r>
    </w:p>
    <w:p w:rsidR="004178BF" w:rsidRPr="000F3286" w:rsidRDefault="004178BF" w:rsidP="004178BF">
      <w:pPr>
        <w:pStyle w:val="a4"/>
        <w:numPr>
          <w:ilvl w:val="0"/>
          <w:numId w:val="5"/>
        </w:numPr>
        <w:ind w:left="1281" w:hanging="357"/>
        <w:contextualSpacing w:val="0"/>
        <w:jc w:val="both"/>
        <w:rPr>
          <w:sz w:val="20"/>
          <w:szCs w:val="20"/>
        </w:rPr>
      </w:pPr>
      <w:r w:rsidRPr="000F3286">
        <w:rPr>
          <w:snapToGrid w:val="0"/>
          <w:sz w:val="20"/>
          <w:szCs w:val="20"/>
        </w:rPr>
        <w:t>информации по стажу работы (трудовая книжка);</w:t>
      </w:r>
    </w:p>
    <w:p w:rsidR="004178BF" w:rsidRPr="000F3286" w:rsidRDefault="004178BF" w:rsidP="004178BF">
      <w:pPr>
        <w:pStyle w:val="a4"/>
        <w:numPr>
          <w:ilvl w:val="0"/>
          <w:numId w:val="5"/>
        </w:numPr>
        <w:ind w:left="1281" w:hanging="357"/>
        <w:contextualSpacing w:val="0"/>
        <w:jc w:val="both"/>
        <w:rPr>
          <w:sz w:val="20"/>
          <w:szCs w:val="20"/>
        </w:rPr>
      </w:pPr>
      <w:r w:rsidRPr="000F3286">
        <w:rPr>
          <w:snapToGrid w:val="0"/>
          <w:sz w:val="20"/>
          <w:szCs w:val="20"/>
        </w:rPr>
        <w:t>информации по командировкам, отпускам (приказы);</w:t>
      </w:r>
    </w:p>
    <w:p w:rsidR="004178BF" w:rsidRPr="000F3286" w:rsidRDefault="004178BF" w:rsidP="004178BF">
      <w:pPr>
        <w:pStyle w:val="a4"/>
        <w:numPr>
          <w:ilvl w:val="0"/>
          <w:numId w:val="5"/>
        </w:numPr>
        <w:ind w:left="1281" w:hanging="357"/>
        <w:contextualSpacing w:val="0"/>
        <w:jc w:val="both"/>
        <w:rPr>
          <w:sz w:val="20"/>
          <w:szCs w:val="20"/>
        </w:rPr>
      </w:pPr>
      <w:r w:rsidRPr="000F3286">
        <w:rPr>
          <w:sz w:val="20"/>
          <w:szCs w:val="20"/>
        </w:rPr>
        <w:t>контактных данных (номер телефона, адрес электронной почты).</w:t>
      </w:r>
    </w:p>
    <w:p w:rsidR="004178BF" w:rsidRPr="000F3286" w:rsidRDefault="004178BF" w:rsidP="004178BF">
      <w:pPr>
        <w:pStyle w:val="a4"/>
        <w:numPr>
          <w:ilvl w:val="3"/>
          <w:numId w:val="2"/>
        </w:numPr>
        <w:ind w:left="1723" w:hanging="646"/>
        <w:contextualSpacing w:val="0"/>
        <w:outlineLvl w:val="3"/>
        <w:rPr>
          <w:b/>
          <w:sz w:val="20"/>
          <w:szCs w:val="20"/>
        </w:rPr>
      </w:pPr>
      <w:r w:rsidRPr="000F3286">
        <w:rPr>
          <w:b/>
          <w:sz w:val="20"/>
          <w:szCs w:val="20"/>
        </w:rPr>
        <w:t>Модуль обслуживания базы данных</w:t>
      </w:r>
    </w:p>
    <w:p w:rsidR="004178BF" w:rsidRPr="000F3286" w:rsidRDefault="004178BF" w:rsidP="004178BF">
      <w:pPr>
        <w:pStyle w:val="a4"/>
        <w:ind w:left="0" w:firstLine="567"/>
        <w:jc w:val="both"/>
        <w:rPr>
          <w:sz w:val="20"/>
          <w:szCs w:val="20"/>
        </w:rPr>
      </w:pPr>
      <w:r w:rsidRPr="000F3286">
        <w:rPr>
          <w:sz w:val="20"/>
          <w:szCs w:val="20"/>
        </w:rPr>
        <w:t>Модуль обслуживания базы данных предназначен для настройки процессов архивирования, обслуживания и восстановления базы данных.</w:t>
      </w:r>
    </w:p>
    <w:p w:rsidR="004178BF" w:rsidRPr="000F3286" w:rsidRDefault="004178BF" w:rsidP="004178BF">
      <w:pPr>
        <w:pStyle w:val="a4"/>
        <w:ind w:left="0" w:firstLine="567"/>
        <w:contextualSpacing w:val="0"/>
        <w:jc w:val="both"/>
        <w:rPr>
          <w:sz w:val="20"/>
          <w:szCs w:val="20"/>
        </w:rPr>
      </w:pPr>
      <w:r w:rsidRPr="000F3286">
        <w:rPr>
          <w:sz w:val="20"/>
          <w:szCs w:val="20"/>
        </w:rPr>
        <w:t>В данном модуле реализованы функции:</w:t>
      </w:r>
    </w:p>
    <w:p w:rsidR="004178BF" w:rsidRPr="000F3286" w:rsidRDefault="004178BF" w:rsidP="004178BF">
      <w:pPr>
        <w:pStyle w:val="a4"/>
        <w:numPr>
          <w:ilvl w:val="0"/>
          <w:numId w:val="5"/>
        </w:numPr>
        <w:ind w:left="1281" w:hanging="357"/>
        <w:contextualSpacing w:val="0"/>
        <w:rPr>
          <w:sz w:val="20"/>
          <w:szCs w:val="20"/>
        </w:rPr>
      </w:pPr>
      <w:r w:rsidRPr="000F3286">
        <w:rPr>
          <w:sz w:val="20"/>
          <w:szCs w:val="20"/>
        </w:rPr>
        <w:t>настройки архивирования (время и периодичность архивации, путь хранения файла)</w:t>
      </w:r>
      <w:r w:rsidRPr="000F3286">
        <w:rPr>
          <w:snapToGrid w:val="0"/>
          <w:sz w:val="20"/>
          <w:szCs w:val="20"/>
        </w:rPr>
        <w:t>;</w:t>
      </w:r>
    </w:p>
    <w:p w:rsidR="004178BF" w:rsidRPr="000F3286" w:rsidRDefault="004178BF" w:rsidP="004178BF">
      <w:pPr>
        <w:pStyle w:val="a4"/>
        <w:numPr>
          <w:ilvl w:val="0"/>
          <w:numId w:val="5"/>
        </w:numPr>
        <w:ind w:left="1281" w:hanging="357"/>
        <w:contextualSpacing w:val="0"/>
        <w:rPr>
          <w:sz w:val="20"/>
          <w:szCs w:val="20"/>
        </w:rPr>
      </w:pPr>
      <w:r w:rsidRPr="000F3286">
        <w:rPr>
          <w:sz w:val="20"/>
          <w:szCs w:val="20"/>
        </w:rPr>
        <w:t>настройки обслуживания (время и периодичность проверки целостности и сохранности данных);</w:t>
      </w:r>
    </w:p>
    <w:p w:rsidR="004178BF" w:rsidRPr="000F3286" w:rsidRDefault="004178BF" w:rsidP="004178BF">
      <w:pPr>
        <w:pStyle w:val="a4"/>
        <w:numPr>
          <w:ilvl w:val="0"/>
          <w:numId w:val="5"/>
        </w:numPr>
        <w:ind w:left="1281" w:hanging="357"/>
        <w:contextualSpacing w:val="0"/>
        <w:rPr>
          <w:sz w:val="20"/>
          <w:szCs w:val="20"/>
        </w:rPr>
      </w:pPr>
      <w:r w:rsidRPr="000F3286">
        <w:rPr>
          <w:sz w:val="20"/>
          <w:szCs w:val="20"/>
        </w:rPr>
        <w:t>возможности восстановления базы данных.</w:t>
      </w:r>
    </w:p>
    <w:p w:rsidR="004178BF" w:rsidRPr="000F3286" w:rsidRDefault="004178BF" w:rsidP="004178BF">
      <w:pPr>
        <w:pStyle w:val="a4"/>
        <w:numPr>
          <w:ilvl w:val="3"/>
          <w:numId w:val="2"/>
        </w:numPr>
        <w:ind w:left="1723" w:hanging="646"/>
        <w:contextualSpacing w:val="0"/>
        <w:outlineLvl w:val="3"/>
        <w:rPr>
          <w:b/>
          <w:sz w:val="20"/>
          <w:szCs w:val="20"/>
        </w:rPr>
      </w:pPr>
      <w:r w:rsidRPr="000F3286">
        <w:rPr>
          <w:b/>
          <w:sz w:val="20"/>
          <w:szCs w:val="20"/>
        </w:rPr>
        <w:t>Модуль интеграции с внешними системами</w:t>
      </w:r>
    </w:p>
    <w:p w:rsidR="004178BF" w:rsidRPr="000F3286" w:rsidRDefault="004178BF" w:rsidP="004178BF">
      <w:pPr>
        <w:pStyle w:val="a4"/>
        <w:ind w:left="0" w:firstLine="567"/>
        <w:jc w:val="both"/>
        <w:rPr>
          <w:sz w:val="20"/>
          <w:szCs w:val="20"/>
        </w:rPr>
      </w:pPr>
      <w:r w:rsidRPr="000F3286">
        <w:rPr>
          <w:sz w:val="20"/>
          <w:szCs w:val="20"/>
        </w:rPr>
        <w:t>Модуль интеграции с внешними системами предназначен для настройки процессов интеграции с другими внешними системами.</w:t>
      </w:r>
    </w:p>
    <w:p w:rsidR="004178BF" w:rsidRPr="000F3286" w:rsidRDefault="004178BF" w:rsidP="004178BF">
      <w:pPr>
        <w:pStyle w:val="a4"/>
        <w:ind w:left="0" w:firstLine="567"/>
        <w:contextualSpacing w:val="0"/>
        <w:jc w:val="both"/>
        <w:rPr>
          <w:sz w:val="20"/>
          <w:szCs w:val="20"/>
        </w:rPr>
      </w:pPr>
      <w:r w:rsidRPr="000F3286">
        <w:rPr>
          <w:sz w:val="20"/>
          <w:szCs w:val="20"/>
        </w:rPr>
        <w:t>В данном модуле реализованы функции настройки интеграции с системой:</w:t>
      </w:r>
    </w:p>
    <w:p w:rsidR="004178BF" w:rsidRPr="000F3286" w:rsidRDefault="004178BF" w:rsidP="004178BF">
      <w:pPr>
        <w:pStyle w:val="a4"/>
        <w:numPr>
          <w:ilvl w:val="0"/>
          <w:numId w:val="5"/>
        </w:numPr>
        <w:ind w:left="1281" w:hanging="357"/>
        <w:contextualSpacing w:val="0"/>
        <w:jc w:val="both"/>
        <w:rPr>
          <w:sz w:val="20"/>
          <w:szCs w:val="20"/>
        </w:rPr>
      </w:pPr>
      <w:r w:rsidRPr="000F3286">
        <w:rPr>
          <w:sz w:val="20"/>
          <w:szCs w:val="20"/>
        </w:rPr>
        <w:t xml:space="preserve">Национального банка </w:t>
      </w:r>
      <w:proofErr w:type="gramStart"/>
      <w:r w:rsidRPr="000F3286">
        <w:rPr>
          <w:sz w:val="20"/>
          <w:szCs w:val="20"/>
        </w:rPr>
        <w:t>КР</w:t>
      </w:r>
      <w:proofErr w:type="gramEnd"/>
      <w:r w:rsidRPr="000F3286">
        <w:rPr>
          <w:sz w:val="20"/>
          <w:szCs w:val="20"/>
        </w:rPr>
        <w:t xml:space="preserve"> (в части курсов валют, процентных ставок)</w:t>
      </w:r>
      <w:r w:rsidRPr="000F3286">
        <w:rPr>
          <w:snapToGrid w:val="0"/>
          <w:sz w:val="20"/>
          <w:szCs w:val="20"/>
        </w:rPr>
        <w:t>;</w:t>
      </w:r>
    </w:p>
    <w:p w:rsidR="004178BF" w:rsidRPr="009974BE" w:rsidRDefault="004178BF" w:rsidP="004178BF">
      <w:pPr>
        <w:pStyle w:val="a4"/>
        <w:numPr>
          <w:ilvl w:val="0"/>
          <w:numId w:val="5"/>
        </w:numPr>
        <w:ind w:left="1281" w:hanging="357"/>
        <w:contextualSpacing w:val="0"/>
        <w:jc w:val="both"/>
        <w:rPr>
          <w:sz w:val="20"/>
          <w:szCs w:val="20"/>
        </w:rPr>
      </w:pPr>
      <w:r w:rsidRPr="000F3286">
        <w:rPr>
          <w:sz w:val="20"/>
          <w:szCs w:val="20"/>
        </w:rPr>
        <w:t>Кредитно-информационного бюро «Ишеним» (в части обмена данных по кредитной истории заемщика)</w:t>
      </w:r>
      <w:r w:rsidRPr="000F3286">
        <w:rPr>
          <w:snapToGrid w:val="0"/>
          <w:sz w:val="20"/>
          <w:szCs w:val="20"/>
        </w:rPr>
        <w:t>.</w:t>
      </w:r>
    </w:p>
    <w:p w:rsidR="009974BE" w:rsidRPr="000F3286" w:rsidRDefault="009974BE" w:rsidP="004178BF">
      <w:pPr>
        <w:pStyle w:val="a4"/>
        <w:numPr>
          <w:ilvl w:val="0"/>
          <w:numId w:val="5"/>
        </w:numPr>
        <w:ind w:left="1281" w:hanging="357"/>
        <w:contextualSpacing w:val="0"/>
        <w:jc w:val="both"/>
        <w:rPr>
          <w:sz w:val="20"/>
          <w:szCs w:val="20"/>
        </w:rPr>
      </w:pPr>
      <w:r>
        <w:rPr>
          <w:snapToGrid w:val="0"/>
          <w:sz w:val="20"/>
          <w:szCs w:val="20"/>
          <w:lang w:val="ky-KG"/>
        </w:rPr>
        <w:t xml:space="preserve">И другими системами </w:t>
      </w:r>
    </w:p>
    <w:p w:rsidR="004178BF" w:rsidRPr="000F3286" w:rsidRDefault="004178BF" w:rsidP="004178BF">
      <w:pPr>
        <w:pStyle w:val="a4"/>
        <w:numPr>
          <w:ilvl w:val="3"/>
          <w:numId w:val="2"/>
        </w:numPr>
        <w:ind w:left="1723" w:hanging="646"/>
        <w:contextualSpacing w:val="0"/>
        <w:outlineLvl w:val="3"/>
        <w:rPr>
          <w:b/>
          <w:sz w:val="20"/>
          <w:szCs w:val="20"/>
        </w:rPr>
      </w:pPr>
      <w:bookmarkStart w:id="42" w:name="_Toc460501596"/>
      <w:bookmarkStart w:id="43" w:name="_Toc460502164"/>
      <w:bookmarkStart w:id="44" w:name="_Toc466883115"/>
      <w:bookmarkStart w:id="45" w:name="_Toc466888548"/>
      <w:bookmarkStart w:id="46" w:name="_Toc467668521"/>
      <w:r w:rsidRPr="000F3286">
        <w:rPr>
          <w:b/>
          <w:sz w:val="20"/>
          <w:szCs w:val="20"/>
        </w:rPr>
        <w:t>Модуль управления пользователями</w:t>
      </w:r>
      <w:bookmarkEnd w:id="42"/>
      <w:bookmarkEnd w:id="43"/>
      <w:bookmarkEnd w:id="44"/>
      <w:bookmarkEnd w:id="45"/>
      <w:bookmarkEnd w:id="46"/>
    </w:p>
    <w:p w:rsidR="004178BF" w:rsidRPr="000F3286" w:rsidRDefault="004178BF" w:rsidP="004178BF">
      <w:pPr>
        <w:pStyle w:val="a4"/>
        <w:ind w:left="0" w:firstLine="567"/>
        <w:jc w:val="both"/>
        <w:rPr>
          <w:sz w:val="20"/>
          <w:szCs w:val="20"/>
        </w:rPr>
      </w:pPr>
      <w:r w:rsidRPr="000F3286">
        <w:rPr>
          <w:sz w:val="20"/>
          <w:szCs w:val="20"/>
        </w:rPr>
        <w:t>Доступ к системе осуществляется путем авторизации (идентификации) пользователя. Каждому пользователю системы выдается уникальная учетная запись, далее Администратор системы заполняет информацию о пользователе и в соответствии со структурным подразделением, занимаемой должности и функциональными обязанностями, пользователю назначается системная роль. Согласно роли пользователю предоставляется доступ к определенным функциям и объектам системы. Основной целью этих действий является обеспечение информационной безопасности и разграничение прав доступа пользователей к функциям и информации.</w:t>
      </w:r>
    </w:p>
    <w:p w:rsidR="004178BF" w:rsidRPr="000F3286" w:rsidRDefault="004178BF" w:rsidP="004178BF">
      <w:pPr>
        <w:pStyle w:val="a4"/>
        <w:ind w:left="0" w:firstLine="567"/>
        <w:contextualSpacing w:val="0"/>
        <w:jc w:val="both"/>
        <w:rPr>
          <w:sz w:val="20"/>
          <w:szCs w:val="20"/>
        </w:rPr>
      </w:pPr>
      <w:r w:rsidRPr="000F3286">
        <w:rPr>
          <w:sz w:val="20"/>
          <w:szCs w:val="20"/>
        </w:rPr>
        <w:t>В данном модуле реализованы следующие функции:</w:t>
      </w:r>
    </w:p>
    <w:p w:rsidR="004178BF" w:rsidRPr="000F3286" w:rsidRDefault="004178BF" w:rsidP="004178BF">
      <w:pPr>
        <w:pStyle w:val="a4"/>
        <w:numPr>
          <w:ilvl w:val="0"/>
          <w:numId w:val="5"/>
        </w:numPr>
        <w:ind w:left="1281" w:hanging="357"/>
        <w:contextualSpacing w:val="0"/>
        <w:jc w:val="both"/>
        <w:rPr>
          <w:sz w:val="20"/>
          <w:szCs w:val="20"/>
        </w:rPr>
      </w:pPr>
      <w:r w:rsidRPr="000F3286">
        <w:rPr>
          <w:sz w:val="20"/>
          <w:szCs w:val="20"/>
        </w:rPr>
        <w:t>добавление и редактирование учетной записи пользователя (имя и пароль пользователя, статус)</w:t>
      </w:r>
      <w:r w:rsidRPr="000F3286">
        <w:rPr>
          <w:snapToGrid w:val="0"/>
          <w:sz w:val="20"/>
          <w:szCs w:val="20"/>
        </w:rPr>
        <w:t>;</w:t>
      </w:r>
    </w:p>
    <w:p w:rsidR="004178BF" w:rsidRPr="000F3286" w:rsidRDefault="004178BF" w:rsidP="004178BF">
      <w:pPr>
        <w:pStyle w:val="a4"/>
        <w:numPr>
          <w:ilvl w:val="0"/>
          <w:numId w:val="5"/>
        </w:numPr>
        <w:ind w:left="1281" w:hanging="357"/>
        <w:contextualSpacing w:val="0"/>
        <w:jc w:val="both"/>
        <w:rPr>
          <w:sz w:val="20"/>
          <w:szCs w:val="20"/>
        </w:rPr>
      </w:pPr>
      <w:r w:rsidRPr="000F3286">
        <w:rPr>
          <w:sz w:val="20"/>
          <w:szCs w:val="20"/>
        </w:rPr>
        <w:t>настройка роли (наименование, доступные функции)</w:t>
      </w:r>
      <w:r w:rsidRPr="000F3286">
        <w:rPr>
          <w:snapToGrid w:val="0"/>
          <w:sz w:val="20"/>
          <w:szCs w:val="20"/>
        </w:rPr>
        <w:t>;</w:t>
      </w:r>
    </w:p>
    <w:p w:rsidR="004178BF" w:rsidRPr="000F3286" w:rsidRDefault="004178BF" w:rsidP="004178BF">
      <w:pPr>
        <w:pStyle w:val="a4"/>
        <w:numPr>
          <w:ilvl w:val="0"/>
          <w:numId w:val="5"/>
        </w:numPr>
        <w:ind w:left="1281" w:hanging="357"/>
        <w:contextualSpacing w:val="0"/>
        <w:jc w:val="both"/>
        <w:rPr>
          <w:sz w:val="20"/>
          <w:szCs w:val="20"/>
        </w:rPr>
      </w:pPr>
      <w:r w:rsidRPr="000F3286">
        <w:rPr>
          <w:snapToGrid w:val="0"/>
          <w:sz w:val="20"/>
          <w:szCs w:val="20"/>
        </w:rPr>
        <w:t xml:space="preserve">настройка политики ограничения доступа к функциям (по </w:t>
      </w:r>
      <w:r w:rsidRPr="000F3286">
        <w:rPr>
          <w:snapToGrid w:val="0"/>
          <w:sz w:val="20"/>
          <w:szCs w:val="20"/>
          <w:lang w:val="en-US"/>
        </w:rPr>
        <w:t>IP</w:t>
      </w:r>
      <w:r w:rsidRPr="000F3286">
        <w:rPr>
          <w:snapToGrid w:val="0"/>
          <w:sz w:val="20"/>
          <w:szCs w:val="20"/>
        </w:rPr>
        <w:t xml:space="preserve">, по </w:t>
      </w:r>
      <w:r w:rsidRPr="000F3286">
        <w:rPr>
          <w:snapToGrid w:val="0"/>
          <w:sz w:val="20"/>
          <w:szCs w:val="20"/>
          <w:lang w:val="en-US"/>
        </w:rPr>
        <w:t>MAC</w:t>
      </w:r>
      <w:r w:rsidRPr="000F3286">
        <w:rPr>
          <w:snapToGrid w:val="0"/>
          <w:sz w:val="20"/>
          <w:szCs w:val="20"/>
        </w:rPr>
        <w:t xml:space="preserve"> адресу);</w:t>
      </w:r>
    </w:p>
    <w:p w:rsidR="004178BF" w:rsidRPr="000F3286" w:rsidRDefault="004178BF" w:rsidP="004178BF">
      <w:pPr>
        <w:pStyle w:val="a4"/>
        <w:numPr>
          <w:ilvl w:val="0"/>
          <w:numId w:val="5"/>
        </w:numPr>
        <w:ind w:left="1281" w:hanging="357"/>
        <w:contextualSpacing w:val="0"/>
        <w:jc w:val="both"/>
        <w:rPr>
          <w:sz w:val="20"/>
          <w:szCs w:val="20"/>
        </w:rPr>
      </w:pPr>
      <w:r w:rsidRPr="000F3286">
        <w:rPr>
          <w:sz w:val="20"/>
          <w:szCs w:val="20"/>
        </w:rPr>
        <w:t>настройка уровня контроля действий пользователя;</w:t>
      </w:r>
    </w:p>
    <w:p w:rsidR="004178BF" w:rsidRPr="000F3286" w:rsidRDefault="004178BF" w:rsidP="004178BF">
      <w:pPr>
        <w:pStyle w:val="a4"/>
        <w:numPr>
          <w:ilvl w:val="0"/>
          <w:numId w:val="5"/>
        </w:numPr>
        <w:ind w:left="1281" w:hanging="357"/>
        <w:contextualSpacing w:val="0"/>
        <w:jc w:val="both"/>
        <w:rPr>
          <w:sz w:val="20"/>
          <w:szCs w:val="20"/>
        </w:rPr>
      </w:pPr>
      <w:r w:rsidRPr="000F3286">
        <w:rPr>
          <w:sz w:val="20"/>
          <w:szCs w:val="20"/>
        </w:rPr>
        <w:t>назначение роли учетной записи;</w:t>
      </w:r>
    </w:p>
    <w:p w:rsidR="004178BF" w:rsidRPr="000F3286" w:rsidRDefault="004178BF" w:rsidP="004178BF">
      <w:pPr>
        <w:pStyle w:val="a4"/>
        <w:numPr>
          <w:ilvl w:val="0"/>
          <w:numId w:val="5"/>
        </w:numPr>
        <w:ind w:left="1281" w:hanging="357"/>
        <w:contextualSpacing w:val="0"/>
        <w:jc w:val="both"/>
        <w:rPr>
          <w:sz w:val="20"/>
          <w:szCs w:val="20"/>
        </w:rPr>
      </w:pPr>
      <w:r w:rsidRPr="000F3286">
        <w:rPr>
          <w:sz w:val="20"/>
          <w:szCs w:val="20"/>
        </w:rPr>
        <w:t>назначение сотрудника учетной записи</w:t>
      </w:r>
      <w:r w:rsidRPr="000F3286">
        <w:rPr>
          <w:snapToGrid w:val="0"/>
          <w:sz w:val="20"/>
          <w:szCs w:val="20"/>
        </w:rPr>
        <w:t>.</w:t>
      </w:r>
    </w:p>
    <w:p w:rsidR="004178BF" w:rsidRPr="000F3286" w:rsidRDefault="004178BF" w:rsidP="004178BF">
      <w:pPr>
        <w:pStyle w:val="a4"/>
        <w:ind w:left="0" w:firstLine="567"/>
        <w:contextualSpacing w:val="0"/>
        <w:jc w:val="both"/>
        <w:rPr>
          <w:sz w:val="20"/>
          <w:szCs w:val="20"/>
        </w:rPr>
      </w:pPr>
      <w:r w:rsidRPr="000F3286">
        <w:rPr>
          <w:sz w:val="20"/>
          <w:szCs w:val="20"/>
        </w:rPr>
        <w:t>Уровень контроля действий пользователя настраивается Администратором системы и может быть одноуровневым или многоуровневым. При одноуровневом контроле действия пользователя никем не подтверждаются. При многоуровневом контроле действия пользователя должны подтверждаться и согласовываться одним или более пользователями.</w:t>
      </w:r>
    </w:p>
    <w:p w:rsidR="004178BF" w:rsidRPr="000F3286" w:rsidRDefault="004178BF" w:rsidP="004178BF">
      <w:pPr>
        <w:pStyle w:val="a4"/>
        <w:ind w:left="0" w:firstLine="567"/>
        <w:contextualSpacing w:val="0"/>
        <w:jc w:val="both"/>
        <w:rPr>
          <w:sz w:val="20"/>
          <w:szCs w:val="20"/>
        </w:rPr>
      </w:pPr>
      <w:r w:rsidRPr="000F3286">
        <w:rPr>
          <w:sz w:val="20"/>
          <w:szCs w:val="20"/>
        </w:rPr>
        <w:lastRenderedPageBreak/>
        <w:t>Перечень системных функций должен формироваться на стадии разработки и отладки системы по мере завершения реализации системных модулей. После запуска системы в эксплуатацию перечень системных функций не должен меняться.</w:t>
      </w:r>
    </w:p>
    <w:p w:rsidR="004178BF" w:rsidRPr="000F3286" w:rsidRDefault="004178BF" w:rsidP="004178BF">
      <w:pPr>
        <w:pStyle w:val="a4"/>
        <w:numPr>
          <w:ilvl w:val="3"/>
          <w:numId w:val="2"/>
        </w:numPr>
        <w:ind w:left="1723" w:hanging="646"/>
        <w:contextualSpacing w:val="0"/>
        <w:outlineLvl w:val="3"/>
        <w:rPr>
          <w:b/>
          <w:sz w:val="20"/>
          <w:szCs w:val="20"/>
        </w:rPr>
      </w:pPr>
      <w:r w:rsidRPr="000F3286">
        <w:rPr>
          <w:b/>
          <w:sz w:val="20"/>
          <w:szCs w:val="20"/>
        </w:rPr>
        <w:t>Модуль управления объектами системы</w:t>
      </w:r>
    </w:p>
    <w:p w:rsidR="004178BF" w:rsidRPr="000F3286" w:rsidRDefault="004178BF" w:rsidP="004178BF">
      <w:pPr>
        <w:pStyle w:val="a4"/>
        <w:ind w:left="0" w:firstLine="567"/>
        <w:jc w:val="both"/>
        <w:rPr>
          <w:sz w:val="20"/>
          <w:szCs w:val="20"/>
        </w:rPr>
      </w:pPr>
      <w:r w:rsidRPr="000F3286">
        <w:rPr>
          <w:sz w:val="20"/>
          <w:szCs w:val="20"/>
        </w:rPr>
        <w:t xml:space="preserve">Модуль управления объектами системы предназначен для ведения учета и настройки объектов системы. </w:t>
      </w:r>
    </w:p>
    <w:p w:rsidR="004178BF" w:rsidRPr="000F3286" w:rsidRDefault="004178BF" w:rsidP="004178BF">
      <w:pPr>
        <w:pStyle w:val="a4"/>
        <w:ind w:left="0" w:firstLine="567"/>
        <w:contextualSpacing w:val="0"/>
        <w:jc w:val="both"/>
        <w:rPr>
          <w:sz w:val="20"/>
          <w:szCs w:val="20"/>
        </w:rPr>
      </w:pPr>
      <w:r w:rsidRPr="000F3286">
        <w:rPr>
          <w:sz w:val="20"/>
          <w:szCs w:val="20"/>
        </w:rPr>
        <w:t>В данном модуле реализованы следующие функции:</w:t>
      </w:r>
    </w:p>
    <w:p w:rsidR="004178BF" w:rsidRPr="000F3286" w:rsidRDefault="004178BF" w:rsidP="004178BF">
      <w:pPr>
        <w:pStyle w:val="a4"/>
        <w:numPr>
          <w:ilvl w:val="0"/>
          <w:numId w:val="5"/>
        </w:numPr>
        <w:ind w:left="1281" w:hanging="357"/>
        <w:contextualSpacing w:val="0"/>
        <w:jc w:val="both"/>
        <w:rPr>
          <w:sz w:val="20"/>
          <w:szCs w:val="20"/>
        </w:rPr>
      </w:pPr>
      <w:r w:rsidRPr="000F3286">
        <w:rPr>
          <w:sz w:val="20"/>
          <w:szCs w:val="20"/>
        </w:rPr>
        <w:t xml:space="preserve">настройка правил проверки объектов системы на правильность заполнения </w:t>
      </w:r>
    </w:p>
    <w:p w:rsidR="004178BF" w:rsidRPr="000F3286" w:rsidRDefault="004178BF" w:rsidP="004178BF">
      <w:pPr>
        <w:pStyle w:val="a4"/>
        <w:numPr>
          <w:ilvl w:val="0"/>
          <w:numId w:val="5"/>
        </w:numPr>
        <w:ind w:left="1281" w:hanging="357"/>
        <w:contextualSpacing w:val="0"/>
        <w:jc w:val="both"/>
        <w:rPr>
          <w:sz w:val="20"/>
          <w:szCs w:val="20"/>
        </w:rPr>
      </w:pPr>
      <w:r w:rsidRPr="000F3286">
        <w:rPr>
          <w:sz w:val="20"/>
          <w:szCs w:val="20"/>
        </w:rPr>
        <w:t xml:space="preserve">настройка правил фиксирования объектов системы </w:t>
      </w:r>
    </w:p>
    <w:p w:rsidR="004178BF" w:rsidRPr="000F3286" w:rsidRDefault="004178BF" w:rsidP="004178BF">
      <w:pPr>
        <w:pStyle w:val="a4"/>
        <w:numPr>
          <w:ilvl w:val="0"/>
          <w:numId w:val="5"/>
        </w:numPr>
        <w:ind w:left="1281" w:hanging="357"/>
        <w:contextualSpacing w:val="0"/>
        <w:jc w:val="both"/>
        <w:rPr>
          <w:sz w:val="20"/>
          <w:szCs w:val="20"/>
        </w:rPr>
      </w:pPr>
      <w:r w:rsidRPr="000F3286">
        <w:rPr>
          <w:sz w:val="20"/>
          <w:szCs w:val="20"/>
        </w:rPr>
        <w:t>настройка локализации</w:t>
      </w:r>
    </w:p>
    <w:p w:rsidR="004178BF" w:rsidRPr="000F3286" w:rsidRDefault="004178BF" w:rsidP="004178BF">
      <w:pPr>
        <w:pStyle w:val="a4"/>
        <w:ind w:left="0" w:firstLine="567"/>
        <w:contextualSpacing w:val="0"/>
        <w:jc w:val="both"/>
        <w:rPr>
          <w:sz w:val="20"/>
          <w:szCs w:val="20"/>
        </w:rPr>
      </w:pPr>
      <w:proofErr w:type="gramStart"/>
      <w:r w:rsidRPr="000F3286">
        <w:rPr>
          <w:sz w:val="20"/>
          <w:szCs w:val="20"/>
        </w:rPr>
        <w:t xml:space="preserve">Объектами системы являются все использованные в реализации АСУБК объекты (меню, справочник, таблица, вкладка, кнопка, заемщик, кредит, залог, погашение, документ, задание, отчет и т.д.).   </w:t>
      </w:r>
      <w:proofErr w:type="gramEnd"/>
    </w:p>
    <w:p w:rsidR="004178BF" w:rsidRPr="000F3286" w:rsidRDefault="004178BF" w:rsidP="004178BF">
      <w:pPr>
        <w:pStyle w:val="a4"/>
        <w:ind w:left="0" w:firstLine="567"/>
        <w:contextualSpacing w:val="0"/>
        <w:jc w:val="both"/>
        <w:rPr>
          <w:sz w:val="20"/>
          <w:szCs w:val="20"/>
        </w:rPr>
      </w:pPr>
      <w:r w:rsidRPr="000F3286">
        <w:rPr>
          <w:sz w:val="20"/>
          <w:szCs w:val="20"/>
        </w:rPr>
        <w:t xml:space="preserve">Правило проверки правильности заполнения должно определять формат вводимой информации (текст, число, положительное число, дробное число, количество символов, и др.) и при выявлении ошибочного ввода должно уведомлять пользователя. </w:t>
      </w:r>
    </w:p>
    <w:p w:rsidR="004178BF" w:rsidRPr="000F3286" w:rsidRDefault="004178BF" w:rsidP="004178BF">
      <w:pPr>
        <w:pStyle w:val="a4"/>
        <w:ind w:left="0" w:firstLine="567"/>
        <w:contextualSpacing w:val="0"/>
        <w:jc w:val="both"/>
        <w:rPr>
          <w:sz w:val="20"/>
          <w:szCs w:val="20"/>
        </w:rPr>
      </w:pPr>
      <w:r w:rsidRPr="000F3286">
        <w:rPr>
          <w:sz w:val="20"/>
          <w:szCs w:val="20"/>
        </w:rPr>
        <w:t>Фиксирование объекта производится в целях ограничения функции редактирования данного объекта пользователями системы.</w:t>
      </w:r>
    </w:p>
    <w:p w:rsidR="004178BF" w:rsidRPr="000F3286" w:rsidRDefault="004178BF" w:rsidP="004178BF">
      <w:pPr>
        <w:pStyle w:val="a4"/>
        <w:numPr>
          <w:ilvl w:val="2"/>
          <w:numId w:val="2"/>
        </w:numPr>
        <w:ind w:left="1225" w:hanging="505"/>
        <w:contextualSpacing w:val="0"/>
        <w:outlineLvl w:val="2"/>
        <w:rPr>
          <w:b/>
          <w:sz w:val="20"/>
          <w:szCs w:val="20"/>
        </w:rPr>
      </w:pPr>
      <w:bookmarkStart w:id="47" w:name="_Toc443662723"/>
      <w:bookmarkStart w:id="48" w:name="_Toc460501597"/>
      <w:bookmarkStart w:id="49" w:name="_Toc460502165"/>
      <w:bookmarkStart w:id="50" w:name="_Toc466883116"/>
      <w:bookmarkStart w:id="51" w:name="_Toc466888549"/>
      <w:bookmarkStart w:id="52" w:name="_Toc467668522"/>
      <w:r w:rsidRPr="000F3286">
        <w:rPr>
          <w:b/>
          <w:sz w:val="20"/>
          <w:szCs w:val="20"/>
        </w:rPr>
        <w:t>Подсистема управления кредитами</w:t>
      </w:r>
      <w:bookmarkEnd w:id="47"/>
      <w:bookmarkEnd w:id="48"/>
      <w:bookmarkEnd w:id="49"/>
      <w:bookmarkEnd w:id="50"/>
      <w:bookmarkEnd w:id="51"/>
      <w:bookmarkEnd w:id="52"/>
    </w:p>
    <w:p w:rsidR="004178BF" w:rsidRPr="000F3286" w:rsidRDefault="004178BF" w:rsidP="004178BF">
      <w:pPr>
        <w:pStyle w:val="a4"/>
        <w:ind w:left="0" w:firstLine="567"/>
        <w:contextualSpacing w:val="0"/>
        <w:jc w:val="both"/>
        <w:rPr>
          <w:sz w:val="20"/>
          <w:szCs w:val="20"/>
        </w:rPr>
      </w:pPr>
      <w:r w:rsidRPr="000F3286">
        <w:rPr>
          <w:sz w:val="20"/>
          <w:szCs w:val="20"/>
        </w:rPr>
        <w:t>В зависимости от назначаемой пользователю роли определяется доступ по осуществлению соответствующих действий, такие как внесение данных согласно кредитно-залоговой документации, учет и мониторинг, погашение, принятие мер для обеспечения возврата и другие. Подсистема управления кредитами является основной частью АСУБК, где реализуются требуемые функции для исполнения сотрудниками структурных подразделений, возложенных на них задач и обязанностей. Таким образом, качественно разработанная подсистема управления кредитами служит как основное звено, обеспечивающее связь между другими подсистемами, так как все ключевые операции происходят именно в данной подсистеме.</w:t>
      </w:r>
    </w:p>
    <w:p w:rsidR="004178BF" w:rsidRPr="000F3286" w:rsidRDefault="004178BF" w:rsidP="004178BF">
      <w:pPr>
        <w:pStyle w:val="a4"/>
        <w:ind w:left="0" w:firstLine="567"/>
        <w:contextualSpacing w:val="0"/>
        <w:jc w:val="both"/>
        <w:rPr>
          <w:sz w:val="20"/>
          <w:szCs w:val="20"/>
        </w:rPr>
      </w:pPr>
      <w:r w:rsidRPr="000F3286">
        <w:rPr>
          <w:sz w:val="20"/>
          <w:szCs w:val="20"/>
        </w:rPr>
        <w:t xml:space="preserve">В связи с этим данная подсистема должна быть спроектирована и реализована с учетом совместной работы на практике и взаимодействия структурных подразделений. </w:t>
      </w:r>
    </w:p>
    <w:p w:rsidR="004178BF" w:rsidRPr="000F3286" w:rsidRDefault="004178BF" w:rsidP="004178BF">
      <w:pPr>
        <w:pStyle w:val="a4"/>
        <w:ind w:left="0" w:firstLine="567"/>
        <w:contextualSpacing w:val="0"/>
        <w:jc w:val="both"/>
        <w:rPr>
          <w:sz w:val="20"/>
          <w:szCs w:val="20"/>
        </w:rPr>
      </w:pPr>
      <w:r w:rsidRPr="000F3286">
        <w:rPr>
          <w:sz w:val="20"/>
          <w:szCs w:val="20"/>
        </w:rPr>
        <w:t xml:space="preserve">Подсистема </w:t>
      </w:r>
      <w:r>
        <w:rPr>
          <w:sz w:val="20"/>
          <w:szCs w:val="20"/>
        </w:rPr>
        <w:t>состоит</w:t>
      </w:r>
      <w:r w:rsidRPr="000F3286">
        <w:rPr>
          <w:sz w:val="20"/>
          <w:szCs w:val="20"/>
        </w:rPr>
        <w:t xml:space="preserve"> из следующих модулей:</w:t>
      </w:r>
    </w:p>
    <w:p w:rsidR="004178BF" w:rsidRPr="000F3286" w:rsidRDefault="004178BF" w:rsidP="004178BF">
      <w:pPr>
        <w:pStyle w:val="a4"/>
        <w:numPr>
          <w:ilvl w:val="0"/>
          <w:numId w:val="17"/>
        </w:numPr>
        <w:ind w:left="0" w:firstLine="567"/>
        <w:jc w:val="both"/>
        <w:rPr>
          <w:sz w:val="20"/>
          <w:szCs w:val="20"/>
        </w:rPr>
      </w:pPr>
      <w:r w:rsidRPr="000F3286">
        <w:rPr>
          <w:sz w:val="20"/>
          <w:szCs w:val="20"/>
        </w:rPr>
        <w:t xml:space="preserve"> модуль оформления кредитной документации</w:t>
      </w:r>
      <w:r w:rsidRPr="000F3286">
        <w:rPr>
          <w:snapToGrid w:val="0"/>
          <w:sz w:val="20"/>
          <w:szCs w:val="20"/>
        </w:rPr>
        <w:t>;</w:t>
      </w:r>
    </w:p>
    <w:p w:rsidR="004178BF" w:rsidRPr="000F3286" w:rsidRDefault="004178BF" w:rsidP="004178BF">
      <w:pPr>
        <w:pStyle w:val="a4"/>
        <w:numPr>
          <w:ilvl w:val="0"/>
          <w:numId w:val="17"/>
        </w:numPr>
        <w:ind w:left="0" w:firstLine="567"/>
        <w:jc w:val="both"/>
        <w:rPr>
          <w:sz w:val="20"/>
          <w:szCs w:val="20"/>
        </w:rPr>
      </w:pPr>
      <w:r w:rsidRPr="000F3286">
        <w:rPr>
          <w:sz w:val="20"/>
          <w:szCs w:val="20"/>
        </w:rPr>
        <w:t xml:space="preserve"> модуль оформления залоговой документации</w:t>
      </w:r>
      <w:r w:rsidRPr="000F3286">
        <w:rPr>
          <w:snapToGrid w:val="0"/>
          <w:sz w:val="20"/>
          <w:szCs w:val="20"/>
        </w:rPr>
        <w:t>;</w:t>
      </w:r>
    </w:p>
    <w:p w:rsidR="004178BF" w:rsidRPr="000F3286" w:rsidRDefault="004178BF" w:rsidP="004178BF">
      <w:pPr>
        <w:pStyle w:val="a4"/>
        <w:numPr>
          <w:ilvl w:val="0"/>
          <w:numId w:val="17"/>
        </w:numPr>
        <w:ind w:left="0" w:firstLine="567"/>
        <w:jc w:val="both"/>
        <w:rPr>
          <w:sz w:val="20"/>
          <w:szCs w:val="20"/>
        </w:rPr>
      </w:pPr>
      <w:r w:rsidRPr="000F3286">
        <w:rPr>
          <w:sz w:val="20"/>
          <w:szCs w:val="20"/>
        </w:rPr>
        <w:t xml:space="preserve"> модуль оформления документации по переводу долга</w:t>
      </w:r>
      <w:r w:rsidRPr="000F3286">
        <w:rPr>
          <w:snapToGrid w:val="0"/>
          <w:sz w:val="20"/>
          <w:szCs w:val="20"/>
        </w:rPr>
        <w:t>;</w:t>
      </w:r>
    </w:p>
    <w:p w:rsidR="004178BF" w:rsidRPr="000F3286" w:rsidRDefault="004178BF" w:rsidP="004178BF">
      <w:pPr>
        <w:pStyle w:val="a4"/>
        <w:numPr>
          <w:ilvl w:val="0"/>
          <w:numId w:val="17"/>
        </w:numPr>
        <w:ind w:left="0" w:firstLine="567"/>
        <w:jc w:val="both"/>
        <w:rPr>
          <w:sz w:val="20"/>
          <w:szCs w:val="20"/>
        </w:rPr>
      </w:pPr>
      <w:r w:rsidRPr="000F3286">
        <w:rPr>
          <w:sz w:val="20"/>
          <w:szCs w:val="20"/>
        </w:rPr>
        <w:t xml:space="preserve"> модуль управления кредитных данных</w:t>
      </w:r>
      <w:r w:rsidRPr="000F3286">
        <w:rPr>
          <w:snapToGrid w:val="0"/>
          <w:sz w:val="20"/>
          <w:szCs w:val="20"/>
        </w:rPr>
        <w:t>;</w:t>
      </w:r>
    </w:p>
    <w:p w:rsidR="004178BF" w:rsidRPr="000F3286" w:rsidRDefault="004178BF" w:rsidP="004178BF">
      <w:pPr>
        <w:pStyle w:val="a4"/>
        <w:numPr>
          <w:ilvl w:val="0"/>
          <w:numId w:val="17"/>
        </w:numPr>
        <w:ind w:left="0" w:firstLine="567"/>
        <w:jc w:val="both"/>
        <w:rPr>
          <w:sz w:val="20"/>
          <w:szCs w:val="20"/>
        </w:rPr>
      </w:pPr>
      <w:r w:rsidRPr="000F3286">
        <w:rPr>
          <w:sz w:val="20"/>
          <w:szCs w:val="20"/>
        </w:rPr>
        <w:t xml:space="preserve"> модуль управления залоговых данных</w:t>
      </w:r>
      <w:r w:rsidRPr="000F3286">
        <w:rPr>
          <w:snapToGrid w:val="0"/>
          <w:sz w:val="20"/>
          <w:szCs w:val="20"/>
        </w:rPr>
        <w:t>;</w:t>
      </w:r>
    </w:p>
    <w:p w:rsidR="004178BF" w:rsidRPr="000F3286" w:rsidRDefault="004178BF" w:rsidP="004178BF">
      <w:pPr>
        <w:pStyle w:val="a4"/>
        <w:numPr>
          <w:ilvl w:val="0"/>
          <w:numId w:val="17"/>
        </w:numPr>
        <w:ind w:left="0" w:firstLine="567"/>
        <w:jc w:val="both"/>
        <w:rPr>
          <w:sz w:val="20"/>
          <w:szCs w:val="20"/>
        </w:rPr>
      </w:pPr>
      <w:r w:rsidRPr="000F3286">
        <w:rPr>
          <w:sz w:val="20"/>
          <w:szCs w:val="20"/>
        </w:rPr>
        <w:t xml:space="preserve"> модуль мониторинга кредита</w:t>
      </w:r>
      <w:r w:rsidRPr="000F3286">
        <w:rPr>
          <w:snapToGrid w:val="0"/>
          <w:sz w:val="20"/>
          <w:szCs w:val="20"/>
        </w:rPr>
        <w:t>;</w:t>
      </w:r>
    </w:p>
    <w:p w:rsidR="004178BF" w:rsidRPr="000F3286" w:rsidRDefault="004178BF" w:rsidP="004178BF">
      <w:pPr>
        <w:pStyle w:val="a4"/>
        <w:numPr>
          <w:ilvl w:val="0"/>
          <w:numId w:val="17"/>
        </w:numPr>
        <w:ind w:left="0" w:firstLine="567"/>
        <w:jc w:val="both"/>
        <w:rPr>
          <w:sz w:val="20"/>
          <w:szCs w:val="20"/>
        </w:rPr>
      </w:pPr>
      <w:r w:rsidRPr="000F3286">
        <w:rPr>
          <w:sz w:val="20"/>
          <w:szCs w:val="20"/>
        </w:rPr>
        <w:t xml:space="preserve"> модуль мониторинга залога</w:t>
      </w:r>
      <w:r w:rsidRPr="000F3286">
        <w:rPr>
          <w:snapToGrid w:val="0"/>
          <w:sz w:val="20"/>
          <w:szCs w:val="20"/>
        </w:rPr>
        <w:t>;</w:t>
      </w:r>
    </w:p>
    <w:p w:rsidR="004178BF" w:rsidRPr="000F3286" w:rsidRDefault="004178BF" w:rsidP="004178BF">
      <w:pPr>
        <w:pStyle w:val="a4"/>
        <w:numPr>
          <w:ilvl w:val="0"/>
          <w:numId w:val="17"/>
        </w:numPr>
        <w:ind w:left="0" w:firstLine="567"/>
        <w:jc w:val="both"/>
        <w:rPr>
          <w:sz w:val="20"/>
          <w:szCs w:val="20"/>
        </w:rPr>
      </w:pPr>
      <w:r w:rsidRPr="000F3286">
        <w:rPr>
          <w:sz w:val="20"/>
          <w:szCs w:val="20"/>
        </w:rPr>
        <w:t xml:space="preserve"> модуль учета и сверки платежей</w:t>
      </w:r>
      <w:r w:rsidRPr="000F3286">
        <w:rPr>
          <w:snapToGrid w:val="0"/>
          <w:sz w:val="20"/>
          <w:szCs w:val="20"/>
        </w:rPr>
        <w:t>;</w:t>
      </w:r>
    </w:p>
    <w:p w:rsidR="004178BF" w:rsidRDefault="004178BF" w:rsidP="004178BF">
      <w:pPr>
        <w:pStyle w:val="a4"/>
        <w:numPr>
          <w:ilvl w:val="0"/>
          <w:numId w:val="17"/>
        </w:numPr>
        <w:ind w:left="0" w:firstLine="567"/>
        <w:contextualSpacing w:val="0"/>
        <w:jc w:val="both"/>
        <w:rPr>
          <w:sz w:val="20"/>
          <w:szCs w:val="20"/>
        </w:rPr>
      </w:pPr>
      <w:r w:rsidRPr="000F3286">
        <w:rPr>
          <w:sz w:val="20"/>
          <w:szCs w:val="20"/>
        </w:rPr>
        <w:t xml:space="preserve"> модуль взыскания задолженности.</w:t>
      </w:r>
    </w:p>
    <w:p w:rsidR="002A7072" w:rsidRPr="000F3286" w:rsidRDefault="002A7072" w:rsidP="002A7072">
      <w:pPr>
        <w:pStyle w:val="a4"/>
        <w:ind w:left="567"/>
        <w:contextualSpacing w:val="0"/>
        <w:jc w:val="both"/>
        <w:rPr>
          <w:sz w:val="20"/>
          <w:szCs w:val="20"/>
        </w:rPr>
      </w:pPr>
    </w:p>
    <w:p w:rsidR="004178BF" w:rsidRPr="000F3286" w:rsidRDefault="004178BF" w:rsidP="004178BF">
      <w:pPr>
        <w:pStyle w:val="a4"/>
        <w:numPr>
          <w:ilvl w:val="3"/>
          <w:numId w:val="2"/>
        </w:numPr>
        <w:ind w:left="1723" w:hanging="646"/>
        <w:contextualSpacing w:val="0"/>
        <w:outlineLvl w:val="3"/>
        <w:rPr>
          <w:b/>
          <w:sz w:val="20"/>
          <w:szCs w:val="20"/>
        </w:rPr>
      </w:pPr>
      <w:bookmarkStart w:id="53" w:name="_Toc460501598"/>
      <w:bookmarkStart w:id="54" w:name="_Toc460502166"/>
      <w:bookmarkStart w:id="55" w:name="_Toc466883117"/>
      <w:bookmarkStart w:id="56" w:name="_Toc466888550"/>
      <w:bookmarkStart w:id="57" w:name="_Toc467668523"/>
      <w:r w:rsidRPr="000F3286">
        <w:rPr>
          <w:b/>
          <w:sz w:val="20"/>
          <w:szCs w:val="20"/>
        </w:rPr>
        <w:t>Модуль оформления кредитной документации</w:t>
      </w:r>
      <w:bookmarkEnd w:id="53"/>
      <w:bookmarkEnd w:id="54"/>
      <w:bookmarkEnd w:id="55"/>
      <w:bookmarkEnd w:id="56"/>
      <w:bookmarkEnd w:id="57"/>
    </w:p>
    <w:p w:rsidR="004178BF" w:rsidRPr="000F3286" w:rsidRDefault="004178BF" w:rsidP="004178BF">
      <w:pPr>
        <w:pStyle w:val="a4"/>
        <w:ind w:left="0" w:firstLine="567"/>
        <w:contextualSpacing w:val="0"/>
        <w:jc w:val="both"/>
        <w:rPr>
          <w:sz w:val="20"/>
          <w:szCs w:val="20"/>
        </w:rPr>
      </w:pPr>
      <w:r w:rsidRPr="000F3286">
        <w:rPr>
          <w:sz w:val="20"/>
          <w:szCs w:val="20"/>
        </w:rPr>
        <w:t xml:space="preserve">Процесс управления кредитами начинается с оформления кредитной документации. Основным назначением данного модуля является учет и мониторинг работы в процессе оформления кредитной документации.  </w:t>
      </w:r>
    </w:p>
    <w:p w:rsidR="004178BF" w:rsidRPr="000F3286" w:rsidRDefault="004178BF" w:rsidP="004178BF">
      <w:pPr>
        <w:pStyle w:val="a4"/>
        <w:ind w:left="0" w:firstLine="567"/>
        <w:contextualSpacing w:val="0"/>
        <w:jc w:val="both"/>
        <w:rPr>
          <w:sz w:val="20"/>
          <w:szCs w:val="20"/>
        </w:rPr>
      </w:pPr>
      <w:r w:rsidRPr="000F3286">
        <w:rPr>
          <w:sz w:val="20"/>
          <w:szCs w:val="20"/>
        </w:rPr>
        <w:t>В данном модуле реализованы следующие функции:</w:t>
      </w:r>
    </w:p>
    <w:p w:rsidR="004178BF" w:rsidRPr="000F3286" w:rsidRDefault="004178BF" w:rsidP="004178BF">
      <w:pPr>
        <w:pStyle w:val="a4"/>
        <w:numPr>
          <w:ilvl w:val="0"/>
          <w:numId w:val="1"/>
        </w:numPr>
        <w:ind w:left="1134" w:hanging="283"/>
        <w:jc w:val="both"/>
        <w:rPr>
          <w:sz w:val="20"/>
          <w:szCs w:val="20"/>
        </w:rPr>
      </w:pPr>
      <w:r w:rsidRPr="000F3286">
        <w:rPr>
          <w:sz w:val="20"/>
          <w:szCs w:val="20"/>
        </w:rPr>
        <w:t xml:space="preserve">ввода и редактирования основания на выдачу кредита (решение </w:t>
      </w:r>
      <w:r w:rsidR="00ED127A">
        <w:rPr>
          <w:sz w:val="20"/>
          <w:szCs w:val="20"/>
          <w:lang w:val="ky-KG"/>
        </w:rPr>
        <w:t xml:space="preserve">Кабинета Министров </w:t>
      </w:r>
      <w:proofErr w:type="gramStart"/>
      <w:r w:rsidR="00ED127A">
        <w:rPr>
          <w:sz w:val="20"/>
          <w:szCs w:val="20"/>
          <w:lang w:val="ky-KG"/>
        </w:rPr>
        <w:t>КР</w:t>
      </w:r>
      <w:proofErr w:type="gramEnd"/>
      <w:r w:rsidRPr="000F3286">
        <w:rPr>
          <w:sz w:val="20"/>
          <w:szCs w:val="20"/>
        </w:rPr>
        <w:t xml:space="preserve">) </w:t>
      </w:r>
    </w:p>
    <w:p w:rsidR="004178BF" w:rsidRPr="000F3286" w:rsidRDefault="004178BF" w:rsidP="004178BF">
      <w:pPr>
        <w:pStyle w:val="a4"/>
        <w:numPr>
          <w:ilvl w:val="0"/>
          <w:numId w:val="1"/>
        </w:numPr>
        <w:ind w:left="1134" w:hanging="283"/>
        <w:jc w:val="both"/>
        <w:rPr>
          <w:sz w:val="20"/>
          <w:szCs w:val="20"/>
        </w:rPr>
      </w:pPr>
      <w:r w:rsidRPr="000F3286">
        <w:rPr>
          <w:sz w:val="20"/>
          <w:szCs w:val="20"/>
        </w:rPr>
        <w:t>ввода и редактирования перечня субъектов, имеющих право на получение бюджетных кредитов</w:t>
      </w:r>
    </w:p>
    <w:p w:rsidR="004178BF" w:rsidRPr="000F3286" w:rsidRDefault="004178BF" w:rsidP="004178BF">
      <w:pPr>
        <w:pStyle w:val="a4"/>
        <w:numPr>
          <w:ilvl w:val="0"/>
          <w:numId w:val="1"/>
        </w:numPr>
        <w:ind w:left="1134" w:hanging="283"/>
        <w:jc w:val="both"/>
        <w:rPr>
          <w:sz w:val="20"/>
          <w:szCs w:val="20"/>
        </w:rPr>
      </w:pPr>
      <w:r w:rsidRPr="000F3286">
        <w:rPr>
          <w:sz w:val="20"/>
          <w:szCs w:val="20"/>
        </w:rPr>
        <w:t xml:space="preserve">разработки и согласования проекта договора (ведение реестра проектов) </w:t>
      </w:r>
    </w:p>
    <w:p w:rsidR="004178BF" w:rsidRPr="000F3286" w:rsidRDefault="004178BF" w:rsidP="004178BF">
      <w:pPr>
        <w:pStyle w:val="a4"/>
        <w:numPr>
          <w:ilvl w:val="0"/>
          <w:numId w:val="1"/>
        </w:numPr>
        <w:ind w:left="1134" w:hanging="283"/>
        <w:jc w:val="both"/>
        <w:rPr>
          <w:sz w:val="20"/>
          <w:szCs w:val="20"/>
        </w:rPr>
      </w:pPr>
      <w:r w:rsidRPr="000F3286">
        <w:rPr>
          <w:sz w:val="20"/>
          <w:szCs w:val="20"/>
        </w:rPr>
        <w:t xml:space="preserve">комплектации кредитной документации (проверка полноты документации) </w:t>
      </w:r>
    </w:p>
    <w:p w:rsidR="004178BF" w:rsidRPr="000F3286" w:rsidRDefault="004178BF" w:rsidP="004178BF">
      <w:pPr>
        <w:pStyle w:val="a4"/>
        <w:numPr>
          <w:ilvl w:val="0"/>
          <w:numId w:val="1"/>
        </w:numPr>
        <w:ind w:left="1134" w:hanging="283"/>
        <w:jc w:val="both"/>
        <w:rPr>
          <w:sz w:val="20"/>
          <w:szCs w:val="20"/>
        </w:rPr>
      </w:pPr>
      <w:r w:rsidRPr="000F3286">
        <w:rPr>
          <w:sz w:val="20"/>
          <w:szCs w:val="20"/>
        </w:rPr>
        <w:t>проверки кредитной документации (проверка содержания документации)</w:t>
      </w:r>
    </w:p>
    <w:p w:rsidR="004178BF" w:rsidRDefault="004178BF" w:rsidP="004178BF">
      <w:pPr>
        <w:pStyle w:val="a4"/>
        <w:numPr>
          <w:ilvl w:val="0"/>
          <w:numId w:val="1"/>
        </w:numPr>
        <w:ind w:left="1134" w:hanging="283"/>
        <w:jc w:val="both"/>
        <w:rPr>
          <w:sz w:val="20"/>
          <w:szCs w:val="20"/>
        </w:rPr>
      </w:pPr>
      <w:r w:rsidRPr="000F3286">
        <w:rPr>
          <w:sz w:val="20"/>
          <w:szCs w:val="20"/>
        </w:rPr>
        <w:t>регистрации кредитного договора (присвоение номера, ведение реестра)</w:t>
      </w:r>
    </w:p>
    <w:p w:rsidR="00890825" w:rsidRPr="000F3286" w:rsidRDefault="00890825" w:rsidP="00890825">
      <w:pPr>
        <w:pStyle w:val="a4"/>
        <w:ind w:left="1134"/>
        <w:jc w:val="both"/>
        <w:rPr>
          <w:sz w:val="20"/>
          <w:szCs w:val="20"/>
        </w:rPr>
      </w:pPr>
    </w:p>
    <w:p w:rsidR="004178BF" w:rsidRDefault="004178BF" w:rsidP="004178BF">
      <w:pPr>
        <w:pStyle w:val="a4"/>
        <w:numPr>
          <w:ilvl w:val="3"/>
          <w:numId w:val="2"/>
        </w:numPr>
        <w:ind w:left="1723" w:hanging="646"/>
        <w:contextualSpacing w:val="0"/>
        <w:outlineLvl w:val="3"/>
        <w:rPr>
          <w:b/>
          <w:sz w:val="20"/>
          <w:szCs w:val="20"/>
        </w:rPr>
      </w:pPr>
      <w:r w:rsidRPr="000F3286">
        <w:rPr>
          <w:b/>
          <w:sz w:val="20"/>
          <w:szCs w:val="20"/>
        </w:rPr>
        <w:t>Модуль оформления залоговой документации</w:t>
      </w:r>
    </w:p>
    <w:p w:rsidR="00165BBB" w:rsidRPr="000F3286" w:rsidRDefault="00165BBB" w:rsidP="00165BBB">
      <w:pPr>
        <w:pStyle w:val="a4"/>
        <w:ind w:left="0" w:firstLine="567"/>
        <w:contextualSpacing w:val="0"/>
        <w:jc w:val="both"/>
        <w:rPr>
          <w:sz w:val="20"/>
          <w:szCs w:val="20"/>
        </w:rPr>
      </w:pPr>
      <w:r w:rsidRPr="000F3286">
        <w:rPr>
          <w:sz w:val="20"/>
          <w:szCs w:val="20"/>
        </w:rPr>
        <w:t xml:space="preserve">После оформления кредитной документации начинается процесс оформления залоговой документации. Основным назначением данного модуля является учет и мониторинг работы в процессе оформления залоговой документации.  </w:t>
      </w:r>
    </w:p>
    <w:p w:rsidR="00165BBB" w:rsidRPr="000F3286" w:rsidRDefault="00165BBB" w:rsidP="00165BBB">
      <w:pPr>
        <w:pStyle w:val="a4"/>
        <w:ind w:left="0" w:firstLine="567"/>
        <w:contextualSpacing w:val="0"/>
        <w:jc w:val="both"/>
        <w:rPr>
          <w:sz w:val="20"/>
          <w:szCs w:val="20"/>
        </w:rPr>
      </w:pPr>
      <w:r w:rsidRPr="000F3286">
        <w:rPr>
          <w:sz w:val="20"/>
          <w:szCs w:val="20"/>
        </w:rPr>
        <w:t>В данном модуле доступны функции учета информации относительно:</w:t>
      </w:r>
    </w:p>
    <w:p w:rsidR="00165BBB" w:rsidRPr="000F3286" w:rsidRDefault="00165BBB" w:rsidP="00165BBB">
      <w:pPr>
        <w:pStyle w:val="a4"/>
        <w:numPr>
          <w:ilvl w:val="0"/>
          <w:numId w:val="1"/>
        </w:numPr>
        <w:ind w:left="1134" w:hanging="283"/>
        <w:jc w:val="both"/>
        <w:rPr>
          <w:sz w:val="20"/>
          <w:szCs w:val="20"/>
        </w:rPr>
      </w:pPr>
      <w:r w:rsidRPr="000F3286">
        <w:rPr>
          <w:sz w:val="20"/>
          <w:szCs w:val="20"/>
        </w:rPr>
        <w:t>разработки и согласование проекта договора о залоге (ведение реестра);</w:t>
      </w:r>
    </w:p>
    <w:p w:rsidR="00165BBB" w:rsidRPr="000F3286" w:rsidRDefault="00165BBB" w:rsidP="00165BBB">
      <w:pPr>
        <w:pStyle w:val="a4"/>
        <w:numPr>
          <w:ilvl w:val="0"/>
          <w:numId w:val="1"/>
        </w:numPr>
        <w:ind w:left="1134" w:hanging="283"/>
        <w:jc w:val="both"/>
        <w:rPr>
          <w:sz w:val="20"/>
          <w:szCs w:val="20"/>
        </w:rPr>
      </w:pPr>
      <w:r w:rsidRPr="000F3286">
        <w:rPr>
          <w:sz w:val="20"/>
          <w:szCs w:val="20"/>
        </w:rPr>
        <w:t>регистрации договора залога в нотариальной конторе;</w:t>
      </w:r>
    </w:p>
    <w:p w:rsidR="00165BBB" w:rsidRPr="000F3286" w:rsidRDefault="00165BBB" w:rsidP="00165BBB">
      <w:pPr>
        <w:pStyle w:val="a4"/>
        <w:numPr>
          <w:ilvl w:val="0"/>
          <w:numId w:val="1"/>
        </w:numPr>
        <w:ind w:left="1134" w:hanging="283"/>
        <w:jc w:val="both"/>
        <w:rPr>
          <w:sz w:val="20"/>
          <w:szCs w:val="20"/>
        </w:rPr>
      </w:pPr>
      <w:r w:rsidRPr="000F3286">
        <w:rPr>
          <w:sz w:val="20"/>
          <w:szCs w:val="20"/>
        </w:rPr>
        <w:t>регистрации договора залога в залоговой конторе;</w:t>
      </w:r>
    </w:p>
    <w:p w:rsidR="00165BBB" w:rsidRPr="000F3286" w:rsidRDefault="00165BBB" w:rsidP="00165BBB">
      <w:pPr>
        <w:pStyle w:val="a4"/>
        <w:numPr>
          <w:ilvl w:val="0"/>
          <w:numId w:val="1"/>
        </w:numPr>
        <w:ind w:left="1134" w:hanging="283"/>
        <w:jc w:val="both"/>
        <w:rPr>
          <w:sz w:val="20"/>
          <w:szCs w:val="20"/>
        </w:rPr>
      </w:pPr>
      <w:r w:rsidRPr="000F3286">
        <w:rPr>
          <w:sz w:val="20"/>
          <w:szCs w:val="20"/>
        </w:rPr>
        <w:t>договора залога в органах регистрации;</w:t>
      </w:r>
    </w:p>
    <w:p w:rsidR="00165BBB" w:rsidRPr="000F3286" w:rsidRDefault="00165BBB" w:rsidP="00165BBB">
      <w:pPr>
        <w:pStyle w:val="a4"/>
        <w:numPr>
          <w:ilvl w:val="0"/>
          <w:numId w:val="1"/>
        </w:numPr>
        <w:ind w:left="1134" w:hanging="283"/>
        <w:jc w:val="both"/>
        <w:rPr>
          <w:sz w:val="20"/>
          <w:szCs w:val="20"/>
        </w:rPr>
      </w:pPr>
      <w:r w:rsidRPr="000F3286">
        <w:rPr>
          <w:sz w:val="20"/>
          <w:szCs w:val="20"/>
        </w:rPr>
        <w:t>акта обследования;</w:t>
      </w:r>
    </w:p>
    <w:p w:rsidR="00165BBB" w:rsidRPr="007D547E" w:rsidRDefault="00165BBB" w:rsidP="00165BBB">
      <w:pPr>
        <w:pStyle w:val="a4"/>
        <w:numPr>
          <w:ilvl w:val="0"/>
          <w:numId w:val="1"/>
        </w:numPr>
        <w:ind w:left="1134" w:hanging="283"/>
        <w:jc w:val="both"/>
        <w:rPr>
          <w:sz w:val="20"/>
          <w:szCs w:val="20"/>
        </w:rPr>
      </w:pPr>
      <w:r w:rsidRPr="000F3286">
        <w:rPr>
          <w:sz w:val="20"/>
          <w:szCs w:val="20"/>
        </w:rPr>
        <w:t>оценки залога;</w:t>
      </w:r>
    </w:p>
    <w:p w:rsidR="00165BBB" w:rsidRPr="0061566F" w:rsidRDefault="00165BBB" w:rsidP="00165BBB">
      <w:pPr>
        <w:pStyle w:val="a4"/>
        <w:numPr>
          <w:ilvl w:val="0"/>
          <w:numId w:val="1"/>
        </w:numPr>
        <w:ind w:left="1134" w:hanging="283"/>
        <w:jc w:val="both"/>
        <w:rPr>
          <w:sz w:val="20"/>
          <w:szCs w:val="20"/>
        </w:rPr>
      </w:pPr>
      <w:r w:rsidRPr="0061566F">
        <w:rPr>
          <w:sz w:val="20"/>
          <w:szCs w:val="20"/>
        </w:rPr>
        <w:lastRenderedPageBreak/>
        <w:t>регистрации договора залога в нотариальной конторе;</w:t>
      </w:r>
    </w:p>
    <w:p w:rsidR="00165BBB" w:rsidRPr="0061566F" w:rsidRDefault="00165BBB" w:rsidP="00165BBB">
      <w:pPr>
        <w:pStyle w:val="a4"/>
        <w:numPr>
          <w:ilvl w:val="0"/>
          <w:numId w:val="1"/>
        </w:numPr>
        <w:ind w:left="1134" w:hanging="283"/>
        <w:jc w:val="both"/>
        <w:rPr>
          <w:sz w:val="20"/>
          <w:szCs w:val="20"/>
        </w:rPr>
      </w:pPr>
      <w:r w:rsidRPr="0061566F">
        <w:rPr>
          <w:sz w:val="20"/>
          <w:szCs w:val="20"/>
        </w:rPr>
        <w:t>регистрации договора залога в залоговой конторе;</w:t>
      </w:r>
    </w:p>
    <w:p w:rsidR="00165BBB" w:rsidRPr="0061566F" w:rsidRDefault="00165BBB" w:rsidP="00165BBB">
      <w:pPr>
        <w:pStyle w:val="a4"/>
        <w:numPr>
          <w:ilvl w:val="0"/>
          <w:numId w:val="1"/>
        </w:numPr>
        <w:ind w:left="1134" w:hanging="283"/>
        <w:jc w:val="both"/>
        <w:rPr>
          <w:sz w:val="20"/>
          <w:szCs w:val="20"/>
        </w:rPr>
      </w:pPr>
      <w:r w:rsidRPr="0061566F">
        <w:rPr>
          <w:sz w:val="20"/>
          <w:szCs w:val="20"/>
        </w:rPr>
        <w:t>договора залога в органах регистрации;</w:t>
      </w:r>
    </w:p>
    <w:p w:rsidR="00165BBB" w:rsidRPr="0061566F" w:rsidRDefault="00165BBB" w:rsidP="00165BBB">
      <w:pPr>
        <w:pStyle w:val="a4"/>
        <w:numPr>
          <w:ilvl w:val="0"/>
          <w:numId w:val="1"/>
        </w:numPr>
        <w:ind w:left="1134" w:hanging="283"/>
        <w:jc w:val="both"/>
        <w:rPr>
          <w:sz w:val="20"/>
          <w:szCs w:val="20"/>
        </w:rPr>
      </w:pPr>
      <w:r w:rsidRPr="0061566F">
        <w:rPr>
          <w:sz w:val="20"/>
          <w:szCs w:val="20"/>
        </w:rPr>
        <w:t>мониторинг залоговых имуществ;</w:t>
      </w:r>
    </w:p>
    <w:p w:rsidR="00165BBB" w:rsidRPr="0061566F" w:rsidRDefault="00165BBB" w:rsidP="00165BBB">
      <w:pPr>
        <w:pStyle w:val="a4"/>
        <w:numPr>
          <w:ilvl w:val="0"/>
          <w:numId w:val="1"/>
        </w:numPr>
        <w:ind w:left="1134" w:hanging="283"/>
        <w:jc w:val="both"/>
        <w:rPr>
          <w:sz w:val="20"/>
          <w:szCs w:val="20"/>
        </w:rPr>
      </w:pPr>
      <w:r w:rsidRPr="0061566F">
        <w:rPr>
          <w:sz w:val="20"/>
          <w:szCs w:val="20"/>
        </w:rPr>
        <w:t>работа по дополнению и изменению залога;</w:t>
      </w:r>
    </w:p>
    <w:p w:rsidR="00165BBB" w:rsidRPr="0061566F" w:rsidRDefault="00165BBB" w:rsidP="00165BBB">
      <w:pPr>
        <w:pStyle w:val="a4"/>
        <w:numPr>
          <w:ilvl w:val="0"/>
          <w:numId w:val="1"/>
        </w:numPr>
        <w:ind w:left="1134" w:hanging="283"/>
        <w:jc w:val="both"/>
        <w:rPr>
          <w:sz w:val="20"/>
          <w:szCs w:val="20"/>
        </w:rPr>
      </w:pPr>
      <w:r w:rsidRPr="0061566F">
        <w:rPr>
          <w:sz w:val="20"/>
          <w:szCs w:val="20"/>
        </w:rPr>
        <w:t>работа по снятию ареста;</w:t>
      </w:r>
    </w:p>
    <w:p w:rsidR="00165BBB" w:rsidRPr="0061566F" w:rsidRDefault="00165BBB" w:rsidP="00165BBB">
      <w:pPr>
        <w:pStyle w:val="a4"/>
        <w:numPr>
          <w:ilvl w:val="0"/>
          <w:numId w:val="1"/>
        </w:numPr>
        <w:ind w:left="1134" w:hanging="283"/>
        <w:jc w:val="both"/>
        <w:rPr>
          <w:sz w:val="20"/>
          <w:szCs w:val="20"/>
        </w:rPr>
      </w:pPr>
      <w:r w:rsidRPr="0061566F">
        <w:rPr>
          <w:sz w:val="20"/>
          <w:szCs w:val="20"/>
        </w:rPr>
        <w:t>снятие обременения (ареста).</w:t>
      </w:r>
    </w:p>
    <w:p w:rsidR="00165BBB" w:rsidRPr="0061566F" w:rsidRDefault="00165BBB" w:rsidP="00165BBB">
      <w:pPr>
        <w:pStyle w:val="a4"/>
        <w:numPr>
          <w:ilvl w:val="0"/>
          <w:numId w:val="1"/>
        </w:numPr>
        <w:ind w:left="1134" w:hanging="283"/>
        <w:jc w:val="both"/>
        <w:rPr>
          <w:sz w:val="20"/>
          <w:szCs w:val="20"/>
        </w:rPr>
      </w:pPr>
      <w:r w:rsidRPr="0061566F">
        <w:rPr>
          <w:sz w:val="20"/>
          <w:szCs w:val="20"/>
        </w:rPr>
        <w:t>технической документации по залогу;</w:t>
      </w:r>
    </w:p>
    <w:p w:rsidR="00165BBB" w:rsidRPr="000F3286" w:rsidRDefault="00165BBB" w:rsidP="00165BBB">
      <w:pPr>
        <w:pStyle w:val="a4"/>
        <w:numPr>
          <w:ilvl w:val="0"/>
          <w:numId w:val="1"/>
        </w:numPr>
        <w:ind w:left="1134" w:hanging="283"/>
        <w:jc w:val="both"/>
        <w:rPr>
          <w:sz w:val="20"/>
          <w:szCs w:val="20"/>
        </w:rPr>
      </w:pPr>
      <w:r w:rsidRPr="000F3286">
        <w:rPr>
          <w:sz w:val="20"/>
          <w:szCs w:val="20"/>
        </w:rPr>
        <w:t>правоустанавливающих документов на залог;</w:t>
      </w:r>
    </w:p>
    <w:p w:rsidR="00165BBB" w:rsidRPr="000F3286" w:rsidRDefault="00165BBB" w:rsidP="00165BBB">
      <w:pPr>
        <w:pStyle w:val="a4"/>
        <w:numPr>
          <w:ilvl w:val="0"/>
          <w:numId w:val="1"/>
        </w:numPr>
        <w:ind w:left="1134" w:hanging="283"/>
        <w:jc w:val="both"/>
        <w:rPr>
          <w:sz w:val="20"/>
          <w:szCs w:val="20"/>
        </w:rPr>
      </w:pPr>
      <w:r w:rsidRPr="000F3286">
        <w:rPr>
          <w:sz w:val="20"/>
          <w:szCs w:val="20"/>
        </w:rPr>
        <w:t>учредительных и бухгалтерских документов;</w:t>
      </w:r>
    </w:p>
    <w:p w:rsidR="00165BBB" w:rsidRPr="000F3286" w:rsidRDefault="00165BBB" w:rsidP="00165BBB">
      <w:pPr>
        <w:pStyle w:val="a4"/>
        <w:numPr>
          <w:ilvl w:val="0"/>
          <w:numId w:val="1"/>
        </w:numPr>
        <w:ind w:left="1134" w:hanging="283"/>
        <w:jc w:val="both"/>
        <w:rPr>
          <w:sz w:val="20"/>
          <w:szCs w:val="20"/>
        </w:rPr>
      </w:pPr>
      <w:r w:rsidRPr="000F3286">
        <w:rPr>
          <w:sz w:val="20"/>
          <w:szCs w:val="20"/>
        </w:rPr>
        <w:t>согласия собственников;</w:t>
      </w:r>
    </w:p>
    <w:p w:rsidR="00165BBB" w:rsidRPr="000F3286" w:rsidRDefault="00165BBB" w:rsidP="00165BBB">
      <w:pPr>
        <w:pStyle w:val="a4"/>
        <w:numPr>
          <w:ilvl w:val="0"/>
          <w:numId w:val="1"/>
        </w:numPr>
        <w:ind w:left="1134" w:hanging="283"/>
        <w:jc w:val="both"/>
        <w:rPr>
          <w:sz w:val="20"/>
          <w:szCs w:val="20"/>
        </w:rPr>
      </w:pPr>
      <w:r w:rsidRPr="000F3286">
        <w:rPr>
          <w:sz w:val="20"/>
          <w:szCs w:val="20"/>
        </w:rPr>
        <w:t>документов, подтверждающих отсутствие ограничений;</w:t>
      </w:r>
    </w:p>
    <w:p w:rsidR="00165BBB" w:rsidRDefault="00165BBB" w:rsidP="00165BBB">
      <w:pPr>
        <w:pStyle w:val="a4"/>
        <w:numPr>
          <w:ilvl w:val="0"/>
          <w:numId w:val="1"/>
        </w:numPr>
        <w:ind w:left="1134" w:hanging="283"/>
        <w:jc w:val="both"/>
        <w:rPr>
          <w:sz w:val="20"/>
          <w:szCs w:val="20"/>
        </w:rPr>
      </w:pPr>
      <w:r w:rsidRPr="000F3286">
        <w:rPr>
          <w:sz w:val="20"/>
          <w:szCs w:val="20"/>
        </w:rPr>
        <w:t>документов, удостоверяющих личность.</w:t>
      </w:r>
    </w:p>
    <w:p w:rsidR="0061566F" w:rsidRDefault="0061566F" w:rsidP="0061566F">
      <w:pPr>
        <w:pStyle w:val="a4"/>
        <w:ind w:left="1134"/>
        <w:jc w:val="both"/>
        <w:rPr>
          <w:sz w:val="20"/>
          <w:szCs w:val="20"/>
        </w:rPr>
      </w:pPr>
    </w:p>
    <w:p w:rsidR="00165BBB" w:rsidRPr="000F3286" w:rsidRDefault="00165BBB" w:rsidP="004178BF">
      <w:pPr>
        <w:pStyle w:val="a4"/>
        <w:numPr>
          <w:ilvl w:val="3"/>
          <w:numId w:val="2"/>
        </w:numPr>
        <w:ind w:left="1723" w:hanging="646"/>
        <w:contextualSpacing w:val="0"/>
        <w:outlineLvl w:val="3"/>
        <w:rPr>
          <w:b/>
          <w:sz w:val="20"/>
          <w:szCs w:val="20"/>
        </w:rPr>
      </w:pPr>
      <w:r>
        <w:rPr>
          <w:b/>
          <w:sz w:val="20"/>
          <w:szCs w:val="20"/>
        </w:rPr>
        <w:t xml:space="preserve"> Модуль оформления документации по переводу долга</w:t>
      </w:r>
    </w:p>
    <w:p w:rsidR="007D547E" w:rsidRPr="000F3286" w:rsidRDefault="007D547E" w:rsidP="00A27C59">
      <w:pPr>
        <w:pStyle w:val="a4"/>
        <w:ind w:left="1134"/>
        <w:jc w:val="both"/>
        <w:rPr>
          <w:sz w:val="20"/>
          <w:szCs w:val="20"/>
        </w:rPr>
      </w:pPr>
    </w:p>
    <w:p w:rsidR="004C608D" w:rsidRPr="000F3286" w:rsidRDefault="004C608D" w:rsidP="004C608D">
      <w:pPr>
        <w:pStyle w:val="a4"/>
        <w:ind w:left="0" w:firstLine="567"/>
        <w:contextualSpacing w:val="0"/>
        <w:jc w:val="both"/>
        <w:rPr>
          <w:sz w:val="20"/>
          <w:szCs w:val="20"/>
        </w:rPr>
      </w:pPr>
      <w:r w:rsidRPr="000F3286">
        <w:rPr>
          <w:sz w:val="20"/>
          <w:szCs w:val="20"/>
        </w:rPr>
        <w:t>При смене заемщика соответствующими отделами оформляется документация по переводу долга. Основным назначением данного модуля является учет и мониторинг работы в процессе оформления д</w:t>
      </w:r>
      <w:r w:rsidR="00DA780F">
        <w:rPr>
          <w:sz w:val="20"/>
          <w:szCs w:val="20"/>
        </w:rPr>
        <w:t>окументации по переводу долга.</w:t>
      </w:r>
    </w:p>
    <w:p w:rsidR="004C608D" w:rsidRPr="000F3286" w:rsidRDefault="004C608D" w:rsidP="004C608D">
      <w:pPr>
        <w:pStyle w:val="a4"/>
        <w:ind w:left="0" w:firstLine="567"/>
        <w:contextualSpacing w:val="0"/>
        <w:jc w:val="both"/>
        <w:rPr>
          <w:sz w:val="20"/>
          <w:szCs w:val="20"/>
        </w:rPr>
      </w:pPr>
      <w:r w:rsidRPr="000F3286">
        <w:rPr>
          <w:sz w:val="20"/>
          <w:szCs w:val="20"/>
        </w:rPr>
        <w:t>В данном модуле доступны функции учета информации относительно:</w:t>
      </w:r>
    </w:p>
    <w:p w:rsidR="004C608D" w:rsidRPr="000F3286" w:rsidRDefault="004C608D" w:rsidP="004C608D">
      <w:pPr>
        <w:pStyle w:val="a4"/>
        <w:numPr>
          <w:ilvl w:val="0"/>
          <w:numId w:val="1"/>
        </w:numPr>
        <w:ind w:left="1134" w:hanging="283"/>
        <w:jc w:val="both"/>
        <w:rPr>
          <w:sz w:val="20"/>
          <w:szCs w:val="20"/>
        </w:rPr>
      </w:pPr>
      <w:r w:rsidRPr="000F3286">
        <w:rPr>
          <w:sz w:val="20"/>
          <w:szCs w:val="20"/>
        </w:rPr>
        <w:t>основания для перевода долга (смены заемщика);</w:t>
      </w:r>
    </w:p>
    <w:p w:rsidR="004C608D" w:rsidRPr="000F3286" w:rsidRDefault="004C608D" w:rsidP="004C608D">
      <w:pPr>
        <w:pStyle w:val="a4"/>
        <w:numPr>
          <w:ilvl w:val="0"/>
          <w:numId w:val="1"/>
        </w:numPr>
        <w:ind w:left="1134" w:hanging="283"/>
        <w:jc w:val="both"/>
        <w:rPr>
          <w:sz w:val="20"/>
          <w:szCs w:val="20"/>
        </w:rPr>
      </w:pPr>
      <w:r w:rsidRPr="000F3286">
        <w:rPr>
          <w:sz w:val="20"/>
          <w:szCs w:val="20"/>
        </w:rPr>
        <w:t>разработки и согласования проекта соглашения;</w:t>
      </w:r>
    </w:p>
    <w:p w:rsidR="004C608D" w:rsidRPr="000F3286" w:rsidRDefault="004C608D" w:rsidP="004C608D">
      <w:pPr>
        <w:pStyle w:val="a4"/>
        <w:numPr>
          <w:ilvl w:val="0"/>
          <w:numId w:val="1"/>
        </w:numPr>
        <w:ind w:left="1134" w:hanging="283"/>
        <w:jc w:val="both"/>
        <w:rPr>
          <w:sz w:val="20"/>
          <w:szCs w:val="20"/>
        </w:rPr>
      </w:pPr>
      <w:r w:rsidRPr="000F3286">
        <w:rPr>
          <w:sz w:val="20"/>
          <w:szCs w:val="20"/>
        </w:rPr>
        <w:t>договора кредита с новым заемщиком;</w:t>
      </w:r>
    </w:p>
    <w:p w:rsidR="004C608D" w:rsidRPr="000F3286" w:rsidRDefault="004C608D" w:rsidP="004C608D">
      <w:pPr>
        <w:pStyle w:val="a4"/>
        <w:numPr>
          <w:ilvl w:val="0"/>
          <w:numId w:val="1"/>
        </w:numPr>
        <w:ind w:left="1134" w:hanging="283"/>
        <w:jc w:val="both"/>
        <w:rPr>
          <w:sz w:val="20"/>
          <w:szCs w:val="20"/>
        </w:rPr>
      </w:pPr>
      <w:r w:rsidRPr="000F3286">
        <w:rPr>
          <w:sz w:val="20"/>
          <w:szCs w:val="20"/>
        </w:rPr>
        <w:t>акта приема передачи и хранения;</w:t>
      </w:r>
    </w:p>
    <w:p w:rsidR="004C608D" w:rsidRPr="000F3286" w:rsidRDefault="004C608D" w:rsidP="004C608D">
      <w:pPr>
        <w:pStyle w:val="a4"/>
        <w:numPr>
          <w:ilvl w:val="0"/>
          <w:numId w:val="1"/>
        </w:numPr>
        <w:ind w:left="1134" w:hanging="283"/>
        <w:jc w:val="both"/>
        <w:rPr>
          <w:sz w:val="20"/>
          <w:szCs w:val="20"/>
        </w:rPr>
      </w:pPr>
      <w:r w:rsidRPr="000F3286">
        <w:rPr>
          <w:sz w:val="20"/>
          <w:szCs w:val="20"/>
        </w:rPr>
        <w:t>залоговой документации;</w:t>
      </w:r>
    </w:p>
    <w:p w:rsidR="004C608D" w:rsidRPr="000F3286" w:rsidRDefault="004C608D" w:rsidP="004C608D">
      <w:pPr>
        <w:pStyle w:val="a4"/>
        <w:numPr>
          <w:ilvl w:val="0"/>
          <w:numId w:val="1"/>
        </w:numPr>
        <w:ind w:left="1134" w:hanging="283"/>
        <w:jc w:val="both"/>
        <w:rPr>
          <w:sz w:val="20"/>
          <w:szCs w:val="20"/>
        </w:rPr>
      </w:pPr>
      <w:r w:rsidRPr="000F3286">
        <w:rPr>
          <w:sz w:val="20"/>
          <w:szCs w:val="20"/>
        </w:rPr>
        <w:t>проверки документации по переводу долга;</w:t>
      </w:r>
    </w:p>
    <w:p w:rsidR="004C608D" w:rsidRDefault="004C608D" w:rsidP="004C608D">
      <w:pPr>
        <w:pStyle w:val="a4"/>
        <w:numPr>
          <w:ilvl w:val="0"/>
          <w:numId w:val="1"/>
        </w:numPr>
        <w:ind w:left="1134" w:hanging="283"/>
        <w:jc w:val="both"/>
        <w:rPr>
          <w:sz w:val="20"/>
          <w:szCs w:val="20"/>
        </w:rPr>
      </w:pPr>
      <w:r w:rsidRPr="000F3286">
        <w:rPr>
          <w:sz w:val="20"/>
          <w:szCs w:val="20"/>
        </w:rPr>
        <w:t>регистрации соглашения.</w:t>
      </w:r>
    </w:p>
    <w:p w:rsidR="0046439B" w:rsidRDefault="0046439B" w:rsidP="0046439B">
      <w:pPr>
        <w:pStyle w:val="a4"/>
        <w:ind w:left="1134"/>
        <w:jc w:val="both"/>
        <w:rPr>
          <w:sz w:val="20"/>
          <w:szCs w:val="20"/>
        </w:rPr>
      </w:pPr>
    </w:p>
    <w:p w:rsidR="004178BF" w:rsidRPr="000F3286" w:rsidRDefault="004178BF" w:rsidP="004178BF">
      <w:pPr>
        <w:pStyle w:val="a4"/>
        <w:numPr>
          <w:ilvl w:val="3"/>
          <w:numId w:val="2"/>
        </w:numPr>
        <w:ind w:left="1723" w:hanging="646"/>
        <w:contextualSpacing w:val="0"/>
        <w:outlineLvl w:val="3"/>
        <w:rPr>
          <w:b/>
          <w:sz w:val="20"/>
          <w:szCs w:val="20"/>
        </w:rPr>
      </w:pPr>
      <w:bookmarkStart w:id="58" w:name="_Toc460501599"/>
      <w:bookmarkStart w:id="59" w:name="_Toc460502167"/>
      <w:bookmarkStart w:id="60" w:name="_Toc466883118"/>
      <w:bookmarkStart w:id="61" w:name="_Toc466888551"/>
      <w:bookmarkStart w:id="62" w:name="_Toc467668524"/>
      <w:r w:rsidRPr="000F3286">
        <w:rPr>
          <w:b/>
          <w:sz w:val="20"/>
          <w:szCs w:val="20"/>
        </w:rPr>
        <w:t>Модуль управления кредитной информацией</w:t>
      </w:r>
      <w:bookmarkEnd w:id="58"/>
      <w:bookmarkEnd w:id="59"/>
      <w:bookmarkEnd w:id="60"/>
      <w:bookmarkEnd w:id="61"/>
      <w:bookmarkEnd w:id="62"/>
    </w:p>
    <w:p w:rsidR="004178BF" w:rsidRPr="000F3286" w:rsidRDefault="004178BF" w:rsidP="004178BF">
      <w:pPr>
        <w:pStyle w:val="a4"/>
        <w:ind w:left="0" w:firstLine="567"/>
        <w:jc w:val="both"/>
        <w:rPr>
          <w:sz w:val="20"/>
          <w:szCs w:val="20"/>
        </w:rPr>
      </w:pPr>
      <w:r w:rsidRPr="000F3286">
        <w:rPr>
          <w:sz w:val="20"/>
          <w:szCs w:val="20"/>
        </w:rPr>
        <w:t>Сбор кредитной информации осуществляется в целях ведения учета кредитов.</w:t>
      </w:r>
    </w:p>
    <w:p w:rsidR="004178BF" w:rsidRPr="000F3286" w:rsidRDefault="004178BF" w:rsidP="004178BF">
      <w:pPr>
        <w:pStyle w:val="a4"/>
        <w:ind w:left="0" w:firstLine="567"/>
        <w:contextualSpacing w:val="0"/>
        <w:jc w:val="both"/>
        <w:rPr>
          <w:sz w:val="20"/>
          <w:szCs w:val="20"/>
        </w:rPr>
      </w:pPr>
      <w:r w:rsidRPr="000F3286">
        <w:rPr>
          <w:sz w:val="20"/>
          <w:szCs w:val="20"/>
        </w:rPr>
        <w:t>Модуль состоит из следующих разделов:</w:t>
      </w:r>
    </w:p>
    <w:p w:rsidR="004178BF" w:rsidRPr="000F3286" w:rsidRDefault="004178BF" w:rsidP="004178BF">
      <w:pPr>
        <w:pStyle w:val="a4"/>
        <w:numPr>
          <w:ilvl w:val="0"/>
          <w:numId w:val="1"/>
        </w:numPr>
        <w:ind w:left="1134" w:hanging="283"/>
        <w:jc w:val="both"/>
        <w:rPr>
          <w:sz w:val="20"/>
          <w:szCs w:val="20"/>
        </w:rPr>
      </w:pPr>
      <w:r w:rsidRPr="000F3286">
        <w:rPr>
          <w:sz w:val="20"/>
          <w:szCs w:val="20"/>
        </w:rPr>
        <w:t>раздел управления информацией о заемщике</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раздел управления информацией о кредите</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раздел управления информацией о графиках погашения</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раздел управления информацией об условиях договора</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раздел управления информацией о переводе долга</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раздел управления информацией о предмете кредита</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раздел управления информацией о реструктуризации</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раздел управления информацией о банкротстве</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раздел управления информацией о целевом использовании</w:t>
      </w:r>
      <w:r w:rsidRPr="000F3286">
        <w:rPr>
          <w:snapToGrid w:val="0"/>
          <w:sz w:val="20"/>
          <w:szCs w:val="20"/>
        </w:rPr>
        <w:t>.</w:t>
      </w:r>
    </w:p>
    <w:p w:rsidR="004178BF" w:rsidRPr="000F3286" w:rsidRDefault="004178BF" w:rsidP="004178BF">
      <w:pPr>
        <w:pStyle w:val="a4"/>
        <w:ind w:left="0" w:firstLine="567"/>
        <w:contextualSpacing w:val="0"/>
        <w:jc w:val="both"/>
        <w:rPr>
          <w:sz w:val="20"/>
          <w:szCs w:val="20"/>
        </w:rPr>
      </w:pPr>
      <w:r w:rsidRPr="000F3286">
        <w:rPr>
          <w:sz w:val="20"/>
          <w:szCs w:val="20"/>
        </w:rPr>
        <w:t>В разделе управления информацией о заемщике доступны функции ввода и редактирования следующих параметров:</w:t>
      </w:r>
    </w:p>
    <w:p w:rsidR="004178BF" w:rsidRPr="000F3286" w:rsidRDefault="004178BF" w:rsidP="004178BF">
      <w:pPr>
        <w:pStyle w:val="a4"/>
        <w:numPr>
          <w:ilvl w:val="0"/>
          <w:numId w:val="3"/>
        </w:numPr>
        <w:jc w:val="both"/>
        <w:rPr>
          <w:sz w:val="20"/>
          <w:szCs w:val="20"/>
        </w:rPr>
      </w:pPr>
      <w:r w:rsidRPr="000F3286">
        <w:rPr>
          <w:sz w:val="20"/>
          <w:szCs w:val="20"/>
        </w:rPr>
        <w:t>наименование заемщика</w:t>
      </w:r>
      <w:r w:rsidRPr="000F3286">
        <w:rPr>
          <w:snapToGrid w:val="0"/>
          <w:sz w:val="20"/>
          <w:szCs w:val="20"/>
        </w:rPr>
        <w:t>;</w:t>
      </w:r>
    </w:p>
    <w:p w:rsidR="004178BF" w:rsidRPr="000F3286" w:rsidRDefault="004178BF" w:rsidP="004178BF">
      <w:pPr>
        <w:pStyle w:val="a4"/>
        <w:numPr>
          <w:ilvl w:val="0"/>
          <w:numId w:val="3"/>
        </w:numPr>
        <w:jc w:val="both"/>
        <w:rPr>
          <w:sz w:val="20"/>
          <w:szCs w:val="20"/>
        </w:rPr>
      </w:pPr>
      <w:r w:rsidRPr="000F3286">
        <w:rPr>
          <w:sz w:val="20"/>
          <w:szCs w:val="20"/>
        </w:rPr>
        <w:t>вид лица</w:t>
      </w:r>
      <w:r w:rsidRPr="000F3286">
        <w:rPr>
          <w:snapToGrid w:val="0"/>
          <w:sz w:val="20"/>
          <w:szCs w:val="20"/>
        </w:rPr>
        <w:t>;</w:t>
      </w:r>
    </w:p>
    <w:p w:rsidR="004178BF" w:rsidRPr="000F3286" w:rsidRDefault="004178BF" w:rsidP="004178BF">
      <w:pPr>
        <w:pStyle w:val="a4"/>
        <w:numPr>
          <w:ilvl w:val="0"/>
          <w:numId w:val="3"/>
        </w:numPr>
        <w:jc w:val="both"/>
        <w:rPr>
          <w:sz w:val="20"/>
          <w:szCs w:val="20"/>
        </w:rPr>
      </w:pPr>
      <w:r w:rsidRPr="000F3286">
        <w:rPr>
          <w:sz w:val="20"/>
          <w:szCs w:val="20"/>
        </w:rPr>
        <w:t>организационная форма</w:t>
      </w:r>
      <w:r w:rsidRPr="000F3286">
        <w:rPr>
          <w:snapToGrid w:val="0"/>
          <w:sz w:val="20"/>
          <w:szCs w:val="20"/>
        </w:rPr>
        <w:t>;</w:t>
      </w:r>
    </w:p>
    <w:p w:rsidR="004178BF" w:rsidRPr="000F3286" w:rsidRDefault="004178BF" w:rsidP="004178BF">
      <w:pPr>
        <w:pStyle w:val="a4"/>
        <w:numPr>
          <w:ilvl w:val="0"/>
          <w:numId w:val="3"/>
        </w:numPr>
        <w:jc w:val="both"/>
        <w:rPr>
          <w:sz w:val="20"/>
          <w:szCs w:val="20"/>
        </w:rPr>
      </w:pPr>
      <w:r w:rsidRPr="000F3286">
        <w:rPr>
          <w:sz w:val="20"/>
          <w:szCs w:val="20"/>
        </w:rPr>
        <w:t>отрасль заемщика</w:t>
      </w:r>
      <w:r w:rsidRPr="000F3286">
        <w:rPr>
          <w:snapToGrid w:val="0"/>
          <w:sz w:val="20"/>
          <w:szCs w:val="20"/>
        </w:rPr>
        <w:t>;</w:t>
      </w:r>
    </w:p>
    <w:p w:rsidR="004178BF" w:rsidRPr="000F3286" w:rsidRDefault="004178BF" w:rsidP="004178BF">
      <w:pPr>
        <w:pStyle w:val="a4"/>
        <w:numPr>
          <w:ilvl w:val="0"/>
          <w:numId w:val="3"/>
        </w:numPr>
        <w:jc w:val="both"/>
        <w:rPr>
          <w:sz w:val="20"/>
          <w:szCs w:val="20"/>
        </w:rPr>
      </w:pPr>
      <w:r w:rsidRPr="000F3286">
        <w:rPr>
          <w:sz w:val="20"/>
          <w:szCs w:val="20"/>
        </w:rPr>
        <w:t>информация в документе, удостоверяющем личность (паспорт или свидетельство о регистрации)</w:t>
      </w:r>
      <w:r w:rsidRPr="000F3286">
        <w:rPr>
          <w:snapToGrid w:val="0"/>
          <w:sz w:val="20"/>
          <w:szCs w:val="20"/>
        </w:rPr>
        <w:t>;</w:t>
      </w:r>
    </w:p>
    <w:p w:rsidR="004178BF" w:rsidRPr="000F3286" w:rsidRDefault="004178BF" w:rsidP="004178BF">
      <w:pPr>
        <w:pStyle w:val="a4"/>
        <w:numPr>
          <w:ilvl w:val="0"/>
          <w:numId w:val="3"/>
        </w:numPr>
        <w:jc w:val="both"/>
        <w:rPr>
          <w:sz w:val="20"/>
          <w:szCs w:val="20"/>
        </w:rPr>
      </w:pPr>
      <w:r w:rsidRPr="000F3286">
        <w:rPr>
          <w:sz w:val="20"/>
          <w:szCs w:val="20"/>
        </w:rPr>
        <w:t>адрес (юридический и фактический)</w:t>
      </w:r>
      <w:r w:rsidRPr="000F3286">
        <w:rPr>
          <w:snapToGrid w:val="0"/>
          <w:sz w:val="20"/>
          <w:szCs w:val="20"/>
        </w:rPr>
        <w:t>;</w:t>
      </w:r>
    </w:p>
    <w:p w:rsidR="004178BF" w:rsidRPr="000F3286" w:rsidRDefault="004178BF" w:rsidP="004178BF">
      <w:pPr>
        <w:pStyle w:val="a4"/>
        <w:numPr>
          <w:ilvl w:val="0"/>
          <w:numId w:val="3"/>
        </w:numPr>
        <w:jc w:val="both"/>
        <w:rPr>
          <w:sz w:val="20"/>
          <w:szCs w:val="20"/>
        </w:rPr>
      </w:pPr>
      <w:r w:rsidRPr="000F3286">
        <w:rPr>
          <w:sz w:val="20"/>
          <w:szCs w:val="20"/>
        </w:rPr>
        <w:t>контактные данные</w:t>
      </w:r>
      <w:r w:rsidRPr="000F3286">
        <w:rPr>
          <w:snapToGrid w:val="0"/>
          <w:sz w:val="20"/>
          <w:szCs w:val="20"/>
        </w:rPr>
        <w:t>;</w:t>
      </w:r>
    </w:p>
    <w:p w:rsidR="004178BF" w:rsidRPr="000F3286" w:rsidRDefault="004178BF" w:rsidP="004178BF">
      <w:pPr>
        <w:pStyle w:val="a4"/>
        <w:numPr>
          <w:ilvl w:val="0"/>
          <w:numId w:val="3"/>
        </w:numPr>
        <w:jc w:val="both"/>
        <w:rPr>
          <w:sz w:val="20"/>
          <w:szCs w:val="20"/>
        </w:rPr>
      </w:pPr>
      <w:r w:rsidRPr="000F3286">
        <w:rPr>
          <w:sz w:val="20"/>
          <w:szCs w:val="20"/>
        </w:rPr>
        <w:t>банковские реквизиты</w:t>
      </w:r>
      <w:r w:rsidRPr="000F3286">
        <w:rPr>
          <w:snapToGrid w:val="0"/>
          <w:sz w:val="20"/>
          <w:szCs w:val="20"/>
        </w:rPr>
        <w:t>;</w:t>
      </w:r>
    </w:p>
    <w:p w:rsidR="004178BF" w:rsidRPr="000F3286" w:rsidRDefault="004178BF" w:rsidP="004178BF">
      <w:pPr>
        <w:pStyle w:val="a4"/>
        <w:numPr>
          <w:ilvl w:val="0"/>
          <w:numId w:val="3"/>
        </w:numPr>
        <w:jc w:val="both"/>
        <w:rPr>
          <w:sz w:val="20"/>
          <w:szCs w:val="20"/>
        </w:rPr>
      </w:pPr>
      <w:r w:rsidRPr="000F3286">
        <w:rPr>
          <w:sz w:val="20"/>
          <w:szCs w:val="20"/>
        </w:rPr>
        <w:t>общая информация о заемщике</w:t>
      </w:r>
      <w:r w:rsidRPr="000F3286">
        <w:rPr>
          <w:snapToGrid w:val="0"/>
          <w:sz w:val="20"/>
          <w:szCs w:val="20"/>
        </w:rPr>
        <w:t>;</w:t>
      </w:r>
    </w:p>
    <w:p w:rsidR="004178BF" w:rsidRPr="000F3286" w:rsidRDefault="004178BF" w:rsidP="004178BF">
      <w:pPr>
        <w:pStyle w:val="a4"/>
        <w:numPr>
          <w:ilvl w:val="0"/>
          <w:numId w:val="3"/>
        </w:numPr>
        <w:jc w:val="both"/>
        <w:rPr>
          <w:sz w:val="20"/>
          <w:szCs w:val="20"/>
        </w:rPr>
      </w:pPr>
      <w:r w:rsidRPr="000F3286">
        <w:rPr>
          <w:sz w:val="20"/>
          <w:szCs w:val="20"/>
        </w:rPr>
        <w:t>аналитическая и статистическая информация о заемщике.</w:t>
      </w:r>
    </w:p>
    <w:p w:rsidR="004178BF" w:rsidRPr="000F3286" w:rsidRDefault="004178BF" w:rsidP="004178BF">
      <w:pPr>
        <w:pStyle w:val="a4"/>
        <w:ind w:left="0" w:firstLine="567"/>
        <w:contextualSpacing w:val="0"/>
        <w:jc w:val="both"/>
        <w:rPr>
          <w:sz w:val="20"/>
          <w:szCs w:val="20"/>
        </w:rPr>
      </w:pPr>
      <w:r w:rsidRPr="000F3286">
        <w:rPr>
          <w:sz w:val="20"/>
          <w:szCs w:val="20"/>
        </w:rPr>
        <w:t>В разделе управления информацией о кредите доступны функции ввода и редактирования следующих параметров:</w:t>
      </w:r>
    </w:p>
    <w:p w:rsidR="004178BF" w:rsidRPr="000F3286" w:rsidRDefault="004178BF" w:rsidP="004178BF">
      <w:pPr>
        <w:pStyle w:val="a4"/>
        <w:numPr>
          <w:ilvl w:val="0"/>
          <w:numId w:val="3"/>
        </w:numPr>
        <w:jc w:val="both"/>
        <w:rPr>
          <w:sz w:val="20"/>
          <w:szCs w:val="20"/>
        </w:rPr>
      </w:pPr>
      <w:r w:rsidRPr="000F3286">
        <w:rPr>
          <w:sz w:val="20"/>
          <w:szCs w:val="20"/>
        </w:rPr>
        <w:t>основание на выдачу кредита</w:t>
      </w:r>
      <w:r w:rsidRPr="000F3286">
        <w:rPr>
          <w:snapToGrid w:val="0"/>
          <w:sz w:val="20"/>
          <w:szCs w:val="20"/>
        </w:rPr>
        <w:t>;</w:t>
      </w:r>
    </w:p>
    <w:p w:rsidR="004178BF" w:rsidRPr="000F3286" w:rsidRDefault="004178BF" w:rsidP="004178BF">
      <w:pPr>
        <w:pStyle w:val="a4"/>
        <w:numPr>
          <w:ilvl w:val="0"/>
          <w:numId w:val="3"/>
        </w:numPr>
        <w:jc w:val="both"/>
        <w:rPr>
          <w:sz w:val="20"/>
          <w:szCs w:val="20"/>
        </w:rPr>
      </w:pPr>
      <w:r w:rsidRPr="000F3286">
        <w:rPr>
          <w:sz w:val="20"/>
          <w:szCs w:val="20"/>
        </w:rPr>
        <w:t>номер, дата, сумма и валюта кредита</w:t>
      </w:r>
      <w:r w:rsidRPr="000F3286">
        <w:rPr>
          <w:snapToGrid w:val="0"/>
          <w:sz w:val="20"/>
          <w:szCs w:val="20"/>
        </w:rPr>
        <w:t>;</w:t>
      </w:r>
    </w:p>
    <w:p w:rsidR="004178BF" w:rsidRPr="000F3286" w:rsidRDefault="004178BF" w:rsidP="004178BF">
      <w:pPr>
        <w:pStyle w:val="a4"/>
        <w:numPr>
          <w:ilvl w:val="0"/>
          <w:numId w:val="3"/>
        </w:numPr>
        <w:jc w:val="both"/>
        <w:rPr>
          <w:sz w:val="20"/>
          <w:szCs w:val="20"/>
        </w:rPr>
      </w:pPr>
      <w:r w:rsidRPr="000F3286">
        <w:rPr>
          <w:sz w:val="20"/>
          <w:szCs w:val="20"/>
        </w:rPr>
        <w:t>вид и линия кредита</w:t>
      </w:r>
      <w:r w:rsidRPr="000F3286">
        <w:rPr>
          <w:snapToGrid w:val="0"/>
          <w:sz w:val="20"/>
          <w:szCs w:val="20"/>
        </w:rPr>
        <w:t>;</w:t>
      </w:r>
    </w:p>
    <w:p w:rsidR="004178BF" w:rsidRPr="000F3286" w:rsidRDefault="004178BF" w:rsidP="004178BF">
      <w:pPr>
        <w:pStyle w:val="a4"/>
        <w:numPr>
          <w:ilvl w:val="0"/>
          <w:numId w:val="3"/>
        </w:numPr>
        <w:jc w:val="both"/>
        <w:rPr>
          <w:sz w:val="20"/>
          <w:szCs w:val="20"/>
        </w:rPr>
      </w:pPr>
      <w:r w:rsidRPr="000F3286">
        <w:rPr>
          <w:sz w:val="20"/>
          <w:szCs w:val="20"/>
        </w:rPr>
        <w:t>статус и состояние кредита</w:t>
      </w:r>
      <w:r w:rsidRPr="000F3286">
        <w:rPr>
          <w:snapToGrid w:val="0"/>
          <w:sz w:val="20"/>
          <w:szCs w:val="20"/>
        </w:rPr>
        <w:t>;</w:t>
      </w:r>
    </w:p>
    <w:p w:rsidR="004178BF" w:rsidRPr="000F3286" w:rsidRDefault="004178BF" w:rsidP="004178BF">
      <w:pPr>
        <w:pStyle w:val="a4"/>
        <w:numPr>
          <w:ilvl w:val="0"/>
          <w:numId w:val="3"/>
        </w:numPr>
        <w:jc w:val="both"/>
        <w:rPr>
          <w:sz w:val="20"/>
          <w:szCs w:val="20"/>
        </w:rPr>
      </w:pPr>
      <w:r w:rsidRPr="000F3286">
        <w:rPr>
          <w:sz w:val="20"/>
          <w:szCs w:val="20"/>
        </w:rPr>
        <w:t>курирующие подразделения и сотрудники</w:t>
      </w:r>
      <w:r w:rsidRPr="000F3286">
        <w:rPr>
          <w:snapToGrid w:val="0"/>
          <w:sz w:val="20"/>
          <w:szCs w:val="20"/>
        </w:rPr>
        <w:t>;</w:t>
      </w:r>
    </w:p>
    <w:p w:rsidR="004178BF" w:rsidRPr="000F3286" w:rsidRDefault="004178BF" w:rsidP="004178BF">
      <w:pPr>
        <w:pStyle w:val="a4"/>
        <w:numPr>
          <w:ilvl w:val="0"/>
          <w:numId w:val="3"/>
        </w:numPr>
        <w:jc w:val="both"/>
        <w:rPr>
          <w:sz w:val="20"/>
          <w:szCs w:val="20"/>
        </w:rPr>
      </w:pPr>
      <w:r w:rsidRPr="000F3286">
        <w:rPr>
          <w:snapToGrid w:val="0"/>
          <w:sz w:val="20"/>
          <w:szCs w:val="20"/>
        </w:rPr>
        <w:t>основание на освобождение от залогового обеспечения</w:t>
      </w:r>
    </w:p>
    <w:p w:rsidR="004178BF" w:rsidRPr="000F3286" w:rsidRDefault="004178BF" w:rsidP="004178BF">
      <w:pPr>
        <w:pStyle w:val="a4"/>
        <w:numPr>
          <w:ilvl w:val="0"/>
          <w:numId w:val="3"/>
        </w:numPr>
        <w:jc w:val="both"/>
        <w:rPr>
          <w:sz w:val="20"/>
          <w:szCs w:val="20"/>
        </w:rPr>
      </w:pPr>
      <w:r w:rsidRPr="000F3286">
        <w:rPr>
          <w:snapToGrid w:val="0"/>
          <w:sz w:val="20"/>
          <w:szCs w:val="20"/>
        </w:rPr>
        <w:t>дата первоначального получения кредита</w:t>
      </w:r>
    </w:p>
    <w:p w:rsidR="004178BF" w:rsidRPr="000F3286" w:rsidRDefault="004178BF" w:rsidP="004178BF">
      <w:pPr>
        <w:pStyle w:val="a4"/>
        <w:numPr>
          <w:ilvl w:val="0"/>
          <w:numId w:val="3"/>
        </w:numPr>
        <w:jc w:val="both"/>
        <w:rPr>
          <w:sz w:val="20"/>
          <w:szCs w:val="20"/>
        </w:rPr>
      </w:pPr>
      <w:r w:rsidRPr="000F3286">
        <w:rPr>
          <w:sz w:val="20"/>
          <w:szCs w:val="20"/>
        </w:rPr>
        <w:lastRenderedPageBreak/>
        <w:t>общая информация о кредите</w:t>
      </w:r>
      <w:r w:rsidRPr="000F3286">
        <w:rPr>
          <w:snapToGrid w:val="0"/>
          <w:sz w:val="20"/>
          <w:szCs w:val="20"/>
        </w:rPr>
        <w:t>;</w:t>
      </w:r>
    </w:p>
    <w:p w:rsidR="004178BF" w:rsidRPr="000F3286" w:rsidRDefault="004178BF" w:rsidP="004178BF">
      <w:pPr>
        <w:pStyle w:val="a4"/>
        <w:numPr>
          <w:ilvl w:val="0"/>
          <w:numId w:val="3"/>
        </w:numPr>
        <w:jc w:val="both"/>
        <w:rPr>
          <w:sz w:val="20"/>
          <w:szCs w:val="20"/>
        </w:rPr>
      </w:pPr>
      <w:r w:rsidRPr="000F3286">
        <w:rPr>
          <w:sz w:val="20"/>
          <w:szCs w:val="20"/>
        </w:rPr>
        <w:t>аналитическая и статистическая информация.</w:t>
      </w:r>
    </w:p>
    <w:p w:rsidR="004178BF" w:rsidRPr="000F3286" w:rsidRDefault="004178BF" w:rsidP="004178BF">
      <w:pPr>
        <w:pStyle w:val="a4"/>
        <w:ind w:left="0" w:firstLine="567"/>
        <w:contextualSpacing w:val="0"/>
        <w:jc w:val="both"/>
        <w:rPr>
          <w:sz w:val="20"/>
          <w:szCs w:val="20"/>
        </w:rPr>
      </w:pPr>
      <w:r w:rsidRPr="000F3286">
        <w:rPr>
          <w:sz w:val="20"/>
          <w:szCs w:val="20"/>
        </w:rPr>
        <w:t>В разделе управления информацией о графиках погашения доступны функции ввода и редактирования следующих параметров:</w:t>
      </w:r>
    </w:p>
    <w:p w:rsidR="004178BF" w:rsidRPr="000F3286" w:rsidRDefault="004178BF" w:rsidP="004178BF">
      <w:pPr>
        <w:pStyle w:val="a4"/>
        <w:numPr>
          <w:ilvl w:val="0"/>
          <w:numId w:val="3"/>
        </w:numPr>
        <w:jc w:val="both"/>
        <w:rPr>
          <w:sz w:val="20"/>
          <w:szCs w:val="20"/>
        </w:rPr>
      </w:pPr>
      <w:r w:rsidRPr="000F3286">
        <w:rPr>
          <w:sz w:val="20"/>
          <w:szCs w:val="20"/>
        </w:rPr>
        <w:t>сумма и дата освоения</w:t>
      </w:r>
      <w:r w:rsidRPr="000F3286">
        <w:rPr>
          <w:snapToGrid w:val="0"/>
          <w:sz w:val="20"/>
          <w:szCs w:val="20"/>
        </w:rPr>
        <w:t>;</w:t>
      </w:r>
    </w:p>
    <w:p w:rsidR="004178BF" w:rsidRPr="000F3286" w:rsidRDefault="004178BF" w:rsidP="004178BF">
      <w:pPr>
        <w:pStyle w:val="a4"/>
        <w:numPr>
          <w:ilvl w:val="0"/>
          <w:numId w:val="3"/>
        </w:numPr>
        <w:jc w:val="both"/>
        <w:rPr>
          <w:sz w:val="20"/>
          <w:szCs w:val="20"/>
        </w:rPr>
      </w:pPr>
      <w:r w:rsidRPr="000F3286">
        <w:rPr>
          <w:sz w:val="20"/>
          <w:szCs w:val="20"/>
        </w:rPr>
        <w:t>сумма и дата погашения основной суммы, начисленных процентов, ранее накопленных процентов и штрафов</w:t>
      </w:r>
      <w:r w:rsidRPr="000F3286">
        <w:rPr>
          <w:snapToGrid w:val="0"/>
          <w:sz w:val="20"/>
          <w:szCs w:val="20"/>
        </w:rPr>
        <w:t>;</w:t>
      </w:r>
    </w:p>
    <w:p w:rsidR="004178BF" w:rsidRPr="000F3286" w:rsidRDefault="004178BF" w:rsidP="004178BF">
      <w:pPr>
        <w:pStyle w:val="a4"/>
        <w:numPr>
          <w:ilvl w:val="0"/>
          <w:numId w:val="3"/>
        </w:numPr>
        <w:jc w:val="both"/>
        <w:rPr>
          <w:sz w:val="20"/>
          <w:szCs w:val="20"/>
        </w:rPr>
      </w:pPr>
      <w:r w:rsidRPr="000F3286">
        <w:rPr>
          <w:sz w:val="20"/>
          <w:szCs w:val="20"/>
        </w:rPr>
        <w:t>сумма и дата списания (с указанием основания на списание).</w:t>
      </w:r>
    </w:p>
    <w:p w:rsidR="004178BF" w:rsidRPr="000F3286" w:rsidRDefault="004178BF" w:rsidP="004178BF">
      <w:pPr>
        <w:pStyle w:val="a4"/>
        <w:ind w:left="0" w:firstLine="567"/>
        <w:contextualSpacing w:val="0"/>
        <w:jc w:val="both"/>
        <w:rPr>
          <w:sz w:val="20"/>
          <w:szCs w:val="20"/>
        </w:rPr>
      </w:pPr>
      <w:r w:rsidRPr="000F3286">
        <w:rPr>
          <w:sz w:val="20"/>
          <w:szCs w:val="20"/>
        </w:rPr>
        <w:t xml:space="preserve">При внесении графика погашения в систему необходимо наличие функции генерирования графика погашения в соответствии с указанными параметрами (дата освоения суммы, периодичность погашений, дата первого, второго и последнего платежа). Также должна быть возможность внесения графика </w:t>
      </w:r>
      <w:proofErr w:type="gramStart"/>
      <w:r w:rsidRPr="000F3286">
        <w:rPr>
          <w:sz w:val="20"/>
          <w:szCs w:val="20"/>
        </w:rPr>
        <w:t>погашения</w:t>
      </w:r>
      <w:proofErr w:type="gramEnd"/>
      <w:r w:rsidRPr="000F3286">
        <w:rPr>
          <w:sz w:val="20"/>
          <w:szCs w:val="20"/>
        </w:rPr>
        <w:t xml:space="preserve"> с использованием ранее подготовленного </w:t>
      </w:r>
      <w:r w:rsidRPr="000F3286">
        <w:rPr>
          <w:sz w:val="20"/>
          <w:szCs w:val="20"/>
          <w:lang w:val="en-US"/>
        </w:rPr>
        <w:t>Excel</w:t>
      </w:r>
      <w:r w:rsidRPr="000F3286">
        <w:rPr>
          <w:sz w:val="20"/>
          <w:szCs w:val="20"/>
        </w:rPr>
        <w:t xml:space="preserve"> документа (шаблона).</w:t>
      </w:r>
    </w:p>
    <w:p w:rsidR="004178BF" w:rsidRPr="000F3286" w:rsidRDefault="004178BF" w:rsidP="004178BF">
      <w:pPr>
        <w:pStyle w:val="a4"/>
        <w:ind w:left="0" w:firstLine="567"/>
        <w:contextualSpacing w:val="0"/>
        <w:jc w:val="both"/>
        <w:rPr>
          <w:sz w:val="20"/>
          <w:szCs w:val="20"/>
        </w:rPr>
      </w:pPr>
      <w:r w:rsidRPr="000F3286">
        <w:rPr>
          <w:sz w:val="20"/>
          <w:szCs w:val="20"/>
        </w:rPr>
        <w:t>В разделе управления информацией об условиях договора доступны функции ввода и редактирования следующих параметров:</w:t>
      </w:r>
    </w:p>
    <w:p w:rsidR="004178BF" w:rsidRPr="000F3286" w:rsidRDefault="004178BF" w:rsidP="004178BF">
      <w:pPr>
        <w:pStyle w:val="a4"/>
        <w:numPr>
          <w:ilvl w:val="0"/>
          <w:numId w:val="3"/>
        </w:numPr>
        <w:jc w:val="both"/>
        <w:rPr>
          <w:sz w:val="20"/>
          <w:szCs w:val="20"/>
        </w:rPr>
      </w:pPr>
      <w:r w:rsidRPr="000F3286">
        <w:rPr>
          <w:sz w:val="20"/>
          <w:szCs w:val="20"/>
        </w:rPr>
        <w:t>дата начала и окончания действия условий договора</w:t>
      </w:r>
      <w:r w:rsidRPr="000F3286">
        <w:rPr>
          <w:snapToGrid w:val="0"/>
          <w:sz w:val="20"/>
          <w:szCs w:val="20"/>
        </w:rPr>
        <w:t>;</w:t>
      </w:r>
    </w:p>
    <w:p w:rsidR="004178BF" w:rsidRPr="000F3286" w:rsidRDefault="004178BF" w:rsidP="004178BF">
      <w:pPr>
        <w:pStyle w:val="a4"/>
        <w:numPr>
          <w:ilvl w:val="0"/>
          <w:numId w:val="3"/>
        </w:numPr>
        <w:jc w:val="both"/>
        <w:rPr>
          <w:sz w:val="20"/>
          <w:szCs w:val="20"/>
        </w:rPr>
      </w:pPr>
      <w:r w:rsidRPr="000F3286">
        <w:rPr>
          <w:sz w:val="20"/>
          <w:szCs w:val="20"/>
        </w:rPr>
        <w:t>процентные ставки на начисление процентов и штрафов</w:t>
      </w:r>
      <w:r w:rsidRPr="000F3286">
        <w:rPr>
          <w:snapToGrid w:val="0"/>
          <w:sz w:val="20"/>
          <w:szCs w:val="20"/>
        </w:rPr>
        <w:t>;</w:t>
      </w:r>
    </w:p>
    <w:p w:rsidR="004178BF" w:rsidRPr="000F3286" w:rsidRDefault="004178BF" w:rsidP="004178BF">
      <w:pPr>
        <w:pStyle w:val="a4"/>
        <w:numPr>
          <w:ilvl w:val="0"/>
          <w:numId w:val="3"/>
        </w:numPr>
        <w:jc w:val="both"/>
        <w:rPr>
          <w:sz w:val="20"/>
          <w:szCs w:val="20"/>
        </w:rPr>
      </w:pPr>
      <w:r w:rsidRPr="000F3286">
        <w:rPr>
          <w:sz w:val="20"/>
          <w:szCs w:val="20"/>
        </w:rPr>
        <w:t>плавающие процентные ставки на начисление процентов и штрафов</w:t>
      </w:r>
      <w:r w:rsidRPr="000F3286">
        <w:rPr>
          <w:snapToGrid w:val="0"/>
          <w:sz w:val="20"/>
          <w:szCs w:val="20"/>
        </w:rPr>
        <w:t>;</w:t>
      </w:r>
    </w:p>
    <w:p w:rsidR="004178BF" w:rsidRPr="000F3286" w:rsidRDefault="004178BF" w:rsidP="004178BF">
      <w:pPr>
        <w:pStyle w:val="a4"/>
        <w:numPr>
          <w:ilvl w:val="0"/>
          <w:numId w:val="3"/>
        </w:numPr>
        <w:jc w:val="both"/>
        <w:rPr>
          <w:sz w:val="20"/>
          <w:szCs w:val="20"/>
        </w:rPr>
      </w:pPr>
      <w:r w:rsidRPr="000F3286">
        <w:rPr>
          <w:sz w:val="20"/>
          <w:szCs w:val="20"/>
        </w:rPr>
        <w:t>используемые методы расчета количества дней в году и периоде;</w:t>
      </w:r>
    </w:p>
    <w:p w:rsidR="004178BF" w:rsidRPr="000F3286" w:rsidRDefault="004178BF" w:rsidP="004178BF">
      <w:pPr>
        <w:pStyle w:val="a4"/>
        <w:numPr>
          <w:ilvl w:val="0"/>
          <w:numId w:val="3"/>
        </w:numPr>
        <w:jc w:val="both"/>
        <w:rPr>
          <w:sz w:val="20"/>
          <w:szCs w:val="20"/>
        </w:rPr>
      </w:pPr>
      <w:r w:rsidRPr="000F3286">
        <w:rPr>
          <w:sz w:val="20"/>
          <w:szCs w:val="20"/>
        </w:rPr>
        <w:t>льготный период;</w:t>
      </w:r>
    </w:p>
    <w:p w:rsidR="004178BF" w:rsidRPr="000F3286" w:rsidRDefault="004178BF" w:rsidP="004178BF">
      <w:pPr>
        <w:pStyle w:val="a4"/>
        <w:numPr>
          <w:ilvl w:val="0"/>
          <w:numId w:val="3"/>
        </w:numPr>
        <w:jc w:val="both"/>
        <w:rPr>
          <w:sz w:val="20"/>
          <w:szCs w:val="20"/>
        </w:rPr>
      </w:pPr>
      <w:r w:rsidRPr="000F3286">
        <w:rPr>
          <w:sz w:val="20"/>
          <w:szCs w:val="20"/>
        </w:rPr>
        <w:t>условия по расчетам в нерабочие дни;</w:t>
      </w:r>
    </w:p>
    <w:p w:rsidR="004178BF" w:rsidRPr="000F3286" w:rsidRDefault="004178BF" w:rsidP="004178BF">
      <w:pPr>
        <w:pStyle w:val="a4"/>
        <w:numPr>
          <w:ilvl w:val="0"/>
          <w:numId w:val="3"/>
        </w:numPr>
        <w:jc w:val="both"/>
        <w:rPr>
          <w:sz w:val="20"/>
          <w:szCs w:val="20"/>
        </w:rPr>
      </w:pPr>
      <w:r w:rsidRPr="000F3286">
        <w:rPr>
          <w:sz w:val="20"/>
          <w:szCs w:val="20"/>
        </w:rPr>
        <w:t>максимальный порог начисления штрафов.</w:t>
      </w:r>
    </w:p>
    <w:p w:rsidR="004178BF" w:rsidRPr="000F3286" w:rsidRDefault="004178BF" w:rsidP="004178BF">
      <w:pPr>
        <w:pStyle w:val="a4"/>
        <w:ind w:left="0" w:firstLine="567"/>
        <w:contextualSpacing w:val="0"/>
        <w:jc w:val="both"/>
        <w:rPr>
          <w:sz w:val="20"/>
          <w:szCs w:val="20"/>
        </w:rPr>
      </w:pPr>
      <w:r w:rsidRPr="000F3286">
        <w:rPr>
          <w:sz w:val="20"/>
          <w:szCs w:val="20"/>
        </w:rPr>
        <w:t>При внесении условий договора должна быть возможность внесения данных по шаблону.</w:t>
      </w:r>
    </w:p>
    <w:p w:rsidR="004178BF" w:rsidRPr="000F3286" w:rsidRDefault="004178BF" w:rsidP="004178BF">
      <w:pPr>
        <w:pStyle w:val="a4"/>
        <w:ind w:left="0" w:firstLine="567"/>
        <w:contextualSpacing w:val="0"/>
        <w:jc w:val="both"/>
        <w:rPr>
          <w:sz w:val="20"/>
          <w:szCs w:val="20"/>
        </w:rPr>
      </w:pPr>
      <w:r w:rsidRPr="000F3286">
        <w:rPr>
          <w:sz w:val="20"/>
          <w:szCs w:val="20"/>
        </w:rPr>
        <w:t>В разделе управления информацией о переводе долга доступны функции ввода и редактирования следующих параметров:</w:t>
      </w:r>
    </w:p>
    <w:p w:rsidR="004178BF" w:rsidRPr="000F3286" w:rsidRDefault="004178BF" w:rsidP="004178BF">
      <w:pPr>
        <w:pStyle w:val="a4"/>
        <w:numPr>
          <w:ilvl w:val="0"/>
          <w:numId w:val="3"/>
        </w:numPr>
        <w:jc w:val="both"/>
        <w:rPr>
          <w:sz w:val="20"/>
          <w:szCs w:val="20"/>
        </w:rPr>
      </w:pPr>
      <w:r w:rsidRPr="000F3286">
        <w:rPr>
          <w:sz w:val="20"/>
          <w:szCs w:val="20"/>
        </w:rPr>
        <w:t>дата, номер, сумма и валюта по соглашению о переводе долга</w:t>
      </w:r>
      <w:r w:rsidRPr="000F3286">
        <w:rPr>
          <w:snapToGrid w:val="0"/>
          <w:sz w:val="20"/>
          <w:szCs w:val="20"/>
        </w:rPr>
        <w:t>;</w:t>
      </w:r>
    </w:p>
    <w:p w:rsidR="004178BF" w:rsidRPr="000F3286" w:rsidRDefault="004178BF" w:rsidP="004178BF">
      <w:pPr>
        <w:pStyle w:val="a4"/>
        <w:numPr>
          <w:ilvl w:val="0"/>
          <w:numId w:val="3"/>
        </w:numPr>
        <w:jc w:val="both"/>
        <w:rPr>
          <w:sz w:val="20"/>
          <w:szCs w:val="20"/>
        </w:rPr>
      </w:pPr>
      <w:r w:rsidRPr="000F3286">
        <w:rPr>
          <w:sz w:val="20"/>
          <w:szCs w:val="20"/>
        </w:rPr>
        <w:t>наименование, количество и цена предмета;</w:t>
      </w:r>
    </w:p>
    <w:p w:rsidR="004178BF" w:rsidRPr="000F3286" w:rsidRDefault="004178BF" w:rsidP="004178BF">
      <w:pPr>
        <w:pStyle w:val="a4"/>
        <w:numPr>
          <w:ilvl w:val="0"/>
          <w:numId w:val="3"/>
        </w:numPr>
        <w:jc w:val="both"/>
        <w:rPr>
          <w:sz w:val="20"/>
          <w:szCs w:val="20"/>
        </w:rPr>
      </w:pPr>
      <w:r w:rsidRPr="000F3286">
        <w:rPr>
          <w:sz w:val="20"/>
          <w:szCs w:val="20"/>
        </w:rPr>
        <w:t>стороны соглашения.</w:t>
      </w:r>
    </w:p>
    <w:p w:rsidR="004178BF" w:rsidRPr="000F3286" w:rsidRDefault="004178BF" w:rsidP="004178BF">
      <w:pPr>
        <w:pStyle w:val="a4"/>
        <w:ind w:left="0" w:firstLine="567"/>
        <w:contextualSpacing w:val="0"/>
        <w:jc w:val="both"/>
        <w:rPr>
          <w:sz w:val="20"/>
          <w:szCs w:val="20"/>
        </w:rPr>
      </w:pPr>
      <w:r w:rsidRPr="000F3286">
        <w:rPr>
          <w:sz w:val="20"/>
          <w:szCs w:val="20"/>
        </w:rPr>
        <w:t>В разделе управления информацией о предмете кредита доступны функции ввода и редактирования следующих параметров:</w:t>
      </w:r>
    </w:p>
    <w:p w:rsidR="004178BF" w:rsidRPr="000F3286" w:rsidRDefault="004178BF" w:rsidP="004178BF">
      <w:pPr>
        <w:pStyle w:val="a4"/>
        <w:numPr>
          <w:ilvl w:val="0"/>
          <w:numId w:val="3"/>
        </w:numPr>
        <w:jc w:val="both"/>
        <w:rPr>
          <w:sz w:val="20"/>
          <w:szCs w:val="20"/>
        </w:rPr>
      </w:pPr>
      <w:r w:rsidRPr="000F3286">
        <w:rPr>
          <w:sz w:val="20"/>
          <w:szCs w:val="20"/>
        </w:rPr>
        <w:t>вид и наименование предмета кредита;</w:t>
      </w:r>
    </w:p>
    <w:p w:rsidR="004178BF" w:rsidRPr="000F3286" w:rsidRDefault="004178BF" w:rsidP="004178BF">
      <w:pPr>
        <w:pStyle w:val="a4"/>
        <w:numPr>
          <w:ilvl w:val="0"/>
          <w:numId w:val="3"/>
        </w:numPr>
        <w:jc w:val="both"/>
        <w:rPr>
          <w:sz w:val="20"/>
          <w:szCs w:val="20"/>
        </w:rPr>
      </w:pPr>
      <w:r w:rsidRPr="000F3286">
        <w:rPr>
          <w:sz w:val="20"/>
          <w:szCs w:val="20"/>
        </w:rPr>
        <w:t>количество и стоимость предмета кредита.</w:t>
      </w:r>
    </w:p>
    <w:p w:rsidR="004178BF" w:rsidRPr="000F3286" w:rsidRDefault="004178BF" w:rsidP="004178BF">
      <w:pPr>
        <w:pStyle w:val="a4"/>
        <w:ind w:left="0" w:firstLine="567"/>
        <w:contextualSpacing w:val="0"/>
        <w:jc w:val="both"/>
        <w:rPr>
          <w:sz w:val="20"/>
          <w:szCs w:val="20"/>
        </w:rPr>
      </w:pPr>
      <w:r w:rsidRPr="000F3286">
        <w:rPr>
          <w:sz w:val="20"/>
          <w:szCs w:val="20"/>
        </w:rPr>
        <w:t>В разделе управления информацией о реструктуризации доступны функции ввода и редактирования следующих параметров:</w:t>
      </w:r>
    </w:p>
    <w:p w:rsidR="004178BF" w:rsidRPr="000F3286" w:rsidRDefault="004178BF" w:rsidP="004178BF">
      <w:pPr>
        <w:pStyle w:val="a4"/>
        <w:numPr>
          <w:ilvl w:val="0"/>
          <w:numId w:val="3"/>
        </w:numPr>
        <w:jc w:val="both"/>
        <w:rPr>
          <w:sz w:val="20"/>
          <w:szCs w:val="20"/>
        </w:rPr>
      </w:pPr>
      <w:r w:rsidRPr="000F3286">
        <w:rPr>
          <w:sz w:val="20"/>
          <w:szCs w:val="20"/>
        </w:rPr>
        <w:t>дата, номер и вид основания на проведение реструктуризации;</w:t>
      </w:r>
    </w:p>
    <w:p w:rsidR="004178BF" w:rsidRPr="000F3286" w:rsidRDefault="004178BF" w:rsidP="004178BF">
      <w:pPr>
        <w:pStyle w:val="a4"/>
        <w:numPr>
          <w:ilvl w:val="0"/>
          <w:numId w:val="3"/>
        </w:numPr>
        <w:jc w:val="both"/>
        <w:rPr>
          <w:sz w:val="20"/>
          <w:szCs w:val="20"/>
        </w:rPr>
      </w:pPr>
      <w:r w:rsidRPr="000F3286">
        <w:rPr>
          <w:sz w:val="20"/>
          <w:szCs w:val="20"/>
        </w:rPr>
        <w:t>дата, номер и сумма реструктуризации;</w:t>
      </w:r>
    </w:p>
    <w:p w:rsidR="004178BF" w:rsidRPr="000F3286" w:rsidRDefault="004178BF" w:rsidP="004178BF">
      <w:pPr>
        <w:pStyle w:val="a4"/>
        <w:numPr>
          <w:ilvl w:val="0"/>
          <w:numId w:val="3"/>
        </w:numPr>
        <w:jc w:val="both"/>
        <w:rPr>
          <w:sz w:val="20"/>
          <w:szCs w:val="20"/>
        </w:rPr>
      </w:pPr>
      <w:r w:rsidRPr="000F3286">
        <w:rPr>
          <w:sz w:val="20"/>
          <w:szCs w:val="20"/>
        </w:rPr>
        <w:t xml:space="preserve">хронология ранее </w:t>
      </w:r>
      <w:proofErr w:type="gramStart"/>
      <w:r w:rsidRPr="000F3286">
        <w:rPr>
          <w:sz w:val="20"/>
          <w:szCs w:val="20"/>
        </w:rPr>
        <w:t>проведенных</w:t>
      </w:r>
      <w:proofErr w:type="gramEnd"/>
      <w:r w:rsidRPr="000F3286">
        <w:rPr>
          <w:sz w:val="20"/>
          <w:szCs w:val="20"/>
        </w:rPr>
        <w:t xml:space="preserve"> реструктуризацией.</w:t>
      </w:r>
    </w:p>
    <w:p w:rsidR="004178BF" w:rsidRPr="000F3286" w:rsidRDefault="004178BF" w:rsidP="004178BF">
      <w:pPr>
        <w:pStyle w:val="a4"/>
        <w:ind w:left="0" w:firstLine="567"/>
        <w:contextualSpacing w:val="0"/>
        <w:jc w:val="both"/>
        <w:rPr>
          <w:sz w:val="20"/>
          <w:szCs w:val="20"/>
        </w:rPr>
      </w:pPr>
      <w:r w:rsidRPr="000F3286">
        <w:rPr>
          <w:sz w:val="20"/>
          <w:szCs w:val="20"/>
        </w:rPr>
        <w:t>В разделе управления информацией о банкротстве доступны функции ввода и редактирования следующих параметров:</w:t>
      </w:r>
    </w:p>
    <w:p w:rsidR="004178BF" w:rsidRPr="000F3286" w:rsidRDefault="004178BF" w:rsidP="004178BF">
      <w:pPr>
        <w:pStyle w:val="a4"/>
        <w:numPr>
          <w:ilvl w:val="0"/>
          <w:numId w:val="3"/>
        </w:numPr>
        <w:jc w:val="both"/>
        <w:rPr>
          <w:sz w:val="20"/>
          <w:szCs w:val="20"/>
        </w:rPr>
      </w:pPr>
      <w:r w:rsidRPr="000F3286">
        <w:rPr>
          <w:sz w:val="20"/>
          <w:szCs w:val="20"/>
        </w:rPr>
        <w:t>дата решения о признании банкротом;</w:t>
      </w:r>
    </w:p>
    <w:p w:rsidR="004178BF" w:rsidRPr="000F3286" w:rsidRDefault="004178BF" w:rsidP="004178BF">
      <w:pPr>
        <w:pStyle w:val="a4"/>
        <w:numPr>
          <w:ilvl w:val="0"/>
          <w:numId w:val="3"/>
        </w:numPr>
        <w:jc w:val="both"/>
        <w:rPr>
          <w:sz w:val="20"/>
          <w:szCs w:val="20"/>
        </w:rPr>
      </w:pPr>
      <w:r w:rsidRPr="000F3286">
        <w:rPr>
          <w:sz w:val="20"/>
          <w:szCs w:val="20"/>
        </w:rPr>
        <w:t>дата завершения процедуры банкротства;</w:t>
      </w:r>
    </w:p>
    <w:p w:rsidR="004178BF" w:rsidRPr="000F3286" w:rsidRDefault="004178BF" w:rsidP="004178BF">
      <w:pPr>
        <w:pStyle w:val="a4"/>
        <w:numPr>
          <w:ilvl w:val="0"/>
          <w:numId w:val="3"/>
        </w:numPr>
        <w:jc w:val="both"/>
        <w:rPr>
          <w:sz w:val="20"/>
          <w:szCs w:val="20"/>
        </w:rPr>
      </w:pPr>
      <w:r w:rsidRPr="000F3286">
        <w:rPr>
          <w:sz w:val="20"/>
          <w:szCs w:val="20"/>
        </w:rPr>
        <w:t>общая информация.</w:t>
      </w:r>
    </w:p>
    <w:p w:rsidR="004178BF" w:rsidRPr="000F3286" w:rsidRDefault="004178BF" w:rsidP="004178BF">
      <w:pPr>
        <w:pStyle w:val="a4"/>
        <w:ind w:left="0" w:firstLine="567"/>
        <w:contextualSpacing w:val="0"/>
        <w:jc w:val="both"/>
        <w:rPr>
          <w:sz w:val="20"/>
          <w:szCs w:val="20"/>
        </w:rPr>
      </w:pPr>
      <w:r w:rsidRPr="000F3286">
        <w:rPr>
          <w:sz w:val="20"/>
          <w:szCs w:val="20"/>
        </w:rPr>
        <w:t>В разделе управления информацией о целевом использовании доступны функции ввода и редактирования:</w:t>
      </w:r>
    </w:p>
    <w:p w:rsidR="004178BF" w:rsidRPr="000F3286" w:rsidRDefault="004178BF" w:rsidP="004178BF">
      <w:pPr>
        <w:pStyle w:val="a4"/>
        <w:numPr>
          <w:ilvl w:val="0"/>
          <w:numId w:val="3"/>
        </w:numPr>
        <w:jc w:val="both"/>
        <w:rPr>
          <w:sz w:val="20"/>
          <w:szCs w:val="20"/>
        </w:rPr>
      </w:pPr>
      <w:r w:rsidRPr="000F3286">
        <w:rPr>
          <w:sz w:val="20"/>
          <w:szCs w:val="20"/>
        </w:rPr>
        <w:t>документации, подтверждающей целевое использование;</w:t>
      </w:r>
    </w:p>
    <w:p w:rsidR="004178BF" w:rsidRPr="000F3286" w:rsidRDefault="004178BF" w:rsidP="004178BF">
      <w:pPr>
        <w:pStyle w:val="a4"/>
        <w:numPr>
          <w:ilvl w:val="0"/>
          <w:numId w:val="3"/>
        </w:numPr>
        <w:jc w:val="both"/>
        <w:rPr>
          <w:sz w:val="20"/>
          <w:szCs w:val="20"/>
        </w:rPr>
      </w:pPr>
      <w:r w:rsidRPr="000F3286">
        <w:rPr>
          <w:sz w:val="20"/>
          <w:szCs w:val="20"/>
        </w:rPr>
        <w:t>принятых мер по установлению факта целевого использования.</w:t>
      </w:r>
    </w:p>
    <w:p w:rsidR="004178BF" w:rsidRPr="000F3286" w:rsidRDefault="004178BF" w:rsidP="004178BF">
      <w:pPr>
        <w:pStyle w:val="a4"/>
        <w:ind w:left="0" w:firstLine="567"/>
        <w:contextualSpacing w:val="0"/>
        <w:jc w:val="both"/>
        <w:rPr>
          <w:sz w:val="20"/>
          <w:szCs w:val="20"/>
        </w:rPr>
      </w:pPr>
      <w:r w:rsidRPr="000F3286">
        <w:rPr>
          <w:sz w:val="20"/>
          <w:szCs w:val="20"/>
        </w:rPr>
        <w:t>При проектировании данного модуля необходимо учесть, что некоторые кредиты выдаются несколькими траншами, по некоторым кредитам выделенная сумма делится на освоенную и неосвоенную части и по каждому из них могут указываться разные условия.</w:t>
      </w:r>
    </w:p>
    <w:p w:rsidR="004178BF" w:rsidRPr="000F3286" w:rsidRDefault="004178BF" w:rsidP="004178BF">
      <w:pPr>
        <w:pStyle w:val="a4"/>
        <w:numPr>
          <w:ilvl w:val="3"/>
          <w:numId w:val="2"/>
        </w:numPr>
        <w:ind w:left="1723" w:hanging="646"/>
        <w:contextualSpacing w:val="0"/>
        <w:outlineLvl w:val="3"/>
        <w:rPr>
          <w:b/>
          <w:sz w:val="20"/>
          <w:szCs w:val="20"/>
        </w:rPr>
      </w:pPr>
      <w:bookmarkStart w:id="63" w:name="_Toc443662725"/>
      <w:bookmarkStart w:id="64" w:name="_Toc460501600"/>
      <w:bookmarkStart w:id="65" w:name="_Toc460502168"/>
      <w:bookmarkStart w:id="66" w:name="_Toc466883119"/>
      <w:bookmarkStart w:id="67" w:name="_Toc466888552"/>
      <w:bookmarkStart w:id="68" w:name="_Toc467668525"/>
      <w:r w:rsidRPr="000F3286">
        <w:rPr>
          <w:b/>
          <w:sz w:val="20"/>
          <w:szCs w:val="20"/>
        </w:rPr>
        <w:t>Модуль управления залоговой информаци</w:t>
      </w:r>
      <w:bookmarkEnd w:id="63"/>
      <w:r w:rsidRPr="000F3286">
        <w:rPr>
          <w:b/>
          <w:sz w:val="20"/>
          <w:szCs w:val="20"/>
        </w:rPr>
        <w:t>ей</w:t>
      </w:r>
      <w:bookmarkEnd w:id="64"/>
      <w:bookmarkEnd w:id="65"/>
      <w:bookmarkEnd w:id="66"/>
      <w:bookmarkEnd w:id="67"/>
      <w:bookmarkEnd w:id="68"/>
    </w:p>
    <w:p w:rsidR="004178BF" w:rsidRPr="000F3286" w:rsidRDefault="004178BF" w:rsidP="004178BF">
      <w:pPr>
        <w:pStyle w:val="a4"/>
        <w:ind w:left="0" w:firstLine="567"/>
        <w:jc w:val="both"/>
        <w:rPr>
          <w:sz w:val="20"/>
          <w:szCs w:val="20"/>
        </w:rPr>
      </w:pPr>
      <w:r w:rsidRPr="000F3286">
        <w:rPr>
          <w:sz w:val="20"/>
          <w:szCs w:val="20"/>
        </w:rPr>
        <w:t>Основной задачей модуля управления залоговой информацией является учет залоговых данных, принятых для обеспечения исполнения обязательств по кредитным договорам.</w:t>
      </w:r>
    </w:p>
    <w:p w:rsidR="004178BF" w:rsidRPr="000F3286" w:rsidRDefault="004178BF" w:rsidP="004178BF">
      <w:pPr>
        <w:pStyle w:val="a4"/>
        <w:ind w:left="0" w:firstLine="567"/>
        <w:contextualSpacing w:val="0"/>
        <w:jc w:val="both"/>
        <w:rPr>
          <w:sz w:val="20"/>
          <w:szCs w:val="20"/>
        </w:rPr>
      </w:pPr>
      <w:r w:rsidRPr="000F3286">
        <w:rPr>
          <w:sz w:val="20"/>
          <w:szCs w:val="20"/>
        </w:rPr>
        <w:t>Модуль состоит из следующих разделов:</w:t>
      </w:r>
    </w:p>
    <w:p w:rsidR="004178BF" w:rsidRPr="000F3286" w:rsidRDefault="004178BF" w:rsidP="004178BF">
      <w:pPr>
        <w:pStyle w:val="a4"/>
        <w:numPr>
          <w:ilvl w:val="0"/>
          <w:numId w:val="3"/>
        </w:numPr>
        <w:jc w:val="both"/>
        <w:rPr>
          <w:sz w:val="20"/>
          <w:szCs w:val="20"/>
        </w:rPr>
      </w:pPr>
      <w:r w:rsidRPr="000F3286">
        <w:rPr>
          <w:sz w:val="20"/>
          <w:szCs w:val="20"/>
        </w:rPr>
        <w:t>управление информацией о залогодателе;</w:t>
      </w:r>
    </w:p>
    <w:p w:rsidR="004178BF" w:rsidRPr="000F3286" w:rsidRDefault="004178BF" w:rsidP="004178BF">
      <w:pPr>
        <w:pStyle w:val="a4"/>
        <w:numPr>
          <w:ilvl w:val="0"/>
          <w:numId w:val="3"/>
        </w:numPr>
        <w:jc w:val="both"/>
        <w:rPr>
          <w:sz w:val="20"/>
          <w:szCs w:val="20"/>
        </w:rPr>
      </w:pPr>
      <w:r w:rsidRPr="000F3286">
        <w:rPr>
          <w:sz w:val="20"/>
          <w:szCs w:val="20"/>
        </w:rPr>
        <w:t>управление информацией о залоговом договоре;</w:t>
      </w:r>
    </w:p>
    <w:p w:rsidR="004178BF" w:rsidRPr="000F3286" w:rsidRDefault="004178BF" w:rsidP="004178BF">
      <w:pPr>
        <w:pStyle w:val="a4"/>
        <w:numPr>
          <w:ilvl w:val="0"/>
          <w:numId w:val="3"/>
        </w:numPr>
        <w:jc w:val="both"/>
        <w:rPr>
          <w:sz w:val="20"/>
          <w:szCs w:val="20"/>
        </w:rPr>
      </w:pPr>
      <w:r w:rsidRPr="000F3286">
        <w:rPr>
          <w:sz w:val="20"/>
          <w:szCs w:val="20"/>
        </w:rPr>
        <w:t>управление информацией о предметах залога.</w:t>
      </w:r>
    </w:p>
    <w:p w:rsidR="004178BF" w:rsidRPr="000F3286" w:rsidRDefault="004178BF" w:rsidP="004178BF">
      <w:pPr>
        <w:pStyle w:val="a4"/>
        <w:ind w:left="0" w:firstLine="567"/>
        <w:contextualSpacing w:val="0"/>
        <w:jc w:val="both"/>
        <w:rPr>
          <w:sz w:val="20"/>
          <w:szCs w:val="20"/>
        </w:rPr>
      </w:pPr>
      <w:r w:rsidRPr="000F3286">
        <w:rPr>
          <w:sz w:val="20"/>
          <w:szCs w:val="20"/>
        </w:rPr>
        <w:t>В разделе управления информацией о залогодателе доступны функции ввода и редактирования следующих параметров:</w:t>
      </w:r>
    </w:p>
    <w:p w:rsidR="004178BF" w:rsidRPr="000F3286" w:rsidRDefault="004178BF" w:rsidP="004178BF">
      <w:pPr>
        <w:pStyle w:val="a4"/>
        <w:numPr>
          <w:ilvl w:val="0"/>
          <w:numId w:val="3"/>
        </w:numPr>
        <w:jc w:val="both"/>
        <w:rPr>
          <w:sz w:val="20"/>
          <w:szCs w:val="20"/>
        </w:rPr>
      </w:pPr>
      <w:r w:rsidRPr="000F3286">
        <w:rPr>
          <w:sz w:val="20"/>
          <w:szCs w:val="20"/>
        </w:rPr>
        <w:t>наименование залогодателя;</w:t>
      </w:r>
    </w:p>
    <w:p w:rsidR="004178BF" w:rsidRPr="000F3286" w:rsidRDefault="004178BF" w:rsidP="004178BF">
      <w:pPr>
        <w:pStyle w:val="a4"/>
        <w:numPr>
          <w:ilvl w:val="0"/>
          <w:numId w:val="3"/>
        </w:numPr>
        <w:jc w:val="both"/>
        <w:rPr>
          <w:sz w:val="20"/>
          <w:szCs w:val="20"/>
        </w:rPr>
      </w:pPr>
      <w:r w:rsidRPr="000F3286">
        <w:rPr>
          <w:sz w:val="20"/>
          <w:szCs w:val="20"/>
        </w:rPr>
        <w:t>вид лица;</w:t>
      </w:r>
    </w:p>
    <w:p w:rsidR="004178BF" w:rsidRPr="000F3286" w:rsidRDefault="004178BF" w:rsidP="004178BF">
      <w:pPr>
        <w:pStyle w:val="a4"/>
        <w:numPr>
          <w:ilvl w:val="0"/>
          <w:numId w:val="3"/>
        </w:numPr>
        <w:jc w:val="both"/>
        <w:rPr>
          <w:sz w:val="20"/>
          <w:szCs w:val="20"/>
        </w:rPr>
      </w:pPr>
      <w:r w:rsidRPr="000F3286">
        <w:rPr>
          <w:sz w:val="20"/>
          <w:szCs w:val="20"/>
        </w:rPr>
        <w:t>организационная форма;</w:t>
      </w:r>
    </w:p>
    <w:p w:rsidR="004178BF" w:rsidRPr="000F3286" w:rsidRDefault="004178BF" w:rsidP="004178BF">
      <w:pPr>
        <w:pStyle w:val="a4"/>
        <w:numPr>
          <w:ilvl w:val="0"/>
          <w:numId w:val="3"/>
        </w:numPr>
        <w:jc w:val="both"/>
        <w:rPr>
          <w:sz w:val="20"/>
          <w:szCs w:val="20"/>
        </w:rPr>
      </w:pPr>
      <w:r w:rsidRPr="000F3286">
        <w:rPr>
          <w:sz w:val="20"/>
          <w:szCs w:val="20"/>
        </w:rPr>
        <w:t>информация о документах, удостоверяющих личность;</w:t>
      </w:r>
    </w:p>
    <w:p w:rsidR="004178BF" w:rsidRPr="000F3286" w:rsidRDefault="004178BF" w:rsidP="004178BF">
      <w:pPr>
        <w:pStyle w:val="a4"/>
        <w:numPr>
          <w:ilvl w:val="0"/>
          <w:numId w:val="3"/>
        </w:numPr>
        <w:jc w:val="both"/>
        <w:rPr>
          <w:sz w:val="20"/>
          <w:szCs w:val="20"/>
        </w:rPr>
      </w:pPr>
      <w:r w:rsidRPr="000F3286">
        <w:rPr>
          <w:sz w:val="20"/>
          <w:szCs w:val="20"/>
        </w:rPr>
        <w:t>адрес (юридический и фактический);</w:t>
      </w:r>
    </w:p>
    <w:p w:rsidR="004178BF" w:rsidRPr="000F3286" w:rsidRDefault="004178BF" w:rsidP="004178BF">
      <w:pPr>
        <w:pStyle w:val="a4"/>
        <w:numPr>
          <w:ilvl w:val="0"/>
          <w:numId w:val="3"/>
        </w:numPr>
        <w:jc w:val="both"/>
        <w:rPr>
          <w:sz w:val="20"/>
          <w:szCs w:val="20"/>
        </w:rPr>
      </w:pPr>
      <w:r w:rsidRPr="000F3286">
        <w:rPr>
          <w:sz w:val="20"/>
          <w:szCs w:val="20"/>
        </w:rPr>
        <w:t>контактные данные;</w:t>
      </w:r>
    </w:p>
    <w:p w:rsidR="004178BF" w:rsidRPr="000F3286" w:rsidRDefault="004178BF" w:rsidP="004178BF">
      <w:pPr>
        <w:pStyle w:val="a4"/>
        <w:numPr>
          <w:ilvl w:val="0"/>
          <w:numId w:val="3"/>
        </w:numPr>
        <w:jc w:val="both"/>
        <w:rPr>
          <w:sz w:val="20"/>
          <w:szCs w:val="20"/>
        </w:rPr>
      </w:pPr>
      <w:r w:rsidRPr="000F3286">
        <w:rPr>
          <w:sz w:val="20"/>
          <w:szCs w:val="20"/>
        </w:rPr>
        <w:lastRenderedPageBreak/>
        <w:t>общая информация о залогодателе.</w:t>
      </w:r>
    </w:p>
    <w:p w:rsidR="004178BF" w:rsidRPr="000F3286" w:rsidRDefault="004178BF" w:rsidP="004178BF">
      <w:pPr>
        <w:pStyle w:val="a4"/>
        <w:ind w:left="0" w:firstLine="567"/>
        <w:contextualSpacing w:val="0"/>
        <w:jc w:val="both"/>
        <w:rPr>
          <w:sz w:val="20"/>
          <w:szCs w:val="20"/>
        </w:rPr>
      </w:pPr>
      <w:r w:rsidRPr="000F3286">
        <w:rPr>
          <w:sz w:val="20"/>
          <w:szCs w:val="20"/>
        </w:rPr>
        <w:t>В разделе управления информацией о залоговом договоре доступны функции ввода и редактирования следующих параметров:</w:t>
      </w:r>
    </w:p>
    <w:p w:rsidR="004178BF" w:rsidRPr="000F3286" w:rsidRDefault="004178BF" w:rsidP="004178BF">
      <w:pPr>
        <w:pStyle w:val="a4"/>
        <w:numPr>
          <w:ilvl w:val="0"/>
          <w:numId w:val="3"/>
        </w:numPr>
        <w:jc w:val="both"/>
        <w:rPr>
          <w:sz w:val="20"/>
          <w:szCs w:val="20"/>
        </w:rPr>
      </w:pPr>
      <w:r w:rsidRPr="000F3286">
        <w:rPr>
          <w:sz w:val="20"/>
          <w:szCs w:val="20"/>
        </w:rPr>
        <w:t>номер и дата договора о залоге;</w:t>
      </w:r>
    </w:p>
    <w:p w:rsidR="004178BF" w:rsidRPr="000F3286" w:rsidRDefault="004178BF" w:rsidP="004178BF">
      <w:pPr>
        <w:pStyle w:val="a4"/>
        <w:numPr>
          <w:ilvl w:val="0"/>
          <w:numId w:val="3"/>
        </w:numPr>
        <w:jc w:val="both"/>
        <w:rPr>
          <w:sz w:val="20"/>
          <w:szCs w:val="20"/>
        </w:rPr>
      </w:pPr>
      <w:r w:rsidRPr="000F3286">
        <w:rPr>
          <w:sz w:val="20"/>
          <w:szCs w:val="20"/>
        </w:rPr>
        <w:t>информация о регистрации в залоговой конторе;</w:t>
      </w:r>
    </w:p>
    <w:p w:rsidR="004178BF" w:rsidRPr="000F3286" w:rsidRDefault="004178BF" w:rsidP="004178BF">
      <w:pPr>
        <w:pStyle w:val="a4"/>
        <w:numPr>
          <w:ilvl w:val="0"/>
          <w:numId w:val="3"/>
        </w:numPr>
        <w:jc w:val="both"/>
        <w:rPr>
          <w:sz w:val="20"/>
          <w:szCs w:val="20"/>
        </w:rPr>
      </w:pPr>
      <w:r w:rsidRPr="000F3286">
        <w:rPr>
          <w:sz w:val="20"/>
          <w:szCs w:val="20"/>
        </w:rPr>
        <w:t>информация о регистрации в нотариальной конторе;</w:t>
      </w:r>
    </w:p>
    <w:p w:rsidR="004178BF" w:rsidRPr="000F3286" w:rsidRDefault="004178BF" w:rsidP="004178BF">
      <w:pPr>
        <w:pStyle w:val="a4"/>
        <w:numPr>
          <w:ilvl w:val="0"/>
          <w:numId w:val="3"/>
        </w:numPr>
        <w:jc w:val="both"/>
        <w:rPr>
          <w:sz w:val="20"/>
          <w:szCs w:val="20"/>
        </w:rPr>
      </w:pPr>
      <w:r w:rsidRPr="000F3286">
        <w:rPr>
          <w:sz w:val="20"/>
          <w:szCs w:val="20"/>
        </w:rPr>
        <w:t>информация о регистрации в регистрационных органах.</w:t>
      </w:r>
    </w:p>
    <w:p w:rsidR="004178BF" w:rsidRPr="000F3286" w:rsidRDefault="004178BF" w:rsidP="004178BF">
      <w:pPr>
        <w:pStyle w:val="a4"/>
        <w:ind w:left="0" w:firstLine="567"/>
        <w:contextualSpacing w:val="0"/>
        <w:jc w:val="both"/>
        <w:rPr>
          <w:sz w:val="20"/>
          <w:szCs w:val="20"/>
        </w:rPr>
      </w:pPr>
      <w:r w:rsidRPr="000F3286">
        <w:rPr>
          <w:sz w:val="20"/>
          <w:szCs w:val="20"/>
        </w:rPr>
        <w:t>В разделе управления информацией о предмете залога доступны функции ввода и редактирования следующих параметров:</w:t>
      </w:r>
    </w:p>
    <w:p w:rsidR="004178BF" w:rsidRPr="000F3286" w:rsidRDefault="004178BF" w:rsidP="004178BF">
      <w:pPr>
        <w:pStyle w:val="a4"/>
        <w:numPr>
          <w:ilvl w:val="0"/>
          <w:numId w:val="18"/>
        </w:numPr>
        <w:tabs>
          <w:tab w:val="left" w:pos="1134"/>
        </w:tabs>
        <w:ind w:left="0" w:firstLine="851"/>
        <w:jc w:val="both"/>
        <w:rPr>
          <w:sz w:val="20"/>
          <w:szCs w:val="20"/>
        </w:rPr>
      </w:pPr>
      <w:r w:rsidRPr="000F3286">
        <w:rPr>
          <w:sz w:val="20"/>
          <w:szCs w:val="20"/>
        </w:rPr>
        <w:t>наименование залога</w:t>
      </w:r>
      <w:r w:rsidRPr="000F3286">
        <w:rPr>
          <w:snapToGrid w:val="0"/>
          <w:sz w:val="20"/>
          <w:szCs w:val="20"/>
        </w:rPr>
        <w:t>;</w:t>
      </w:r>
    </w:p>
    <w:p w:rsidR="004178BF" w:rsidRPr="000F3286" w:rsidRDefault="004178BF" w:rsidP="004178BF">
      <w:pPr>
        <w:pStyle w:val="a4"/>
        <w:numPr>
          <w:ilvl w:val="0"/>
          <w:numId w:val="18"/>
        </w:numPr>
        <w:tabs>
          <w:tab w:val="left" w:pos="1134"/>
        </w:tabs>
        <w:ind w:left="0" w:firstLine="851"/>
        <w:jc w:val="both"/>
        <w:rPr>
          <w:sz w:val="20"/>
          <w:szCs w:val="20"/>
        </w:rPr>
      </w:pPr>
      <w:r w:rsidRPr="000F3286">
        <w:rPr>
          <w:sz w:val="20"/>
          <w:szCs w:val="20"/>
        </w:rPr>
        <w:t>вид залога</w:t>
      </w:r>
      <w:r w:rsidRPr="000F3286">
        <w:rPr>
          <w:snapToGrid w:val="0"/>
          <w:sz w:val="20"/>
          <w:szCs w:val="20"/>
        </w:rPr>
        <w:t>;</w:t>
      </w:r>
    </w:p>
    <w:p w:rsidR="004178BF" w:rsidRPr="000F3286" w:rsidRDefault="004178BF" w:rsidP="004178BF">
      <w:pPr>
        <w:pStyle w:val="a4"/>
        <w:numPr>
          <w:ilvl w:val="0"/>
          <w:numId w:val="18"/>
        </w:numPr>
        <w:tabs>
          <w:tab w:val="left" w:pos="1134"/>
        </w:tabs>
        <w:ind w:left="0" w:firstLine="851"/>
        <w:jc w:val="both"/>
        <w:rPr>
          <w:sz w:val="20"/>
          <w:szCs w:val="20"/>
        </w:rPr>
      </w:pPr>
      <w:r w:rsidRPr="000F3286">
        <w:rPr>
          <w:sz w:val="20"/>
          <w:szCs w:val="20"/>
        </w:rPr>
        <w:t>количество</w:t>
      </w:r>
      <w:r w:rsidRPr="000F3286">
        <w:rPr>
          <w:snapToGrid w:val="0"/>
          <w:sz w:val="20"/>
          <w:szCs w:val="20"/>
        </w:rPr>
        <w:t>;</w:t>
      </w:r>
    </w:p>
    <w:p w:rsidR="004178BF" w:rsidRPr="000F3286" w:rsidRDefault="008C1055" w:rsidP="004178BF">
      <w:pPr>
        <w:pStyle w:val="a4"/>
        <w:numPr>
          <w:ilvl w:val="0"/>
          <w:numId w:val="18"/>
        </w:numPr>
        <w:tabs>
          <w:tab w:val="left" w:pos="1134"/>
        </w:tabs>
        <w:ind w:left="0" w:firstLine="851"/>
        <w:jc w:val="both"/>
        <w:rPr>
          <w:sz w:val="20"/>
          <w:szCs w:val="20"/>
        </w:rPr>
      </w:pPr>
      <w:r>
        <w:rPr>
          <w:sz w:val="20"/>
          <w:szCs w:val="20"/>
        </w:rPr>
        <w:t xml:space="preserve">оценочная </w:t>
      </w:r>
      <w:r w:rsidR="004178BF" w:rsidRPr="000F3286">
        <w:rPr>
          <w:sz w:val="20"/>
          <w:szCs w:val="20"/>
        </w:rPr>
        <w:t xml:space="preserve"> стоимость</w:t>
      </w:r>
      <w:r w:rsidR="004178BF" w:rsidRPr="000F3286">
        <w:rPr>
          <w:snapToGrid w:val="0"/>
          <w:sz w:val="20"/>
          <w:szCs w:val="20"/>
        </w:rPr>
        <w:t>;</w:t>
      </w:r>
    </w:p>
    <w:p w:rsidR="004178BF" w:rsidRPr="000F3286" w:rsidRDefault="004178BF" w:rsidP="004178BF">
      <w:pPr>
        <w:pStyle w:val="a4"/>
        <w:numPr>
          <w:ilvl w:val="0"/>
          <w:numId w:val="18"/>
        </w:numPr>
        <w:tabs>
          <w:tab w:val="left" w:pos="1134"/>
        </w:tabs>
        <w:ind w:left="0" w:firstLine="851"/>
        <w:jc w:val="both"/>
        <w:rPr>
          <w:sz w:val="20"/>
          <w:szCs w:val="20"/>
        </w:rPr>
      </w:pPr>
      <w:r w:rsidRPr="000F3286">
        <w:rPr>
          <w:sz w:val="20"/>
          <w:szCs w:val="20"/>
        </w:rPr>
        <w:t>месторасположение</w:t>
      </w:r>
      <w:r w:rsidRPr="000F3286">
        <w:rPr>
          <w:snapToGrid w:val="0"/>
          <w:sz w:val="20"/>
          <w:szCs w:val="20"/>
        </w:rPr>
        <w:t>;</w:t>
      </w:r>
    </w:p>
    <w:p w:rsidR="004178BF" w:rsidRPr="000F3286" w:rsidRDefault="004178BF" w:rsidP="004178BF">
      <w:pPr>
        <w:pStyle w:val="a4"/>
        <w:numPr>
          <w:ilvl w:val="0"/>
          <w:numId w:val="18"/>
        </w:numPr>
        <w:tabs>
          <w:tab w:val="left" w:pos="1134"/>
        </w:tabs>
        <w:ind w:left="0" w:firstLine="851"/>
        <w:jc w:val="both"/>
        <w:rPr>
          <w:sz w:val="20"/>
          <w:szCs w:val="20"/>
        </w:rPr>
      </w:pPr>
      <w:r w:rsidRPr="000F3286">
        <w:rPr>
          <w:sz w:val="20"/>
          <w:szCs w:val="20"/>
        </w:rPr>
        <w:t>состояние</w:t>
      </w:r>
      <w:r w:rsidRPr="000F3286">
        <w:rPr>
          <w:snapToGrid w:val="0"/>
          <w:sz w:val="20"/>
          <w:szCs w:val="20"/>
        </w:rPr>
        <w:t>;</w:t>
      </w:r>
    </w:p>
    <w:p w:rsidR="004178BF" w:rsidRPr="000F3286" w:rsidRDefault="004178BF" w:rsidP="004178BF">
      <w:pPr>
        <w:pStyle w:val="a4"/>
        <w:numPr>
          <w:ilvl w:val="0"/>
          <w:numId w:val="18"/>
        </w:numPr>
        <w:tabs>
          <w:tab w:val="left" w:pos="1134"/>
        </w:tabs>
        <w:ind w:left="0" w:firstLine="851"/>
        <w:jc w:val="both"/>
        <w:rPr>
          <w:sz w:val="20"/>
          <w:szCs w:val="20"/>
        </w:rPr>
      </w:pPr>
      <w:r w:rsidRPr="000F3286">
        <w:rPr>
          <w:sz w:val="20"/>
          <w:szCs w:val="20"/>
        </w:rPr>
        <w:t>дополнительные параметры залога.</w:t>
      </w:r>
    </w:p>
    <w:p w:rsidR="004178BF" w:rsidRPr="000F3286" w:rsidRDefault="004178BF" w:rsidP="004178BF">
      <w:pPr>
        <w:pStyle w:val="a4"/>
        <w:ind w:left="0" w:firstLine="567"/>
        <w:contextualSpacing w:val="0"/>
        <w:jc w:val="both"/>
        <w:rPr>
          <w:sz w:val="20"/>
          <w:szCs w:val="20"/>
        </w:rPr>
      </w:pPr>
      <w:r w:rsidRPr="000F3286">
        <w:rPr>
          <w:sz w:val="20"/>
          <w:szCs w:val="20"/>
        </w:rPr>
        <w:t>Дополнительные параметры залога заполняются в зависимости от вида залога.</w:t>
      </w:r>
    </w:p>
    <w:p w:rsidR="004178BF" w:rsidRPr="000F3286" w:rsidRDefault="004178BF" w:rsidP="004178BF">
      <w:pPr>
        <w:pStyle w:val="a4"/>
        <w:ind w:left="0" w:firstLine="567"/>
        <w:contextualSpacing w:val="0"/>
        <w:jc w:val="both"/>
        <w:rPr>
          <w:sz w:val="20"/>
          <w:szCs w:val="20"/>
        </w:rPr>
      </w:pPr>
      <w:r w:rsidRPr="000F3286">
        <w:rPr>
          <w:sz w:val="20"/>
          <w:szCs w:val="20"/>
        </w:rPr>
        <w:t>Данный модуль реализован с учетом того, что одним договором о залоге можно обеспечить исполнение обязательств по одному или более кредитным договорам. При расчетах и формировании отчетности по залогу этот фактор должен учитываться в обязательном порядке.</w:t>
      </w:r>
    </w:p>
    <w:p w:rsidR="004178BF" w:rsidRPr="000F3286" w:rsidRDefault="004178BF" w:rsidP="004178BF">
      <w:pPr>
        <w:pStyle w:val="a4"/>
        <w:numPr>
          <w:ilvl w:val="3"/>
          <w:numId w:val="2"/>
        </w:numPr>
        <w:ind w:left="1723" w:hanging="646"/>
        <w:contextualSpacing w:val="0"/>
        <w:outlineLvl w:val="3"/>
        <w:rPr>
          <w:b/>
          <w:sz w:val="20"/>
          <w:szCs w:val="20"/>
        </w:rPr>
      </w:pPr>
      <w:bookmarkStart w:id="69" w:name="_Toc460501601"/>
      <w:bookmarkStart w:id="70" w:name="_Toc460502169"/>
      <w:bookmarkStart w:id="71" w:name="_Toc466883120"/>
      <w:bookmarkStart w:id="72" w:name="_Toc466888553"/>
      <w:bookmarkStart w:id="73" w:name="_Toc467668526"/>
      <w:r w:rsidRPr="000F3286">
        <w:rPr>
          <w:b/>
          <w:sz w:val="20"/>
          <w:szCs w:val="20"/>
        </w:rPr>
        <w:t xml:space="preserve">Модуль мониторинга </w:t>
      </w:r>
      <w:bookmarkEnd w:id="69"/>
      <w:bookmarkEnd w:id="70"/>
      <w:bookmarkEnd w:id="71"/>
      <w:bookmarkEnd w:id="72"/>
      <w:bookmarkEnd w:id="73"/>
      <w:r w:rsidRPr="000F3286">
        <w:rPr>
          <w:b/>
          <w:sz w:val="20"/>
          <w:szCs w:val="20"/>
        </w:rPr>
        <w:t>задолженности по кредитам</w:t>
      </w:r>
    </w:p>
    <w:p w:rsidR="004178BF" w:rsidRPr="000F3286" w:rsidRDefault="004178BF" w:rsidP="004178BF">
      <w:pPr>
        <w:pStyle w:val="a4"/>
        <w:ind w:left="0" w:firstLine="567"/>
        <w:jc w:val="both"/>
        <w:rPr>
          <w:sz w:val="20"/>
          <w:szCs w:val="20"/>
        </w:rPr>
      </w:pPr>
      <w:r w:rsidRPr="000F3286">
        <w:rPr>
          <w:sz w:val="20"/>
          <w:szCs w:val="20"/>
        </w:rPr>
        <w:t>Модуль мониторинга задолженности по кредитам проводится в целях регулярного отслеживания задолженности по кредитам и дает возможность принять меры по обеспечению своевременного возврата кредитов и недопущения просроченной задолженности.</w:t>
      </w:r>
    </w:p>
    <w:p w:rsidR="004178BF" w:rsidRPr="000F3286" w:rsidRDefault="004178BF" w:rsidP="004178BF">
      <w:pPr>
        <w:pStyle w:val="a4"/>
        <w:ind w:left="0" w:firstLine="567"/>
        <w:jc w:val="both"/>
        <w:rPr>
          <w:sz w:val="20"/>
          <w:szCs w:val="20"/>
        </w:rPr>
      </w:pPr>
      <w:r w:rsidRPr="000F3286">
        <w:rPr>
          <w:sz w:val="20"/>
          <w:szCs w:val="20"/>
        </w:rPr>
        <w:t>Модуль состоит из следующих разделов:</w:t>
      </w:r>
    </w:p>
    <w:p w:rsidR="004178BF" w:rsidRPr="000F3286" w:rsidRDefault="004178BF" w:rsidP="004178BF">
      <w:pPr>
        <w:pStyle w:val="a4"/>
        <w:numPr>
          <w:ilvl w:val="0"/>
          <w:numId w:val="1"/>
        </w:numPr>
        <w:ind w:left="1134" w:hanging="283"/>
        <w:jc w:val="both"/>
        <w:rPr>
          <w:sz w:val="20"/>
          <w:szCs w:val="20"/>
        </w:rPr>
      </w:pPr>
      <w:r w:rsidRPr="000F3286">
        <w:rPr>
          <w:sz w:val="20"/>
          <w:szCs w:val="20"/>
        </w:rPr>
        <w:t>раздел информации по плановым показателям;</w:t>
      </w:r>
    </w:p>
    <w:p w:rsidR="004178BF" w:rsidRPr="000F3286" w:rsidRDefault="004178BF" w:rsidP="004178BF">
      <w:pPr>
        <w:pStyle w:val="a4"/>
        <w:numPr>
          <w:ilvl w:val="0"/>
          <w:numId w:val="1"/>
        </w:numPr>
        <w:ind w:left="1134" w:hanging="283"/>
        <w:jc w:val="both"/>
        <w:rPr>
          <w:sz w:val="20"/>
          <w:szCs w:val="20"/>
        </w:rPr>
      </w:pPr>
      <w:r w:rsidRPr="000F3286">
        <w:rPr>
          <w:sz w:val="20"/>
          <w:szCs w:val="20"/>
        </w:rPr>
        <w:t>раздел информации по произведенным погашениям;</w:t>
      </w:r>
    </w:p>
    <w:p w:rsidR="004178BF" w:rsidRPr="000F3286" w:rsidRDefault="004178BF" w:rsidP="004178BF">
      <w:pPr>
        <w:pStyle w:val="a4"/>
        <w:numPr>
          <w:ilvl w:val="0"/>
          <w:numId w:val="1"/>
        </w:numPr>
        <w:ind w:left="1134" w:hanging="283"/>
        <w:jc w:val="both"/>
        <w:rPr>
          <w:sz w:val="20"/>
          <w:szCs w:val="20"/>
        </w:rPr>
      </w:pPr>
      <w:r w:rsidRPr="000F3286">
        <w:rPr>
          <w:sz w:val="20"/>
          <w:szCs w:val="20"/>
        </w:rPr>
        <w:t>раздел информации по принятым мерам в целях учета задолженности и обеспечения своевременного возврата кредитованных средств</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раздел ведения кредитного досье.</w:t>
      </w:r>
    </w:p>
    <w:p w:rsidR="004178BF" w:rsidRPr="000F3286" w:rsidRDefault="004178BF" w:rsidP="004178BF">
      <w:pPr>
        <w:pStyle w:val="a4"/>
        <w:ind w:left="0" w:firstLine="567"/>
        <w:contextualSpacing w:val="0"/>
        <w:jc w:val="both"/>
        <w:rPr>
          <w:sz w:val="20"/>
          <w:szCs w:val="20"/>
        </w:rPr>
      </w:pPr>
      <w:r w:rsidRPr="000F3286">
        <w:rPr>
          <w:sz w:val="20"/>
          <w:szCs w:val="20"/>
        </w:rPr>
        <w:t>В разделе информации по плановым показателям доступны функции ввода и редактирования следующих параметров:</w:t>
      </w:r>
    </w:p>
    <w:p w:rsidR="004178BF" w:rsidRPr="000F3286" w:rsidRDefault="004178BF" w:rsidP="004178BF">
      <w:pPr>
        <w:pStyle w:val="a4"/>
        <w:numPr>
          <w:ilvl w:val="0"/>
          <w:numId w:val="3"/>
        </w:numPr>
        <w:jc w:val="both"/>
        <w:rPr>
          <w:sz w:val="20"/>
          <w:szCs w:val="20"/>
        </w:rPr>
      </w:pPr>
      <w:r w:rsidRPr="000F3286">
        <w:rPr>
          <w:sz w:val="20"/>
          <w:szCs w:val="20"/>
        </w:rPr>
        <w:t>сумма планируемого погашения</w:t>
      </w:r>
      <w:r w:rsidRPr="000F3286">
        <w:rPr>
          <w:snapToGrid w:val="0"/>
          <w:sz w:val="20"/>
          <w:szCs w:val="20"/>
        </w:rPr>
        <w:t>;</w:t>
      </w:r>
    </w:p>
    <w:p w:rsidR="004178BF" w:rsidRPr="000F3286" w:rsidRDefault="004178BF" w:rsidP="004178BF">
      <w:pPr>
        <w:pStyle w:val="a4"/>
        <w:numPr>
          <w:ilvl w:val="0"/>
          <w:numId w:val="3"/>
        </w:numPr>
        <w:jc w:val="both"/>
        <w:rPr>
          <w:sz w:val="20"/>
          <w:szCs w:val="20"/>
        </w:rPr>
      </w:pPr>
      <w:r w:rsidRPr="000F3286">
        <w:rPr>
          <w:sz w:val="20"/>
          <w:szCs w:val="20"/>
        </w:rPr>
        <w:t>период планируемого погашения</w:t>
      </w:r>
      <w:r w:rsidRPr="000F3286">
        <w:rPr>
          <w:snapToGrid w:val="0"/>
          <w:sz w:val="20"/>
          <w:szCs w:val="20"/>
        </w:rPr>
        <w:t>;</w:t>
      </w:r>
    </w:p>
    <w:p w:rsidR="004178BF" w:rsidRPr="000F3286" w:rsidRDefault="004178BF" w:rsidP="004178BF">
      <w:pPr>
        <w:pStyle w:val="a4"/>
        <w:numPr>
          <w:ilvl w:val="0"/>
          <w:numId w:val="3"/>
        </w:numPr>
        <w:jc w:val="both"/>
        <w:rPr>
          <w:sz w:val="20"/>
          <w:szCs w:val="20"/>
        </w:rPr>
      </w:pPr>
      <w:r w:rsidRPr="000F3286">
        <w:rPr>
          <w:sz w:val="20"/>
          <w:szCs w:val="20"/>
        </w:rPr>
        <w:t>вид планируемого погашения</w:t>
      </w:r>
      <w:r w:rsidRPr="000F3286">
        <w:rPr>
          <w:snapToGrid w:val="0"/>
          <w:sz w:val="20"/>
          <w:szCs w:val="20"/>
        </w:rPr>
        <w:t>;</w:t>
      </w:r>
    </w:p>
    <w:p w:rsidR="004178BF" w:rsidRPr="000F3286" w:rsidRDefault="004178BF" w:rsidP="004178BF">
      <w:pPr>
        <w:pStyle w:val="a4"/>
        <w:numPr>
          <w:ilvl w:val="0"/>
          <w:numId w:val="3"/>
        </w:numPr>
        <w:jc w:val="both"/>
        <w:rPr>
          <w:sz w:val="20"/>
          <w:szCs w:val="20"/>
        </w:rPr>
      </w:pPr>
      <w:r w:rsidRPr="000F3286">
        <w:rPr>
          <w:sz w:val="20"/>
          <w:szCs w:val="20"/>
        </w:rPr>
        <w:t>общая информация о планированном погашении</w:t>
      </w:r>
      <w:r w:rsidRPr="000F3286">
        <w:rPr>
          <w:snapToGrid w:val="0"/>
          <w:sz w:val="20"/>
          <w:szCs w:val="20"/>
        </w:rPr>
        <w:t>;</w:t>
      </w:r>
    </w:p>
    <w:p w:rsidR="004178BF" w:rsidRPr="000F3286" w:rsidRDefault="004178BF" w:rsidP="004178BF">
      <w:pPr>
        <w:pStyle w:val="a4"/>
        <w:numPr>
          <w:ilvl w:val="0"/>
          <w:numId w:val="3"/>
        </w:numPr>
        <w:jc w:val="both"/>
        <w:rPr>
          <w:sz w:val="20"/>
          <w:szCs w:val="20"/>
        </w:rPr>
      </w:pPr>
      <w:r w:rsidRPr="000F3286">
        <w:rPr>
          <w:sz w:val="20"/>
          <w:szCs w:val="20"/>
        </w:rPr>
        <w:t>аналитическая и статистическая информация по плановым показателям.</w:t>
      </w:r>
    </w:p>
    <w:p w:rsidR="004178BF" w:rsidRPr="000F3286" w:rsidRDefault="004178BF" w:rsidP="004178BF">
      <w:pPr>
        <w:pStyle w:val="a4"/>
        <w:ind w:left="0" w:firstLine="567"/>
        <w:contextualSpacing w:val="0"/>
        <w:jc w:val="both"/>
        <w:rPr>
          <w:sz w:val="20"/>
          <w:szCs w:val="20"/>
        </w:rPr>
      </w:pPr>
      <w:r w:rsidRPr="000F3286">
        <w:rPr>
          <w:sz w:val="20"/>
          <w:szCs w:val="20"/>
        </w:rPr>
        <w:t xml:space="preserve">При внесении информации по плановым показателям имеется функция обзора данных по ожидаемым платежам в указанный период и информации по расчетам на указанную дату. Также есть возможность массового внесения плановых </w:t>
      </w:r>
      <w:proofErr w:type="gramStart"/>
      <w:r w:rsidRPr="000F3286">
        <w:rPr>
          <w:sz w:val="20"/>
          <w:szCs w:val="20"/>
        </w:rPr>
        <w:t>показателей</w:t>
      </w:r>
      <w:proofErr w:type="gramEnd"/>
      <w:r w:rsidRPr="000F3286">
        <w:rPr>
          <w:sz w:val="20"/>
          <w:szCs w:val="20"/>
        </w:rPr>
        <w:t xml:space="preserve"> с использованием ранее подготовленного </w:t>
      </w:r>
      <w:r w:rsidRPr="000F3286">
        <w:rPr>
          <w:sz w:val="20"/>
          <w:szCs w:val="20"/>
          <w:lang w:val="en-US"/>
        </w:rPr>
        <w:t>Excel</w:t>
      </w:r>
      <w:r w:rsidRPr="000F3286">
        <w:rPr>
          <w:sz w:val="20"/>
          <w:szCs w:val="20"/>
        </w:rPr>
        <w:t xml:space="preserve"> документа (шаблона).</w:t>
      </w:r>
    </w:p>
    <w:p w:rsidR="004178BF" w:rsidRPr="000F3286" w:rsidRDefault="004178BF" w:rsidP="004178BF">
      <w:pPr>
        <w:pStyle w:val="a4"/>
        <w:ind w:left="0" w:firstLine="567"/>
        <w:contextualSpacing w:val="0"/>
        <w:jc w:val="both"/>
        <w:rPr>
          <w:sz w:val="20"/>
          <w:szCs w:val="20"/>
        </w:rPr>
      </w:pPr>
      <w:r w:rsidRPr="000F3286">
        <w:rPr>
          <w:sz w:val="20"/>
          <w:szCs w:val="20"/>
        </w:rPr>
        <w:t>В разделе информации по произведенным погашениям доступны функции ввода и редактирования следующих параметров:</w:t>
      </w:r>
    </w:p>
    <w:p w:rsidR="004178BF" w:rsidRPr="000F3286" w:rsidRDefault="004178BF" w:rsidP="004178BF">
      <w:pPr>
        <w:pStyle w:val="a4"/>
        <w:numPr>
          <w:ilvl w:val="0"/>
          <w:numId w:val="3"/>
        </w:numPr>
        <w:jc w:val="both"/>
        <w:rPr>
          <w:sz w:val="20"/>
          <w:szCs w:val="20"/>
        </w:rPr>
      </w:pPr>
      <w:r w:rsidRPr="000F3286">
        <w:rPr>
          <w:sz w:val="20"/>
          <w:szCs w:val="20"/>
        </w:rPr>
        <w:t>дата, номер, сумма и валюта погашения</w:t>
      </w:r>
      <w:r w:rsidRPr="000F3286">
        <w:rPr>
          <w:snapToGrid w:val="0"/>
          <w:sz w:val="20"/>
          <w:szCs w:val="20"/>
        </w:rPr>
        <w:t>;</w:t>
      </w:r>
    </w:p>
    <w:p w:rsidR="004178BF" w:rsidRPr="000F3286" w:rsidRDefault="004178BF" w:rsidP="004178BF">
      <w:pPr>
        <w:pStyle w:val="a4"/>
        <w:numPr>
          <w:ilvl w:val="0"/>
          <w:numId w:val="3"/>
        </w:numPr>
        <w:jc w:val="both"/>
        <w:rPr>
          <w:sz w:val="20"/>
          <w:szCs w:val="20"/>
        </w:rPr>
      </w:pPr>
      <w:r w:rsidRPr="000F3286">
        <w:rPr>
          <w:sz w:val="20"/>
          <w:szCs w:val="20"/>
        </w:rPr>
        <w:t>вид погашения (денежные средства, принятие имущества в счет погашения, по графику, по решению суда и др.)</w:t>
      </w:r>
      <w:r w:rsidRPr="000F3286">
        <w:rPr>
          <w:snapToGrid w:val="0"/>
          <w:sz w:val="20"/>
          <w:szCs w:val="20"/>
        </w:rPr>
        <w:t>;</w:t>
      </w:r>
    </w:p>
    <w:p w:rsidR="004178BF" w:rsidRPr="000F3286" w:rsidRDefault="004178BF" w:rsidP="004178BF">
      <w:pPr>
        <w:pStyle w:val="a4"/>
        <w:numPr>
          <w:ilvl w:val="0"/>
          <w:numId w:val="3"/>
        </w:numPr>
        <w:jc w:val="both"/>
        <w:rPr>
          <w:sz w:val="20"/>
          <w:szCs w:val="20"/>
        </w:rPr>
      </w:pPr>
      <w:r w:rsidRPr="000F3286">
        <w:rPr>
          <w:sz w:val="20"/>
          <w:szCs w:val="20"/>
        </w:rPr>
        <w:t>общая информация о погашении</w:t>
      </w:r>
      <w:r w:rsidRPr="000F3286">
        <w:rPr>
          <w:snapToGrid w:val="0"/>
          <w:sz w:val="20"/>
          <w:szCs w:val="20"/>
        </w:rPr>
        <w:t>;</w:t>
      </w:r>
    </w:p>
    <w:p w:rsidR="004178BF" w:rsidRPr="000F3286" w:rsidRDefault="004178BF" w:rsidP="004178BF">
      <w:pPr>
        <w:pStyle w:val="a4"/>
        <w:numPr>
          <w:ilvl w:val="0"/>
          <w:numId w:val="3"/>
        </w:numPr>
        <w:jc w:val="both"/>
        <w:rPr>
          <w:sz w:val="20"/>
          <w:szCs w:val="20"/>
        </w:rPr>
      </w:pPr>
      <w:r w:rsidRPr="000F3286">
        <w:rPr>
          <w:sz w:val="20"/>
          <w:szCs w:val="20"/>
        </w:rPr>
        <w:t>аналитическая и статистическая информация о погашении.</w:t>
      </w:r>
    </w:p>
    <w:p w:rsidR="004178BF" w:rsidRPr="000F3286" w:rsidRDefault="004178BF" w:rsidP="004178BF">
      <w:pPr>
        <w:pStyle w:val="a4"/>
        <w:ind w:left="0" w:firstLine="567"/>
        <w:contextualSpacing w:val="0"/>
        <w:jc w:val="both"/>
        <w:rPr>
          <w:sz w:val="20"/>
          <w:szCs w:val="20"/>
        </w:rPr>
      </w:pPr>
      <w:r w:rsidRPr="000F3286">
        <w:rPr>
          <w:sz w:val="20"/>
          <w:szCs w:val="20"/>
        </w:rPr>
        <w:t>При внесении информации по произведенным погашениям имеется наличие специальной функции, которая дает возможность распределить сумму погашения на основную сумму, проценты и штрафы. При распределении суммы погашения система проверяет наличие судебных решений по данному кредиту, то есть при наличии решения суда на взыскание задолженности, погашенная сумма направляется на покрытие суммы, указанной в решении суда, затем согласно условиям кредитного соглашения.</w:t>
      </w:r>
    </w:p>
    <w:p w:rsidR="004178BF" w:rsidRPr="000F3286" w:rsidRDefault="004178BF" w:rsidP="004178BF">
      <w:pPr>
        <w:pStyle w:val="a4"/>
        <w:ind w:left="0" w:firstLine="567"/>
        <w:contextualSpacing w:val="0"/>
        <w:jc w:val="both"/>
        <w:rPr>
          <w:sz w:val="20"/>
          <w:szCs w:val="20"/>
        </w:rPr>
      </w:pPr>
      <w:r w:rsidRPr="000F3286">
        <w:rPr>
          <w:sz w:val="20"/>
          <w:szCs w:val="20"/>
        </w:rPr>
        <w:t xml:space="preserve">В разделе информации по принятым мерам в целях учета задолженности и обеспечения своевременного </w:t>
      </w:r>
      <w:proofErr w:type="gramStart"/>
      <w:r w:rsidRPr="000F3286">
        <w:rPr>
          <w:sz w:val="20"/>
          <w:szCs w:val="20"/>
        </w:rPr>
        <w:t>возврата</w:t>
      </w:r>
      <w:proofErr w:type="gramEnd"/>
      <w:r w:rsidRPr="000F3286">
        <w:rPr>
          <w:sz w:val="20"/>
          <w:szCs w:val="20"/>
        </w:rPr>
        <w:t xml:space="preserve"> кредитованных средств, доступны функции ввода и редактирования следующих параметров:</w:t>
      </w:r>
    </w:p>
    <w:p w:rsidR="004178BF" w:rsidRPr="000F3286" w:rsidRDefault="004178BF" w:rsidP="004178BF">
      <w:pPr>
        <w:pStyle w:val="a4"/>
        <w:numPr>
          <w:ilvl w:val="0"/>
          <w:numId w:val="3"/>
        </w:numPr>
        <w:jc w:val="both"/>
        <w:rPr>
          <w:sz w:val="20"/>
          <w:szCs w:val="20"/>
        </w:rPr>
      </w:pPr>
      <w:r w:rsidRPr="000F3286">
        <w:rPr>
          <w:sz w:val="20"/>
          <w:szCs w:val="20"/>
        </w:rPr>
        <w:t>вид принятых мер</w:t>
      </w:r>
      <w:r w:rsidRPr="000F3286">
        <w:rPr>
          <w:snapToGrid w:val="0"/>
          <w:sz w:val="20"/>
          <w:szCs w:val="20"/>
        </w:rPr>
        <w:t>;</w:t>
      </w:r>
    </w:p>
    <w:p w:rsidR="004178BF" w:rsidRPr="000F3286" w:rsidRDefault="004178BF" w:rsidP="004178BF">
      <w:pPr>
        <w:pStyle w:val="a4"/>
        <w:numPr>
          <w:ilvl w:val="0"/>
          <w:numId w:val="3"/>
        </w:numPr>
        <w:jc w:val="both"/>
        <w:rPr>
          <w:sz w:val="20"/>
          <w:szCs w:val="20"/>
        </w:rPr>
      </w:pPr>
      <w:r w:rsidRPr="000F3286">
        <w:rPr>
          <w:sz w:val="20"/>
          <w:szCs w:val="20"/>
        </w:rPr>
        <w:t>дата принятых мер</w:t>
      </w:r>
      <w:r w:rsidRPr="000F3286">
        <w:rPr>
          <w:snapToGrid w:val="0"/>
          <w:sz w:val="20"/>
          <w:szCs w:val="20"/>
        </w:rPr>
        <w:t>;</w:t>
      </w:r>
    </w:p>
    <w:p w:rsidR="004178BF" w:rsidRPr="000F3286" w:rsidRDefault="004178BF" w:rsidP="004178BF">
      <w:pPr>
        <w:pStyle w:val="a4"/>
        <w:numPr>
          <w:ilvl w:val="0"/>
          <w:numId w:val="3"/>
        </w:numPr>
        <w:jc w:val="both"/>
        <w:rPr>
          <w:sz w:val="20"/>
          <w:szCs w:val="20"/>
        </w:rPr>
      </w:pPr>
      <w:r w:rsidRPr="000F3286">
        <w:rPr>
          <w:sz w:val="20"/>
          <w:szCs w:val="20"/>
        </w:rPr>
        <w:t>общая сумма</w:t>
      </w:r>
      <w:r w:rsidRPr="000F3286">
        <w:rPr>
          <w:snapToGrid w:val="0"/>
          <w:sz w:val="20"/>
          <w:szCs w:val="20"/>
        </w:rPr>
        <w:t>;</w:t>
      </w:r>
    </w:p>
    <w:p w:rsidR="004178BF" w:rsidRPr="000F3286" w:rsidRDefault="004178BF" w:rsidP="004178BF">
      <w:pPr>
        <w:pStyle w:val="a4"/>
        <w:numPr>
          <w:ilvl w:val="0"/>
          <w:numId w:val="3"/>
        </w:numPr>
        <w:jc w:val="both"/>
        <w:rPr>
          <w:sz w:val="20"/>
          <w:szCs w:val="20"/>
        </w:rPr>
      </w:pPr>
      <w:r w:rsidRPr="000F3286">
        <w:rPr>
          <w:sz w:val="20"/>
          <w:szCs w:val="20"/>
        </w:rPr>
        <w:t>результат</w:t>
      </w:r>
      <w:r w:rsidRPr="000F3286">
        <w:rPr>
          <w:snapToGrid w:val="0"/>
          <w:sz w:val="20"/>
          <w:szCs w:val="20"/>
        </w:rPr>
        <w:t>;</w:t>
      </w:r>
    </w:p>
    <w:p w:rsidR="004178BF" w:rsidRPr="000F3286" w:rsidRDefault="004178BF" w:rsidP="004178BF">
      <w:pPr>
        <w:pStyle w:val="a4"/>
        <w:numPr>
          <w:ilvl w:val="0"/>
          <w:numId w:val="3"/>
        </w:numPr>
        <w:jc w:val="both"/>
        <w:rPr>
          <w:sz w:val="20"/>
          <w:szCs w:val="20"/>
        </w:rPr>
      </w:pPr>
      <w:r w:rsidRPr="000F3286">
        <w:rPr>
          <w:sz w:val="20"/>
          <w:szCs w:val="20"/>
        </w:rPr>
        <w:t>общая информация о принятых мерах</w:t>
      </w:r>
      <w:r w:rsidRPr="000F3286">
        <w:rPr>
          <w:snapToGrid w:val="0"/>
          <w:sz w:val="20"/>
          <w:szCs w:val="20"/>
        </w:rPr>
        <w:t>;</w:t>
      </w:r>
    </w:p>
    <w:p w:rsidR="004178BF" w:rsidRPr="000F3286" w:rsidRDefault="004178BF" w:rsidP="004178BF">
      <w:pPr>
        <w:pStyle w:val="a4"/>
        <w:numPr>
          <w:ilvl w:val="0"/>
          <w:numId w:val="3"/>
        </w:numPr>
        <w:jc w:val="both"/>
        <w:rPr>
          <w:sz w:val="20"/>
          <w:szCs w:val="20"/>
        </w:rPr>
      </w:pPr>
      <w:r w:rsidRPr="000F3286">
        <w:rPr>
          <w:sz w:val="20"/>
          <w:szCs w:val="20"/>
        </w:rPr>
        <w:t>аналитическая и статистическая информация по принятым мерам.</w:t>
      </w:r>
    </w:p>
    <w:p w:rsidR="004178BF" w:rsidRPr="000F3286" w:rsidRDefault="004178BF" w:rsidP="004178BF">
      <w:pPr>
        <w:pStyle w:val="a4"/>
        <w:ind w:left="0" w:firstLine="567"/>
        <w:contextualSpacing w:val="0"/>
        <w:jc w:val="both"/>
        <w:rPr>
          <w:sz w:val="20"/>
          <w:szCs w:val="20"/>
        </w:rPr>
      </w:pPr>
      <w:r w:rsidRPr="000F3286">
        <w:rPr>
          <w:sz w:val="20"/>
          <w:szCs w:val="20"/>
        </w:rPr>
        <w:lastRenderedPageBreak/>
        <w:t>В разделе ведения кредитного досье доступны функции ввода и редактирования следующих параметров:</w:t>
      </w:r>
    </w:p>
    <w:p w:rsidR="004178BF" w:rsidRPr="000F3286" w:rsidRDefault="004178BF" w:rsidP="004178BF">
      <w:pPr>
        <w:pStyle w:val="a4"/>
        <w:numPr>
          <w:ilvl w:val="0"/>
          <w:numId w:val="3"/>
        </w:numPr>
        <w:jc w:val="both"/>
        <w:rPr>
          <w:sz w:val="20"/>
          <w:szCs w:val="20"/>
        </w:rPr>
      </w:pPr>
      <w:r w:rsidRPr="000F3286">
        <w:rPr>
          <w:sz w:val="20"/>
          <w:szCs w:val="20"/>
        </w:rPr>
        <w:t>краткое содержание кредитного досье</w:t>
      </w:r>
      <w:r w:rsidRPr="000F3286">
        <w:rPr>
          <w:snapToGrid w:val="0"/>
          <w:sz w:val="20"/>
          <w:szCs w:val="20"/>
        </w:rPr>
        <w:t>;</w:t>
      </w:r>
    </w:p>
    <w:p w:rsidR="004178BF" w:rsidRPr="000F3286" w:rsidRDefault="004178BF" w:rsidP="004178BF">
      <w:pPr>
        <w:pStyle w:val="a4"/>
        <w:numPr>
          <w:ilvl w:val="0"/>
          <w:numId w:val="3"/>
        </w:numPr>
        <w:jc w:val="both"/>
        <w:rPr>
          <w:sz w:val="20"/>
          <w:szCs w:val="20"/>
        </w:rPr>
      </w:pPr>
      <w:r w:rsidRPr="000F3286">
        <w:rPr>
          <w:sz w:val="20"/>
          <w:szCs w:val="20"/>
        </w:rPr>
        <w:t>дата события по кредиту</w:t>
      </w:r>
      <w:r w:rsidRPr="000F3286">
        <w:rPr>
          <w:snapToGrid w:val="0"/>
          <w:sz w:val="20"/>
          <w:szCs w:val="20"/>
        </w:rPr>
        <w:t>;</w:t>
      </w:r>
    </w:p>
    <w:p w:rsidR="004178BF" w:rsidRPr="000F3286" w:rsidRDefault="004178BF" w:rsidP="004178BF">
      <w:pPr>
        <w:pStyle w:val="a4"/>
        <w:numPr>
          <w:ilvl w:val="0"/>
          <w:numId w:val="3"/>
        </w:numPr>
        <w:jc w:val="both"/>
        <w:rPr>
          <w:sz w:val="20"/>
          <w:szCs w:val="20"/>
        </w:rPr>
      </w:pPr>
      <w:r w:rsidRPr="000F3286">
        <w:rPr>
          <w:sz w:val="20"/>
          <w:szCs w:val="20"/>
        </w:rPr>
        <w:t>вид события по кредиту</w:t>
      </w:r>
      <w:r w:rsidRPr="000F3286">
        <w:rPr>
          <w:snapToGrid w:val="0"/>
          <w:sz w:val="20"/>
          <w:szCs w:val="20"/>
        </w:rPr>
        <w:t>;</w:t>
      </w:r>
    </w:p>
    <w:p w:rsidR="004178BF" w:rsidRPr="000F3286" w:rsidRDefault="004178BF" w:rsidP="004178BF">
      <w:pPr>
        <w:pStyle w:val="a4"/>
        <w:numPr>
          <w:ilvl w:val="0"/>
          <w:numId w:val="3"/>
        </w:numPr>
        <w:jc w:val="both"/>
        <w:rPr>
          <w:sz w:val="20"/>
          <w:szCs w:val="20"/>
        </w:rPr>
      </w:pPr>
      <w:r w:rsidRPr="000F3286">
        <w:rPr>
          <w:sz w:val="20"/>
          <w:szCs w:val="20"/>
        </w:rPr>
        <w:t>информация по событию</w:t>
      </w:r>
      <w:r w:rsidRPr="000F3286">
        <w:rPr>
          <w:snapToGrid w:val="0"/>
          <w:sz w:val="20"/>
          <w:szCs w:val="20"/>
        </w:rPr>
        <w:t>;</w:t>
      </w:r>
      <w:r w:rsidRPr="000F3286">
        <w:rPr>
          <w:sz w:val="20"/>
          <w:szCs w:val="20"/>
        </w:rPr>
        <w:t xml:space="preserve">  </w:t>
      </w:r>
    </w:p>
    <w:p w:rsidR="004178BF" w:rsidRPr="000F3286" w:rsidRDefault="004178BF" w:rsidP="004178BF">
      <w:pPr>
        <w:pStyle w:val="a4"/>
        <w:numPr>
          <w:ilvl w:val="0"/>
          <w:numId w:val="3"/>
        </w:numPr>
        <w:jc w:val="both"/>
        <w:rPr>
          <w:sz w:val="20"/>
          <w:szCs w:val="20"/>
        </w:rPr>
      </w:pPr>
      <w:r w:rsidRPr="000F3286">
        <w:rPr>
          <w:sz w:val="20"/>
          <w:szCs w:val="20"/>
        </w:rPr>
        <w:t>общая информация по кредиту</w:t>
      </w:r>
      <w:r w:rsidRPr="000F3286">
        <w:rPr>
          <w:snapToGrid w:val="0"/>
          <w:sz w:val="20"/>
          <w:szCs w:val="20"/>
        </w:rPr>
        <w:t>;</w:t>
      </w:r>
    </w:p>
    <w:p w:rsidR="004178BF" w:rsidRPr="000F3286" w:rsidRDefault="004178BF" w:rsidP="004178BF">
      <w:pPr>
        <w:pStyle w:val="a4"/>
        <w:numPr>
          <w:ilvl w:val="0"/>
          <w:numId w:val="3"/>
        </w:numPr>
        <w:jc w:val="both"/>
        <w:rPr>
          <w:sz w:val="20"/>
          <w:szCs w:val="20"/>
        </w:rPr>
      </w:pPr>
      <w:r w:rsidRPr="000F3286">
        <w:rPr>
          <w:sz w:val="20"/>
          <w:szCs w:val="20"/>
        </w:rPr>
        <w:t>аналитическая и статистическая информация по кредиту.</w:t>
      </w:r>
    </w:p>
    <w:p w:rsidR="00165BBB" w:rsidRDefault="004178BF" w:rsidP="00165BBB">
      <w:pPr>
        <w:pStyle w:val="a4"/>
        <w:numPr>
          <w:ilvl w:val="3"/>
          <w:numId w:val="2"/>
        </w:numPr>
        <w:ind w:left="1723" w:hanging="646"/>
        <w:contextualSpacing w:val="0"/>
        <w:outlineLvl w:val="3"/>
        <w:rPr>
          <w:b/>
          <w:sz w:val="20"/>
          <w:szCs w:val="20"/>
        </w:rPr>
      </w:pPr>
      <w:r w:rsidRPr="000F3286">
        <w:rPr>
          <w:b/>
          <w:sz w:val="20"/>
          <w:szCs w:val="20"/>
        </w:rPr>
        <w:t>Модуль мониторинга залога</w:t>
      </w:r>
    </w:p>
    <w:p w:rsidR="00165BBB" w:rsidRPr="000F3286" w:rsidRDefault="00165BBB" w:rsidP="00165BBB">
      <w:pPr>
        <w:pStyle w:val="a4"/>
        <w:ind w:left="0" w:firstLine="567"/>
        <w:contextualSpacing w:val="0"/>
        <w:jc w:val="both"/>
        <w:rPr>
          <w:sz w:val="20"/>
          <w:szCs w:val="20"/>
        </w:rPr>
      </w:pPr>
      <w:r w:rsidRPr="000F3286">
        <w:rPr>
          <w:sz w:val="20"/>
          <w:szCs w:val="20"/>
        </w:rPr>
        <w:t xml:space="preserve">Основной задачей модуля мониторинга залога является реализация мониторинга залога, что в свою очередь предоставляет возможность определять наличие залога и его фактическое состояние на регулярной основе. </w:t>
      </w:r>
    </w:p>
    <w:p w:rsidR="00165BBB" w:rsidRPr="000F3286" w:rsidRDefault="00165BBB" w:rsidP="00165BBB">
      <w:pPr>
        <w:pStyle w:val="a4"/>
        <w:ind w:left="0" w:firstLine="567"/>
        <w:contextualSpacing w:val="0"/>
        <w:jc w:val="both"/>
        <w:rPr>
          <w:sz w:val="20"/>
          <w:szCs w:val="20"/>
        </w:rPr>
      </w:pPr>
      <w:r w:rsidRPr="000F3286">
        <w:rPr>
          <w:sz w:val="20"/>
          <w:szCs w:val="20"/>
        </w:rPr>
        <w:t>Данный модуль состоит из следующих разделов:</w:t>
      </w:r>
    </w:p>
    <w:p w:rsidR="00165BBB" w:rsidRPr="000F3286" w:rsidRDefault="00165BBB" w:rsidP="00165BBB">
      <w:pPr>
        <w:pStyle w:val="a4"/>
        <w:numPr>
          <w:ilvl w:val="0"/>
          <w:numId w:val="3"/>
        </w:numPr>
        <w:jc w:val="both"/>
        <w:rPr>
          <w:sz w:val="20"/>
          <w:szCs w:val="20"/>
        </w:rPr>
      </w:pPr>
      <w:r w:rsidRPr="000F3286">
        <w:rPr>
          <w:sz w:val="20"/>
          <w:szCs w:val="20"/>
        </w:rPr>
        <w:t>управление информацией по актам обследования (проверки наличия и состояния залога</w:t>
      </w:r>
      <w:r>
        <w:rPr>
          <w:sz w:val="20"/>
          <w:szCs w:val="20"/>
        </w:rPr>
        <w:t xml:space="preserve"> с возможностью обмена фото видео с мобильной версией</w:t>
      </w:r>
      <w:r w:rsidRPr="000F3286">
        <w:rPr>
          <w:sz w:val="20"/>
          <w:szCs w:val="20"/>
        </w:rPr>
        <w:t>);</w:t>
      </w:r>
    </w:p>
    <w:p w:rsidR="00165BBB" w:rsidRPr="000F3286" w:rsidRDefault="00165BBB" w:rsidP="00165BBB">
      <w:pPr>
        <w:pStyle w:val="a4"/>
        <w:numPr>
          <w:ilvl w:val="0"/>
          <w:numId w:val="3"/>
        </w:numPr>
        <w:jc w:val="both"/>
        <w:rPr>
          <w:sz w:val="20"/>
          <w:szCs w:val="20"/>
        </w:rPr>
      </w:pPr>
      <w:r w:rsidRPr="000F3286">
        <w:rPr>
          <w:sz w:val="20"/>
          <w:szCs w:val="20"/>
        </w:rPr>
        <w:t>управление информацией по снятию запрета на отчуждение залога;</w:t>
      </w:r>
    </w:p>
    <w:p w:rsidR="00165BBB" w:rsidRPr="000F3286" w:rsidRDefault="00165BBB" w:rsidP="00165BBB">
      <w:pPr>
        <w:pStyle w:val="a4"/>
        <w:numPr>
          <w:ilvl w:val="0"/>
          <w:numId w:val="3"/>
        </w:numPr>
        <w:jc w:val="both"/>
        <w:rPr>
          <w:sz w:val="20"/>
          <w:szCs w:val="20"/>
        </w:rPr>
      </w:pPr>
      <w:r w:rsidRPr="000F3286">
        <w:rPr>
          <w:sz w:val="20"/>
          <w:szCs w:val="20"/>
        </w:rPr>
        <w:t>управление информацией по принятым мерам.</w:t>
      </w:r>
    </w:p>
    <w:p w:rsidR="00165BBB" w:rsidRPr="000F3286" w:rsidRDefault="00165BBB" w:rsidP="00165BBB">
      <w:pPr>
        <w:pStyle w:val="a4"/>
        <w:ind w:left="0" w:firstLine="567"/>
        <w:contextualSpacing w:val="0"/>
        <w:jc w:val="both"/>
        <w:rPr>
          <w:sz w:val="20"/>
          <w:szCs w:val="20"/>
        </w:rPr>
      </w:pPr>
      <w:r w:rsidRPr="000F3286">
        <w:rPr>
          <w:sz w:val="20"/>
          <w:szCs w:val="20"/>
        </w:rPr>
        <w:t>В разделе управления информацией по актам обследования доступны функции ввода и редактирования следующих параметров:</w:t>
      </w:r>
    </w:p>
    <w:p w:rsidR="00165BBB" w:rsidRPr="000F3286" w:rsidRDefault="00165BBB" w:rsidP="00165BBB">
      <w:pPr>
        <w:pStyle w:val="a4"/>
        <w:numPr>
          <w:ilvl w:val="0"/>
          <w:numId w:val="3"/>
        </w:numPr>
        <w:jc w:val="both"/>
        <w:rPr>
          <w:sz w:val="20"/>
          <w:szCs w:val="20"/>
        </w:rPr>
      </w:pPr>
      <w:r w:rsidRPr="000F3286">
        <w:rPr>
          <w:sz w:val="20"/>
          <w:szCs w:val="20"/>
        </w:rPr>
        <w:t>дата акта обследования;</w:t>
      </w:r>
    </w:p>
    <w:p w:rsidR="00165BBB" w:rsidRPr="000F3286" w:rsidRDefault="00165BBB" w:rsidP="00165BBB">
      <w:pPr>
        <w:pStyle w:val="a4"/>
        <w:numPr>
          <w:ilvl w:val="0"/>
          <w:numId w:val="3"/>
        </w:numPr>
        <w:jc w:val="both"/>
        <w:rPr>
          <w:sz w:val="20"/>
          <w:szCs w:val="20"/>
        </w:rPr>
      </w:pPr>
      <w:r w:rsidRPr="000F3286">
        <w:rPr>
          <w:sz w:val="20"/>
          <w:szCs w:val="20"/>
        </w:rPr>
        <w:t>результаты;</w:t>
      </w:r>
    </w:p>
    <w:p w:rsidR="00165BBB" w:rsidRPr="000F3286" w:rsidRDefault="00165BBB" w:rsidP="00165BBB">
      <w:pPr>
        <w:pStyle w:val="a4"/>
        <w:numPr>
          <w:ilvl w:val="0"/>
          <w:numId w:val="3"/>
        </w:numPr>
        <w:jc w:val="both"/>
        <w:rPr>
          <w:sz w:val="20"/>
          <w:szCs w:val="20"/>
        </w:rPr>
      </w:pPr>
      <w:r w:rsidRPr="000F3286">
        <w:rPr>
          <w:sz w:val="20"/>
          <w:szCs w:val="20"/>
        </w:rPr>
        <w:t>участники.</w:t>
      </w:r>
    </w:p>
    <w:p w:rsidR="00165BBB" w:rsidRPr="000F3286" w:rsidRDefault="00165BBB" w:rsidP="00165BBB">
      <w:pPr>
        <w:pStyle w:val="a4"/>
        <w:ind w:left="0" w:firstLine="567"/>
        <w:contextualSpacing w:val="0"/>
        <w:jc w:val="both"/>
        <w:rPr>
          <w:sz w:val="20"/>
          <w:szCs w:val="20"/>
        </w:rPr>
      </w:pPr>
      <w:r w:rsidRPr="000F3286">
        <w:rPr>
          <w:sz w:val="20"/>
          <w:szCs w:val="20"/>
        </w:rPr>
        <w:t>В разделе управления информацией по снятию запрета на отчуждение залога доступны функции ввода и редактирования следующих параметров:</w:t>
      </w:r>
    </w:p>
    <w:p w:rsidR="00165BBB" w:rsidRPr="000F3286" w:rsidRDefault="00165BBB" w:rsidP="00165BBB">
      <w:pPr>
        <w:pStyle w:val="a4"/>
        <w:numPr>
          <w:ilvl w:val="0"/>
          <w:numId w:val="3"/>
        </w:numPr>
        <w:jc w:val="both"/>
        <w:rPr>
          <w:sz w:val="20"/>
          <w:szCs w:val="20"/>
        </w:rPr>
      </w:pPr>
      <w:r w:rsidRPr="000F3286">
        <w:rPr>
          <w:sz w:val="20"/>
          <w:szCs w:val="20"/>
        </w:rPr>
        <w:t>дата снятия;</w:t>
      </w:r>
    </w:p>
    <w:p w:rsidR="00165BBB" w:rsidRPr="000F3286" w:rsidRDefault="00165BBB" w:rsidP="00165BBB">
      <w:pPr>
        <w:pStyle w:val="a4"/>
        <w:numPr>
          <w:ilvl w:val="0"/>
          <w:numId w:val="3"/>
        </w:numPr>
        <w:jc w:val="both"/>
        <w:rPr>
          <w:sz w:val="20"/>
          <w:szCs w:val="20"/>
        </w:rPr>
      </w:pPr>
      <w:r w:rsidRPr="000F3286">
        <w:rPr>
          <w:snapToGrid w:val="0"/>
          <w:sz w:val="20"/>
          <w:szCs w:val="20"/>
        </w:rPr>
        <w:t>этапы работы по снятию;</w:t>
      </w:r>
    </w:p>
    <w:p w:rsidR="00165BBB" w:rsidRPr="000F3286" w:rsidRDefault="00165BBB" w:rsidP="00165BBB">
      <w:pPr>
        <w:pStyle w:val="a4"/>
        <w:numPr>
          <w:ilvl w:val="0"/>
          <w:numId w:val="3"/>
        </w:numPr>
        <w:jc w:val="both"/>
        <w:rPr>
          <w:sz w:val="20"/>
          <w:szCs w:val="20"/>
        </w:rPr>
      </w:pPr>
      <w:r w:rsidRPr="000F3286">
        <w:rPr>
          <w:snapToGrid w:val="0"/>
          <w:sz w:val="20"/>
          <w:szCs w:val="20"/>
        </w:rPr>
        <w:t>вид снятия (полное, частичное);</w:t>
      </w:r>
    </w:p>
    <w:p w:rsidR="00165BBB" w:rsidRPr="000F3286" w:rsidRDefault="00165BBB" w:rsidP="00165BBB">
      <w:pPr>
        <w:pStyle w:val="a4"/>
        <w:numPr>
          <w:ilvl w:val="0"/>
          <w:numId w:val="3"/>
        </w:numPr>
        <w:jc w:val="both"/>
        <w:rPr>
          <w:sz w:val="20"/>
          <w:szCs w:val="20"/>
        </w:rPr>
      </w:pPr>
      <w:r w:rsidRPr="000F3286">
        <w:rPr>
          <w:sz w:val="20"/>
          <w:szCs w:val="20"/>
        </w:rPr>
        <w:t>основание.</w:t>
      </w:r>
    </w:p>
    <w:p w:rsidR="00165BBB" w:rsidRPr="000F3286" w:rsidRDefault="00165BBB" w:rsidP="00165BBB">
      <w:pPr>
        <w:pStyle w:val="a4"/>
        <w:ind w:left="0" w:firstLine="567"/>
        <w:contextualSpacing w:val="0"/>
        <w:jc w:val="both"/>
        <w:rPr>
          <w:sz w:val="20"/>
          <w:szCs w:val="20"/>
        </w:rPr>
      </w:pPr>
      <w:r w:rsidRPr="000F3286">
        <w:rPr>
          <w:sz w:val="20"/>
          <w:szCs w:val="20"/>
        </w:rPr>
        <w:t>В разделе управления информацией по принятым мерам доступны функции ввода и редактирования следующих параметров:</w:t>
      </w:r>
    </w:p>
    <w:p w:rsidR="00165BBB" w:rsidRPr="000F3286" w:rsidRDefault="00165BBB" w:rsidP="00165BBB">
      <w:pPr>
        <w:pStyle w:val="a4"/>
        <w:numPr>
          <w:ilvl w:val="0"/>
          <w:numId w:val="3"/>
        </w:numPr>
        <w:jc w:val="both"/>
        <w:rPr>
          <w:sz w:val="20"/>
          <w:szCs w:val="20"/>
        </w:rPr>
      </w:pPr>
      <w:r w:rsidRPr="000F3286">
        <w:rPr>
          <w:sz w:val="20"/>
          <w:szCs w:val="20"/>
        </w:rPr>
        <w:t>дата принятых мер</w:t>
      </w:r>
      <w:r w:rsidRPr="000F3286">
        <w:rPr>
          <w:snapToGrid w:val="0"/>
          <w:sz w:val="20"/>
          <w:szCs w:val="20"/>
        </w:rPr>
        <w:t>;</w:t>
      </w:r>
    </w:p>
    <w:p w:rsidR="00165BBB" w:rsidRPr="000F3286" w:rsidRDefault="00165BBB" w:rsidP="00165BBB">
      <w:pPr>
        <w:pStyle w:val="a4"/>
        <w:numPr>
          <w:ilvl w:val="0"/>
          <w:numId w:val="3"/>
        </w:numPr>
        <w:jc w:val="both"/>
        <w:rPr>
          <w:sz w:val="20"/>
          <w:szCs w:val="20"/>
        </w:rPr>
      </w:pPr>
      <w:r w:rsidRPr="000F3286">
        <w:rPr>
          <w:sz w:val="20"/>
          <w:szCs w:val="20"/>
        </w:rPr>
        <w:t>вид принятых мер (замена, восстановление, переоценка, заключение дополнительного соглашения и другие меры)</w:t>
      </w:r>
      <w:r w:rsidRPr="000F3286">
        <w:rPr>
          <w:snapToGrid w:val="0"/>
          <w:sz w:val="20"/>
          <w:szCs w:val="20"/>
        </w:rPr>
        <w:t>;</w:t>
      </w:r>
    </w:p>
    <w:p w:rsidR="00165BBB" w:rsidRPr="000F3286" w:rsidRDefault="00165BBB" w:rsidP="00165BBB">
      <w:pPr>
        <w:pStyle w:val="a4"/>
        <w:numPr>
          <w:ilvl w:val="0"/>
          <w:numId w:val="3"/>
        </w:numPr>
        <w:jc w:val="both"/>
        <w:rPr>
          <w:sz w:val="20"/>
          <w:szCs w:val="20"/>
        </w:rPr>
      </w:pPr>
      <w:r w:rsidRPr="000F3286">
        <w:rPr>
          <w:sz w:val="20"/>
          <w:szCs w:val="20"/>
        </w:rPr>
        <w:t>цели принимаемых мер</w:t>
      </w:r>
      <w:r w:rsidRPr="000F3286">
        <w:rPr>
          <w:snapToGrid w:val="0"/>
          <w:sz w:val="20"/>
          <w:szCs w:val="20"/>
        </w:rPr>
        <w:t>;</w:t>
      </w:r>
    </w:p>
    <w:p w:rsidR="00165BBB" w:rsidRDefault="00165BBB" w:rsidP="00165BBB">
      <w:pPr>
        <w:pStyle w:val="a4"/>
        <w:numPr>
          <w:ilvl w:val="0"/>
          <w:numId w:val="3"/>
        </w:numPr>
        <w:jc w:val="both"/>
        <w:rPr>
          <w:sz w:val="20"/>
          <w:szCs w:val="20"/>
        </w:rPr>
      </w:pPr>
      <w:r w:rsidRPr="000F3286">
        <w:rPr>
          <w:sz w:val="20"/>
          <w:szCs w:val="20"/>
        </w:rPr>
        <w:t>результат.</w:t>
      </w:r>
    </w:p>
    <w:p w:rsidR="001A0FCA" w:rsidRPr="001A0FCA" w:rsidRDefault="001A0FCA" w:rsidP="001A0FCA">
      <w:pPr>
        <w:pStyle w:val="a4"/>
        <w:numPr>
          <w:ilvl w:val="3"/>
          <w:numId w:val="2"/>
        </w:numPr>
        <w:ind w:left="1723" w:hanging="646"/>
        <w:contextualSpacing w:val="0"/>
        <w:outlineLvl w:val="3"/>
        <w:rPr>
          <w:b/>
          <w:sz w:val="20"/>
          <w:szCs w:val="20"/>
        </w:rPr>
      </w:pPr>
      <w:bookmarkStart w:id="74" w:name="_Toc443662727"/>
      <w:bookmarkStart w:id="75" w:name="_Toc460501602"/>
      <w:bookmarkStart w:id="76" w:name="_Toc460502170"/>
      <w:bookmarkStart w:id="77" w:name="_Toc466883121"/>
      <w:bookmarkStart w:id="78" w:name="_Toc466888554"/>
      <w:bookmarkStart w:id="79" w:name="_Toc467668527"/>
      <w:r w:rsidRPr="001A0FCA">
        <w:rPr>
          <w:b/>
          <w:sz w:val="20"/>
          <w:szCs w:val="20"/>
        </w:rPr>
        <w:t xml:space="preserve">Модуль по имуществам </w:t>
      </w:r>
    </w:p>
    <w:p w:rsidR="001A0FCA" w:rsidRPr="001A0FCA" w:rsidRDefault="001A0FCA" w:rsidP="001A0FCA">
      <w:pPr>
        <w:spacing w:line="240" w:lineRule="auto"/>
        <w:jc w:val="both"/>
        <w:outlineLvl w:val="3"/>
        <w:rPr>
          <w:rFonts w:ascii="Times New Roman" w:hAnsi="Times New Roman"/>
          <w:sz w:val="20"/>
          <w:szCs w:val="20"/>
          <w:lang w:val="ky-KG"/>
        </w:rPr>
      </w:pPr>
      <w:r w:rsidRPr="001A0FCA">
        <w:rPr>
          <w:rFonts w:ascii="Times New Roman" w:hAnsi="Times New Roman"/>
          <w:sz w:val="20"/>
          <w:szCs w:val="20"/>
        </w:rPr>
        <w:t xml:space="preserve">По работе с </w:t>
      </w:r>
      <w:r w:rsidRPr="001A0FCA">
        <w:rPr>
          <w:rFonts w:ascii="Times New Roman" w:hAnsi="Times New Roman"/>
          <w:sz w:val="20"/>
          <w:szCs w:val="20"/>
          <w:lang w:val="ky-KG"/>
        </w:rPr>
        <w:t>активами</w:t>
      </w:r>
      <w:r w:rsidRPr="001A0FCA">
        <w:rPr>
          <w:rFonts w:ascii="Times New Roman" w:hAnsi="Times New Roman"/>
          <w:sz w:val="20"/>
          <w:szCs w:val="20"/>
        </w:rPr>
        <w:t xml:space="preserve"> принимаются</w:t>
      </w:r>
      <w:r w:rsidRPr="001A0FCA">
        <w:rPr>
          <w:rFonts w:ascii="Times New Roman" w:hAnsi="Times New Roman"/>
          <w:sz w:val="20"/>
          <w:szCs w:val="20"/>
          <w:lang w:val="ky-KG"/>
        </w:rPr>
        <w:t xml:space="preserve"> имущества от судебных исполнителей, специальных администраторов в процессе банкротства, должников, залогодателей и третьих лиц</w:t>
      </w:r>
      <w:r w:rsidRPr="001A0FCA">
        <w:rPr>
          <w:rFonts w:ascii="Times New Roman" w:hAnsi="Times New Roman"/>
          <w:sz w:val="20"/>
          <w:szCs w:val="20"/>
        </w:rPr>
        <w:t xml:space="preserve"> в счет погашения задолженностей по бюджетным кредитам. Данные имущества должны отражаться  до их реализации и заключения договора купли-продажи </w:t>
      </w:r>
      <w:r w:rsidRPr="001A0FCA">
        <w:rPr>
          <w:rFonts w:ascii="Times New Roman" w:hAnsi="Times New Roman"/>
          <w:sz w:val="20"/>
          <w:szCs w:val="20"/>
          <w:lang w:val="ky-KG"/>
        </w:rPr>
        <w:t xml:space="preserve">с </w:t>
      </w:r>
      <w:proofErr w:type="spellStart"/>
      <w:r w:rsidRPr="001A0FCA">
        <w:rPr>
          <w:rFonts w:ascii="Times New Roman" w:hAnsi="Times New Roman"/>
          <w:sz w:val="20"/>
          <w:szCs w:val="20"/>
        </w:rPr>
        <w:t>интегр</w:t>
      </w:r>
      <w:proofErr w:type="spellEnd"/>
      <w:r w:rsidRPr="001A0FCA">
        <w:rPr>
          <w:rFonts w:ascii="Times New Roman" w:hAnsi="Times New Roman"/>
          <w:sz w:val="20"/>
          <w:szCs w:val="20"/>
          <w:lang w:val="ky-KG"/>
        </w:rPr>
        <w:t>ацией</w:t>
      </w:r>
      <w:r w:rsidRPr="001A0FCA">
        <w:rPr>
          <w:rFonts w:ascii="Times New Roman" w:hAnsi="Times New Roman"/>
          <w:sz w:val="20"/>
          <w:szCs w:val="20"/>
        </w:rPr>
        <w:t xml:space="preserve"> с соответствующими государственными системами</w:t>
      </w:r>
      <w:r w:rsidRPr="001A0FCA">
        <w:rPr>
          <w:rFonts w:ascii="Times New Roman" w:hAnsi="Times New Roman"/>
          <w:sz w:val="20"/>
          <w:szCs w:val="20"/>
          <w:lang w:val="ky-KG"/>
        </w:rPr>
        <w:t xml:space="preserve"> и после реализации (отчуждении), в том числе в рассрочку. В разделе доступны функции по следующим направлениям:</w:t>
      </w:r>
    </w:p>
    <w:p w:rsidR="001A0FCA" w:rsidRPr="001A0FCA" w:rsidRDefault="001A0FCA" w:rsidP="001A0FCA">
      <w:pPr>
        <w:pStyle w:val="a4"/>
        <w:numPr>
          <w:ilvl w:val="0"/>
          <w:numId w:val="24"/>
        </w:numPr>
        <w:outlineLvl w:val="3"/>
        <w:rPr>
          <w:sz w:val="20"/>
          <w:szCs w:val="20"/>
          <w:lang w:val="ky-KG"/>
        </w:rPr>
      </w:pPr>
      <w:r w:rsidRPr="001A0FCA">
        <w:rPr>
          <w:sz w:val="20"/>
          <w:szCs w:val="20"/>
          <w:lang w:val="ky-KG"/>
        </w:rPr>
        <w:t>Выбор вида передачи имущества (от судебных исполнителей, специальных администраторов в процессе банкротства, должников, залогодателей и третьих лиц)</w:t>
      </w:r>
    </w:p>
    <w:p w:rsidR="001A0FCA" w:rsidRPr="001A0FCA" w:rsidRDefault="001A0FCA" w:rsidP="001A0FCA">
      <w:pPr>
        <w:pStyle w:val="a4"/>
        <w:numPr>
          <w:ilvl w:val="0"/>
          <w:numId w:val="24"/>
        </w:numPr>
        <w:outlineLvl w:val="3"/>
        <w:rPr>
          <w:sz w:val="20"/>
          <w:szCs w:val="20"/>
          <w:lang w:val="ky-KG"/>
        </w:rPr>
      </w:pPr>
      <w:r w:rsidRPr="001A0FCA">
        <w:rPr>
          <w:sz w:val="20"/>
          <w:szCs w:val="20"/>
          <w:lang w:val="ky-KG"/>
        </w:rPr>
        <w:t>Регистрация принятых имущества</w:t>
      </w:r>
    </w:p>
    <w:p w:rsidR="001A0FCA" w:rsidRPr="001A0FCA" w:rsidRDefault="001A0FCA" w:rsidP="001A0FCA">
      <w:pPr>
        <w:pStyle w:val="a4"/>
        <w:numPr>
          <w:ilvl w:val="0"/>
          <w:numId w:val="24"/>
        </w:numPr>
        <w:outlineLvl w:val="3"/>
        <w:rPr>
          <w:sz w:val="20"/>
          <w:szCs w:val="20"/>
          <w:lang w:val="ky-KG"/>
        </w:rPr>
      </w:pPr>
      <w:r w:rsidRPr="001A0FCA">
        <w:rPr>
          <w:sz w:val="20"/>
          <w:szCs w:val="20"/>
          <w:lang w:val="ky-KG"/>
        </w:rPr>
        <w:t>Классификация вида имущества, в том числе их статус</w:t>
      </w:r>
    </w:p>
    <w:p w:rsidR="001A0FCA" w:rsidRPr="001A0FCA" w:rsidRDefault="001A0FCA" w:rsidP="001A0FCA">
      <w:pPr>
        <w:pStyle w:val="a4"/>
        <w:numPr>
          <w:ilvl w:val="0"/>
          <w:numId w:val="24"/>
        </w:numPr>
        <w:outlineLvl w:val="3"/>
        <w:rPr>
          <w:sz w:val="20"/>
          <w:szCs w:val="20"/>
          <w:lang w:val="ky-KG"/>
        </w:rPr>
      </w:pPr>
      <w:r w:rsidRPr="001A0FCA">
        <w:rPr>
          <w:sz w:val="20"/>
          <w:szCs w:val="20"/>
          <w:lang w:val="ky-KG"/>
        </w:rPr>
        <w:t>Мониторинг принятых нереализованных, а также реализованных в рассрочку имуществ</w:t>
      </w:r>
    </w:p>
    <w:p w:rsidR="001A0FCA" w:rsidRPr="001A0FCA" w:rsidRDefault="001A0FCA" w:rsidP="001A0FCA">
      <w:pPr>
        <w:pStyle w:val="a4"/>
        <w:numPr>
          <w:ilvl w:val="0"/>
          <w:numId w:val="24"/>
        </w:numPr>
        <w:outlineLvl w:val="3"/>
        <w:rPr>
          <w:sz w:val="20"/>
          <w:szCs w:val="20"/>
          <w:lang w:val="ky-KG"/>
        </w:rPr>
      </w:pPr>
      <w:r w:rsidRPr="001A0FCA">
        <w:rPr>
          <w:sz w:val="20"/>
          <w:szCs w:val="20"/>
          <w:lang w:val="ky-KG"/>
        </w:rPr>
        <w:t>Статус имущества по состоянию на дату формирования отчета</w:t>
      </w:r>
    </w:p>
    <w:p w:rsidR="001A0FCA" w:rsidRPr="001A0FCA" w:rsidRDefault="001A0FCA" w:rsidP="001A0FCA">
      <w:pPr>
        <w:pStyle w:val="a4"/>
        <w:numPr>
          <w:ilvl w:val="0"/>
          <w:numId w:val="24"/>
        </w:numPr>
        <w:outlineLvl w:val="3"/>
        <w:rPr>
          <w:sz w:val="20"/>
          <w:szCs w:val="20"/>
          <w:lang w:val="ky-KG"/>
        </w:rPr>
      </w:pPr>
      <w:r w:rsidRPr="001A0FCA">
        <w:rPr>
          <w:sz w:val="20"/>
          <w:szCs w:val="20"/>
          <w:lang w:val="ky-KG"/>
        </w:rPr>
        <w:t>Характеристика имущества с указанием стоимости и местоположения (подробные параметры объектов)</w:t>
      </w:r>
    </w:p>
    <w:p w:rsidR="006550DC" w:rsidRPr="001A0FCA" w:rsidRDefault="006550DC" w:rsidP="006550DC">
      <w:pPr>
        <w:pStyle w:val="a4"/>
        <w:ind w:left="1287"/>
        <w:jc w:val="both"/>
        <w:rPr>
          <w:sz w:val="20"/>
          <w:szCs w:val="20"/>
          <w:lang w:val="ky-KG"/>
        </w:rPr>
      </w:pPr>
    </w:p>
    <w:p w:rsidR="004178BF" w:rsidRPr="000F3286" w:rsidRDefault="004178BF" w:rsidP="004178BF">
      <w:pPr>
        <w:pStyle w:val="a4"/>
        <w:numPr>
          <w:ilvl w:val="3"/>
          <w:numId w:val="2"/>
        </w:numPr>
        <w:ind w:left="1723" w:hanging="646"/>
        <w:contextualSpacing w:val="0"/>
        <w:outlineLvl w:val="3"/>
        <w:rPr>
          <w:b/>
          <w:sz w:val="20"/>
          <w:szCs w:val="20"/>
        </w:rPr>
      </w:pPr>
      <w:r w:rsidRPr="000F3286">
        <w:rPr>
          <w:b/>
          <w:sz w:val="20"/>
          <w:szCs w:val="20"/>
        </w:rPr>
        <w:t>Модуль учета и сверки платежей</w:t>
      </w:r>
      <w:bookmarkEnd w:id="74"/>
      <w:bookmarkEnd w:id="75"/>
      <w:bookmarkEnd w:id="76"/>
      <w:bookmarkEnd w:id="77"/>
      <w:bookmarkEnd w:id="78"/>
      <w:bookmarkEnd w:id="79"/>
    </w:p>
    <w:p w:rsidR="004178BF" w:rsidRPr="000F3286" w:rsidRDefault="004178BF" w:rsidP="004178BF">
      <w:pPr>
        <w:pStyle w:val="a4"/>
        <w:ind w:left="0" w:firstLine="567"/>
        <w:jc w:val="both"/>
        <w:rPr>
          <w:sz w:val="20"/>
          <w:szCs w:val="20"/>
        </w:rPr>
      </w:pPr>
      <w:r w:rsidRPr="000F3286">
        <w:rPr>
          <w:sz w:val="20"/>
          <w:szCs w:val="20"/>
        </w:rPr>
        <w:t>Работа по учету погашений проводится в целях исключения человеческих и программных ошибок путем систематической сверки и корректировки произведенных погашений.</w:t>
      </w:r>
    </w:p>
    <w:p w:rsidR="004178BF" w:rsidRPr="000F3286" w:rsidRDefault="004178BF" w:rsidP="004178BF">
      <w:pPr>
        <w:pStyle w:val="a4"/>
        <w:ind w:left="0" w:firstLine="567"/>
        <w:contextualSpacing w:val="0"/>
        <w:rPr>
          <w:sz w:val="20"/>
          <w:szCs w:val="20"/>
        </w:rPr>
      </w:pPr>
      <w:r w:rsidRPr="000F3286">
        <w:rPr>
          <w:sz w:val="20"/>
          <w:szCs w:val="20"/>
        </w:rPr>
        <w:t>В данном модуле доступны следующие функции:</w:t>
      </w:r>
    </w:p>
    <w:p w:rsidR="004178BF" w:rsidRPr="000F3286" w:rsidRDefault="004178BF" w:rsidP="004178BF">
      <w:pPr>
        <w:pStyle w:val="a4"/>
        <w:numPr>
          <w:ilvl w:val="0"/>
          <w:numId w:val="5"/>
        </w:numPr>
        <w:ind w:left="1281" w:hanging="357"/>
        <w:contextualSpacing w:val="0"/>
        <w:rPr>
          <w:sz w:val="20"/>
          <w:szCs w:val="20"/>
        </w:rPr>
      </w:pPr>
      <w:r w:rsidRPr="000F3286">
        <w:rPr>
          <w:snapToGrid w:val="0"/>
          <w:sz w:val="20"/>
          <w:szCs w:val="20"/>
        </w:rPr>
        <w:t>сверка платежей;</w:t>
      </w:r>
    </w:p>
    <w:p w:rsidR="004178BF" w:rsidRPr="000F3286" w:rsidRDefault="004178BF" w:rsidP="004178BF">
      <w:pPr>
        <w:pStyle w:val="a4"/>
        <w:numPr>
          <w:ilvl w:val="0"/>
          <w:numId w:val="5"/>
        </w:numPr>
        <w:ind w:left="1281" w:hanging="357"/>
        <w:contextualSpacing w:val="0"/>
        <w:rPr>
          <w:sz w:val="20"/>
          <w:szCs w:val="20"/>
        </w:rPr>
      </w:pPr>
      <w:r w:rsidRPr="000F3286">
        <w:rPr>
          <w:snapToGrid w:val="0"/>
          <w:sz w:val="20"/>
          <w:szCs w:val="20"/>
        </w:rPr>
        <w:t>ввод информации о результатах сверки;</w:t>
      </w:r>
    </w:p>
    <w:p w:rsidR="004178BF" w:rsidRPr="000F3286" w:rsidRDefault="004178BF" w:rsidP="004178BF">
      <w:pPr>
        <w:pStyle w:val="a4"/>
        <w:numPr>
          <w:ilvl w:val="0"/>
          <w:numId w:val="5"/>
        </w:numPr>
        <w:ind w:left="1281" w:hanging="357"/>
        <w:contextualSpacing w:val="0"/>
        <w:rPr>
          <w:sz w:val="20"/>
          <w:szCs w:val="20"/>
        </w:rPr>
      </w:pPr>
      <w:r w:rsidRPr="000F3286">
        <w:rPr>
          <w:snapToGrid w:val="0"/>
          <w:sz w:val="20"/>
          <w:szCs w:val="20"/>
        </w:rPr>
        <w:t>корректировка платежей (с указанием основания).</w:t>
      </w:r>
    </w:p>
    <w:p w:rsidR="004178BF" w:rsidRDefault="004178BF" w:rsidP="004178BF">
      <w:pPr>
        <w:pStyle w:val="a4"/>
        <w:ind w:left="0" w:firstLine="567"/>
        <w:contextualSpacing w:val="0"/>
        <w:jc w:val="both"/>
        <w:rPr>
          <w:sz w:val="20"/>
          <w:szCs w:val="20"/>
        </w:rPr>
      </w:pPr>
      <w:r w:rsidRPr="000F3286">
        <w:rPr>
          <w:sz w:val="20"/>
          <w:szCs w:val="20"/>
        </w:rPr>
        <w:t xml:space="preserve">При положительном результате сверки платежа данный платеж должен быть зафиксирован. Функция изменения статуса (из фиксированного в </w:t>
      </w:r>
      <w:proofErr w:type="gramStart"/>
      <w:r w:rsidRPr="000F3286">
        <w:rPr>
          <w:sz w:val="20"/>
          <w:szCs w:val="20"/>
        </w:rPr>
        <w:t>обычный</w:t>
      </w:r>
      <w:proofErr w:type="gramEnd"/>
      <w:r w:rsidRPr="000F3286">
        <w:rPr>
          <w:sz w:val="20"/>
          <w:szCs w:val="20"/>
        </w:rPr>
        <w:t>) должна быть доступна только определенным пользователям, которым присвоена соответствующая роль. При изменении статуса по данному платежу должна быть проведена процедура повторной сверки и корректировки.</w:t>
      </w:r>
    </w:p>
    <w:p w:rsidR="0061566F" w:rsidRDefault="0061566F" w:rsidP="004178BF">
      <w:pPr>
        <w:pStyle w:val="a4"/>
        <w:ind w:left="0" w:firstLine="567"/>
        <w:contextualSpacing w:val="0"/>
        <w:jc w:val="both"/>
        <w:rPr>
          <w:sz w:val="20"/>
          <w:szCs w:val="20"/>
        </w:rPr>
      </w:pPr>
    </w:p>
    <w:p w:rsidR="0061566F" w:rsidRPr="000F3286" w:rsidRDefault="0061566F" w:rsidP="004178BF">
      <w:pPr>
        <w:pStyle w:val="a4"/>
        <w:ind w:left="0" w:firstLine="567"/>
        <w:contextualSpacing w:val="0"/>
        <w:jc w:val="both"/>
        <w:rPr>
          <w:sz w:val="20"/>
          <w:szCs w:val="20"/>
        </w:rPr>
      </w:pPr>
    </w:p>
    <w:p w:rsidR="004178BF" w:rsidRPr="000F3286" w:rsidRDefault="004178BF" w:rsidP="004178BF">
      <w:pPr>
        <w:pStyle w:val="a4"/>
        <w:numPr>
          <w:ilvl w:val="3"/>
          <w:numId w:val="2"/>
        </w:numPr>
        <w:ind w:left="1723" w:hanging="646"/>
        <w:contextualSpacing w:val="0"/>
        <w:outlineLvl w:val="3"/>
        <w:rPr>
          <w:b/>
          <w:sz w:val="20"/>
          <w:szCs w:val="20"/>
        </w:rPr>
      </w:pPr>
      <w:bookmarkStart w:id="80" w:name="_Toc443662728"/>
      <w:bookmarkStart w:id="81" w:name="_Toc460501603"/>
      <w:bookmarkStart w:id="82" w:name="_Toc460502171"/>
      <w:bookmarkStart w:id="83" w:name="_Toc466883122"/>
      <w:bookmarkStart w:id="84" w:name="_Toc466888555"/>
      <w:bookmarkStart w:id="85" w:name="_Toc467668528"/>
      <w:r w:rsidRPr="000F3286">
        <w:rPr>
          <w:b/>
          <w:sz w:val="20"/>
          <w:szCs w:val="20"/>
        </w:rPr>
        <w:t>Модуль взыскания задолженности</w:t>
      </w:r>
      <w:bookmarkEnd w:id="80"/>
      <w:bookmarkEnd w:id="81"/>
      <w:bookmarkEnd w:id="82"/>
      <w:bookmarkEnd w:id="83"/>
      <w:bookmarkEnd w:id="84"/>
      <w:bookmarkEnd w:id="85"/>
    </w:p>
    <w:p w:rsidR="004178BF" w:rsidRPr="000F3286" w:rsidRDefault="004178BF" w:rsidP="004178BF">
      <w:pPr>
        <w:pStyle w:val="a4"/>
        <w:ind w:left="0" w:firstLine="567"/>
        <w:jc w:val="both"/>
        <w:rPr>
          <w:sz w:val="20"/>
          <w:szCs w:val="20"/>
        </w:rPr>
      </w:pPr>
      <w:r w:rsidRPr="000F3286">
        <w:rPr>
          <w:sz w:val="20"/>
          <w:szCs w:val="20"/>
        </w:rPr>
        <w:t>Работа по взысканию задолженности ведется в целях обеспечения возврата кредитованных сре</w:t>
      </w:r>
      <w:proofErr w:type="gramStart"/>
      <w:r w:rsidRPr="000F3286">
        <w:rPr>
          <w:sz w:val="20"/>
          <w:szCs w:val="20"/>
        </w:rPr>
        <w:t>дств в д</w:t>
      </w:r>
      <w:proofErr w:type="gramEnd"/>
      <w:r w:rsidRPr="000F3286">
        <w:rPr>
          <w:sz w:val="20"/>
          <w:szCs w:val="20"/>
        </w:rPr>
        <w:t xml:space="preserve">осудебном и судебном порядках, а также через исполнительное производство и отчуждение активов.  </w:t>
      </w:r>
    </w:p>
    <w:p w:rsidR="004178BF" w:rsidRPr="000F3286" w:rsidRDefault="004178BF" w:rsidP="004178BF">
      <w:pPr>
        <w:pStyle w:val="a4"/>
        <w:ind w:left="0" w:firstLine="567"/>
        <w:contextualSpacing w:val="0"/>
        <w:jc w:val="both"/>
        <w:rPr>
          <w:sz w:val="20"/>
          <w:szCs w:val="20"/>
        </w:rPr>
      </w:pPr>
      <w:r w:rsidRPr="000F3286">
        <w:rPr>
          <w:sz w:val="20"/>
          <w:szCs w:val="20"/>
        </w:rPr>
        <w:t>Модуль состоит из следующих разделов:</w:t>
      </w:r>
    </w:p>
    <w:p w:rsidR="004178BF" w:rsidRPr="000F3286" w:rsidRDefault="004178BF" w:rsidP="004178BF">
      <w:pPr>
        <w:pStyle w:val="a4"/>
        <w:numPr>
          <w:ilvl w:val="0"/>
          <w:numId w:val="1"/>
        </w:numPr>
        <w:ind w:left="1134" w:hanging="283"/>
        <w:jc w:val="both"/>
        <w:rPr>
          <w:sz w:val="20"/>
          <w:szCs w:val="20"/>
        </w:rPr>
      </w:pPr>
      <w:r w:rsidRPr="000F3286">
        <w:rPr>
          <w:sz w:val="20"/>
          <w:szCs w:val="20"/>
        </w:rPr>
        <w:t>раздел информации о принимаемых мерах в досудебном порядке</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раздел информации о принимаемых мерах в судебном порядке</w:t>
      </w:r>
      <w:r w:rsidRPr="000F3286">
        <w:rPr>
          <w:snapToGrid w:val="0"/>
          <w:sz w:val="20"/>
          <w:szCs w:val="20"/>
        </w:rPr>
        <w:t>;</w:t>
      </w:r>
    </w:p>
    <w:p w:rsidR="004178BF" w:rsidRPr="000F3286" w:rsidRDefault="004178BF" w:rsidP="004178BF">
      <w:pPr>
        <w:pStyle w:val="a4"/>
        <w:numPr>
          <w:ilvl w:val="0"/>
          <w:numId w:val="1"/>
        </w:numPr>
        <w:ind w:left="1134" w:hanging="283"/>
        <w:rPr>
          <w:sz w:val="20"/>
          <w:szCs w:val="20"/>
        </w:rPr>
      </w:pPr>
      <w:r w:rsidRPr="000F3286">
        <w:rPr>
          <w:sz w:val="20"/>
          <w:szCs w:val="20"/>
        </w:rPr>
        <w:t>раздел информации о принимаемых мерах в процессе исполнительного производства</w:t>
      </w:r>
      <w:r w:rsidRPr="000F3286">
        <w:rPr>
          <w:snapToGrid w:val="0"/>
          <w:sz w:val="20"/>
          <w:szCs w:val="20"/>
        </w:rPr>
        <w:t>;</w:t>
      </w:r>
    </w:p>
    <w:p w:rsidR="004178BF" w:rsidRPr="000B58C7" w:rsidRDefault="004178BF" w:rsidP="004178BF">
      <w:pPr>
        <w:pStyle w:val="a4"/>
        <w:numPr>
          <w:ilvl w:val="0"/>
          <w:numId w:val="1"/>
        </w:numPr>
        <w:ind w:left="1134" w:hanging="283"/>
        <w:rPr>
          <w:sz w:val="20"/>
          <w:szCs w:val="20"/>
        </w:rPr>
      </w:pPr>
      <w:r w:rsidRPr="000F3286">
        <w:rPr>
          <w:sz w:val="20"/>
          <w:szCs w:val="20"/>
        </w:rPr>
        <w:t>раздел информации о принимаемых мерах в процессе отчуждения активов</w:t>
      </w:r>
      <w:r w:rsidRPr="000F3286">
        <w:rPr>
          <w:snapToGrid w:val="0"/>
          <w:sz w:val="20"/>
          <w:szCs w:val="20"/>
        </w:rPr>
        <w:t>;</w:t>
      </w:r>
    </w:p>
    <w:p w:rsidR="000B58C7" w:rsidRPr="000F3286" w:rsidRDefault="008B3377" w:rsidP="004178BF">
      <w:pPr>
        <w:pStyle w:val="a4"/>
        <w:numPr>
          <w:ilvl w:val="0"/>
          <w:numId w:val="1"/>
        </w:numPr>
        <w:ind w:left="1134" w:hanging="283"/>
        <w:rPr>
          <w:sz w:val="20"/>
          <w:szCs w:val="20"/>
        </w:rPr>
      </w:pPr>
      <w:r>
        <w:rPr>
          <w:snapToGrid w:val="0"/>
          <w:sz w:val="20"/>
          <w:szCs w:val="20"/>
          <w:lang w:val="ky-KG"/>
        </w:rPr>
        <w:t>раздел событий процессов</w:t>
      </w:r>
    </w:p>
    <w:p w:rsidR="004178BF" w:rsidRPr="000F3286" w:rsidRDefault="004178BF" w:rsidP="004178BF">
      <w:pPr>
        <w:pStyle w:val="a4"/>
        <w:ind w:left="0" w:firstLine="567"/>
        <w:contextualSpacing w:val="0"/>
        <w:jc w:val="both"/>
        <w:rPr>
          <w:sz w:val="20"/>
          <w:szCs w:val="20"/>
        </w:rPr>
      </w:pPr>
      <w:r w:rsidRPr="000F3286">
        <w:rPr>
          <w:sz w:val="20"/>
          <w:szCs w:val="20"/>
        </w:rPr>
        <w:t xml:space="preserve">В разделе информации о принимаемых мерах в досудебном порядке доступны функции ввода и редактирования информации по </w:t>
      </w:r>
      <w:proofErr w:type="gramStart"/>
      <w:r w:rsidRPr="000F3286">
        <w:rPr>
          <w:sz w:val="20"/>
          <w:szCs w:val="20"/>
        </w:rPr>
        <w:t>направленным</w:t>
      </w:r>
      <w:proofErr w:type="gramEnd"/>
      <w:r w:rsidRPr="000F3286">
        <w:rPr>
          <w:sz w:val="20"/>
          <w:szCs w:val="20"/>
        </w:rPr>
        <w:t>:</w:t>
      </w:r>
    </w:p>
    <w:p w:rsidR="004178BF" w:rsidRPr="000B58C7" w:rsidRDefault="004178BF" w:rsidP="004178BF">
      <w:pPr>
        <w:pStyle w:val="a4"/>
        <w:numPr>
          <w:ilvl w:val="0"/>
          <w:numId w:val="3"/>
        </w:numPr>
        <w:jc w:val="both"/>
        <w:rPr>
          <w:b/>
          <w:sz w:val="20"/>
          <w:szCs w:val="20"/>
        </w:rPr>
      </w:pPr>
      <w:r w:rsidRPr="000B58C7">
        <w:rPr>
          <w:sz w:val="20"/>
          <w:szCs w:val="20"/>
        </w:rPr>
        <w:t>уведомлениям;</w:t>
      </w:r>
    </w:p>
    <w:p w:rsidR="004178BF" w:rsidRPr="000B58C7" w:rsidRDefault="004178BF" w:rsidP="004178BF">
      <w:pPr>
        <w:pStyle w:val="a4"/>
        <w:numPr>
          <w:ilvl w:val="0"/>
          <w:numId w:val="3"/>
        </w:numPr>
        <w:jc w:val="both"/>
        <w:rPr>
          <w:b/>
          <w:sz w:val="20"/>
          <w:szCs w:val="20"/>
        </w:rPr>
      </w:pPr>
      <w:r w:rsidRPr="000B58C7">
        <w:rPr>
          <w:sz w:val="20"/>
          <w:szCs w:val="20"/>
        </w:rPr>
        <w:t>претензиям;</w:t>
      </w:r>
    </w:p>
    <w:p w:rsidR="004178BF" w:rsidRPr="000B58C7" w:rsidRDefault="004178BF" w:rsidP="004178BF">
      <w:pPr>
        <w:pStyle w:val="a4"/>
        <w:numPr>
          <w:ilvl w:val="0"/>
          <w:numId w:val="3"/>
        </w:numPr>
        <w:jc w:val="both"/>
        <w:rPr>
          <w:b/>
          <w:sz w:val="20"/>
          <w:szCs w:val="20"/>
        </w:rPr>
      </w:pPr>
      <w:r w:rsidRPr="000B58C7">
        <w:rPr>
          <w:sz w:val="20"/>
          <w:szCs w:val="20"/>
        </w:rPr>
        <w:t>извещениям.</w:t>
      </w:r>
    </w:p>
    <w:p w:rsidR="006E2A0D" w:rsidRPr="008B3377" w:rsidRDefault="006E2A0D" w:rsidP="008B3377">
      <w:pPr>
        <w:ind w:firstLine="708"/>
        <w:jc w:val="both"/>
        <w:rPr>
          <w:rFonts w:ascii="Times New Roman" w:eastAsia="Times New Roman" w:hAnsi="Times New Roman"/>
          <w:sz w:val="20"/>
          <w:szCs w:val="20"/>
          <w:lang w:eastAsia="ru-RU"/>
        </w:rPr>
      </w:pPr>
      <w:r w:rsidRPr="008B3377">
        <w:rPr>
          <w:rFonts w:ascii="Times New Roman" w:eastAsia="Times New Roman" w:hAnsi="Times New Roman"/>
          <w:sz w:val="20"/>
          <w:szCs w:val="20"/>
          <w:lang w:eastAsia="ru-RU"/>
        </w:rPr>
        <w:t xml:space="preserve">В разделе информации о принимаемых мерах в судебном порядке доступны функции ввода и редактирования информации по </w:t>
      </w:r>
      <w:proofErr w:type="gramStart"/>
      <w:r w:rsidRPr="008B3377">
        <w:rPr>
          <w:rFonts w:ascii="Times New Roman" w:eastAsia="Times New Roman" w:hAnsi="Times New Roman"/>
          <w:sz w:val="20"/>
          <w:szCs w:val="20"/>
          <w:lang w:eastAsia="ru-RU"/>
        </w:rPr>
        <w:t>направленным</w:t>
      </w:r>
      <w:proofErr w:type="gramEnd"/>
      <w:r w:rsidRPr="008B3377">
        <w:rPr>
          <w:rFonts w:ascii="Times New Roman" w:eastAsia="Times New Roman" w:hAnsi="Times New Roman"/>
          <w:sz w:val="20"/>
          <w:szCs w:val="20"/>
          <w:lang w:eastAsia="ru-RU"/>
        </w:rPr>
        <w:t>:</w:t>
      </w:r>
    </w:p>
    <w:p w:rsidR="006E2A0D" w:rsidRPr="0061566F" w:rsidRDefault="006E2A0D" w:rsidP="006E2A0D">
      <w:pPr>
        <w:pStyle w:val="a4"/>
        <w:numPr>
          <w:ilvl w:val="0"/>
          <w:numId w:val="3"/>
        </w:numPr>
        <w:jc w:val="both"/>
        <w:rPr>
          <w:sz w:val="20"/>
          <w:szCs w:val="20"/>
        </w:rPr>
      </w:pPr>
      <w:r w:rsidRPr="000B58C7">
        <w:rPr>
          <w:sz w:val="20"/>
          <w:szCs w:val="20"/>
        </w:rPr>
        <w:t xml:space="preserve">исковым заявлениям на взыскание суммы задолженности (просроченной части, полной </w:t>
      </w:r>
      <w:r w:rsidRPr="0061566F">
        <w:rPr>
          <w:sz w:val="20"/>
          <w:szCs w:val="20"/>
        </w:rPr>
        <w:t>суммы);</w:t>
      </w:r>
    </w:p>
    <w:p w:rsidR="006E2A0D" w:rsidRPr="0061566F" w:rsidRDefault="006E2A0D" w:rsidP="006E2A0D">
      <w:pPr>
        <w:pStyle w:val="a4"/>
        <w:numPr>
          <w:ilvl w:val="0"/>
          <w:numId w:val="3"/>
        </w:numPr>
        <w:jc w:val="both"/>
        <w:rPr>
          <w:sz w:val="20"/>
          <w:szCs w:val="20"/>
        </w:rPr>
      </w:pPr>
      <w:r w:rsidRPr="0061566F">
        <w:rPr>
          <w:sz w:val="20"/>
          <w:szCs w:val="20"/>
        </w:rPr>
        <w:t>исковым заявлениям об увеличении и уменьшении исковых требований;</w:t>
      </w:r>
    </w:p>
    <w:p w:rsidR="006E2A0D" w:rsidRPr="0061566F" w:rsidRDefault="006E2A0D" w:rsidP="006E2A0D">
      <w:pPr>
        <w:pStyle w:val="a4"/>
        <w:numPr>
          <w:ilvl w:val="0"/>
          <w:numId w:val="3"/>
        </w:numPr>
        <w:jc w:val="both"/>
        <w:rPr>
          <w:sz w:val="20"/>
          <w:szCs w:val="20"/>
        </w:rPr>
      </w:pPr>
      <w:r w:rsidRPr="0061566F">
        <w:rPr>
          <w:sz w:val="20"/>
          <w:szCs w:val="20"/>
        </w:rPr>
        <w:t>заявлениям об уточнении исковых требований;</w:t>
      </w:r>
    </w:p>
    <w:p w:rsidR="006E2A0D" w:rsidRPr="0061566F" w:rsidRDefault="006E2A0D" w:rsidP="006E2A0D">
      <w:pPr>
        <w:pStyle w:val="a4"/>
        <w:numPr>
          <w:ilvl w:val="0"/>
          <w:numId w:val="3"/>
        </w:numPr>
        <w:jc w:val="both"/>
        <w:rPr>
          <w:sz w:val="20"/>
          <w:szCs w:val="20"/>
        </w:rPr>
      </w:pPr>
      <w:r w:rsidRPr="0061566F">
        <w:rPr>
          <w:sz w:val="20"/>
          <w:szCs w:val="20"/>
        </w:rPr>
        <w:t>исковым заявлениям на понуждение;</w:t>
      </w:r>
    </w:p>
    <w:p w:rsidR="006E2A0D" w:rsidRPr="0061566F" w:rsidRDefault="006E2A0D" w:rsidP="006E2A0D">
      <w:pPr>
        <w:pStyle w:val="a4"/>
        <w:numPr>
          <w:ilvl w:val="0"/>
          <w:numId w:val="3"/>
        </w:numPr>
        <w:jc w:val="both"/>
        <w:rPr>
          <w:sz w:val="20"/>
          <w:szCs w:val="20"/>
        </w:rPr>
      </w:pPr>
      <w:r w:rsidRPr="0061566F">
        <w:rPr>
          <w:sz w:val="20"/>
          <w:szCs w:val="20"/>
        </w:rPr>
        <w:t>заявлениям для изменения способа и порядка;</w:t>
      </w:r>
    </w:p>
    <w:p w:rsidR="006E2A0D" w:rsidRPr="0061566F" w:rsidRDefault="006E2A0D" w:rsidP="006E2A0D">
      <w:pPr>
        <w:pStyle w:val="a4"/>
        <w:numPr>
          <w:ilvl w:val="0"/>
          <w:numId w:val="3"/>
        </w:numPr>
        <w:jc w:val="both"/>
        <w:rPr>
          <w:sz w:val="20"/>
          <w:szCs w:val="20"/>
        </w:rPr>
      </w:pPr>
      <w:r w:rsidRPr="0061566F">
        <w:rPr>
          <w:sz w:val="20"/>
          <w:szCs w:val="20"/>
        </w:rPr>
        <w:t>заявлениям по восстановлению пропущенных сроков;</w:t>
      </w:r>
    </w:p>
    <w:p w:rsidR="006E2A0D" w:rsidRPr="0061566F" w:rsidRDefault="006E2A0D" w:rsidP="006E2A0D">
      <w:pPr>
        <w:pStyle w:val="a4"/>
        <w:numPr>
          <w:ilvl w:val="0"/>
          <w:numId w:val="3"/>
        </w:numPr>
        <w:jc w:val="both"/>
        <w:rPr>
          <w:sz w:val="20"/>
          <w:szCs w:val="20"/>
        </w:rPr>
      </w:pPr>
      <w:r w:rsidRPr="0061566F">
        <w:rPr>
          <w:sz w:val="20"/>
          <w:szCs w:val="20"/>
        </w:rPr>
        <w:t>заявлениям о выдаче исполнительных листов;</w:t>
      </w:r>
    </w:p>
    <w:p w:rsidR="006E2A0D" w:rsidRPr="0061566F" w:rsidRDefault="006E2A0D" w:rsidP="006E2A0D">
      <w:pPr>
        <w:pStyle w:val="a4"/>
        <w:numPr>
          <w:ilvl w:val="0"/>
          <w:numId w:val="3"/>
        </w:numPr>
        <w:jc w:val="both"/>
        <w:rPr>
          <w:sz w:val="20"/>
          <w:szCs w:val="20"/>
        </w:rPr>
      </w:pPr>
      <w:r w:rsidRPr="0061566F">
        <w:rPr>
          <w:sz w:val="20"/>
          <w:szCs w:val="20"/>
        </w:rPr>
        <w:t>заявлениям об установлении правопреемника;</w:t>
      </w:r>
    </w:p>
    <w:p w:rsidR="006E2A0D" w:rsidRPr="0061566F" w:rsidRDefault="006E2A0D" w:rsidP="006E2A0D">
      <w:pPr>
        <w:pStyle w:val="a4"/>
        <w:numPr>
          <w:ilvl w:val="0"/>
          <w:numId w:val="3"/>
        </w:numPr>
        <w:jc w:val="both"/>
        <w:rPr>
          <w:sz w:val="20"/>
          <w:szCs w:val="20"/>
        </w:rPr>
      </w:pPr>
      <w:r w:rsidRPr="0061566F">
        <w:rPr>
          <w:sz w:val="20"/>
          <w:szCs w:val="20"/>
        </w:rPr>
        <w:t>заявлениям по вновь открывшимся обстоятельствам;</w:t>
      </w:r>
    </w:p>
    <w:p w:rsidR="006E2A0D" w:rsidRPr="0061566F" w:rsidRDefault="006E2A0D" w:rsidP="006E2A0D">
      <w:pPr>
        <w:pStyle w:val="a4"/>
        <w:numPr>
          <w:ilvl w:val="0"/>
          <w:numId w:val="3"/>
        </w:numPr>
        <w:jc w:val="both"/>
        <w:rPr>
          <w:sz w:val="20"/>
          <w:szCs w:val="20"/>
        </w:rPr>
      </w:pPr>
      <w:r w:rsidRPr="0061566F">
        <w:rPr>
          <w:sz w:val="20"/>
          <w:szCs w:val="20"/>
        </w:rPr>
        <w:t>заявлениям по новым обстоятельствам;</w:t>
      </w:r>
    </w:p>
    <w:p w:rsidR="006E2A0D" w:rsidRPr="0061566F" w:rsidRDefault="006E2A0D" w:rsidP="006E2A0D">
      <w:pPr>
        <w:pStyle w:val="a4"/>
        <w:numPr>
          <w:ilvl w:val="0"/>
          <w:numId w:val="3"/>
        </w:numPr>
        <w:jc w:val="both"/>
        <w:rPr>
          <w:sz w:val="20"/>
          <w:szCs w:val="20"/>
        </w:rPr>
      </w:pPr>
      <w:r w:rsidRPr="0061566F">
        <w:rPr>
          <w:sz w:val="20"/>
          <w:szCs w:val="20"/>
        </w:rPr>
        <w:t>заявлениям на банкротство;</w:t>
      </w:r>
    </w:p>
    <w:p w:rsidR="006E2A0D" w:rsidRPr="0061566F" w:rsidRDefault="006E2A0D" w:rsidP="006E2A0D">
      <w:pPr>
        <w:pStyle w:val="a4"/>
        <w:numPr>
          <w:ilvl w:val="0"/>
          <w:numId w:val="3"/>
        </w:numPr>
        <w:jc w:val="both"/>
        <w:rPr>
          <w:sz w:val="20"/>
          <w:szCs w:val="20"/>
        </w:rPr>
      </w:pPr>
      <w:r w:rsidRPr="0061566F">
        <w:rPr>
          <w:sz w:val="20"/>
          <w:szCs w:val="20"/>
        </w:rPr>
        <w:t>исковым возражениям;</w:t>
      </w:r>
    </w:p>
    <w:p w:rsidR="006E2A0D" w:rsidRPr="0061566F" w:rsidRDefault="006E2A0D" w:rsidP="006E2A0D">
      <w:pPr>
        <w:pStyle w:val="a4"/>
        <w:numPr>
          <w:ilvl w:val="0"/>
          <w:numId w:val="3"/>
        </w:numPr>
        <w:jc w:val="both"/>
        <w:rPr>
          <w:sz w:val="20"/>
          <w:szCs w:val="20"/>
        </w:rPr>
      </w:pPr>
      <w:r w:rsidRPr="0061566F">
        <w:rPr>
          <w:sz w:val="20"/>
          <w:szCs w:val="20"/>
        </w:rPr>
        <w:t>обжалованиям в апелляционном порядке;</w:t>
      </w:r>
    </w:p>
    <w:p w:rsidR="006E2A0D" w:rsidRPr="0061566F" w:rsidRDefault="006E2A0D" w:rsidP="006E2A0D">
      <w:pPr>
        <w:pStyle w:val="a4"/>
        <w:numPr>
          <w:ilvl w:val="0"/>
          <w:numId w:val="3"/>
        </w:numPr>
        <w:jc w:val="both"/>
        <w:rPr>
          <w:sz w:val="20"/>
          <w:szCs w:val="20"/>
        </w:rPr>
      </w:pPr>
      <w:r w:rsidRPr="0061566F">
        <w:rPr>
          <w:sz w:val="20"/>
          <w:szCs w:val="20"/>
        </w:rPr>
        <w:t>обжалованиям в кассационном порядке;</w:t>
      </w:r>
    </w:p>
    <w:p w:rsidR="006E2A0D" w:rsidRPr="0061566F" w:rsidRDefault="006E2A0D" w:rsidP="006E2A0D">
      <w:pPr>
        <w:pStyle w:val="a4"/>
        <w:numPr>
          <w:ilvl w:val="0"/>
          <w:numId w:val="3"/>
        </w:numPr>
        <w:jc w:val="both"/>
        <w:rPr>
          <w:sz w:val="20"/>
          <w:szCs w:val="20"/>
        </w:rPr>
      </w:pPr>
      <w:r w:rsidRPr="0061566F">
        <w:rPr>
          <w:sz w:val="20"/>
          <w:szCs w:val="20"/>
        </w:rPr>
        <w:t>обжалованиям в частном порядке;</w:t>
      </w:r>
    </w:p>
    <w:p w:rsidR="006E2A0D" w:rsidRPr="0061566F" w:rsidRDefault="006E2A0D" w:rsidP="006E2A0D">
      <w:pPr>
        <w:pStyle w:val="a4"/>
        <w:numPr>
          <w:ilvl w:val="0"/>
          <w:numId w:val="3"/>
        </w:numPr>
        <w:jc w:val="both"/>
        <w:rPr>
          <w:sz w:val="20"/>
          <w:szCs w:val="20"/>
        </w:rPr>
      </w:pPr>
      <w:r w:rsidRPr="0061566F">
        <w:rPr>
          <w:sz w:val="20"/>
          <w:szCs w:val="20"/>
        </w:rPr>
        <w:t>мировое соглашение;</w:t>
      </w:r>
    </w:p>
    <w:p w:rsidR="006E2A0D" w:rsidRPr="0061566F" w:rsidRDefault="006E2A0D" w:rsidP="006E2A0D">
      <w:pPr>
        <w:pStyle w:val="a4"/>
        <w:numPr>
          <w:ilvl w:val="0"/>
          <w:numId w:val="3"/>
        </w:numPr>
        <w:jc w:val="both"/>
        <w:rPr>
          <w:sz w:val="20"/>
          <w:szCs w:val="20"/>
        </w:rPr>
      </w:pPr>
      <w:r w:rsidRPr="0061566F">
        <w:rPr>
          <w:sz w:val="20"/>
          <w:szCs w:val="20"/>
        </w:rPr>
        <w:t>письмам в министерства и ведомства;</w:t>
      </w:r>
    </w:p>
    <w:p w:rsidR="006E2A0D" w:rsidRPr="0061566F" w:rsidRDefault="006E2A0D" w:rsidP="006E2A0D">
      <w:pPr>
        <w:pStyle w:val="a4"/>
        <w:numPr>
          <w:ilvl w:val="0"/>
          <w:numId w:val="3"/>
        </w:numPr>
        <w:jc w:val="both"/>
        <w:rPr>
          <w:sz w:val="20"/>
          <w:szCs w:val="20"/>
        </w:rPr>
      </w:pPr>
      <w:r w:rsidRPr="0061566F">
        <w:rPr>
          <w:sz w:val="20"/>
          <w:szCs w:val="20"/>
        </w:rPr>
        <w:t>письмам в правоохранительные органы;</w:t>
      </w:r>
    </w:p>
    <w:p w:rsidR="006E2A0D" w:rsidRPr="0061566F" w:rsidRDefault="006E2A0D" w:rsidP="006E2A0D">
      <w:pPr>
        <w:pStyle w:val="a4"/>
        <w:numPr>
          <w:ilvl w:val="0"/>
          <w:numId w:val="3"/>
        </w:numPr>
        <w:jc w:val="both"/>
        <w:rPr>
          <w:sz w:val="20"/>
          <w:szCs w:val="20"/>
        </w:rPr>
      </w:pPr>
      <w:r w:rsidRPr="0061566F">
        <w:rPr>
          <w:sz w:val="20"/>
          <w:szCs w:val="20"/>
        </w:rPr>
        <w:t>запросам в правоохранительные органы.</w:t>
      </w:r>
    </w:p>
    <w:p w:rsidR="006E2A0D" w:rsidRPr="0061566F" w:rsidRDefault="006E2A0D" w:rsidP="006E2A0D">
      <w:pPr>
        <w:pStyle w:val="a4"/>
        <w:numPr>
          <w:ilvl w:val="0"/>
          <w:numId w:val="3"/>
        </w:numPr>
        <w:jc w:val="both"/>
        <w:rPr>
          <w:sz w:val="20"/>
          <w:szCs w:val="20"/>
        </w:rPr>
      </w:pPr>
      <w:r w:rsidRPr="0061566F">
        <w:rPr>
          <w:sz w:val="20"/>
          <w:szCs w:val="20"/>
        </w:rPr>
        <w:t>по исковым заявлениям Сторон в отношении Фонда;</w:t>
      </w:r>
    </w:p>
    <w:p w:rsidR="006E2A0D" w:rsidRPr="0061566F" w:rsidRDefault="006E2A0D" w:rsidP="006E2A0D">
      <w:pPr>
        <w:pStyle w:val="a4"/>
        <w:numPr>
          <w:ilvl w:val="0"/>
          <w:numId w:val="3"/>
        </w:numPr>
        <w:jc w:val="both"/>
        <w:rPr>
          <w:sz w:val="20"/>
          <w:szCs w:val="20"/>
        </w:rPr>
      </w:pPr>
      <w:r w:rsidRPr="0061566F">
        <w:rPr>
          <w:sz w:val="20"/>
          <w:szCs w:val="20"/>
        </w:rPr>
        <w:t>исковым заявлениям путем обращения на заложенные имущества;</w:t>
      </w:r>
    </w:p>
    <w:p w:rsidR="004178BF" w:rsidRPr="000B58C7" w:rsidRDefault="004178BF" w:rsidP="004178BF">
      <w:pPr>
        <w:pStyle w:val="a4"/>
        <w:ind w:left="0" w:firstLine="567"/>
        <w:contextualSpacing w:val="0"/>
        <w:jc w:val="both"/>
        <w:rPr>
          <w:sz w:val="20"/>
          <w:szCs w:val="20"/>
        </w:rPr>
      </w:pPr>
      <w:r w:rsidRPr="0061566F">
        <w:rPr>
          <w:sz w:val="20"/>
          <w:szCs w:val="20"/>
        </w:rPr>
        <w:t>В разделе информации о принимаемых мерах в процессе исполнительного производства</w:t>
      </w:r>
      <w:r w:rsidRPr="000B58C7">
        <w:rPr>
          <w:sz w:val="20"/>
          <w:szCs w:val="20"/>
        </w:rPr>
        <w:t xml:space="preserve"> доступны функции ввода и редактирования информации </w:t>
      </w:r>
      <w:proofErr w:type="gramStart"/>
      <w:r w:rsidRPr="000B58C7">
        <w:rPr>
          <w:sz w:val="20"/>
          <w:szCs w:val="20"/>
        </w:rPr>
        <w:t>по</w:t>
      </w:r>
      <w:proofErr w:type="gramEnd"/>
      <w:r w:rsidRPr="000B58C7">
        <w:rPr>
          <w:sz w:val="20"/>
          <w:szCs w:val="20"/>
        </w:rPr>
        <w:t>:</w:t>
      </w:r>
    </w:p>
    <w:p w:rsidR="004178BF" w:rsidRPr="000B58C7" w:rsidRDefault="004178BF" w:rsidP="004178BF">
      <w:pPr>
        <w:pStyle w:val="a4"/>
        <w:numPr>
          <w:ilvl w:val="0"/>
          <w:numId w:val="5"/>
        </w:numPr>
        <w:ind w:left="1281" w:hanging="357"/>
        <w:contextualSpacing w:val="0"/>
        <w:rPr>
          <w:b/>
          <w:sz w:val="20"/>
          <w:szCs w:val="20"/>
        </w:rPr>
      </w:pPr>
      <w:r w:rsidRPr="000B58C7">
        <w:rPr>
          <w:sz w:val="20"/>
          <w:szCs w:val="20"/>
        </w:rPr>
        <w:t>направленным письмам в ПССИ;</w:t>
      </w:r>
    </w:p>
    <w:p w:rsidR="006E2A0D" w:rsidRPr="0061566F" w:rsidRDefault="006E2A0D" w:rsidP="006E2A0D">
      <w:pPr>
        <w:pStyle w:val="a4"/>
        <w:numPr>
          <w:ilvl w:val="0"/>
          <w:numId w:val="5"/>
        </w:numPr>
        <w:jc w:val="both"/>
        <w:rPr>
          <w:sz w:val="20"/>
          <w:szCs w:val="20"/>
        </w:rPr>
      </w:pPr>
      <w:r w:rsidRPr="0061566F">
        <w:rPr>
          <w:sz w:val="20"/>
          <w:szCs w:val="20"/>
        </w:rPr>
        <w:t>заявлениям для изменения способа и порядка;</w:t>
      </w:r>
    </w:p>
    <w:p w:rsidR="004178BF" w:rsidRPr="0061566F" w:rsidRDefault="004178BF" w:rsidP="004178BF">
      <w:pPr>
        <w:pStyle w:val="a4"/>
        <w:numPr>
          <w:ilvl w:val="0"/>
          <w:numId w:val="5"/>
        </w:numPr>
        <w:ind w:left="1281" w:hanging="357"/>
        <w:contextualSpacing w:val="0"/>
        <w:rPr>
          <w:sz w:val="20"/>
          <w:szCs w:val="20"/>
        </w:rPr>
      </w:pPr>
      <w:r w:rsidRPr="0061566F">
        <w:rPr>
          <w:sz w:val="20"/>
          <w:szCs w:val="20"/>
        </w:rPr>
        <w:t>текущему статусу исполнительного производства;</w:t>
      </w:r>
    </w:p>
    <w:p w:rsidR="004178BF" w:rsidRPr="000B58C7" w:rsidRDefault="00FA3EE9" w:rsidP="004178BF">
      <w:pPr>
        <w:pStyle w:val="a4"/>
        <w:numPr>
          <w:ilvl w:val="0"/>
          <w:numId w:val="5"/>
        </w:numPr>
        <w:ind w:left="1281" w:hanging="357"/>
        <w:contextualSpacing w:val="0"/>
        <w:rPr>
          <w:sz w:val="20"/>
          <w:szCs w:val="20"/>
        </w:rPr>
      </w:pPr>
      <w:r>
        <w:rPr>
          <w:sz w:val="20"/>
          <w:szCs w:val="20"/>
          <w:lang w:val="ky-KG"/>
        </w:rPr>
        <w:t>п</w:t>
      </w:r>
      <w:proofErr w:type="spellStart"/>
      <w:r w:rsidR="004178BF" w:rsidRPr="000B58C7">
        <w:rPr>
          <w:sz w:val="20"/>
          <w:szCs w:val="20"/>
        </w:rPr>
        <w:t>ринимаемым</w:t>
      </w:r>
      <w:proofErr w:type="spellEnd"/>
      <w:r w:rsidR="004178BF" w:rsidRPr="000B58C7">
        <w:rPr>
          <w:sz w:val="20"/>
          <w:szCs w:val="20"/>
        </w:rPr>
        <w:t xml:space="preserve"> мерам при возврате исполнительного листа;</w:t>
      </w:r>
    </w:p>
    <w:p w:rsidR="004178BF" w:rsidRPr="000B58C7" w:rsidRDefault="004178BF" w:rsidP="004178BF">
      <w:pPr>
        <w:pStyle w:val="a4"/>
        <w:numPr>
          <w:ilvl w:val="0"/>
          <w:numId w:val="5"/>
        </w:numPr>
        <w:ind w:left="1281" w:hanging="357"/>
        <w:contextualSpacing w:val="0"/>
        <w:rPr>
          <w:sz w:val="20"/>
          <w:szCs w:val="20"/>
        </w:rPr>
      </w:pPr>
      <w:r w:rsidRPr="000B58C7">
        <w:rPr>
          <w:sz w:val="20"/>
          <w:szCs w:val="20"/>
        </w:rPr>
        <w:t>объявленным торгам;</w:t>
      </w:r>
    </w:p>
    <w:p w:rsidR="004178BF" w:rsidRPr="000B58C7" w:rsidRDefault="004178BF" w:rsidP="004178BF">
      <w:pPr>
        <w:pStyle w:val="a4"/>
        <w:numPr>
          <w:ilvl w:val="0"/>
          <w:numId w:val="5"/>
        </w:numPr>
        <w:ind w:left="1281" w:hanging="357"/>
        <w:contextualSpacing w:val="0"/>
        <w:rPr>
          <w:sz w:val="20"/>
          <w:szCs w:val="20"/>
        </w:rPr>
      </w:pPr>
      <w:r w:rsidRPr="000B58C7">
        <w:rPr>
          <w:sz w:val="20"/>
          <w:szCs w:val="20"/>
        </w:rPr>
        <w:t>направленным письмам-запросам в другие органы.</w:t>
      </w:r>
    </w:p>
    <w:p w:rsidR="004178BF" w:rsidRPr="000B58C7" w:rsidRDefault="004178BF" w:rsidP="004178BF">
      <w:pPr>
        <w:pStyle w:val="a4"/>
        <w:ind w:left="0" w:firstLine="567"/>
        <w:contextualSpacing w:val="0"/>
        <w:jc w:val="both"/>
        <w:rPr>
          <w:sz w:val="20"/>
          <w:szCs w:val="20"/>
        </w:rPr>
      </w:pPr>
      <w:r w:rsidRPr="000B58C7">
        <w:rPr>
          <w:sz w:val="20"/>
          <w:szCs w:val="20"/>
        </w:rPr>
        <w:t xml:space="preserve">В разделе информации о принимаемых мерах в процессе отчуждения активов доступны функции ввода и редактирования информации </w:t>
      </w:r>
      <w:proofErr w:type="gramStart"/>
      <w:r w:rsidRPr="000B58C7">
        <w:rPr>
          <w:sz w:val="20"/>
          <w:szCs w:val="20"/>
        </w:rPr>
        <w:t>по</w:t>
      </w:r>
      <w:proofErr w:type="gramEnd"/>
      <w:r w:rsidRPr="000B58C7">
        <w:rPr>
          <w:sz w:val="20"/>
          <w:szCs w:val="20"/>
        </w:rPr>
        <w:t>:</w:t>
      </w:r>
    </w:p>
    <w:p w:rsidR="004178BF" w:rsidRPr="000B58C7" w:rsidRDefault="004178BF" w:rsidP="004178BF">
      <w:pPr>
        <w:pStyle w:val="a4"/>
        <w:numPr>
          <w:ilvl w:val="0"/>
          <w:numId w:val="5"/>
        </w:numPr>
        <w:ind w:left="1281" w:hanging="357"/>
        <w:contextualSpacing w:val="0"/>
        <w:rPr>
          <w:sz w:val="20"/>
          <w:szCs w:val="20"/>
        </w:rPr>
      </w:pPr>
      <w:r w:rsidRPr="000B58C7">
        <w:rPr>
          <w:sz w:val="20"/>
          <w:szCs w:val="20"/>
        </w:rPr>
        <w:t>принятию имущества в счет погашения задолженности;</w:t>
      </w:r>
    </w:p>
    <w:p w:rsidR="004178BF" w:rsidRPr="008B3377" w:rsidRDefault="004178BF" w:rsidP="004178BF">
      <w:pPr>
        <w:pStyle w:val="a4"/>
        <w:numPr>
          <w:ilvl w:val="0"/>
          <w:numId w:val="5"/>
        </w:numPr>
        <w:ind w:left="1281" w:hanging="357"/>
        <w:contextualSpacing w:val="0"/>
        <w:rPr>
          <w:sz w:val="20"/>
          <w:szCs w:val="20"/>
        </w:rPr>
      </w:pPr>
      <w:r w:rsidRPr="000B58C7">
        <w:rPr>
          <w:sz w:val="20"/>
          <w:szCs w:val="20"/>
        </w:rPr>
        <w:t>реализации принятого имущества.</w:t>
      </w:r>
    </w:p>
    <w:p w:rsidR="008B3377" w:rsidRPr="008B3377" w:rsidRDefault="008B3377" w:rsidP="008B3377">
      <w:pPr>
        <w:ind w:firstLine="567"/>
        <w:rPr>
          <w:rFonts w:ascii="Times New Roman" w:eastAsia="Times New Roman" w:hAnsi="Times New Roman"/>
          <w:sz w:val="20"/>
          <w:szCs w:val="20"/>
          <w:lang w:eastAsia="ru-RU"/>
        </w:rPr>
      </w:pPr>
      <w:r w:rsidRPr="008B3377">
        <w:rPr>
          <w:rFonts w:ascii="Times New Roman" w:eastAsia="Times New Roman" w:hAnsi="Times New Roman"/>
          <w:sz w:val="20"/>
          <w:szCs w:val="20"/>
          <w:lang w:eastAsia="ru-RU"/>
        </w:rPr>
        <w:t>В разделе события  процесс доступны функции ввода и редактировние по:</w:t>
      </w:r>
    </w:p>
    <w:p w:rsidR="008B3377" w:rsidRPr="008B3377" w:rsidRDefault="008B3377" w:rsidP="008B3377">
      <w:pPr>
        <w:pStyle w:val="a4"/>
        <w:numPr>
          <w:ilvl w:val="0"/>
          <w:numId w:val="20"/>
        </w:numPr>
        <w:rPr>
          <w:sz w:val="20"/>
          <w:szCs w:val="20"/>
        </w:rPr>
      </w:pPr>
      <w:r>
        <w:rPr>
          <w:sz w:val="20"/>
          <w:szCs w:val="20"/>
          <w:lang w:val="ky-KG"/>
        </w:rPr>
        <w:t>область, район</w:t>
      </w:r>
    </w:p>
    <w:p w:rsidR="008B3377" w:rsidRPr="008B3377" w:rsidRDefault="008B3377" w:rsidP="008B3377">
      <w:pPr>
        <w:pStyle w:val="a4"/>
        <w:numPr>
          <w:ilvl w:val="0"/>
          <w:numId w:val="20"/>
        </w:numPr>
        <w:rPr>
          <w:sz w:val="20"/>
          <w:szCs w:val="20"/>
        </w:rPr>
      </w:pPr>
      <w:r>
        <w:rPr>
          <w:sz w:val="20"/>
          <w:szCs w:val="20"/>
          <w:lang w:val="ky-KG"/>
        </w:rPr>
        <w:t>дата, сумма</w:t>
      </w:r>
    </w:p>
    <w:p w:rsidR="008B3377" w:rsidRPr="008B3377" w:rsidRDefault="008B3377" w:rsidP="008B3377">
      <w:pPr>
        <w:pStyle w:val="a4"/>
        <w:numPr>
          <w:ilvl w:val="0"/>
          <w:numId w:val="20"/>
        </w:numPr>
        <w:rPr>
          <w:sz w:val="20"/>
          <w:szCs w:val="20"/>
        </w:rPr>
      </w:pPr>
      <w:r>
        <w:rPr>
          <w:sz w:val="20"/>
          <w:szCs w:val="20"/>
          <w:lang w:val="ky-KG"/>
        </w:rPr>
        <w:t>участник (куратор)</w:t>
      </w:r>
    </w:p>
    <w:p w:rsidR="008B3377" w:rsidRPr="008B3377" w:rsidRDefault="008B3377" w:rsidP="008B3377">
      <w:pPr>
        <w:pStyle w:val="a4"/>
        <w:numPr>
          <w:ilvl w:val="0"/>
          <w:numId w:val="20"/>
        </w:numPr>
        <w:rPr>
          <w:sz w:val="20"/>
          <w:szCs w:val="20"/>
        </w:rPr>
      </w:pPr>
      <w:r>
        <w:rPr>
          <w:sz w:val="20"/>
          <w:szCs w:val="20"/>
          <w:lang w:val="ky-KG"/>
        </w:rPr>
        <w:t>вид и статус событие</w:t>
      </w:r>
    </w:p>
    <w:p w:rsidR="004178BF" w:rsidRPr="000B58C7" w:rsidRDefault="004178BF" w:rsidP="004178BF">
      <w:pPr>
        <w:pStyle w:val="a4"/>
        <w:ind w:left="0" w:firstLine="567"/>
        <w:contextualSpacing w:val="0"/>
        <w:jc w:val="both"/>
        <w:rPr>
          <w:sz w:val="20"/>
          <w:szCs w:val="20"/>
        </w:rPr>
      </w:pPr>
      <w:r w:rsidRPr="000B58C7">
        <w:rPr>
          <w:sz w:val="20"/>
          <w:szCs w:val="20"/>
        </w:rPr>
        <w:t>В связи с тем, что работа по принудительному взысканию проводится в тесном взаимодействии соответствующих структурных подразделений, необходимо реализовать функцию по передаче, принятию или отказе укомплектованных материалов, требуемых для проведения дальнейшей работы и по ведению их учета.</w:t>
      </w:r>
    </w:p>
    <w:p w:rsidR="004178BF" w:rsidRPr="000F3286" w:rsidRDefault="004178BF" w:rsidP="004178BF">
      <w:pPr>
        <w:pStyle w:val="a4"/>
        <w:ind w:left="0" w:firstLine="567"/>
        <w:contextualSpacing w:val="0"/>
        <w:jc w:val="both"/>
        <w:rPr>
          <w:sz w:val="20"/>
          <w:szCs w:val="20"/>
        </w:rPr>
      </w:pPr>
      <w:r w:rsidRPr="000F3286">
        <w:rPr>
          <w:sz w:val="20"/>
          <w:szCs w:val="20"/>
        </w:rPr>
        <w:lastRenderedPageBreak/>
        <w:t>При внесении информации по направленным документам и принятым мерам, содержание и структура информации по каждому из них может отличаться. Общими параметрами являются:</w:t>
      </w:r>
    </w:p>
    <w:p w:rsidR="004178BF" w:rsidRPr="000F3286" w:rsidRDefault="004178BF" w:rsidP="004178BF">
      <w:pPr>
        <w:pStyle w:val="a4"/>
        <w:numPr>
          <w:ilvl w:val="0"/>
          <w:numId w:val="5"/>
        </w:numPr>
        <w:ind w:left="1281" w:hanging="357"/>
        <w:contextualSpacing w:val="0"/>
        <w:rPr>
          <w:sz w:val="20"/>
          <w:szCs w:val="20"/>
        </w:rPr>
      </w:pPr>
      <w:r w:rsidRPr="000F3286">
        <w:rPr>
          <w:sz w:val="20"/>
          <w:szCs w:val="20"/>
        </w:rPr>
        <w:t>дата;</w:t>
      </w:r>
    </w:p>
    <w:p w:rsidR="004178BF" w:rsidRPr="000F3286" w:rsidRDefault="004178BF" w:rsidP="004178BF">
      <w:pPr>
        <w:pStyle w:val="a4"/>
        <w:numPr>
          <w:ilvl w:val="0"/>
          <w:numId w:val="5"/>
        </w:numPr>
        <w:ind w:left="1281" w:hanging="357"/>
        <w:contextualSpacing w:val="0"/>
        <w:rPr>
          <w:sz w:val="20"/>
          <w:szCs w:val="20"/>
        </w:rPr>
      </w:pPr>
      <w:r w:rsidRPr="000F3286">
        <w:rPr>
          <w:sz w:val="20"/>
          <w:szCs w:val="20"/>
        </w:rPr>
        <w:t>номер;</w:t>
      </w:r>
    </w:p>
    <w:p w:rsidR="004178BF" w:rsidRPr="000F3286" w:rsidRDefault="004178BF" w:rsidP="004178BF">
      <w:pPr>
        <w:pStyle w:val="a4"/>
        <w:numPr>
          <w:ilvl w:val="0"/>
          <w:numId w:val="5"/>
        </w:numPr>
        <w:ind w:left="1281" w:hanging="357"/>
        <w:contextualSpacing w:val="0"/>
        <w:rPr>
          <w:sz w:val="20"/>
          <w:szCs w:val="20"/>
        </w:rPr>
      </w:pPr>
      <w:r w:rsidRPr="000F3286">
        <w:rPr>
          <w:sz w:val="20"/>
          <w:szCs w:val="20"/>
        </w:rPr>
        <w:t>назначение (цель);</w:t>
      </w:r>
    </w:p>
    <w:p w:rsidR="004178BF" w:rsidRPr="000F3286" w:rsidRDefault="004178BF" w:rsidP="004178BF">
      <w:pPr>
        <w:pStyle w:val="a4"/>
        <w:numPr>
          <w:ilvl w:val="0"/>
          <w:numId w:val="5"/>
        </w:numPr>
        <w:ind w:left="1281" w:hanging="357"/>
        <w:contextualSpacing w:val="0"/>
        <w:rPr>
          <w:sz w:val="20"/>
          <w:szCs w:val="20"/>
        </w:rPr>
      </w:pPr>
      <w:r w:rsidRPr="000F3286">
        <w:rPr>
          <w:sz w:val="20"/>
          <w:szCs w:val="20"/>
        </w:rPr>
        <w:t>результат;</w:t>
      </w:r>
    </w:p>
    <w:p w:rsidR="004178BF" w:rsidRPr="000F3286" w:rsidRDefault="004178BF" w:rsidP="004178BF">
      <w:pPr>
        <w:pStyle w:val="a4"/>
        <w:numPr>
          <w:ilvl w:val="0"/>
          <w:numId w:val="5"/>
        </w:numPr>
        <w:ind w:left="1281" w:hanging="357"/>
        <w:contextualSpacing w:val="0"/>
        <w:rPr>
          <w:sz w:val="20"/>
          <w:szCs w:val="20"/>
        </w:rPr>
      </w:pPr>
      <w:r w:rsidRPr="000F3286">
        <w:rPr>
          <w:sz w:val="20"/>
          <w:szCs w:val="20"/>
        </w:rPr>
        <w:t>вид результата (положительный, отрицательный, без изменения);</w:t>
      </w:r>
    </w:p>
    <w:p w:rsidR="004178BF" w:rsidRPr="000F3286" w:rsidRDefault="004178BF" w:rsidP="004178BF">
      <w:pPr>
        <w:pStyle w:val="a4"/>
        <w:numPr>
          <w:ilvl w:val="0"/>
          <w:numId w:val="5"/>
        </w:numPr>
        <w:ind w:left="1281" w:hanging="357"/>
        <w:contextualSpacing w:val="0"/>
        <w:rPr>
          <w:sz w:val="20"/>
          <w:szCs w:val="20"/>
        </w:rPr>
      </w:pPr>
      <w:r w:rsidRPr="000F3286">
        <w:rPr>
          <w:sz w:val="20"/>
          <w:szCs w:val="20"/>
        </w:rPr>
        <w:t>стадия исполнения (на стадии подготовки, на исполнении, на рассмотрении);</w:t>
      </w:r>
    </w:p>
    <w:p w:rsidR="004178BF" w:rsidRPr="000B58C7" w:rsidRDefault="004178BF" w:rsidP="004178BF">
      <w:pPr>
        <w:pStyle w:val="a4"/>
        <w:numPr>
          <w:ilvl w:val="0"/>
          <w:numId w:val="5"/>
        </w:numPr>
        <w:ind w:left="1281" w:hanging="357"/>
        <w:contextualSpacing w:val="0"/>
        <w:rPr>
          <w:sz w:val="20"/>
          <w:szCs w:val="20"/>
        </w:rPr>
      </w:pPr>
      <w:r w:rsidRPr="000B58C7">
        <w:rPr>
          <w:sz w:val="20"/>
          <w:szCs w:val="20"/>
        </w:rPr>
        <w:t>вид документа;</w:t>
      </w:r>
    </w:p>
    <w:p w:rsidR="004178BF" w:rsidRPr="000B58C7" w:rsidRDefault="004178BF" w:rsidP="004178BF">
      <w:pPr>
        <w:pStyle w:val="a4"/>
        <w:numPr>
          <w:ilvl w:val="0"/>
          <w:numId w:val="5"/>
        </w:numPr>
        <w:ind w:left="1281" w:hanging="357"/>
        <w:contextualSpacing w:val="0"/>
        <w:rPr>
          <w:sz w:val="20"/>
          <w:szCs w:val="20"/>
        </w:rPr>
      </w:pPr>
      <w:r w:rsidRPr="000B58C7">
        <w:rPr>
          <w:sz w:val="20"/>
          <w:szCs w:val="20"/>
        </w:rPr>
        <w:t>важность документа.</w:t>
      </w:r>
    </w:p>
    <w:p w:rsidR="004178BF" w:rsidRPr="000B58C7" w:rsidRDefault="004178BF" w:rsidP="004178BF">
      <w:pPr>
        <w:pStyle w:val="a4"/>
        <w:ind w:left="0" w:firstLine="567"/>
        <w:contextualSpacing w:val="0"/>
        <w:jc w:val="both"/>
        <w:rPr>
          <w:sz w:val="20"/>
          <w:szCs w:val="20"/>
        </w:rPr>
      </w:pPr>
      <w:r w:rsidRPr="000B58C7">
        <w:rPr>
          <w:sz w:val="20"/>
          <w:szCs w:val="20"/>
        </w:rPr>
        <w:t>Результатом может быть:</w:t>
      </w:r>
    </w:p>
    <w:p w:rsidR="004178BF" w:rsidRPr="000B58C7" w:rsidRDefault="004178BF" w:rsidP="004178BF">
      <w:pPr>
        <w:pStyle w:val="a4"/>
        <w:numPr>
          <w:ilvl w:val="0"/>
          <w:numId w:val="5"/>
        </w:numPr>
        <w:ind w:left="1281" w:hanging="357"/>
        <w:contextualSpacing w:val="0"/>
        <w:jc w:val="both"/>
        <w:rPr>
          <w:sz w:val="20"/>
          <w:szCs w:val="20"/>
        </w:rPr>
      </w:pPr>
      <w:r w:rsidRPr="000B58C7">
        <w:rPr>
          <w:sz w:val="20"/>
          <w:szCs w:val="20"/>
        </w:rPr>
        <w:t>отказ от погашения;</w:t>
      </w:r>
    </w:p>
    <w:p w:rsidR="004178BF" w:rsidRPr="000B58C7" w:rsidRDefault="004178BF" w:rsidP="004178BF">
      <w:pPr>
        <w:pStyle w:val="a4"/>
        <w:numPr>
          <w:ilvl w:val="0"/>
          <w:numId w:val="5"/>
        </w:numPr>
        <w:ind w:left="1281" w:hanging="357"/>
        <w:contextualSpacing w:val="0"/>
        <w:jc w:val="both"/>
        <w:rPr>
          <w:sz w:val="20"/>
          <w:szCs w:val="20"/>
        </w:rPr>
      </w:pPr>
      <w:r w:rsidRPr="000B58C7">
        <w:rPr>
          <w:sz w:val="20"/>
          <w:szCs w:val="20"/>
        </w:rPr>
        <w:t>частичное погашение;</w:t>
      </w:r>
    </w:p>
    <w:p w:rsidR="004178BF" w:rsidRPr="000B58C7" w:rsidRDefault="004178BF" w:rsidP="004178BF">
      <w:pPr>
        <w:pStyle w:val="a4"/>
        <w:numPr>
          <w:ilvl w:val="0"/>
          <w:numId w:val="5"/>
        </w:numPr>
        <w:ind w:left="1281" w:hanging="357"/>
        <w:contextualSpacing w:val="0"/>
        <w:jc w:val="both"/>
        <w:rPr>
          <w:sz w:val="20"/>
          <w:szCs w:val="20"/>
        </w:rPr>
      </w:pPr>
      <w:r w:rsidRPr="000B58C7">
        <w:rPr>
          <w:sz w:val="20"/>
          <w:szCs w:val="20"/>
        </w:rPr>
        <w:t>полное погашение;</w:t>
      </w:r>
    </w:p>
    <w:p w:rsidR="006E2A0D" w:rsidRPr="000B58C7" w:rsidRDefault="006E2A0D" w:rsidP="0061566F">
      <w:pPr>
        <w:pStyle w:val="a4"/>
        <w:numPr>
          <w:ilvl w:val="0"/>
          <w:numId w:val="5"/>
        </w:numPr>
        <w:ind w:left="1281" w:hanging="357"/>
        <w:contextualSpacing w:val="0"/>
        <w:jc w:val="both"/>
        <w:rPr>
          <w:sz w:val="20"/>
          <w:szCs w:val="20"/>
        </w:rPr>
      </w:pPr>
      <w:r w:rsidRPr="000B58C7">
        <w:rPr>
          <w:sz w:val="20"/>
          <w:szCs w:val="20"/>
        </w:rPr>
        <w:t xml:space="preserve">определение суда (о назначении даты рассмотрения, без рассмотрения, без движения, о приостановлении, о прекращении, о возврате, об отказе в связи с истечением сроков исковой давности, </w:t>
      </w:r>
      <w:r w:rsidRPr="0061566F">
        <w:rPr>
          <w:sz w:val="20"/>
          <w:szCs w:val="20"/>
        </w:rPr>
        <w:t>а также без рассмотрения в связи с погашением суммы искового требования</w:t>
      </w:r>
      <w:r w:rsidRPr="000B58C7">
        <w:rPr>
          <w:sz w:val="20"/>
          <w:szCs w:val="20"/>
        </w:rPr>
        <w:t>);</w:t>
      </w:r>
    </w:p>
    <w:p w:rsidR="006E2A0D" w:rsidRPr="000B58C7" w:rsidRDefault="006E2A0D" w:rsidP="0061566F">
      <w:pPr>
        <w:pStyle w:val="a4"/>
        <w:numPr>
          <w:ilvl w:val="0"/>
          <w:numId w:val="5"/>
        </w:numPr>
        <w:ind w:left="1281" w:hanging="357"/>
        <w:contextualSpacing w:val="0"/>
        <w:jc w:val="both"/>
        <w:rPr>
          <w:sz w:val="20"/>
          <w:szCs w:val="20"/>
        </w:rPr>
      </w:pPr>
      <w:r w:rsidRPr="000B58C7">
        <w:rPr>
          <w:sz w:val="20"/>
          <w:szCs w:val="20"/>
        </w:rPr>
        <w:t>судебный приказ;</w:t>
      </w:r>
    </w:p>
    <w:p w:rsidR="006E2A0D" w:rsidRPr="000B58C7" w:rsidRDefault="006E2A0D" w:rsidP="0061566F">
      <w:pPr>
        <w:pStyle w:val="a4"/>
        <w:numPr>
          <w:ilvl w:val="0"/>
          <w:numId w:val="5"/>
        </w:numPr>
        <w:ind w:left="1281" w:hanging="357"/>
        <w:contextualSpacing w:val="0"/>
        <w:jc w:val="both"/>
        <w:rPr>
          <w:sz w:val="20"/>
          <w:szCs w:val="20"/>
        </w:rPr>
      </w:pPr>
      <w:r w:rsidRPr="000B58C7">
        <w:rPr>
          <w:sz w:val="20"/>
          <w:szCs w:val="20"/>
        </w:rPr>
        <w:t>решение суда (</w:t>
      </w:r>
      <w:r w:rsidRPr="0061566F">
        <w:rPr>
          <w:sz w:val="20"/>
          <w:szCs w:val="20"/>
        </w:rPr>
        <w:t>частично на сумму в связи с погашением части искового требования, частично на сумму в связи с урезанием суммы искового требования судом</w:t>
      </w:r>
      <w:r w:rsidRPr="000B58C7">
        <w:rPr>
          <w:sz w:val="20"/>
          <w:szCs w:val="20"/>
        </w:rPr>
        <w:t xml:space="preserve">, полностью на сумму, полностью на залог, </w:t>
      </w:r>
      <w:r w:rsidRPr="0061566F">
        <w:rPr>
          <w:sz w:val="20"/>
          <w:szCs w:val="20"/>
        </w:rPr>
        <w:t>частично на залог,</w:t>
      </w:r>
      <w:r w:rsidRPr="000B58C7">
        <w:rPr>
          <w:sz w:val="20"/>
          <w:szCs w:val="20"/>
        </w:rPr>
        <w:t xml:space="preserve"> об отказе, о прекращении, на понуждение, о банкротстве);</w:t>
      </w:r>
    </w:p>
    <w:p w:rsidR="006E2A0D" w:rsidRPr="000B58C7" w:rsidRDefault="006E2A0D" w:rsidP="006E2A0D">
      <w:pPr>
        <w:pStyle w:val="a4"/>
        <w:numPr>
          <w:ilvl w:val="0"/>
          <w:numId w:val="5"/>
        </w:numPr>
        <w:jc w:val="both"/>
        <w:rPr>
          <w:sz w:val="20"/>
          <w:szCs w:val="20"/>
        </w:rPr>
      </w:pPr>
      <w:r w:rsidRPr="000B58C7">
        <w:rPr>
          <w:sz w:val="20"/>
          <w:szCs w:val="20"/>
        </w:rPr>
        <w:t>полное исполнение исполнительного листа;</w:t>
      </w:r>
    </w:p>
    <w:p w:rsidR="004178BF" w:rsidRPr="000B58C7" w:rsidRDefault="004178BF" w:rsidP="004178BF">
      <w:pPr>
        <w:pStyle w:val="a4"/>
        <w:numPr>
          <w:ilvl w:val="0"/>
          <w:numId w:val="5"/>
        </w:numPr>
        <w:ind w:left="1281" w:hanging="357"/>
        <w:contextualSpacing w:val="0"/>
        <w:jc w:val="both"/>
        <w:rPr>
          <w:sz w:val="20"/>
          <w:szCs w:val="20"/>
        </w:rPr>
      </w:pPr>
      <w:r w:rsidRPr="000B58C7">
        <w:rPr>
          <w:sz w:val="20"/>
          <w:szCs w:val="20"/>
        </w:rPr>
        <w:t>полное исполнение исполнительного листа;</w:t>
      </w:r>
    </w:p>
    <w:p w:rsidR="004178BF" w:rsidRPr="000B58C7" w:rsidRDefault="004178BF" w:rsidP="004178BF">
      <w:pPr>
        <w:pStyle w:val="a4"/>
        <w:numPr>
          <w:ilvl w:val="0"/>
          <w:numId w:val="5"/>
        </w:numPr>
        <w:ind w:left="1281" w:hanging="357"/>
        <w:contextualSpacing w:val="0"/>
        <w:jc w:val="both"/>
        <w:rPr>
          <w:sz w:val="20"/>
          <w:szCs w:val="20"/>
        </w:rPr>
      </w:pPr>
      <w:r w:rsidRPr="000B58C7">
        <w:rPr>
          <w:sz w:val="20"/>
          <w:szCs w:val="20"/>
        </w:rPr>
        <w:t>возврат исполнительного листа (частичное исполнение, отсутствие денежных средств, отсутствие должника, отсутствие заложенного имущества, отсутствие иного имущества, принятие особого решения, смерть должника)</w:t>
      </w:r>
    </w:p>
    <w:p w:rsidR="004178BF" w:rsidRPr="000B58C7" w:rsidRDefault="004178BF" w:rsidP="004178BF">
      <w:pPr>
        <w:pStyle w:val="a4"/>
        <w:numPr>
          <w:ilvl w:val="0"/>
          <w:numId w:val="5"/>
        </w:numPr>
        <w:ind w:left="1281" w:hanging="357"/>
        <w:contextualSpacing w:val="0"/>
        <w:jc w:val="both"/>
        <w:rPr>
          <w:sz w:val="20"/>
          <w:szCs w:val="20"/>
        </w:rPr>
      </w:pPr>
      <w:r w:rsidRPr="000B58C7">
        <w:rPr>
          <w:sz w:val="20"/>
          <w:szCs w:val="20"/>
        </w:rPr>
        <w:t>назначение торгов;</w:t>
      </w:r>
    </w:p>
    <w:p w:rsidR="004178BF" w:rsidRPr="000B58C7" w:rsidRDefault="004178BF" w:rsidP="004178BF">
      <w:pPr>
        <w:pStyle w:val="a4"/>
        <w:numPr>
          <w:ilvl w:val="0"/>
          <w:numId w:val="5"/>
        </w:numPr>
        <w:ind w:left="1281" w:hanging="357"/>
        <w:contextualSpacing w:val="0"/>
        <w:jc w:val="both"/>
        <w:rPr>
          <w:sz w:val="20"/>
          <w:szCs w:val="20"/>
        </w:rPr>
      </w:pPr>
      <w:r w:rsidRPr="000B58C7">
        <w:rPr>
          <w:sz w:val="20"/>
          <w:szCs w:val="20"/>
        </w:rPr>
        <w:t>торги (состоялись, не состоялись);</w:t>
      </w:r>
    </w:p>
    <w:p w:rsidR="004178BF" w:rsidRPr="000B58C7" w:rsidRDefault="004178BF" w:rsidP="004178BF">
      <w:pPr>
        <w:pStyle w:val="a4"/>
        <w:numPr>
          <w:ilvl w:val="0"/>
          <w:numId w:val="5"/>
        </w:numPr>
        <w:ind w:left="1281" w:hanging="357"/>
        <w:contextualSpacing w:val="0"/>
        <w:jc w:val="both"/>
        <w:rPr>
          <w:sz w:val="20"/>
          <w:szCs w:val="20"/>
        </w:rPr>
      </w:pPr>
      <w:r w:rsidRPr="000B58C7">
        <w:rPr>
          <w:sz w:val="20"/>
          <w:szCs w:val="20"/>
        </w:rPr>
        <w:t>возбуждено уголовное дело;</w:t>
      </w:r>
    </w:p>
    <w:p w:rsidR="004178BF" w:rsidRPr="000B58C7" w:rsidRDefault="004178BF" w:rsidP="004178BF">
      <w:pPr>
        <w:pStyle w:val="a4"/>
        <w:numPr>
          <w:ilvl w:val="0"/>
          <w:numId w:val="5"/>
        </w:numPr>
        <w:ind w:left="1281" w:hanging="357"/>
        <w:contextualSpacing w:val="0"/>
        <w:jc w:val="both"/>
        <w:rPr>
          <w:sz w:val="20"/>
          <w:szCs w:val="20"/>
        </w:rPr>
      </w:pPr>
      <w:r w:rsidRPr="000B58C7">
        <w:rPr>
          <w:sz w:val="20"/>
          <w:szCs w:val="20"/>
        </w:rPr>
        <w:t>отказано;</w:t>
      </w:r>
    </w:p>
    <w:p w:rsidR="004178BF" w:rsidRPr="000B58C7" w:rsidRDefault="004178BF" w:rsidP="004178BF">
      <w:pPr>
        <w:pStyle w:val="a4"/>
        <w:numPr>
          <w:ilvl w:val="0"/>
          <w:numId w:val="5"/>
        </w:numPr>
        <w:ind w:left="1281" w:hanging="357"/>
        <w:contextualSpacing w:val="0"/>
        <w:jc w:val="both"/>
        <w:rPr>
          <w:sz w:val="20"/>
          <w:szCs w:val="20"/>
        </w:rPr>
      </w:pPr>
      <w:r w:rsidRPr="000B58C7">
        <w:rPr>
          <w:sz w:val="20"/>
          <w:szCs w:val="20"/>
        </w:rPr>
        <w:t>рассмотрено;</w:t>
      </w:r>
    </w:p>
    <w:p w:rsidR="004178BF" w:rsidRPr="000B58C7" w:rsidRDefault="004178BF" w:rsidP="004178BF">
      <w:pPr>
        <w:pStyle w:val="a4"/>
        <w:numPr>
          <w:ilvl w:val="0"/>
          <w:numId w:val="5"/>
        </w:numPr>
        <w:ind w:left="1281" w:hanging="357"/>
        <w:contextualSpacing w:val="0"/>
        <w:jc w:val="both"/>
        <w:rPr>
          <w:sz w:val="20"/>
          <w:szCs w:val="20"/>
        </w:rPr>
      </w:pPr>
      <w:r w:rsidRPr="000B58C7">
        <w:rPr>
          <w:sz w:val="20"/>
          <w:szCs w:val="20"/>
        </w:rPr>
        <w:t>удовлетворено.</w:t>
      </w:r>
    </w:p>
    <w:p w:rsidR="004178BF" w:rsidRPr="000B58C7" w:rsidRDefault="004178BF" w:rsidP="004178BF">
      <w:pPr>
        <w:pStyle w:val="a4"/>
        <w:ind w:left="0" w:firstLine="567"/>
        <w:contextualSpacing w:val="0"/>
        <w:jc w:val="both"/>
        <w:rPr>
          <w:sz w:val="20"/>
          <w:szCs w:val="20"/>
        </w:rPr>
      </w:pPr>
      <w:r w:rsidRPr="000B58C7">
        <w:rPr>
          <w:sz w:val="20"/>
          <w:szCs w:val="20"/>
        </w:rPr>
        <w:t>Перечень результатов должен пополняться по мере необходимости на стадиях проектирования, отладки и после запуска системы в эксплуатацию.</w:t>
      </w:r>
    </w:p>
    <w:p w:rsidR="004178BF" w:rsidRPr="000B58C7" w:rsidRDefault="004178BF" w:rsidP="004178BF">
      <w:pPr>
        <w:pStyle w:val="a4"/>
        <w:ind w:left="0" w:firstLine="567"/>
        <w:contextualSpacing w:val="0"/>
        <w:jc w:val="both"/>
        <w:rPr>
          <w:sz w:val="20"/>
          <w:szCs w:val="20"/>
        </w:rPr>
      </w:pPr>
      <w:r w:rsidRPr="000B58C7">
        <w:rPr>
          <w:sz w:val="20"/>
          <w:szCs w:val="20"/>
        </w:rPr>
        <w:t>Важность документа определяет форму предоставления требуемой информации. В связи с большим количеством документов и принимаемых мер, информацию необходимо предоставлять в иерархической структуре. Данная структура определяет порядок предоставления документов и очередность проводимой работы по документам в зависимости от их категорий. Важность документа должна определяться в модуле управления справочниками.</w:t>
      </w:r>
    </w:p>
    <w:p w:rsidR="004178BF" w:rsidRPr="000B58C7" w:rsidRDefault="004178BF" w:rsidP="004178BF">
      <w:pPr>
        <w:pStyle w:val="a4"/>
        <w:ind w:left="0" w:firstLine="567"/>
        <w:contextualSpacing w:val="0"/>
        <w:jc w:val="both"/>
        <w:rPr>
          <w:sz w:val="20"/>
          <w:szCs w:val="20"/>
        </w:rPr>
      </w:pPr>
      <w:r w:rsidRPr="000B58C7">
        <w:rPr>
          <w:sz w:val="20"/>
          <w:szCs w:val="20"/>
        </w:rPr>
        <w:t xml:space="preserve">Информация должна предоставляться в хронологическом порядке. </w:t>
      </w:r>
    </w:p>
    <w:p w:rsidR="004178BF" w:rsidRPr="000B58C7" w:rsidRDefault="004178BF" w:rsidP="004178BF">
      <w:pPr>
        <w:pStyle w:val="a4"/>
        <w:ind w:left="0" w:firstLine="567"/>
        <w:contextualSpacing w:val="0"/>
        <w:jc w:val="both"/>
        <w:rPr>
          <w:sz w:val="20"/>
          <w:szCs w:val="20"/>
          <w:lang w:val="ky-KG"/>
        </w:rPr>
      </w:pPr>
      <w:r w:rsidRPr="000B58C7">
        <w:rPr>
          <w:sz w:val="20"/>
          <w:szCs w:val="20"/>
        </w:rPr>
        <w:t>Все направленные документы должны регистрироваться в подсистеме документооборота как исходящий документ.</w:t>
      </w:r>
    </w:p>
    <w:p w:rsidR="000B58C7" w:rsidRPr="000B58C7" w:rsidRDefault="000B58C7" w:rsidP="000B58C7">
      <w:pPr>
        <w:spacing w:after="0"/>
        <w:ind w:firstLine="709"/>
        <w:jc w:val="both"/>
        <w:rPr>
          <w:rFonts w:ascii="Times New Roman" w:eastAsia="Times New Roman" w:hAnsi="Times New Roman"/>
          <w:sz w:val="20"/>
          <w:szCs w:val="20"/>
          <w:lang w:eastAsia="ru-RU"/>
        </w:rPr>
      </w:pPr>
      <w:r w:rsidRPr="000B58C7">
        <w:rPr>
          <w:rFonts w:ascii="Times New Roman" w:eastAsia="Times New Roman" w:hAnsi="Times New Roman"/>
          <w:b/>
          <w:sz w:val="20"/>
          <w:szCs w:val="20"/>
          <w:lang w:eastAsia="ru-RU"/>
        </w:rPr>
        <w:t>Примечание:</w:t>
      </w:r>
      <w:r w:rsidRPr="000B58C7">
        <w:rPr>
          <w:rFonts w:ascii="Times New Roman" w:eastAsia="Times New Roman" w:hAnsi="Times New Roman"/>
          <w:sz w:val="20"/>
          <w:szCs w:val="20"/>
          <w:lang w:eastAsia="ru-RU"/>
        </w:rPr>
        <w:t xml:space="preserve"> Считаем целесообразным штрафы изменить на неустойку пеня) согласно нормам гражданского законодательства </w:t>
      </w:r>
      <w:proofErr w:type="gramStart"/>
      <w:r w:rsidRPr="000B58C7">
        <w:rPr>
          <w:rFonts w:ascii="Times New Roman" w:eastAsia="Times New Roman" w:hAnsi="Times New Roman"/>
          <w:sz w:val="20"/>
          <w:szCs w:val="20"/>
          <w:lang w:eastAsia="ru-RU"/>
        </w:rPr>
        <w:t>КР</w:t>
      </w:r>
      <w:proofErr w:type="gramEnd"/>
      <w:r w:rsidRPr="000B58C7">
        <w:rPr>
          <w:rFonts w:ascii="Times New Roman" w:eastAsia="Times New Roman" w:hAnsi="Times New Roman"/>
          <w:sz w:val="20"/>
          <w:szCs w:val="20"/>
          <w:lang w:eastAsia="ru-RU"/>
        </w:rPr>
        <w:t>, в связи с тем, что на практике в судах возникают споры.</w:t>
      </w:r>
    </w:p>
    <w:p w:rsidR="000B58C7" w:rsidRPr="000B58C7" w:rsidRDefault="000B58C7" w:rsidP="000B58C7">
      <w:pPr>
        <w:spacing w:after="0"/>
        <w:ind w:firstLine="709"/>
        <w:jc w:val="both"/>
        <w:rPr>
          <w:rFonts w:ascii="Times New Roman" w:eastAsia="Times New Roman" w:hAnsi="Times New Roman"/>
          <w:sz w:val="20"/>
          <w:szCs w:val="20"/>
          <w:lang w:eastAsia="ru-RU"/>
        </w:rPr>
      </w:pPr>
      <w:r w:rsidRPr="000B58C7">
        <w:rPr>
          <w:rFonts w:ascii="Times New Roman" w:eastAsia="Times New Roman" w:hAnsi="Times New Roman"/>
          <w:sz w:val="20"/>
          <w:szCs w:val="20"/>
          <w:lang w:eastAsia="ru-RU"/>
        </w:rPr>
        <w:t xml:space="preserve">Кроме того, исковым заявления об увеличении или уменьшении суммы исковых требований привязать </w:t>
      </w:r>
      <w:proofErr w:type="gramStart"/>
      <w:r w:rsidRPr="000B58C7">
        <w:rPr>
          <w:rFonts w:ascii="Times New Roman" w:eastAsia="Times New Roman" w:hAnsi="Times New Roman"/>
          <w:sz w:val="20"/>
          <w:szCs w:val="20"/>
          <w:lang w:eastAsia="ru-RU"/>
        </w:rPr>
        <w:t>к</w:t>
      </w:r>
      <w:proofErr w:type="gramEnd"/>
      <w:r w:rsidRPr="000B58C7">
        <w:rPr>
          <w:rFonts w:ascii="Times New Roman" w:eastAsia="Times New Roman" w:hAnsi="Times New Roman"/>
          <w:sz w:val="20"/>
          <w:szCs w:val="20"/>
          <w:lang w:eastAsia="ru-RU"/>
        </w:rPr>
        <w:t xml:space="preserve"> иска, в связи с тем, что суммы иска может уменьшаться или увеличиваться.</w:t>
      </w:r>
    </w:p>
    <w:p w:rsidR="000B58C7" w:rsidRPr="000B58C7" w:rsidRDefault="000B58C7" w:rsidP="000B58C7">
      <w:pPr>
        <w:spacing w:after="0"/>
        <w:ind w:firstLine="709"/>
        <w:jc w:val="both"/>
        <w:rPr>
          <w:rFonts w:ascii="Times New Roman" w:eastAsia="Times New Roman" w:hAnsi="Times New Roman"/>
          <w:sz w:val="20"/>
          <w:szCs w:val="20"/>
          <w:lang w:eastAsia="ru-RU"/>
        </w:rPr>
      </w:pPr>
      <w:r w:rsidRPr="000B58C7">
        <w:rPr>
          <w:rFonts w:ascii="Times New Roman" w:eastAsia="Times New Roman" w:hAnsi="Times New Roman"/>
          <w:sz w:val="20"/>
          <w:szCs w:val="20"/>
          <w:lang w:eastAsia="ru-RU"/>
        </w:rPr>
        <w:t>Также, где фаза «Договор поручительства» необходимо внести данные поручителя, а также Договор о поручительстве.</w:t>
      </w:r>
    </w:p>
    <w:p w:rsidR="000B58C7" w:rsidRPr="000B58C7" w:rsidRDefault="000B58C7" w:rsidP="000B58C7">
      <w:pPr>
        <w:spacing w:after="0"/>
        <w:ind w:firstLine="709"/>
        <w:jc w:val="both"/>
        <w:rPr>
          <w:rFonts w:ascii="Times New Roman" w:eastAsia="Times New Roman" w:hAnsi="Times New Roman"/>
          <w:sz w:val="20"/>
          <w:szCs w:val="20"/>
          <w:lang w:eastAsia="ru-RU"/>
        </w:rPr>
      </w:pPr>
      <w:r w:rsidRPr="000B58C7">
        <w:rPr>
          <w:rFonts w:ascii="Times New Roman" w:eastAsia="Times New Roman" w:hAnsi="Times New Roman"/>
          <w:sz w:val="20"/>
          <w:szCs w:val="20"/>
          <w:lang w:eastAsia="ru-RU"/>
        </w:rPr>
        <w:t>В фазе «События» просим рассмотреть вопрос распечатки по датам и временам (по иерархии).</w:t>
      </w:r>
    </w:p>
    <w:p w:rsidR="000B58C7" w:rsidRPr="000B58C7" w:rsidRDefault="000B58C7" w:rsidP="004178BF">
      <w:pPr>
        <w:pStyle w:val="a4"/>
        <w:ind w:left="0" w:firstLine="567"/>
        <w:contextualSpacing w:val="0"/>
        <w:jc w:val="both"/>
        <w:rPr>
          <w:sz w:val="20"/>
          <w:szCs w:val="20"/>
        </w:rPr>
      </w:pPr>
    </w:p>
    <w:p w:rsidR="006550DC" w:rsidRPr="000F3286" w:rsidRDefault="006550DC" w:rsidP="004178BF">
      <w:pPr>
        <w:pStyle w:val="a4"/>
        <w:ind w:left="0" w:firstLine="567"/>
        <w:contextualSpacing w:val="0"/>
        <w:jc w:val="both"/>
        <w:rPr>
          <w:sz w:val="20"/>
          <w:szCs w:val="20"/>
        </w:rPr>
      </w:pPr>
    </w:p>
    <w:p w:rsidR="004178BF" w:rsidRPr="000F3286" w:rsidRDefault="004178BF" w:rsidP="004178BF">
      <w:pPr>
        <w:pStyle w:val="a4"/>
        <w:numPr>
          <w:ilvl w:val="2"/>
          <w:numId w:val="2"/>
        </w:numPr>
        <w:ind w:left="1225" w:hanging="505"/>
        <w:contextualSpacing w:val="0"/>
        <w:outlineLvl w:val="2"/>
        <w:rPr>
          <w:b/>
          <w:sz w:val="20"/>
          <w:szCs w:val="20"/>
        </w:rPr>
      </w:pPr>
      <w:bookmarkStart w:id="86" w:name="_Toc443662731"/>
      <w:bookmarkStart w:id="87" w:name="_Toc460501604"/>
      <w:bookmarkStart w:id="88" w:name="_Toc460502172"/>
      <w:bookmarkStart w:id="89" w:name="_Toc466883123"/>
      <w:bookmarkStart w:id="90" w:name="_Toc466888556"/>
      <w:bookmarkStart w:id="91" w:name="_Toc467668529"/>
      <w:r w:rsidRPr="000F3286">
        <w:rPr>
          <w:b/>
          <w:sz w:val="20"/>
          <w:szCs w:val="20"/>
        </w:rPr>
        <w:t xml:space="preserve">Подсистема </w:t>
      </w:r>
      <w:bookmarkEnd w:id="86"/>
      <w:r w:rsidRPr="000F3286">
        <w:rPr>
          <w:b/>
          <w:sz w:val="20"/>
          <w:szCs w:val="20"/>
        </w:rPr>
        <w:t>обработки информации</w:t>
      </w:r>
      <w:bookmarkEnd w:id="87"/>
      <w:bookmarkEnd w:id="88"/>
      <w:bookmarkEnd w:id="89"/>
      <w:bookmarkEnd w:id="90"/>
      <w:bookmarkEnd w:id="91"/>
    </w:p>
    <w:p w:rsidR="004178BF" w:rsidRPr="000F3286" w:rsidRDefault="004178BF" w:rsidP="004178BF">
      <w:pPr>
        <w:pStyle w:val="a4"/>
        <w:ind w:left="0" w:firstLine="567"/>
        <w:jc w:val="both"/>
        <w:rPr>
          <w:sz w:val="20"/>
          <w:szCs w:val="20"/>
        </w:rPr>
      </w:pPr>
      <w:r w:rsidRPr="000F3286">
        <w:rPr>
          <w:sz w:val="20"/>
          <w:szCs w:val="20"/>
        </w:rPr>
        <w:t>В данной подсистеме обрабатывается вся информация, в результате которой делаются выводы по итогам сформированной информации. Таким образом, после получения выводов можно определить дальнейший ход действий по принятию соответствующих мер.</w:t>
      </w:r>
    </w:p>
    <w:p w:rsidR="004178BF" w:rsidRPr="000F3286" w:rsidRDefault="004178BF" w:rsidP="004178BF">
      <w:pPr>
        <w:pStyle w:val="a4"/>
        <w:ind w:left="0" w:firstLine="567"/>
        <w:jc w:val="both"/>
        <w:rPr>
          <w:sz w:val="20"/>
          <w:szCs w:val="20"/>
        </w:rPr>
      </w:pPr>
      <w:r w:rsidRPr="000F3286">
        <w:rPr>
          <w:sz w:val="20"/>
          <w:szCs w:val="20"/>
        </w:rPr>
        <w:t xml:space="preserve">Подсистема </w:t>
      </w:r>
      <w:r>
        <w:rPr>
          <w:sz w:val="20"/>
          <w:szCs w:val="20"/>
        </w:rPr>
        <w:t>состоит</w:t>
      </w:r>
      <w:r w:rsidRPr="000F3286">
        <w:rPr>
          <w:sz w:val="20"/>
          <w:szCs w:val="20"/>
        </w:rPr>
        <w:t xml:space="preserve"> из следующих модулей:</w:t>
      </w:r>
    </w:p>
    <w:p w:rsidR="004178BF" w:rsidRPr="000F3286" w:rsidRDefault="004178BF" w:rsidP="004178BF">
      <w:pPr>
        <w:pStyle w:val="a4"/>
        <w:numPr>
          <w:ilvl w:val="0"/>
          <w:numId w:val="1"/>
        </w:numPr>
        <w:ind w:left="1134" w:hanging="283"/>
        <w:jc w:val="both"/>
        <w:rPr>
          <w:sz w:val="20"/>
          <w:szCs w:val="20"/>
        </w:rPr>
      </w:pPr>
      <w:r w:rsidRPr="000F3286">
        <w:rPr>
          <w:sz w:val="20"/>
          <w:szCs w:val="20"/>
        </w:rPr>
        <w:t>Модуль расчетов</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Модуль классификации</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Модуль анализа</w:t>
      </w:r>
      <w:r w:rsidRPr="000F3286">
        <w:rPr>
          <w:snapToGrid w:val="0"/>
          <w:sz w:val="20"/>
          <w:szCs w:val="20"/>
        </w:rPr>
        <w:t>;</w:t>
      </w:r>
    </w:p>
    <w:p w:rsidR="004178BF" w:rsidRPr="0061566F" w:rsidRDefault="004178BF" w:rsidP="004178BF">
      <w:pPr>
        <w:pStyle w:val="a4"/>
        <w:numPr>
          <w:ilvl w:val="0"/>
          <w:numId w:val="1"/>
        </w:numPr>
        <w:ind w:left="1134" w:hanging="283"/>
        <w:jc w:val="both"/>
        <w:rPr>
          <w:sz w:val="20"/>
          <w:szCs w:val="20"/>
        </w:rPr>
      </w:pPr>
      <w:r w:rsidRPr="000F3286">
        <w:rPr>
          <w:sz w:val="20"/>
          <w:szCs w:val="20"/>
        </w:rPr>
        <w:t>Модуль статистики</w:t>
      </w:r>
      <w:r w:rsidRPr="000F3286">
        <w:rPr>
          <w:snapToGrid w:val="0"/>
          <w:sz w:val="20"/>
          <w:szCs w:val="20"/>
        </w:rPr>
        <w:t>.</w:t>
      </w:r>
    </w:p>
    <w:p w:rsidR="0061566F" w:rsidRPr="000F3286" w:rsidRDefault="0061566F" w:rsidP="0061566F">
      <w:pPr>
        <w:pStyle w:val="a4"/>
        <w:ind w:left="1134"/>
        <w:jc w:val="both"/>
        <w:rPr>
          <w:sz w:val="20"/>
          <w:szCs w:val="20"/>
        </w:rPr>
      </w:pPr>
    </w:p>
    <w:p w:rsidR="004178BF" w:rsidRPr="000F3286" w:rsidRDefault="004178BF" w:rsidP="004178BF">
      <w:pPr>
        <w:pStyle w:val="a4"/>
        <w:numPr>
          <w:ilvl w:val="3"/>
          <w:numId w:val="2"/>
        </w:numPr>
        <w:ind w:left="1723" w:hanging="646"/>
        <w:contextualSpacing w:val="0"/>
        <w:outlineLvl w:val="3"/>
        <w:rPr>
          <w:b/>
          <w:sz w:val="20"/>
          <w:szCs w:val="20"/>
        </w:rPr>
      </w:pPr>
      <w:bookmarkStart w:id="92" w:name="_Toc460501605"/>
      <w:bookmarkStart w:id="93" w:name="_Toc460502173"/>
      <w:bookmarkStart w:id="94" w:name="_Toc466883124"/>
      <w:bookmarkStart w:id="95" w:name="_Toc466888557"/>
      <w:bookmarkStart w:id="96" w:name="_Toc467668530"/>
      <w:r w:rsidRPr="000F3286">
        <w:rPr>
          <w:b/>
          <w:sz w:val="20"/>
          <w:szCs w:val="20"/>
        </w:rPr>
        <w:lastRenderedPageBreak/>
        <w:t>Модуль расчетов</w:t>
      </w:r>
      <w:bookmarkEnd w:id="92"/>
      <w:bookmarkEnd w:id="93"/>
      <w:bookmarkEnd w:id="94"/>
      <w:bookmarkEnd w:id="95"/>
      <w:bookmarkEnd w:id="96"/>
    </w:p>
    <w:p w:rsidR="004178BF" w:rsidRPr="000F3286" w:rsidRDefault="004178BF" w:rsidP="004178BF">
      <w:pPr>
        <w:pStyle w:val="a4"/>
        <w:ind w:left="0" w:firstLine="709"/>
        <w:jc w:val="both"/>
        <w:rPr>
          <w:sz w:val="20"/>
          <w:szCs w:val="20"/>
        </w:rPr>
      </w:pPr>
      <w:r w:rsidRPr="000F3286">
        <w:rPr>
          <w:sz w:val="20"/>
          <w:szCs w:val="20"/>
        </w:rPr>
        <w:t>С помощью данного модуля производятся все системные расчеты, которые создают условия для ведения правильного учета и проведения операций в ходе управления бюджетными кредитами.</w:t>
      </w:r>
    </w:p>
    <w:p w:rsidR="004178BF" w:rsidRPr="000F3286" w:rsidRDefault="004178BF" w:rsidP="004178BF">
      <w:pPr>
        <w:pStyle w:val="a4"/>
        <w:ind w:left="0" w:firstLine="567"/>
        <w:jc w:val="both"/>
        <w:rPr>
          <w:sz w:val="20"/>
          <w:szCs w:val="20"/>
        </w:rPr>
      </w:pPr>
      <w:r w:rsidRPr="000F3286">
        <w:rPr>
          <w:sz w:val="20"/>
          <w:szCs w:val="20"/>
        </w:rPr>
        <w:t>Модуль расчетов состоит из следующих разделов:</w:t>
      </w:r>
    </w:p>
    <w:p w:rsidR="004178BF" w:rsidRPr="000F3286" w:rsidRDefault="004178BF" w:rsidP="004178BF">
      <w:pPr>
        <w:pStyle w:val="a4"/>
        <w:numPr>
          <w:ilvl w:val="0"/>
          <w:numId w:val="1"/>
        </w:numPr>
        <w:ind w:left="1134" w:hanging="283"/>
        <w:jc w:val="both"/>
        <w:rPr>
          <w:sz w:val="20"/>
          <w:szCs w:val="20"/>
        </w:rPr>
      </w:pPr>
      <w:r w:rsidRPr="000F3286">
        <w:rPr>
          <w:sz w:val="20"/>
          <w:szCs w:val="20"/>
        </w:rPr>
        <w:t>раздел расчетных показателей по кредиту</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раздел расчетных показателей по залогу</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раздел расчетных показателей по принудительному взысканию задолженности</w:t>
      </w:r>
      <w:r w:rsidRPr="000F3286">
        <w:rPr>
          <w:snapToGrid w:val="0"/>
          <w:sz w:val="20"/>
          <w:szCs w:val="20"/>
        </w:rPr>
        <w:t>;</w:t>
      </w:r>
    </w:p>
    <w:p w:rsidR="004178BF" w:rsidRPr="000F3286" w:rsidRDefault="004178BF" w:rsidP="004178BF">
      <w:pPr>
        <w:pStyle w:val="a4"/>
        <w:numPr>
          <w:ilvl w:val="0"/>
          <w:numId w:val="1"/>
        </w:numPr>
        <w:ind w:left="1134" w:hanging="283"/>
        <w:rPr>
          <w:sz w:val="20"/>
          <w:szCs w:val="20"/>
        </w:rPr>
      </w:pPr>
      <w:r w:rsidRPr="000F3286">
        <w:rPr>
          <w:sz w:val="20"/>
          <w:szCs w:val="20"/>
        </w:rPr>
        <w:t>раздел расчетных показателей по документообороту</w:t>
      </w:r>
      <w:r w:rsidRPr="000F3286">
        <w:rPr>
          <w:snapToGrid w:val="0"/>
          <w:sz w:val="20"/>
          <w:szCs w:val="20"/>
        </w:rPr>
        <w:t>;</w:t>
      </w:r>
    </w:p>
    <w:p w:rsidR="004178BF" w:rsidRPr="000F3286" w:rsidRDefault="004178BF" w:rsidP="004178BF">
      <w:pPr>
        <w:pStyle w:val="a4"/>
        <w:numPr>
          <w:ilvl w:val="0"/>
          <w:numId w:val="1"/>
        </w:numPr>
        <w:ind w:left="1134" w:hanging="283"/>
        <w:rPr>
          <w:sz w:val="20"/>
          <w:szCs w:val="20"/>
        </w:rPr>
      </w:pPr>
      <w:r w:rsidRPr="000F3286">
        <w:rPr>
          <w:sz w:val="20"/>
          <w:szCs w:val="20"/>
        </w:rPr>
        <w:t>раздел расчетных показателей по заданиям</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раздел параметров расчета.</w:t>
      </w:r>
    </w:p>
    <w:p w:rsidR="004178BF" w:rsidRPr="000F3286" w:rsidRDefault="004178BF" w:rsidP="004178BF">
      <w:pPr>
        <w:pStyle w:val="a4"/>
        <w:ind w:left="0" w:firstLine="567"/>
        <w:contextualSpacing w:val="0"/>
        <w:jc w:val="both"/>
        <w:rPr>
          <w:sz w:val="20"/>
          <w:szCs w:val="20"/>
        </w:rPr>
      </w:pPr>
      <w:r w:rsidRPr="000F3286">
        <w:rPr>
          <w:sz w:val="20"/>
          <w:szCs w:val="20"/>
        </w:rPr>
        <w:t xml:space="preserve">В разделе расчетных показателей по кредиту должны производиться расчеты </w:t>
      </w:r>
      <w:proofErr w:type="gramStart"/>
      <w:r w:rsidRPr="000F3286">
        <w:rPr>
          <w:sz w:val="20"/>
          <w:szCs w:val="20"/>
        </w:rPr>
        <w:t>по</w:t>
      </w:r>
      <w:proofErr w:type="gramEnd"/>
      <w:r w:rsidRPr="000F3286">
        <w:rPr>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остатку задолженности (всего, по основной сумме, процентам и штрафам)</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просроченной задолженности (всего, по основной сумме, процентам и штрафам)</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сумме по договору</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освоенной сумме</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количеству освоений</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неосвоенной сумме</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погашенной сумме (всего, по основной сумме, процентам и штрафам)</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количеству погашений</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списанной сумме (всего, по основной сумме, процентам и штрафам)</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количеству списаний</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начислению процентов (всего, в период)</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начислению штрафов (всего, в период)</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сумме, подлежащей погашению по графику (всего, по основной сумме, начисленным процентам, ранее накопленным процентам, начисленным штрафам и ранее накопленным штрафам)</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количеству платежей по графику (всего, по основной сумме, начисленным процентам, ранее накопленным процентам, начисленным штрафам и ранее накопленным штрафам)</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количеству просроченных платежей</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сумме подлежащей погашению по плану (всего, по основной сумме, процентам и штрафам)</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количеству платежей по плану (всего, по основной сумме, процентам и штрафам)</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количеству невыполнения плана</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невыполненной планом сумме (всего, по основной сумме, процентам и штрафам)</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количеству дней в периоде</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количеству заемщиков (</w:t>
      </w:r>
      <w:proofErr w:type="gramStart"/>
      <w:r w:rsidRPr="000F3286">
        <w:rPr>
          <w:sz w:val="20"/>
          <w:szCs w:val="20"/>
        </w:rPr>
        <w:t>действующие</w:t>
      </w:r>
      <w:proofErr w:type="gramEnd"/>
      <w:r w:rsidRPr="000F3286">
        <w:rPr>
          <w:sz w:val="20"/>
          <w:szCs w:val="20"/>
        </w:rPr>
        <w:t>, погасившие задолженность)</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количеству кредитных договоров (</w:t>
      </w:r>
      <w:proofErr w:type="gramStart"/>
      <w:r w:rsidRPr="000F3286">
        <w:rPr>
          <w:sz w:val="20"/>
          <w:szCs w:val="20"/>
        </w:rPr>
        <w:t>действующие</w:t>
      </w:r>
      <w:proofErr w:type="gramEnd"/>
      <w:r w:rsidRPr="000F3286">
        <w:rPr>
          <w:sz w:val="20"/>
          <w:szCs w:val="20"/>
        </w:rPr>
        <w:t>, погасившие задолженность)</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количеству и объему реструктуризации</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количеству принятых мер</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сумме по принятым мерам</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проценту возвратности кредита</w:t>
      </w:r>
      <w:r w:rsidRPr="000F3286">
        <w:rPr>
          <w:snapToGrid w:val="0"/>
          <w:sz w:val="20"/>
          <w:szCs w:val="20"/>
        </w:rPr>
        <w:t>.</w:t>
      </w:r>
    </w:p>
    <w:p w:rsidR="004178BF" w:rsidRDefault="004178BF" w:rsidP="004178BF">
      <w:pPr>
        <w:pStyle w:val="a4"/>
        <w:ind w:left="0" w:firstLine="567"/>
        <w:contextualSpacing w:val="0"/>
        <w:jc w:val="both"/>
        <w:rPr>
          <w:sz w:val="20"/>
          <w:szCs w:val="20"/>
        </w:rPr>
      </w:pPr>
    </w:p>
    <w:p w:rsidR="004178BF" w:rsidRPr="000F3286" w:rsidRDefault="004178BF" w:rsidP="004178BF">
      <w:pPr>
        <w:pStyle w:val="a4"/>
        <w:ind w:left="0" w:firstLine="567"/>
        <w:contextualSpacing w:val="0"/>
        <w:jc w:val="both"/>
        <w:rPr>
          <w:sz w:val="20"/>
          <w:szCs w:val="20"/>
        </w:rPr>
      </w:pPr>
      <w:r w:rsidRPr="000F3286">
        <w:rPr>
          <w:sz w:val="20"/>
          <w:szCs w:val="20"/>
        </w:rPr>
        <w:t xml:space="preserve">В разделе расчетных показателей по залогу должны производиться расчеты </w:t>
      </w:r>
      <w:proofErr w:type="gramStart"/>
      <w:r w:rsidRPr="000F3286">
        <w:rPr>
          <w:sz w:val="20"/>
          <w:szCs w:val="20"/>
        </w:rPr>
        <w:t>по</w:t>
      </w:r>
      <w:proofErr w:type="gramEnd"/>
      <w:r w:rsidRPr="000F3286">
        <w:rPr>
          <w:sz w:val="20"/>
          <w:szCs w:val="20"/>
        </w:rPr>
        <w:t>:</w:t>
      </w:r>
    </w:p>
    <w:p w:rsidR="004178BF" w:rsidRPr="00DE6B95" w:rsidRDefault="004178BF" w:rsidP="004178BF">
      <w:pPr>
        <w:pStyle w:val="a4"/>
        <w:numPr>
          <w:ilvl w:val="0"/>
          <w:numId w:val="1"/>
        </w:numPr>
        <w:ind w:left="1134" w:hanging="283"/>
        <w:jc w:val="both"/>
        <w:rPr>
          <w:sz w:val="20"/>
          <w:szCs w:val="20"/>
        </w:rPr>
      </w:pPr>
      <w:r w:rsidRPr="000F3286">
        <w:rPr>
          <w:sz w:val="20"/>
          <w:szCs w:val="20"/>
        </w:rPr>
        <w:t>количеству залогодателей</w:t>
      </w:r>
      <w:r w:rsidRPr="000F3286">
        <w:rPr>
          <w:snapToGrid w:val="0"/>
          <w:sz w:val="20"/>
          <w:szCs w:val="20"/>
        </w:rPr>
        <w:t>;</w:t>
      </w:r>
    </w:p>
    <w:p w:rsidR="00DE6B95" w:rsidRPr="000F3286" w:rsidRDefault="00DE6B95" w:rsidP="004178BF">
      <w:pPr>
        <w:pStyle w:val="a4"/>
        <w:numPr>
          <w:ilvl w:val="0"/>
          <w:numId w:val="1"/>
        </w:numPr>
        <w:ind w:left="1134" w:hanging="283"/>
        <w:jc w:val="both"/>
        <w:rPr>
          <w:sz w:val="20"/>
          <w:szCs w:val="20"/>
        </w:rPr>
      </w:pPr>
      <w:r>
        <w:rPr>
          <w:snapToGrid w:val="0"/>
          <w:sz w:val="20"/>
          <w:szCs w:val="20"/>
          <w:lang w:val="ky-KG"/>
        </w:rPr>
        <w:t>количество субъектов, заключивщее Поручительство</w:t>
      </w:r>
    </w:p>
    <w:p w:rsidR="004178BF" w:rsidRPr="000F3286" w:rsidRDefault="004178BF" w:rsidP="004178BF">
      <w:pPr>
        <w:pStyle w:val="a4"/>
        <w:numPr>
          <w:ilvl w:val="0"/>
          <w:numId w:val="1"/>
        </w:numPr>
        <w:ind w:left="1134" w:hanging="283"/>
        <w:jc w:val="both"/>
        <w:rPr>
          <w:sz w:val="20"/>
          <w:szCs w:val="20"/>
        </w:rPr>
      </w:pPr>
      <w:r w:rsidRPr="000F3286">
        <w:rPr>
          <w:sz w:val="20"/>
          <w:szCs w:val="20"/>
        </w:rPr>
        <w:t>оценочной и залоговой стоимости заложенного имущества</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количеству залоговых договоров</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количеству предметов залога</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количеству актов обследования</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количеству снятий залога</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сумме по снятому залогу</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количеству принятых мер</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сумме по принятым мерам</w:t>
      </w:r>
      <w:r w:rsidRPr="000F3286">
        <w:rPr>
          <w:snapToGrid w:val="0"/>
          <w:sz w:val="20"/>
          <w:szCs w:val="20"/>
        </w:rPr>
        <w:t>;</w:t>
      </w:r>
    </w:p>
    <w:p w:rsidR="004178BF" w:rsidRPr="00DE6B95" w:rsidRDefault="004178BF" w:rsidP="004178BF">
      <w:pPr>
        <w:pStyle w:val="a4"/>
        <w:numPr>
          <w:ilvl w:val="0"/>
          <w:numId w:val="1"/>
        </w:numPr>
        <w:ind w:left="1134" w:hanging="283"/>
        <w:jc w:val="both"/>
        <w:rPr>
          <w:sz w:val="20"/>
          <w:szCs w:val="20"/>
        </w:rPr>
      </w:pPr>
      <w:r w:rsidRPr="000F3286">
        <w:rPr>
          <w:sz w:val="20"/>
          <w:szCs w:val="20"/>
        </w:rPr>
        <w:t>проценту обеспеченности залогом.</w:t>
      </w:r>
    </w:p>
    <w:p w:rsidR="004178BF" w:rsidRPr="000F3286" w:rsidRDefault="004178BF" w:rsidP="004178BF">
      <w:pPr>
        <w:pStyle w:val="a4"/>
        <w:ind w:left="0" w:firstLine="567"/>
        <w:contextualSpacing w:val="0"/>
        <w:jc w:val="both"/>
        <w:rPr>
          <w:sz w:val="20"/>
          <w:szCs w:val="20"/>
        </w:rPr>
      </w:pPr>
      <w:r w:rsidRPr="000F3286">
        <w:rPr>
          <w:sz w:val="20"/>
          <w:szCs w:val="20"/>
        </w:rPr>
        <w:t>В разделе расчетных показателей по принудительному взысканию кредиту должны производиться расчеты по:</w:t>
      </w:r>
    </w:p>
    <w:p w:rsidR="004178BF" w:rsidRPr="000F3286" w:rsidRDefault="004178BF" w:rsidP="004178BF">
      <w:pPr>
        <w:pStyle w:val="a4"/>
        <w:numPr>
          <w:ilvl w:val="0"/>
          <w:numId w:val="1"/>
        </w:numPr>
        <w:ind w:left="1134" w:hanging="283"/>
        <w:jc w:val="both"/>
        <w:rPr>
          <w:sz w:val="20"/>
          <w:szCs w:val="20"/>
        </w:rPr>
      </w:pPr>
      <w:r w:rsidRPr="000F3286">
        <w:rPr>
          <w:sz w:val="20"/>
          <w:szCs w:val="20"/>
        </w:rPr>
        <w:t>количеству принятых мер</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сумме по принятым мерам</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количеству платежей в ходе принятия мер</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сумме платежей в ходе принятия мер</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количеству результатов по принятым мерам</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сумме по результатам принятых мер</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количеству положительных результатов принятых мер</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lastRenderedPageBreak/>
        <w:t>сумме по положительным результатам принятых мер</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количеству отрицательных результатов принятых мер</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сумме по отрицательным результатам принятых мер</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остатку суммы по решению суда</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проценту возвратности</w:t>
      </w:r>
      <w:r w:rsidRPr="000F3286">
        <w:rPr>
          <w:snapToGrid w:val="0"/>
          <w:sz w:val="20"/>
          <w:szCs w:val="20"/>
        </w:rPr>
        <w:t>.</w:t>
      </w:r>
    </w:p>
    <w:p w:rsidR="004178BF" w:rsidRPr="000F3286" w:rsidRDefault="004178BF" w:rsidP="004178BF">
      <w:pPr>
        <w:pStyle w:val="a4"/>
        <w:ind w:left="0" w:firstLine="567"/>
        <w:contextualSpacing w:val="0"/>
        <w:jc w:val="both"/>
        <w:rPr>
          <w:sz w:val="20"/>
          <w:szCs w:val="20"/>
        </w:rPr>
      </w:pPr>
      <w:r w:rsidRPr="000F3286">
        <w:rPr>
          <w:sz w:val="20"/>
          <w:szCs w:val="20"/>
        </w:rPr>
        <w:t xml:space="preserve">В разделе расчетных показателей по документообороту должны производиться расчеты </w:t>
      </w:r>
      <w:proofErr w:type="gramStart"/>
      <w:r w:rsidRPr="000F3286">
        <w:rPr>
          <w:sz w:val="20"/>
          <w:szCs w:val="20"/>
        </w:rPr>
        <w:t>по</w:t>
      </w:r>
      <w:proofErr w:type="gramEnd"/>
      <w:r w:rsidRPr="000F3286">
        <w:rPr>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количеству внутренних документов</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количеству входящих документов</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количеству исходящих документов</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количеству документов, находящихся в работе</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количеству документов, находящихся в работе, по которым истекли сроки</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количеству исполненных документов</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количеству исполненных документов в установленные сроки</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количеству исполненных документов с опозданием</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количеству документов, по которым отказано исполнение</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проценту исполнения</w:t>
      </w:r>
      <w:r w:rsidRPr="000F3286">
        <w:rPr>
          <w:snapToGrid w:val="0"/>
          <w:sz w:val="20"/>
          <w:szCs w:val="20"/>
        </w:rPr>
        <w:t>.</w:t>
      </w:r>
    </w:p>
    <w:p w:rsidR="004178BF" w:rsidRPr="000F3286" w:rsidRDefault="004178BF" w:rsidP="004178BF">
      <w:pPr>
        <w:pStyle w:val="a4"/>
        <w:ind w:left="0" w:firstLine="567"/>
        <w:contextualSpacing w:val="0"/>
        <w:jc w:val="both"/>
        <w:rPr>
          <w:sz w:val="20"/>
          <w:szCs w:val="20"/>
        </w:rPr>
      </w:pPr>
      <w:r w:rsidRPr="000F3286">
        <w:rPr>
          <w:sz w:val="20"/>
          <w:szCs w:val="20"/>
        </w:rPr>
        <w:t xml:space="preserve">В разделе расчетных показателей по контролю за исполнением кредиту должны производиться расчеты </w:t>
      </w:r>
      <w:proofErr w:type="gramStart"/>
      <w:r w:rsidRPr="000F3286">
        <w:rPr>
          <w:sz w:val="20"/>
          <w:szCs w:val="20"/>
        </w:rPr>
        <w:t>по</w:t>
      </w:r>
      <w:proofErr w:type="gramEnd"/>
      <w:r w:rsidRPr="000F3286">
        <w:rPr>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количеству назначенных заданий</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количеству заданий, находящихся в работе</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количеству заданий, находящихся в работе, по которым истекли сроки</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количеству исполненных заданий</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количеству исполненных заданий в установленные сроки</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количеству исполненных заданий с опозданием</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количеству заданий, по которым отказано исполнение</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сумме по заданиям</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проценту исполнения</w:t>
      </w:r>
      <w:r w:rsidRPr="000F3286">
        <w:rPr>
          <w:snapToGrid w:val="0"/>
          <w:sz w:val="20"/>
          <w:szCs w:val="20"/>
        </w:rPr>
        <w:t>.</w:t>
      </w:r>
    </w:p>
    <w:p w:rsidR="004178BF" w:rsidRPr="000F3286" w:rsidRDefault="004178BF" w:rsidP="004178BF">
      <w:pPr>
        <w:pStyle w:val="a4"/>
        <w:ind w:left="0" w:firstLine="567"/>
        <w:contextualSpacing w:val="0"/>
        <w:jc w:val="both"/>
        <w:rPr>
          <w:sz w:val="20"/>
          <w:szCs w:val="20"/>
        </w:rPr>
      </w:pPr>
      <w:r w:rsidRPr="000F3286">
        <w:rPr>
          <w:sz w:val="20"/>
          <w:szCs w:val="20"/>
        </w:rPr>
        <w:t>Расчетные показатели должны формироваться по следующим параметрам:</w:t>
      </w:r>
    </w:p>
    <w:p w:rsidR="004178BF" w:rsidRPr="000F3286" w:rsidRDefault="004178BF" w:rsidP="004178BF">
      <w:pPr>
        <w:pStyle w:val="a4"/>
        <w:numPr>
          <w:ilvl w:val="0"/>
          <w:numId w:val="1"/>
        </w:numPr>
        <w:ind w:left="1134" w:hanging="283"/>
        <w:jc w:val="both"/>
        <w:rPr>
          <w:sz w:val="20"/>
          <w:szCs w:val="20"/>
        </w:rPr>
      </w:pPr>
      <w:r w:rsidRPr="000F3286">
        <w:rPr>
          <w:sz w:val="20"/>
          <w:szCs w:val="20"/>
        </w:rPr>
        <w:t>на дату расчета</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в период времени</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по дате кредитного договора</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по дате залогового договора</w:t>
      </w:r>
    </w:p>
    <w:p w:rsidR="004178BF" w:rsidRPr="000F3286" w:rsidRDefault="004178BF" w:rsidP="004178BF">
      <w:pPr>
        <w:pStyle w:val="a4"/>
        <w:numPr>
          <w:ilvl w:val="0"/>
          <w:numId w:val="1"/>
        </w:numPr>
        <w:ind w:left="1134" w:hanging="283"/>
        <w:jc w:val="both"/>
        <w:rPr>
          <w:sz w:val="20"/>
          <w:szCs w:val="20"/>
        </w:rPr>
      </w:pPr>
      <w:r w:rsidRPr="000F3286">
        <w:rPr>
          <w:sz w:val="20"/>
          <w:szCs w:val="20"/>
        </w:rPr>
        <w:t>по подразделению</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по сотруднику</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по областям и районам</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по отрасли заемщика</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по видам заемщика</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по статусу кредита</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по валюте кредита;</w:t>
      </w:r>
    </w:p>
    <w:p w:rsidR="004178BF" w:rsidRPr="000F3286" w:rsidRDefault="004178BF" w:rsidP="004178BF">
      <w:pPr>
        <w:pStyle w:val="a4"/>
        <w:numPr>
          <w:ilvl w:val="0"/>
          <w:numId w:val="1"/>
        </w:numPr>
        <w:ind w:left="1134" w:hanging="283"/>
        <w:jc w:val="both"/>
        <w:rPr>
          <w:sz w:val="20"/>
          <w:szCs w:val="20"/>
        </w:rPr>
      </w:pPr>
      <w:r w:rsidRPr="000F3286">
        <w:rPr>
          <w:sz w:val="20"/>
          <w:szCs w:val="20"/>
        </w:rPr>
        <w:t>по видам и линиям кредита</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по основанию на выдачу кредита;</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по видам погашения;</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по видам предмета кредита;</w:t>
      </w:r>
    </w:p>
    <w:p w:rsidR="004178BF" w:rsidRPr="000F3286" w:rsidRDefault="004178BF" w:rsidP="004178BF">
      <w:pPr>
        <w:pStyle w:val="a4"/>
        <w:numPr>
          <w:ilvl w:val="0"/>
          <w:numId w:val="1"/>
        </w:numPr>
        <w:ind w:left="1134" w:hanging="283"/>
        <w:jc w:val="both"/>
        <w:rPr>
          <w:sz w:val="20"/>
          <w:szCs w:val="20"/>
        </w:rPr>
      </w:pPr>
      <w:r w:rsidRPr="000F3286">
        <w:rPr>
          <w:sz w:val="20"/>
          <w:szCs w:val="20"/>
        </w:rPr>
        <w:t>по видам залога</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по видам принимаемых мер</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по видам результата принятых мер</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по видам документа;</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по важности документа;</w:t>
      </w:r>
    </w:p>
    <w:p w:rsidR="004178BF" w:rsidRPr="000F3286" w:rsidRDefault="004178BF" w:rsidP="004178BF">
      <w:pPr>
        <w:pStyle w:val="a4"/>
        <w:numPr>
          <w:ilvl w:val="0"/>
          <w:numId w:val="1"/>
        </w:numPr>
        <w:ind w:left="1134" w:hanging="283"/>
        <w:jc w:val="both"/>
        <w:rPr>
          <w:sz w:val="20"/>
          <w:szCs w:val="20"/>
        </w:rPr>
      </w:pPr>
      <w:r w:rsidRPr="000F3286">
        <w:rPr>
          <w:sz w:val="20"/>
          <w:szCs w:val="20"/>
        </w:rPr>
        <w:t>по видам заданий</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по результатам заданий.</w:t>
      </w:r>
    </w:p>
    <w:p w:rsidR="004178BF" w:rsidRPr="000F3286" w:rsidRDefault="004178BF" w:rsidP="004178BF">
      <w:pPr>
        <w:pStyle w:val="a4"/>
        <w:ind w:left="0" w:firstLine="567"/>
        <w:contextualSpacing w:val="0"/>
        <w:jc w:val="both"/>
        <w:rPr>
          <w:sz w:val="20"/>
          <w:szCs w:val="20"/>
        </w:rPr>
      </w:pPr>
      <w:r w:rsidRPr="000F3286">
        <w:rPr>
          <w:sz w:val="20"/>
          <w:szCs w:val="20"/>
        </w:rPr>
        <w:t xml:space="preserve">В данном модуле должны производиться все системные расчеты. По кредитам в иностранной валюте доступны расчеты в валюте и расчет курсовой разницы на заданный период времени. </w:t>
      </w:r>
    </w:p>
    <w:p w:rsidR="004178BF" w:rsidRPr="000F3286" w:rsidRDefault="004178BF" w:rsidP="004178BF">
      <w:pPr>
        <w:pStyle w:val="a4"/>
        <w:ind w:left="0" w:firstLine="567"/>
        <w:contextualSpacing w:val="0"/>
        <w:jc w:val="both"/>
        <w:rPr>
          <w:sz w:val="20"/>
          <w:szCs w:val="20"/>
        </w:rPr>
      </w:pPr>
      <w:r w:rsidRPr="000F3286">
        <w:rPr>
          <w:sz w:val="20"/>
          <w:szCs w:val="20"/>
        </w:rPr>
        <w:t>Перечень производимых расчетов и используемых параметров расчета может дополняться по мере необходимости на стадиях проектирования и отладки системы.</w:t>
      </w:r>
    </w:p>
    <w:p w:rsidR="004178BF" w:rsidRPr="000F3286" w:rsidRDefault="004178BF" w:rsidP="004178BF">
      <w:pPr>
        <w:pStyle w:val="a4"/>
        <w:numPr>
          <w:ilvl w:val="3"/>
          <w:numId w:val="2"/>
        </w:numPr>
        <w:ind w:left="1723" w:hanging="646"/>
        <w:contextualSpacing w:val="0"/>
        <w:outlineLvl w:val="3"/>
        <w:rPr>
          <w:b/>
          <w:sz w:val="20"/>
          <w:szCs w:val="20"/>
        </w:rPr>
      </w:pPr>
      <w:bookmarkStart w:id="97" w:name="_Toc460501606"/>
      <w:bookmarkStart w:id="98" w:name="_Toc460502174"/>
      <w:bookmarkStart w:id="99" w:name="_Toc466883125"/>
      <w:bookmarkStart w:id="100" w:name="_Toc466888558"/>
      <w:bookmarkStart w:id="101" w:name="_Toc467668531"/>
      <w:r w:rsidRPr="000F3286">
        <w:rPr>
          <w:b/>
          <w:sz w:val="20"/>
          <w:szCs w:val="20"/>
        </w:rPr>
        <w:t>Модуль классификации</w:t>
      </w:r>
      <w:bookmarkEnd w:id="97"/>
      <w:bookmarkEnd w:id="98"/>
      <w:bookmarkEnd w:id="99"/>
      <w:bookmarkEnd w:id="100"/>
      <w:bookmarkEnd w:id="101"/>
      <w:r w:rsidRPr="000F3286">
        <w:rPr>
          <w:b/>
          <w:sz w:val="20"/>
          <w:szCs w:val="20"/>
        </w:rPr>
        <w:t xml:space="preserve"> </w:t>
      </w:r>
    </w:p>
    <w:p w:rsidR="004178BF" w:rsidRPr="000F3286" w:rsidRDefault="004178BF" w:rsidP="004178BF">
      <w:pPr>
        <w:pStyle w:val="a4"/>
        <w:ind w:left="0" w:firstLine="567"/>
        <w:jc w:val="both"/>
        <w:rPr>
          <w:sz w:val="20"/>
          <w:szCs w:val="20"/>
        </w:rPr>
      </w:pPr>
      <w:r w:rsidRPr="000F3286">
        <w:rPr>
          <w:sz w:val="20"/>
          <w:szCs w:val="20"/>
        </w:rPr>
        <w:t xml:space="preserve">Классификация объектов системы производится в целях распределения по категориям для дальнейшего применения в процессах статистики и аналитики, а также при формировании отчетов. Классификация объектов должна производиться системой исходя из информации, вводимой пользователями и системных расчетов. Пользователи не должны иметь возможность повлиять на результат классификации. </w:t>
      </w:r>
    </w:p>
    <w:p w:rsidR="004178BF" w:rsidRDefault="004178BF" w:rsidP="004178BF">
      <w:pPr>
        <w:pStyle w:val="a4"/>
        <w:ind w:left="0" w:firstLine="567"/>
        <w:contextualSpacing w:val="0"/>
        <w:jc w:val="both"/>
        <w:rPr>
          <w:sz w:val="20"/>
          <w:szCs w:val="20"/>
        </w:rPr>
      </w:pPr>
      <w:r w:rsidRPr="000F3286">
        <w:rPr>
          <w:sz w:val="20"/>
          <w:szCs w:val="20"/>
        </w:rPr>
        <w:t>Согласно проводимой Администратором настройке механизма классификации в нижеследующем порядке:</w:t>
      </w:r>
    </w:p>
    <w:p w:rsidR="0061566F" w:rsidRPr="000F3286" w:rsidRDefault="0061566F" w:rsidP="004178BF">
      <w:pPr>
        <w:pStyle w:val="a4"/>
        <w:ind w:left="0" w:firstLine="567"/>
        <w:contextualSpacing w:val="0"/>
        <w:jc w:val="both"/>
        <w:rPr>
          <w:sz w:val="20"/>
          <w:szCs w:val="20"/>
        </w:rPr>
      </w:pPr>
    </w:p>
    <w:p w:rsidR="004178BF" w:rsidRPr="000F3286" w:rsidRDefault="004178BF" w:rsidP="004178BF">
      <w:pPr>
        <w:pStyle w:val="a4"/>
        <w:numPr>
          <w:ilvl w:val="0"/>
          <w:numId w:val="1"/>
        </w:numPr>
        <w:ind w:left="1134" w:hanging="283"/>
        <w:jc w:val="both"/>
        <w:rPr>
          <w:sz w:val="20"/>
          <w:szCs w:val="20"/>
        </w:rPr>
      </w:pPr>
      <w:r w:rsidRPr="000F3286">
        <w:rPr>
          <w:sz w:val="20"/>
          <w:szCs w:val="20"/>
        </w:rPr>
        <w:lastRenderedPageBreak/>
        <w:t>добавляется классификатор</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определяется наименование классификатора</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определяется объект, по отношению которого будет применяться данный классификатор</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добавляются значения к данному классификатору</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добавляется метод классификации</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определяются используемые в методе классификации расчетные, статистические показатели и информация, вводимая пользователями</w:t>
      </w:r>
      <w:r w:rsidRPr="000F3286">
        <w:rPr>
          <w:snapToGrid w:val="0"/>
          <w:sz w:val="20"/>
          <w:szCs w:val="20"/>
        </w:rPr>
        <w:t>;</w:t>
      </w:r>
      <w:r w:rsidRPr="000F3286">
        <w:rPr>
          <w:sz w:val="20"/>
          <w:szCs w:val="20"/>
        </w:rPr>
        <w:t xml:space="preserve"> </w:t>
      </w:r>
    </w:p>
    <w:p w:rsidR="004178BF" w:rsidRPr="000F3286" w:rsidRDefault="004178BF" w:rsidP="004178BF">
      <w:pPr>
        <w:pStyle w:val="a4"/>
        <w:numPr>
          <w:ilvl w:val="0"/>
          <w:numId w:val="1"/>
        </w:numPr>
        <w:ind w:left="1134" w:hanging="283"/>
        <w:jc w:val="both"/>
        <w:rPr>
          <w:sz w:val="20"/>
          <w:szCs w:val="20"/>
        </w:rPr>
      </w:pPr>
      <w:r w:rsidRPr="000F3286">
        <w:rPr>
          <w:sz w:val="20"/>
          <w:szCs w:val="20"/>
        </w:rPr>
        <w:t>определяются условия, по которым будет проводиться классификация объекта</w:t>
      </w:r>
    </w:p>
    <w:p w:rsidR="004178BF" w:rsidRPr="000F3286" w:rsidRDefault="004178BF" w:rsidP="004178BF">
      <w:pPr>
        <w:pStyle w:val="a4"/>
        <w:numPr>
          <w:ilvl w:val="0"/>
          <w:numId w:val="1"/>
        </w:numPr>
        <w:ind w:left="1134" w:hanging="283"/>
        <w:jc w:val="both"/>
        <w:rPr>
          <w:sz w:val="20"/>
          <w:szCs w:val="20"/>
        </w:rPr>
      </w:pPr>
      <w:r w:rsidRPr="000F3286">
        <w:rPr>
          <w:sz w:val="20"/>
          <w:szCs w:val="20"/>
        </w:rPr>
        <w:t>система периодически производит классификацию объектов.</w:t>
      </w:r>
    </w:p>
    <w:p w:rsidR="004178BF" w:rsidRPr="000F3286" w:rsidRDefault="004178BF" w:rsidP="004178BF">
      <w:pPr>
        <w:pStyle w:val="a4"/>
        <w:numPr>
          <w:ilvl w:val="3"/>
          <w:numId w:val="2"/>
        </w:numPr>
        <w:ind w:left="1723" w:hanging="646"/>
        <w:contextualSpacing w:val="0"/>
        <w:outlineLvl w:val="3"/>
        <w:rPr>
          <w:b/>
          <w:sz w:val="20"/>
          <w:szCs w:val="20"/>
        </w:rPr>
      </w:pPr>
      <w:bookmarkStart w:id="102" w:name="_Toc460501607"/>
      <w:bookmarkStart w:id="103" w:name="_Toc460502175"/>
      <w:bookmarkStart w:id="104" w:name="_Toc466883126"/>
      <w:bookmarkStart w:id="105" w:name="_Toc466888559"/>
      <w:bookmarkStart w:id="106" w:name="_Toc467668532"/>
      <w:r w:rsidRPr="000F3286">
        <w:rPr>
          <w:b/>
          <w:sz w:val="20"/>
          <w:szCs w:val="20"/>
        </w:rPr>
        <w:t>Модуль анали</w:t>
      </w:r>
      <w:bookmarkEnd w:id="102"/>
      <w:bookmarkEnd w:id="103"/>
      <w:bookmarkEnd w:id="104"/>
      <w:bookmarkEnd w:id="105"/>
      <w:bookmarkEnd w:id="106"/>
      <w:r w:rsidRPr="000F3286">
        <w:rPr>
          <w:b/>
          <w:sz w:val="20"/>
          <w:szCs w:val="20"/>
        </w:rPr>
        <w:t>за</w:t>
      </w:r>
    </w:p>
    <w:p w:rsidR="004178BF" w:rsidRPr="000F3286" w:rsidRDefault="004178BF" w:rsidP="004178BF">
      <w:pPr>
        <w:pStyle w:val="a4"/>
        <w:ind w:left="0" w:firstLine="567"/>
        <w:jc w:val="both"/>
        <w:rPr>
          <w:sz w:val="20"/>
          <w:szCs w:val="20"/>
        </w:rPr>
      </w:pPr>
      <w:r w:rsidRPr="000F3286">
        <w:rPr>
          <w:sz w:val="20"/>
          <w:szCs w:val="20"/>
        </w:rPr>
        <w:t>Модуль анализа состоит из следующих разделов:</w:t>
      </w:r>
    </w:p>
    <w:p w:rsidR="004178BF" w:rsidRPr="000F3286" w:rsidRDefault="004178BF" w:rsidP="004178BF">
      <w:pPr>
        <w:pStyle w:val="a4"/>
        <w:numPr>
          <w:ilvl w:val="0"/>
          <w:numId w:val="1"/>
        </w:numPr>
        <w:ind w:left="1134" w:hanging="283"/>
        <w:jc w:val="both"/>
        <w:rPr>
          <w:sz w:val="20"/>
          <w:szCs w:val="20"/>
        </w:rPr>
      </w:pPr>
      <w:r w:rsidRPr="000F3286">
        <w:rPr>
          <w:sz w:val="20"/>
          <w:szCs w:val="20"/>
        </w:rPr>
        <w:t>раздел анализа финансовой деятельности заемщика</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раздел анализа статистических данных.</w:t>
      </w:r>
    </w:p>
    <w:p w:rsidR="004178BF" w:rsidRPr="000F3286" w:rsidRDefault="004178BF" w:rsidP="004178BF">
      <w:pPr>
        <w:pStyle w:val="a4"/>
        <w:ind w:left="0" w:firstLine="567"/>
        <w:contextualSpacing w:val="0"/>
        <w:jc w:val="both"/>
        <w:rPr>
          <w:sz w:val="20"/>
          <w:szCs w:val="20"/>
        </w:rPr>
      </w:pPr>
      <w:r w:rsidRPr="000F3286">
        <w:rPr>
          <w:sz w:val="20"/>
          <w:szCs w:val="20"/>
        </w:rPr>
        <w:t>В разделе анализа финансовой деятельности заемщика доступны следующие функции:</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ввода данных о финансовой деятельности заемщика;</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расчета финансовых коэффициентов</w:t>
      </w:r>
    </w:p>
    <w:p w:rsidR="004178BF" w:rsidRPr="000F3286" w:rsidRDefault="004178BF" w:rsidP="004178BF">
      <w:pPr>
        <w:pStyle w:val="a4"/>
        <w:numPr>
          <w:ilvl w:val="0"/>
          <w:numId w:val="1"/>
        </w:numPr>
        <w:ind w:left="1134" w:hanging="283"/>
        <w:jc w:val="both"/>
        <w:rPr>
          <w:sz w:val="20"/>
          <w:szCs w:val="20"/>
        </w:rPr>
      </w:pPr>
      <w:r w:rsidRPr="000F3286">
        <w:rPr>
          <w:sz w:val="20"/>
          <w:szCs w:val="20"/>
        </w:rPr>
        <w:t>ввода информации по результатам анализа финансовой деятельности заемщика.</w:t>
      </w:r>
    </w:p>
    <w:p w:rsidR="004178BF" w:rsidRPr="000F3286" w:rsidRDefault="004178BF" w:rsidP="004178BF">
      <w:pPr>
        <w:pStyle w:val="a4"/>
        <w:ind w:left="0" w:firstLine="567"/>
        <w:contextualSpacing w:val="0"/>
        <w:jc w:val="both"/>
        <w:rPr>
          <w:sz w:val="20"/>
          <w:szCs w:val="20"/>
        </w:rPr>
      </w:pPr>
      <w:r w:rsidRPr="000F3286">
        <w:rPr>
          <w:sz w:val="20"/>
          <w:szCs w:val="20"/>
        </w:rPr>
        <w:t>В разделе анализа статистических показателей доступны функции ввода заключения по результатам анализа и оценки статистических данных по всем основным объектам системы. Анализ должен проводиться на определенный период времени. При анализе система должна предоставить статистические данные по состоянию на начало периода, на конец периода, отклонению за указанный период, доли, темпу роста, прироста и другим требуемым параметрам. По завершению анализа информация должна быть внесена в соответствующие поля объекта системы, по которому проведен анализ.</w:t>
      </w:r>
    </w:p>
    <w:p w:rsidR="004178BF" w:rsidRPr="000F3286" w:rsidRDefault="004178BF" w:rsidP="004178BF">
      <w:pPr>
        <w:pStyle w:val="a4"/>
        <w:numPr>
          <w:ilvl w:val="3"/>
          <w:numId w:val="2"/>
        </w:numPr>
        <w:ind w:left="1723" w:hanging="646"/>
        <w:contextualSpacing w:val="0"/>
        <w:outlineLvl w:val="3"/>
        <w:rPr>
          <w:b/>
          <w:sz w:val="20"/>
          <w:szCs w:val="20"/>
        </w:rPr>
      </w:pPr>
      <w:bookmarkStart w:id="107" w:name="_Toc460501608"/>
      <w:bookmarkStart w:id="108" w:name="_Toc460502176"/>
      <w:bookmarkStart w:id="109" w:name="_Toc466883127"/>
      <w:bookmarkStart w:id="110" w:name="_Toc466888560"/>
      <w:bookmarkStart w:id="111" w:name="_Toc467668533"/>
      <w:r w:rsidRPr="000F3286">
        <w:rPr>
          <w:b/>
          <w:sz w:val="20"/>
          <w:szCs w:val="20"/>
        </w:rPr>
        <w:t>Модуль статистики</w:t>
      </w:r>
      <w:bookmarkEnd w:id="107"/>
      <w:bookmarkEnd w:id="108"/>
      <w:bookmarkEnd w:id="109"/>
      <w:bookmarkEnd w:id="110"/>
      <w:bookmarkEnd w:id="111"/>
    </w:p>
    <w:p w:rsidR="004178BF" w:rsidRPr="000F3286" w:rsidRDefault="004178BF" w:rsidP="004178BF">
      <w:pPr>
        <w:pStyle w:val="a4"/>
        <w:ind w:left="0" w:firstLine="567"/>
        <w:jc w:val="both"/>
        <w:rPr>
          <w:sz w:val="20"/>
          <w:szCs w:val="20"/>
        </w:rPr>
      </w:pPr>
      <w:r w:rsidRPr="000F3286">
        <w:rPr>
          <w:sz w:val="20"/>
          <w:szCs w:val="20"/>
        </w:rPr>
        <w:t xml:space="preserve">Модуль статистики предназначен для формирования и хранения статистических данных по объектам системы. Статистические данные должны формироваться исходя из введенной пользователями информации, расчетных показателей и классификации объекта. Структура и содержание статистических данных должна быть утверждена на стадиях проектирования и отладки системы. </w:t>
      </w:r>
    </w:p>
    <w:p w:rsidR="004178BF" w:rsidRPr="000F3286" w:rsidRDefault="004178BF" w:rsidP="004178BF">
      <w:pPr>
        <w:pStyle w:val="a4"/>
        <w:ind w:left="0" w:firstLine="567"/>
        <w:contextualSpacing w:val="0"/>
        <w:jc w:val="both"/>
        <w:rPr>
          <w:sz w:val="20"/>
          <w:szCs w:val="20"/>
        </w:rPr>
      </w:pPr>
      <w:r w:rsidRPr="000F3286">
        <w:rPr>
          <w:sz w:val="20"/>
          <w:szCs w:val="20"/>
        </w:rPr>
        <w:t>Статистические показатели должны формироваться по следующим параметрам:</w:t>
      </w:r>
    </w:p>
    <w:p w:rsidR="004178BF" w:rsidRPr="000F3286" w:rsidRDefault="004178BF" w:rsidP="004178BF">
      <w:pPr>
        <w:pStyle w:val="a4"/>
        <w:numPr>
          <w:ilvl w:val="0"/>
          <w:numId w:val="1"/>
        </w:numPr>
        <w:ind w:left="1134" w:hanging="283"/>
        <w:jc w:val="both"/>
        <w:rPr>
          <w:sz w:val="20"/>
          <w:szCs w:val="20"/>
        </w:rPr>
      </w:pPr>
      <w:r w:rsidRPr="000F3286">
        <w:rPr>
          <w:sz w:val="20"/>
          <w:szCs w:val="20"/>
        </w:rPr>
        <w:t>на дату расчета</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в период времени</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по дате кредитного договора;</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по дате залогового договора;</w:t>
      </w:r>
    </w:p>
    <w:p w:rsidR="004178BF" w:rsidRPr="000F3286" w:rsidRDefault="004178BF" w:rsidP="004178BF">
      <w:pPr>
        <w:pStyle w:val="a4"/>
        <w:numPr>
          <w:ilvl w:val="0"/>
          <w:numId w:val="1"/>
        </w:numPr>
        <w:ind w:left="1134" w:hanging="283"/>
        <w:jc w:val="both"/>
        <w:rPr>
          <w:sz w:val="20"/>
          <w:szCs w:val="20"/>
        </w:rPr>
      </w:pPr>
      <w:r w:rsidRPr="000F3286">
        <w:rPr>
          <w:sz w:val="20"/>
          <w:szCs w:val="20"/>
        </w:rPr>
        <w:t>по подразделению</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по сотруднику</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по областям и районам</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по отрасли заемщика</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по видам заемщика</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по статусу кредита</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по валюте кредита;</w:t>
      </w:r>
    </w:p>
    <w:p w:rsidR="004178BF" w:rsidRPr="000F3286" w:rsidRDefault="004178BF" w:rsidP="004178BF">
      <w:pPr>
        <w:pStyle w:val="a4"/>
        <w:numPr>
          <w:ilvl w:val="0"/>
          <w:numId w:val="1"/>
        </w:numPr>
        <w:ind w:left="1134" w:hanging="283"/>
        <w:jc w:val="both"/>
        <w:rPr>
          <w:sz w:val="20"/>
          <w:szCs w:val="20"/>
        </w:rPr>
      </w:pPr>
      <w:r w:rsidRPr="000F3286">
        <w:rPr>
          <w:sz w:val="20"/>
          <w:szCs w:val="20"/>
        </w:rPr>
        <w:t>по видам и линиям кредита</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по основанию на выдачу кредита</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по видам погашения;</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по видам предмета кредита;</w:t>
      </w:r>
    </w:p>
    <w:p w:rsidR="004178BF" w:rsidRPr="000F3286" w:rsidRDefault="004178BF" w:rsidP="004178BF">
      <w:pPr>
        <w:pStyle w:val="a4"/>
        <w:numPr>
          <w:ilvl w:val="0"/>
          <w:numId w:val="1"/>
        </w:numPr>
        <w:ind w:left="1134" w:hanging="283"/>
        <w:jc w:val="both"/>
        <w:rPr>
          <w:sz w:val="20"/>
          <w:szCs w:val="20"/>
        </w:rPr>
      </w:pPr>
      <w:r w:rsidRPr="000F3286">
        <w:rPr>
          <w:sz w:val="20"/>
          <w:szCs w:val="20"/>
        </w:rPr>
        <w:t>по видам залога</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по видам принимаемых мер</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по видам результата по принятым мерам</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по видам документа;</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по важности документа;</w:t>
      </w:r>
    </w:p>
    <w:p w:rsidR="004178BF" w:rsidRPr="000F3286" w:rsidRDefault="004178BF" w:rsidP="004178BF">
      <w:pPr>
        <w:pStyle w:val="a4"/>
        <w:numPr>
          <w:ilvl w:val="0"/>
          <w:numId w:val="1"/>
        </w:numPr>
        <w:ind w:left="1134" w:hanging="283"/>
        <w:jc w:val="both"/>
        <w:rPr>
          <w:sz w:val="20"/>
          <w:szCs w:val="20"/>
        </w:rPr>
      </w:pPr>
      <w:r w:rsidRPr="000F3286">
        <w:rPr>
          <w:sz w:val="20"/>
          <w:szCs w:val="20"/>
        </w:rPr>
        <w:t>по видам заданий</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по результатам заданий.</w:t>
      </w:r>
    </w:p>
    <w:p w:rsidR="004178BF" w:rsidRPr="000F3286" w:rsidRDefault="004178BF" w:rsidP="004178BF">
      <w:pPr>
        <w:pStyle w:val="a4"/>
        <w:ind w:left="0" w:firstLine="567"/>
        <w:contextualSpacing w:val="0"/>
        <w:jc w:val="both"/>
        <w:rPr>
          <w:sz w:val="20"/>
          <w:szCs w:val="20"/>
        </w:rPr>
      </w:pPr>
      <w:r w:rsidRPr="000F3286">
        <w:rPr>
          <w:sz w:val="20"/>
          <w:szCs w:val="20"/>
        </w:rPr>
        <w:t>В целях оперативного доступа к статистической информации система должна ежедневно (в нерабочее время) производить расчеты и сохранять в базе данных. Расчеты должны производиться с учетом реструктуризации, банкротства предприятия, наличия решений суда, перевода долга и других изменений, влияющих на структуру кредита и на объем ожидаемых платежей. Сохраненные расчеты должны периодически (еженедельно, ежемесячно, ежегодно) фиксироваться. Внесенная пользователями информация и корректировка данных после фиксирования статистических показателей не должны отображаться в ранее фиксированных расчетах.</w:t>
      </w:r>
    </w:p>
    <w:p w:rsidR="004178BF" w:rsidRPr="000F3286" w:rsidRDefault="004178BF" w:rsidP="004178BF">
      <w:pPr>
        <w:pStyle w:val="a4"/>
        <w:numPr>
          <w:ilvl w:val="2"/>
          <w:numId w:val="2"/>
        </w:numPr>
        <w:ind w:left="1225" w:hanging="505"/>
        <w:contextualSpacing w:val="0"/>
        <w:outlineLvl w:val="2"/>
        <w:rPr>
          <w:b/>
          <w:sz w:val="20"/>
          <w:szCs w:val="20"/>
        </w:rPr>
      </w:pPr>
      <w:bookmarkStart w:id="112" w:name="_Toc460501609"/>
      <w:bookmarkStart w:id="113" w:name="_Toc460502177"/>
      <w:bookmarkStart w:id="114" w:name="_Toc466883128"/>
      <w:bookmarkStart w:id="115" w:name="_Toc466888561"/>
      <w:bookmarkStart w:id="116" w:name="_Toc467668534"/>
      <w:r w:rsidRPr="000F3286">
        <w:rPr>
          <w:b/>
          <w:sz w:val="20"/>
          <w:szCs w:val="20"/>
        </w:rPr>
        <w:t>Подсистема предоставления информации</w:t>
      </w:r>
      <w:bookmarkEnd w:id="112"/>
      <w:bookmarkEnd w:id="113"/>
      <w:bookmarkEnd w:id="114"/>
      <w:bookmarkEnd w:id="115"/>
      <w:bookmarkEnd w:id="116"/>
    </w:p>
    <w:p w:rsidR="004178BF" w:rsidRPr="000F3286" w:rsidRDefault="004178BF" w:rsidP="004178BF">
      <w:pPr>
        <w:pStyle w:val="a4"/>
        <w:ind w:left="0" w:firstLine="567"/>
        <w:jc w:val="both"/>
        <w:rPr>
          <w:sz w:val="20"/>
          <w:szCs w:val="20"/>
        </w:rPr>
      </w:pPr>
      <w:r w:rsidRPr="000F3286">
        <w:rPr>
          <w:sz w:val="20"/>
          <w:szCs w:val="20"/>
        </w:rPr>
        <w:t xml:space="preserve">Подсистема предоставления информации должна отвечать за формирование и предоставление требуемой информации. </w:t>
      </w:r>
    </w:p>
    <w:p w:rsidR="004178BF" w:rsidRPr="000F3286" w:rsidRDefault="004178BF" w:rsidP="004178BF">
      <w:pPr>
        <w:pStyle w:val="a4"/>
        <w:ind w:left="0" w:firstLine="567"/>
        <w:jc w:val="both"/>
        <w:rPr>
          <w:sz w:val="20"/>
          <w:szCs w:val="20"/>
        </w:rPr>
      </w:pPr>
      <w:r w:rsidRPr="000F3286">
        <w:rPr>
          <w:sz w:val="20"/>
          <w:szCs w:val="20"/>
        </w:rPr>
        <w:t xml:space="preserve">Подсистема </w:t>
      </w:r>
      <w:r>
        <w:rPr>
          <w:sz w:val="20"/>
          <w:szCs w:val="20"/>
        </w:rPr>
        <w:t>состоит</w:t>
      </w:r>
      <w:r w:rsidRPr="000F3286">
        <w:rPr>
          <w:sz w:val="20"/>
          <w:szCs w:val="20"/>
        </w:rPr>
        <w:t xml:space="preserve"> из следующих модулей:</w:t>
      </w:r>
    </w:p>
    <w:p w:rsidR="004178BF" w:rsidRPr="000F3286" w:rsidRDefault="004178BF" w:rsidP="004178BF">
      <w:pPr>
        <w:pStyle w:val="a4"/>
        <w:numPr>
          <w:ilvl w:val="0"/>
          <w:numId w:val="1"/>
        </w:numPr>
        <w:ind w:left="1134" w:hanging="283"/>
        <w:jc w:val="both"/>
        <w:rPr>
          <w:sz w:val="20"/>
          <w:szCs w:val="20"/>
        </w:rPr>
      </w:pPr>
      <w:r w:rsidRPr="000F3286">
        <w:rPr>
          <w:sz w:val="20"/>
          <w:szCs w:val="20"/>
        </w:rPr>
        <w:lastRenderedPageBreak/>
        <w:t>Модуль отчетности</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Модуль управления шаблонами распечатки</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Модуль настройки интерфейса.</w:t>
      </w:r>
    </w:p>
    <w:p w:rsidR="004178BF" w:rsidRPr="000F3286" w:rsidRDefault="004178BF" w:rsidP="004178BF">
      <w:pPr>
        <w:pStyle w:val="a4"/>
        <w:numPr>
          <w:ilvl w:val="3"/>
          <w:numId w:val="2"/>
        </w:numPr>
        <w:ind w:left="1723" w:hanging="646"/>
        <w:contextualSpacing w:val="0"/>
        <w:outlineLvl w:val="3"/>
        <w:rPr>
          <w:b/>
          <w:sz w:val="20"/>
          <w:szCs w:val="20"/>
        </w:rPr>
      </w:pPr>
      <w:bookmarkStart w:id="117" w:name="_Toc460501610"/>
      <w:bookmarkStart w:id="118" w:name="_Toc460502178"/>
      <w:bookmarkStart w:id="119" w:name="_Toc466883129"/>
      <w:bookmarkStart w:id="120" w:name="_Toc466888562"/>
      <w:bookmarkStart w:id="121" w:name="_Toc467668535"/>
      <w:r w:rsidRPr="000F3286">
        <w:rPr>
          <w:b/>
          <w:sz w:val="20"/>
          <w:szCs w:val="20"/>
        </w:rPr>
        <w:t>Модуль отчетности</w:t>
      </w:r>
      <w:bookmarkEnd w:id="117"/>
      <w:bookmarkEnd w:id="118"/>
      <w:bookmarkEnd w:id="119"/>
      <w:bookmarkEnd w:id="120"/>
      <w:bookmarkEnd w:id="121"/>
    </w:p>
    <w:p w:rsidR="004178BF" w:rsidRPr="000F3286" w:rsidRDefault="004178BF" w:rsidP="004178BF">
      <w:pPr>
        <w:pStyle w:val="a4"/>
        <w:ind w:left="0" w:firstLine="567"/>
        <w:jc w:val="both"/>
        <w:rPr>
          <w:sz w:val="20"/>
          <w:szCs w:val="20"/>
        </w:rPr>
      </w:pPr>
      <w:r w:rsidRPr="000F3286">
        <w:rPr>
          <w:sz w:val="20"/>
          <w:szCs w:val="20"/>
        </w:rPr>
        <w:t xml:space="preserve">Основной задачей модуля отчетности является настройка и формирование всех видов отчетности. </w:t>
      </w:r>
    </w:p>
    <w:p w:rsidR="004178BF" w:rsidRPr="000F3286" w:rsidRDefault="004178BF" w:rsidP="004178BF">
      <w:pPr>
        <w:pStyle w:val="a4"/>
        <w:ind w:left="0" w:firstLine="567"/>
        <w:jc w:val="both"/>
        <w:rPr>
          <w:sz w:val="20"/>
          <w:szCs w:val="20"/>
        </w:rPr>
      </w:pPr>
      <w:r w:rsidRPr="000F3286">
        <w:rPr>
          <w:sz w:val="20"/>
          <w:szCs w:val="20"/>
        </w:rPr>
        <w:t xml:space="preserve">В данном модуле реализованы следующие функции: </w:t>
      </w:r>
    </w:p>
    <w:p w:rsidR="004178BF" w:rsidRPr="000F3286" w:rsidRDefault="004178BF" w:rsidP="004178BF">
      <w:pPr>
        <w:pStyle w:val="a4"/>
        <w:numPr>
          <w:ilvl w:val="0"/>
          <w:numId w:val="1"/>
        </w:numPr>
        <w:ind w:left="1134" w:hanging="283"/>
        <w:jc w:val="both"/>
        <w:rPr>
          <w:sz w:val="20"/>
          <w:szCs w:val="20"/>
        </w:rPr>
      </w:pPr>
      <w:r w:rsidRPr="000F3286">
        <w:rPr>
          <w:sz w:val="20"/>
          <w:szCs w:val="20"/>
        </w:rPr>
        <w:t>формирование отчетности по ранее подготовленным шаблонам;</w:t>
      </w:r>
    </w:p>
    <w:p w:rsidR="004178BF" w:rsidRPr="000F3286" w:rsidRDefault="004178BF" w:rsidP="004178BF">
      <w:pPr>
        <w:pStyle w:val="a4"/>
        <w:numPr>
          <w:ilvl w:val="0"/>
          <w:numId w:val="1"/>
        </w:numPr>
        <w:ind w:left="1134" w:hanging="283"/>
        <w:jc w:val="both"/>
        <w:rPr>
          <w:sz w:val="20"/>
          <w:szCs w:val="20"/>
        </w:rPr>
      </w:pPr>
      <w:r w:rsidRPr="000F3286">
        <w:rPr>
          <w:sz w:val="20"/>
          <w:szCs w:val="20"/>
        </w:rPr>
        <w:t>формирование отчетности по параметрам отчета;</w:t>
      </w:r>
    </w:p>
    <w:p w:rsidR="004178BF" w:rsidRPr="000F3286" w:rsidRDefault="004178BF" w:rsidP="004178BF">
      <w:pPr>
        <w:pStyle w:val="a4"/>
        <w:numPr>
          <w:ilvl w:val="0"/>
          <w:numId w:val="1"/>
        </w:numPr>
        <w:ind w:left="1134" w:hanging="283"/>
        <w:jc w:val="both"/>
        <w:rPr>
          <w:sz w:val="20"/>
          <w:szCs w:val="20"/>
        </w:rPr>
      </w:pPr>
      <w:r w:rsidRPr="000F3286">
        <w:rPr>
          <w:sz w:val="20"/>
          <w:szCs w:val="20"/>
        </w:rPr>
        <w:t xml:space="preserve">экспорт сформированной отчетности в форматах </w:t>
      </w:r>
      <w:proofErr w:type="spellStart"/>
      <w:r w:rsidRPr="000F3286">
        <w:rPr>
          <w:sz w:val="20"/>
          <w:szCs w:val="20"/>
          <w:lang w:val="en-US"/>
        </w:rPr>
        <w:t>xls</w:t>
      </w:r>
      <w:proofErr w:type="spellEnd"/>
      <w:r w:rsidRPr="000F3286">
        <w:rPr>
          <w:sz w:val="20"/>
          <w:szCs w:val="20"/>
        </w:rPr>
        <w:t xml:space="preserve"> и </w:t>
      </w:r>
      <w:proofErr w:type="spellStart"/>
      <w:r w:rsidRPr="000F3286">
        <w:rPr>
          <w:sz w:val="20"/>
          <w:szCs w:val="20"/>
          <w:lang w:val="en-US"/>
        </w:rPr>
        <w:t>pdf</w:t>
      </w:r>
      <w:proofErr w:type="spellEnd"/>
      <w:r w:rsidRPr="000F3286">
        <w:rPr>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настройка конструктора формирования отчетности;</w:t>
      </w:r>
    </w:p>
    <w:p w:rsidR="004178BF" w:rsidRPr="000F3286" w:rsidRDefault="004178BF" w:rsidP="004178BF">
      <w:pPr>
        <w:pStyle w:val="a4"/>
        <w:numPr>
          <w:ilvl w:val="0"/>
          <w:numId w:val="1"/>
        </w:numPr>
        <w:ind w:left="1134" w:hanging="283"/>
        <w:jc w:val="both"/>
        <w:rPr>
          <w:sz w:val="20"/>
          <w:szCs w:val="20"/>
        </w:rPr>
      </w:pPr>
      <w:r w:rsidRPr="000F3286">
        <w:rPr>
          <w:sz w:val="20"/>
          <w:szCs w:val="20"/>
        </w:rPr>
        <w:t>создание списка объектов по результатам формирования отчетности для дальнейшего использования пользователями.</w:t>
      </w:r>
    </w:p>
    <w:p w:rsidR="004178BF" w:rsidRPr="000F3286" w:rsidRDefault="004178BF" w:rsidP="004178BF">
      <w:pPr>
        <w:pStyle w:val="a4"/>
        <w:ind w:left="0" w:firstLine="567"/>
        <w:contextualSpacing w:val="0"/>
        <w:jc w:val="both"/>
        <w:rPr>
          <w:sz w:val="20"/>
          <w:szCs w:val="20"/>
        </w:rPr>
      </w:pPr>
      <w:r w:rsidRPr="000F3286">
        <w:rPr>
          <w:sz w:val="20"/>
          <w:szCs w:val="20"/>
        </w:rPr>
        <w:t>Конструктор выполняет функцию настройки всех необходимых шаблонов отчетов для предоставления пользователю требуемой информации по заданным параметрам.</w:t>
      </w:r>
    </w:p>
    <w:p w:rsidR="004178BF" w:rsidRPr="000F3286" w:rsidRDefault="004178BF" w:rsidP="004178BF">
      <w:pPr>
        <w:pStyle w:val="a4"/>
        <w:ind w:left="0" w:firstLine="567"/>
        <w:contextualSpacing w:val="0"/>
        <w:jc w:val="both"/>
        <w:rPr>
          <w:sz w:val="20"/>
          <w:szCs w:val="20"/>
        </w:rPr>
      </w:pPr>
      <w:r w:rsidRPr="000F3286">
        <w:rPr>
          <w:sz w:val="20"/>
          <w:szCs w:val="20"/>
        </w:rPr>
        <w:t>Настройка конструктора должна производиться в следующем порядке:</w:t>
      </w:r>
    </w:p>
    <w:p w:rsidR="004178BF" w:rsidRPr="000F3286" w:rsidRDefault="004178BF" w:rsidP="004178BF">
      <w:pPr>
        <w:pStyle w:val="a4"/>
        <w:numPr>
          <w:ilvl w:val="0"/>
          <w:numId w:val="1"/>
        </w:numPr>
        <w:ind w:left="1134" w:hanging="283"/>
        <w:jc w:val="both"/>
        <w:rPr>
          <w:sz w:val="20"/>
          <w:szCs w:val="20"/>
        </w:rPr>
      </w:pPr>
      <w:r w:rsidRPr="000F3286">
        <w:rPr>
          <w:sz w:val="20"/>
          <w:szCs w:val="20"/>
        </w:rPr>
        <w:t>добавляется шаблон отчетов (наименование, краткое описание);</w:t>
      </w:r>
    </w:p>
    <w:p w:rsidR="004178BF" w:rsidRPr="000F3286" w:rsidRDefault="004178BF" w:rsidP="004178BF">
      <w:pPr>
        <w:pStyle w:val="a4"/>
        <w:numPr>
          <w:ilvl w:val="0"/>
          <w:numId w:val="1"/>
        </w:numPr>
        <w:ind w:left="1134" w:hanging="283"/>
        <w:jc w:val="both"/>
        <w:rPr>
          <w:sz w:val="20"/>
          <w:szCs w:val="20"/>
        </w:rPr>
      </w:pPr>
      <w:proofErr w:type="gramStart"/>
      <w:r w:rsidRPr="000F3286">
        <w:rPr>
          <w:sz w:val="20"/>
          <w:szCs w:val="20"/>
        </w:rPr>
        <w:t>определяется основной объект (кредит, залог, погашение, сотрудник, задание, документ и т.д.);</w:t>
      </w:r>
      <w:proofErr w:type="gramEnd"/>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добавляются используемые в отчете статистические показатели и другая информация основного объекта;</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добавляются параметры формирования отчета;</w:t>
      </w:r>
    </w:p>
    <w:p w:rsidR="004178BF" w:rsidRPr="000F3286" w:rsidRDefault="004178BF" w:rsidP="004178BF">
      <w:pPr>
        <w:pStyle w:val="a4"/>
        <w:numPr>
          <w:ilvl w:val="0"/>
          <w:numId w:val="1"/>
        </w:numPr>
        <w:ind w:left="1134" w:hanging="283"/>
        <w:jc w:val="both"/>
        <w:rPr>
          <w:sz w:val="20"/>
          <w:szCs w:val="20"/>
        </w:rPr>
      </w:pPr>
      <w:r w:rsidRPr="000F3286">
        <w:rPr>
          <w:sz w:val="20"/>
          <w:szCs w:val="20"/>
        </w:rPr>
        <w:t>добавляются параметры фильтрации результатов;</w:t>
      </w:r>
    </w:p>
    <w:p w:rsidR="004178BF" w:rsidRPr="000F3286" w:rsidRDefault="004178BF" w:rsidP="004178BF">
      <w:pPr>
        <w:pStyle w:val="a4"/>
        <w:numPr>
          <w:ilvl w:val="0"/>
          <w:numId w:val="1"/>
        </w:numPr>
        <w:ind w:left="1134" w:hanging="283"/>
        <w:jc w:val="both"/>
        <w:rPr>
          <w:sz w:val="20"/>
          <w:szCs w:val="20"/>
        </w:rPr>
      </w:pPr>
      <w:proofErr w:type="gramStart"/>
      <w:r w:rsidRPr="000F3286">
        <w:rPr>
          <w:sz w:val="20"/>
          <w:szCs w:val="20"/>
        </w:rPr>
        <w:t>указывается</w:t>
      </w:r>
      <w:proofErr w:type="gramEnd"/>
      <w:r w:rsidRPr="000F3286">
        <w:rPr>
          <w:sz w:val="20"/>
          <w:szCs w:val="20"/>
        </w:rPr>
        <w:t xml:space="preserve"> в каком порядке информация должна отображаться;</w:t>
      </w:r>
    </w:p>
    <w:p w:rsidR="004178BF" w:rsidRPr="000F3286" w:rsidRDefault="004178BF" w:rsidP="004178BF">
      <w:pPr>
        <w:pStyle w:val="a4"/>
        <w:numPr>
          <w:ilvl w:val="0"/>
          <w:numId w:val="1"/>
        </w:numPr>
        <w:ind w:left="1134" w:hanging="283"/>
        <w:jc w:val="both"/>
        <w:rPr>
          <w:sz w:val="20"/>
          <w:szCs w:val="20"/>
        </w:rPr>
      </w:pPr>
      <w:r w:rsidRPr="000F3286">
        <w:rPr>
          <w:sz w:val="20"/>
          <w:szCs w:val="20"/>
        </w:rPr>
        <w:t xml:space="preserve">указывается </w:t>
      </w:r>
      <w:proofErr w:type="gramStart"/>
      <w:r w:rsidRPr="000F3286">
        <w:rPr>
          <w:sz w:val="20"/>
          <w:szCs w:val="20"/>
        </w:rPr>
        <w:t>сотрудники</w:t>
      </w:r>
      <w:proofErr w:type="gramEnd"/>
      <w:r w:rsidRPr="000F3286">
        <w:rPr>
          <w:sz w:val="20"/>
          <w:szCs w:val="20"/>
        </w:rPr>
        <w:t xml:space="preserve"> каких структурных подразделений имеют доступ к данному шаблону.</w:t>
      </w:r>
    </w:p>
    <w:p w:rsidR="004178BF" w:rsidRPr="000F3286" w:rsidRDefault="004178BF" w:rsidP="004178BF">
      <w:pPr>
        <w:pStyle w:val="a4"/>
        <w:numPr>
          <w:ilvl w:val="3"/>
          <w:numId w:val="2"/>
        </w:numPr>
        <w:ind w:left="1723" w:hanging="646"/>
        <w:contextualSpacing w:val="0"/>
        <w:outlineLvl w:val="3"/>
        <w:rPr>
          <w:b/>
          <w:sz w:val="20"/>
          <w:szCs w:val="20"/>
        </w:rPr>
      </w:pPr>
      <w:bookmarkStart w:id="122" w:name="_Toc460501611"/>
      <w:bookmarkStart w:id="123" w:name="_Toc460502179"/>
      <w:bookmarkStart w:id="124" w:name="_Toc466883130"/>
      <w:bookmarkStart w:id="125" w:name="_Toc466888563"/>
      <w:bookmarkStart w:id="126" w:name="_Toc467668536"/>
      <w:r w:rsidRPr="000F3286">
        <w:rPr>
          <w:b/>
          <w:sz w:val="20"/>
          <w:szCs w:val="20"/>
        </w:rPr>
        <w:t>Модуль управления шаблонами распечатки</w:t>
      </w:r>
      <w:bookmarkEnd w:id="122"/>
      <w:bookmarkEnd w:id="123"/>
      <w:bookmarkEnd w:id="124"/>
      <w:bookmarkEnd w:id="125"/>
      <w:bookmarkEnd w:id="126"/>
    </w:p>
    <w:p w:rsidR="004178BF" w:rsidRPr="000F3286" w:rsidRDefault="004178BF" w:rsidP="004178BF">
      <w:pPr>
        <w:pStyle w:val="a4"/>
        <w:ind w:left="0" w:firstLine="567"/>
        <w:jc w:val="both"/>
        <w:rPr>
          <w:sz w:val="20"/>
          <w:szCs w:val="20"/>
        </w:rPr>
      </w:pPr>
      <w:r w:rsidRPr="000F3286">
        <w:rPr>
          <w:sz w:val="20"/>
          <w:szCs w:val="20"/>
        </w:rPr>
        <w:t xml:space="preserve">Основной задачей модуля управления шаблонами распечатки является настройка шаблонов, по которым должны формироваться все виды документов для дальнейшей распечатки. </w:t>
      </w:r>
    </w:p>
    <w:p w:rsidR="004178BF" w:rsidRPr="000F3286" w:rsidRDefault="004178BF" w:rsidP="004178BF">
      <w:pPr>
        <w:pStyle w:val="a4"/>
        <w:ind w:left="0" w:firstLine="567"/>
        <w:jc w:val="both"/>
        <w:rPr>
          <w:sz w:val="20"/>
          <w:szCs w:val="20"/>
        </w:rPr>
      </w:pPr>
      <w:r w:rsidRPr="000F3286">
        <w:rPr>
          <w:sz w:val="20"/>
          <w:szCs w:val="20"/>
        </w:rPr>
        <w:t xml:space="preserve">В данном модуле реализованы следующие функции: </w:t>
      </w:r>
    </w:p>
    <w:p w:rsidR="004178BF" w:rsidRPr="000F3286" w:rsidRDefault="004178BF" w:rsidP="004178BF">
      <w:pPr>
        <w:pStyle w:val="a4"/>
        <w:numPr>
          <w:ilvl w:val="0"/>
          <w:numId w:val="1"/>
        </w:numPr>
        <w:ind w:left="1134" w:hanging="283"/>
        <w:jc w:val="both"/>
        <w:rPr>
          <w:sz w:val="20"/>
          <w:szCs w:val="20"/>
        </w:rPr>
      </w:pPr>
      <w:r w:rsidRPr="000F3286">
        <w:rPr>
          <w:sz w:val="20"/>
          <w:szCs w:val="20"/>
        </w:rPr>
        <w:t>формирование документов по ранее подготовленным шаблонам;</w:t>
      </w:r>
    </w:p>
    <w:p w:rsidR="004178BF" w:rsidRPr="000F3286" w:rsidRDefault="004178BF" w:rsidP="004178BF">
      <w:pPr>
        <w:pStyle w:val="a4"/>
        <w:numPr>
          <w:ilvl w:val="0"/>
          <w:numId w:val="1"/>
        </w:numPr>
        <w:ind w:left="1134" w:hanging="283"/>
        <w:jc w:val="both"/>
        <w:rPr>
          <w:sz w:val="20"/>
          <w:szCs w:val="20"/>
        </w:rPr>
      </w:pPr>
      <w:r w:rsidRPr="000F3286">
        <w:rPr>
          <w:sz w:val="20"/>
          <w:szCs w:val="20"/>
        </w:rPr>
        <w:t>формирование документов по указанным параметрам;</w:t>
      </w:r>
    </w:p>
    <w:p w:rsidR="004178BF" w:rsidRPr="000F3286" w:rsidRDefault="004178BF" w:rsidP="004178BF">
      <w:pPr>
        <w:pStyle w:val="a4"/>
        <w:numPr>
          <w:ilvl w:val="0"/>
          <w:numId w:val="1"/>
        </w:numPr>
        <w:ind w:left="1134" w:hanging="283"/>
        <w:jc w:val="both"/>
        <w:rPr>
          <w:sz w:val="20"/>
          <w:szCs w:val="20"/>
        </w:rPr>
      </w:pPr>
      <w:r w:rsidRPr="000F3286">
        <w:rPr>
          <w:sz w:val="20"/>
          <w:szCs w:val="20"/>
        </w:rPr>
        <w:t>визуальный просмотр документов;</w:t>
      </w:r>
    </w:p>
    <w:p w:rsidR="004178BF" w:rsidRPr="000F3286" w:rsidRDefault="004178BF" w:rsidP="004178BF">
      <w:pPr>
        <w:pStyle w:val="a4"/>
        <w:numPr>
          <w:ilvl w:val="0"/>
          <w:numId w:val="1"/>
        </w:numPr>
        <w:ind w:left="1134" w:hanging="283"/>
        <w:jc w:val="both"/>
        <w:rPr>
          <w:sz w:val="20"/>
          <w:szCs w:val="20"/>
        </w:rPr>
      </w:pPr>
      <w:r w:rsidRPr="000F3286">
        <w:rPr>
          <w:sz w:val="20"/>
          <w:szCs w:val="20"/>
        </w:rPr>
        <w:t xml:space="preserve">экспорт сформированных документов в форматах </w:t>
      </w:r>
      <w:r w:rsidRPr="000F3286">
        <w:rPr>
          <w:sz w:val="20"/>
          <w:szCs w:val="20"/>
          <w:lang w:val="en-US"/>
        </w:rPr>
        <w:t>doc</w:t>
      </w:r>
      <w:r w:rsidRPr="000F3286">
        <w:rPr>
          <w:sz w:val="20"/>
          <w:szCs w:val="20"/>
        </w:rPr>
        <w:t xml:space="preserve"> и </w:t>
      </w:r>
      <w:proofErr w:type="spellStart"/>
      <w:r w:rsidRPr="000F3286">
        <w:rPr>
          <w:sz w:val="20"/>
          <w:szCs w:val="20"/>
          <w:lang w:val="en-US"/>
        </w:rPr>
        <w:t>pdf</w:t>
      </w:r>
      <w:proofErr w:type="spellEnd"/>
      <w:r w:rsidRPr="000F3286">
        <w:rPr>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настройка конструктора формирования документов.</w:t>
      </w:r>
    </w:p>
    <w:p w:rsidR="004178BF" w:rsidRPr="000F3286" w:rsidRDefault="004178BF" w:rsidP="004178BF">
      <w:pPr>
        <w:pStyle w:val="a4"/>
        <w:ind w:left="0" w:firstLine="567"/>
        <w:contextualSpacing w:val="0"/>
        <w:jc w:val="both"/>
        <w:rPr>
          <w:sz w:val="20"/>
          <w:szCs w:val="20"/>
        </w:rPr>
      </w:pPr>
      <w:r w:rsidRPr="000F3286">
        <w:rPr>
          <w:sz w:val="20"/>
          <w:szCs w:val="20"/>
        </w:rPr>
        <w:t xml:space="preserve">Конструктор выполняет функцию настройки всех необходимых шаблонов документов для предоставления пользователю требуемой информации по заданным параметрам. </w:t>
      </w:r>
    </w:p>
    <w:p w:rsidR="004178BF" w:rsidRPr="000F3286" w:rsidRDefault="004178BF" w:rsidP="004178BF">
      <w:pPr>
        <w:pStyle w:val="a4"/>
        <w:ind w:left="0" w:firstLine="567"/>
        <w:contextualSpacing w:val="0"/>
        <w:jc w:val="both"/>
        <w:rPr>
          <w:sz w:val="20"/>
          <w:szCs w:val="20"/>
        </w:rPr>
      </w:pPr>
      <w:r w:rsidRPr="000F3286">
        <w:rPr>
          <w:sz w:val="20"/>
          <w:szCs w:val="20"/>
        </w:rPr>
        <w:t>Настройка конструктора производится в следующем порядке:</w:t>
      </w:r>
    </w:p>
    <w:p w:rsidR="004178BF" w:rsidRPr="000F3286" w:rsidRDefault="004178BF" w:rsidP="004178BF">
      <w:pPr>
        <w:pStyle w:val="a4"/>
        <w:numPr>
          <w:ilvl w:val="0"/>
          <w:numId w:val="1"/>
        </w:numPr>
        <w:ind w:left="1134" w:hanging="283"/>
        <w:jc w:val="both"/>
        <w:rPr>
          <w:sz w:val="20"/>
          <w:szCs w:val="20"/>
        </w:rPr>
      </w:pPr>
      <w:r w:rsidRPr="000F3286">
        <w:rPr>
          <w:sz w:val="20"/>
          <w:szCs w:val="20"/>
        </w:rPr>
        <w:t>добавляется шаблон распечатки (наименование, краткое описание);</w:t>
      </w:r>
    </w:p>
    <w:p w:rsidR="004178BF" w:rsidRPr="000F3286" w:rsidRDefault="004178BF" w:rsidP="004178BF">
      <w:pPr>
        <w:pStyle w:val="a4"/>
        <w:numPr>
          <w:ilvl w:val="0"/>
          <w:numId w:val="1"/>
        </w:numPr>
        <w:ind w:left="1134" w:hanging="283"/>
        <w:jc w:val="both"/>
        <w:rPr>
          <w:sz w:val="20"/>
          <w:szCs w:val="20"/>
        </w:rPr>
      </w:pPr>
      <w:proofErr w:type="gramStart"/>
      <w:r w:rsidRPr="000F3286">
        <w:rPr>
          <w:sz w:val="20"/>
          <w:szCs w:val="20"/>
        </w:rPr>
        <w:t>определяется основной объект (кредит, залог, погашение, сотрудник, задание, документ и т.д.);</w:t>
      </w:r>
      <w:proofErr w:type="gramEnd"/>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добавляются используемые в документе статистические показатели и другая информация основного объекта;</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добавляются параметры формирования документов;</w:t>
      </w:r>
    </w:p>
    <w:p w:rsidR="004178BF" w:rsidRPr="000F3286" w:rsidRDefault="004178BF" w:rsidP="004178BF">
      <w:pPr>
        <w:pStyle w:val="a4"/>
        <w:numPr>
          <w:ilvl w:val="0"/>
          <w:numId w:val="1"/>
        </w:numPr>
        <w:ind w:left="1134" w:hanging="283"/>
        <w:jc w:val="both"/>
        <w:rPr>
          <w:sz w:val="20"/>
          <w:szCs w:val="20"/>
        </w:rPr>
      </w:pPr>
      <w:proofErr w:type="gramStart"/>
      <w:r w:rsidRPr="000F3286">
        <w:rPr>
          <w:sz w:val="20"/>
          <w:szCs w:val="20"/>
        </w:rPr>
        <w:t>указывается</w:t>
      </w:r>
      <w:proofErr w:type="gramEnd"/>
      <w:r w:rsidRPr="000F3286">
        <w:rPr>
          <w:sz w:val="20"/>
          <w:szCs w:val="20"/>
        </w:rPr>
        <w:t xml:space="preserve"> в каком порядке информация должна отображаться;</w:t>
      </w:r>
    </w:p>
    <w:p w:rsidR="004178BF" w:rsidRPr="000F3286" w:rsidRDefault="004178BF" w:rsidP="004178BF">
      <w:pPr>
        <w:pStyle w:val="a4"/>
        <w:numPr>
          <w:ilvl w:val="0"/>
          <w:numId w:val="1"/>
        </w:numPr>
        <w:ind w:left="1134" w:hanging="283"/>
        <w:jc w:val="both"/>
        <w:rPr>
          <w:sz w:val="20"/>
          <w:szCs w:val="20"/>
        </w:rPr>
      </w:pPr>
      <w:r w:rsidRPr="000F3286">
        <w:rPr>
          <w:sz w:val="20"/>
          <w:szCs w:val="20"/>
        </w:rPr>
        <w:t xml:space="preserve">указывается </w:t>
      </w:r>
      <w:proofErr w:type="gramStart"/>
      <w:r w:rsidRPr="000F3286">
        <w:rPr>
          <w:sz w:val="20"/>
          <w:szCs w:val="20"/>
        </w:rPr>
        <w:t>сотрудники</w:t>
      </w:r>
      <w:proofErr w:type="gramEnd"/>
      <w:r w:rsidRPr="000F3286">
        <w:rPr>
          <w:sz w:val="20"/>
          <w:szCs w:val="20"/>
        </w:rPr>
        <w:t xml:space="preserve"> каких структурных подразделений имеют доступ к данному шаблону.</w:t>
      </w:r>
    </w:p>
    <w:p w:rsidR="004178BF" w:rsidRPr="000F3286" w:rsidRDefault="004178BF" w:rsidP="004178BF">
      <w:pPr>
        <w:pStyle w:val="a4"/>
        <w:numPr>
          <w:ilvl w:val="3"/>
          <w:numId w:val="2"/>
        </w:numPr>
        <w:ind w:left="1723" w:hanging="646"/>
        <w:contextualSpacing w:val="0"/>
        <w:outlineLvl w:val="3"/>
        <w:rPr>
          <w:b/>
          <w:sz w:val="20"/>
          <w:szCs w:val="20"/>
        </w:rPr>
      </w:pPr>
      <w:bookmarkStart w:id="127" w:name="_Toc460501612"/>
      <w:bookmarkStart w:id="128" w:name="_Toc460502180"/>
      <w:bookmarkStart w:id="129" w:name="_Toc466883131"/>
      <w:bookmarkStart w:id="130" w:name="_Toc466888564"/>
      <w:bookmarkStart w:id="131" w:name="_Toc467668537"/>
      <w:r w:rsidRPr="000F3286">
        <w:rPr>
          <w:b/>
          <w:sz w:val="20"/>
          <w:szCs w:val="20"/>
        </w:rPr>
        <w:t>Модуль настройки интерфейса</w:t>
      </w:r>
      <w:bookmarkEnd w:id="127"/>
      <w:bookmarkEnd w:id="128"/>
      <w:bookmarkEnd w:id="129"/>
      <w:bookmarkEnd w:id="130"/>
      <w:bookmarkEnd w:id="131"/>
    </w:p>
    <w:p w:rsidR="004178BF" w:rsidRPr="000F3286" w:rsidRDefault="004178BF" w:rsidP="004178BF">
      <w:pPr>
        <w:pStyle w:val="a4"/>
        <w:ind w:left="0" w:firstLine="567"/>
        <w:jc w:val="both"/>
        <w:rPr>
          <w:sz w:val="20"/>
          <w:szCs w:val="20"/>
        </w:rPr>
      </w:pPr>
      <w:r w:rsidRPr="000F3286">
        <w:rPr>
          <w:sz w:val="20"/>
          <w:szCs w:val="20"/>
        </w:rPr>
        <w:t>Модуль настройки интерфейса состоит из следующих разделов:</w:t>
      </w:r>
    </w:p>
    <w:p w:rsidR="004178BF" w:rsidRPr="000F3286" w:rsidRDefault="004178BF" w:rsidP="004178BF">
      <w:pPr>
        <w:pStyle w:val="a4"/>
        <w:numPr>
          <w:ilvl w:val="0"/>
          <w:numId w:val="1"/>
        </w:numPr>
        <w:ind w:left="1134" w:hanging="283"/>
        <w:jc w:val="both"/>
        <w:rPr>
          <w:sz w:val="20"/>
          <w:szCs w:val="20"/>
        </w:rPr>
      </w:pPr>
      <w:r w:rsidRPr="000F3286">
        <w:rPr>
          <w:sz w:val="20"/>
          <w:szCs w:val="20"/>
        </w:rPr>
        <w:t>раздел настройки объектов меню</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раздел настройки объектов рабочего стола</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 xml:space="preserve">раздел настройки объектов </w:t>
      </w:r>
      <w:proofErr w:type="spellStart"/>
      <w:r w:rsidRPr="000F3286">
        <w:rPr>
          <w:sz w:val="20"/>
          <w:szCs w:val="20"/>
        </w:rPr>
        <w:t>дэшбоарда</w:t>
      </w:r>
      <w:proofErr w:type="spellEnd"/>
      <w:r w:rsidRPr="000F3286">
        <w:rPr>
          <w:sz w:val="20"/>
          <w:szCs w:val="20"/>
        </w:rPr>
        <w:t>.</w:t>
      </w:r>
    </w:p>
    <w:p w:rsidR="004178BF" w:rsidRPr="000F3286" w:rsidRDefault="004178BF" w:rsidP="004178BF">
      <w:pPr>
        <w:pStyle w:val="a4"/>
        <w:ind w:left="0" w:firstLine="567"/>
        <w:jc w:val="both"/>
        <w:rPr>
          <w:sz w:val="20"/>
          <w:szCs w:val="20"/>
        </w:rPr>
      </w:pPr>
      <w:r w:rsidRPr="000F3286">
        <w:rPr>
          <w:sz w:val="20"/>
          <w:szCs w:val="20"/>
        </w:rPr>
        <w:t xml:space="preserve">В каждом из указанных разделов должен </w:t>
      </w:r>
      <w:proofErr w:type="gramStart"/>
      <w:r w:rsidRPr="000F3286">
        <w:rPr>
          <w:sz w:val="20"/>
          <w:szCs w:val="20"/>
        </w:rPr>
        <w:t>отобразится</w:t>
      </w:r>
      <w:proofErr w:type="gramEnd"/>
      <w:r w:rsidRPr="000F3286">
        <w:rPr>
          <w:sz w:val="20"/>
          <w:szCs w:val="20"/>
        </w:rPr>
        <w:t xml:space="preserve"> список доступных и используемых объектов. С помощью настройки интерфейса определяется структура и содержание меню, рабочего стола и </w:t>
      </w:r>
      <w:proofErr w:type="spellStart"/>
      <w:r w:rsidRPr="000F3286">
        <w:rPr>
          <w:sz w:val="20"/>
          <w:szCs w:val="20"/>
        </w:rPr>
        <w:t>дэшбоарда</w:t>
      </w:r>
      <w:proofErr w:type="spellEnd"/>
      <w:r w:rsidRPr="000F3286">
        <w:rPr>
          <w:sz w:val="20"/>
          <w:szCs w:val="20"/>
        </w:rPr>
        <w:t>.</w:t>
      </w:r>
    </w:p>
    <w:p w:rsidR="004178BF" w:rsidRPr="000F3286" w:rsidRDefault="004178BF" w:rsidP="004178BF">
      <w:pPr>
        <w:pStyle w:val="a4"/>
        <w:ind w:left="0" w:firstLine="567"/>
        <w:contextualSpacing w:val="0"/>
        <w:jc w:val="both"/>
        <w:rPr>
          <w:sz w:val="20"/>
          <w:szCs w:val="20"/>
        </w:rPr>
      </w:pPr>
      <w:r w:rsidRPr="000F3286">
        <w:rPr>
          <w:sz w:val="20"/>
          <w:szCs w:val="20"/>
        </w:rPr>
        <w:t xml:space="preserve">В ходе разработки системы сформированы списки объектов меню, рабочего стола и </w:t>
      </w:r>
      <w:proofErr w:type="spellStart"/>
      <w:r w:rsidRPr="000F3286">
        <w:rPr>
          <w:sz w:val="20"/>
          <w:szCs w:val="20"/>
        </w:rPr>
        <w:t>дэшбоарда</w:t>
      </w:r>
      <w:proofErr w:type="spellEnd"/>
      <w:r w:rsidRPr="000F3286">
        <w:rPr>
          <w:sz w:val="20"/>
          <w:szCs w:val="20"/>
        </w:rPr>
        <w:t xml:space="preserve">, а списки доступных объектов формируются в соответствии с предоставленным доступом к объектам. </w:t>
      </w:r>
    </w:p>
    <w:p w:rsidR="00337AD1" w:rsidRDefault="004178BF" w:rsidP="004178BF">
      <w:pPr>
        <w:pStyle w:val="a4"/>
        <w:ind w:left="0" w:firstLine="567"/>
        <w:contextualSpacing w:val="0"/>
        <w:jc w:val="both"/>
        <w:rPr>
          <w:sz w:val="20"/>
          <w:szCs w:val="20"/>
        </w:rPr>
      </w:pPr>
      <w:r w:rsidRPr="000F3286">
        <w:rPr>
          <w:sz w:val="20"/>
          <w:szCs w:val="20"/>
        </w:rPr>
        <w:t>Система должна позволять настроить два или более рабочих столов.</w:t>
      </w:r>
    </w:p>
    <w:p w:rsidR="004178BF" w:rsidRPr="000F3286" w:rsidRDefault="004178BF" w:rsidP="004178BF">
      <w:pPr>
        <w:pStyle w:val="a4"/>
        <w:ind w:left="0" w:firstLine="567"/>
        <w:contextualSpacing w:val="0"/>
        <w:jc w:val="both"/>
        <w:rPr>
          <w:sz w:val="20"/>
          <w:szCs w:val="20"/>
        </w:rPr>
      </w:pPr>
      <w:r w:rsidRPr="000F3286">
        <w:rPr>
          <w:sz w:val="20"/>
          <w:szCs w:val="20"/>
        </w:rPr>
        <w:t xml:space="preserve"> </w:t>
      </w:r>
    </w:p>
    <w:p w:rsidR="00435768" w:rsidRPr="00F0021D" w:rsidRDefault="00435768" w:rsidP="00435768">
      <w:pPr>
        <w:pStyle w:val="a4"/>
        <w:numPr>
          <w:ilvl w:val="2"/>
          <w:numId w:val="2"/>
        </w:numPr>
        <w:ind w:left="1225" w:hanging="505"/>
        <w:contextualSpacing w:val="0"/>
        <w:outlineLvl w:val="2"/>
        <w:rPr>
          <w:b/>
          <w:sz w:val="20"/>
          <w:szCs w:val="20"/>
        </w:rPr>
      </w:pPr>
      <w:bookmarkStart w:id="132" w:name="_Toc443662736"/>
      <w:bookmarkStart w:id="133" w:name="_Toc460501613"/>
      <w:bookmarkStart w:id="134" w:name="_Toc460502181"/>
      <w:bookmarkStart w:id="135" w:name="_Toc466883132"/>
      <w:bookmarkStart w:id="136" w:name="_Toc466888565"/>
      <w:bookmarkStart w:id="137" w:name="_Toc467668538"/>
      <w:r w:rsidRPr="00F0021D">
        <w:rPr>
          <w:b/>
          <w:sz w:val="20"/>
          <w:szCs w:val="20"/>
        </w:rPr>
        <w:t>Подсистема учета  поручительства</w:t>
      </w:r>
      <w:r w:rsidRPr="00F0021D">
        <w:rPr>
          <w:b/>
          <w:sz w:val="20"/>
          <w:szCs w:val="20"/>
          <w:lang w:val="ky-KG"/>
        </w:rPr>
        <w:t>,</w:t>
      </w:r>
      <w:r w:rsidRPr="00F0021D">
        <w:rPr>
          <w:b/>
          <w:sz w:val="20"/>
          <w:szCs w:val="20"/>
        </w:rPr>
        <w:t xml:space="preserve"> корпоративного управления</w:t>
      </w:r>
      <w:r w:rsidRPr="00F0021D">
        <w:rPr>
          <w:b/>
          <w:sz w:val="20"/>
          <w:szCs w:val="20"/>
          <w:lang w:val="ky-KG"/>
        </w:rPr>
        <w:t xml:space="preserve"> и государтсвенных программ </w:t>
      </w:r>
      <w:r w:rsidRPr="00F0021D">
        <w:rPr>
          <w:sz w:val="20"/>
          <w:szCs w:val="20"/>
        </w:rPr>
        <w:t xml:space="preserve">(Фонд развития регионов, Финансирование сельского хозяйства, Льготная финансирование по газификации, </w:t>
      </w:r>
      <w:proofErr w:type="spellStart"/>
      <w:r w:rsidRPr="00F0021D">
        <w:rPr>
          <w:sz w:val="20"/>
          <w:szCs w:val="20"/>
        </w:rPr>
        <w:t>Поддежка</w:t>
      </w:r>
      <w:proofErr w:type="spellEnd"/>
      <w:r w:rsidRPr="00F0021D">
        <w:rPr>
          <w:sz w:val="20"/>
          <w:szCs w:val="20"/>
        </w:rPr>
        <w:t xml:space="preserve"> микро, малых и средних предприятий </w:t>
      </w:r>
      <w:proofErr w:type="spellStart"/>
      <w:r w:rsidRPr="00F0021D">
        <w:rPr>
          <w:sz w:val="20"/>
          <w:szCs w:val="20"/>
        </w:rPr>
        <w:t>итп</w:t>
      </w:r>
      <w:proofErr w:type="spellEnd"/>
      <w:r w:rsidRPr="00F0021D">
        <w:rPr>
          <w:sz w:val="20"/>
          <w:szCs w:val="20"/>
        </w:rPr>
        <w:t>.)</w:t>
      </w:r>
    </w:p>
    <w:p w:rsidR="00435768" w:rsidRPr="00F0021D" w:rsidRDefault="00435768" w:rsidP="00435768">
      <w:pPr>
        <w:pStyle w:val="a4"/>
        <w:ind w:left="1225"/>
        <w:contextualSpacing w:val="0"/>
        <w:outlineLvl w:val="2"/>
        <w:rPr>
          <w:b/>
          <w:sz w:val="20"/>
          <w:szCs w:val="20"/>
        </w:rPr>
      </w:pPr>
    </w:p>
    <w:p w:rsidR="00435768" w:rsidRPr="00F0021D" w:rsidRDefault="00435768" w:rsidP="00435768">
      <w:pPr>
        <w:pStyle w:val="a4"/>
        <w:numPr>
          <w:ilvl w:val="0"/>
          <w:numId w:val="19"/>
        </w:numPr>
        <w:ind w:left="1134" w:hanging="283"/>
        <w:contextualSpacing w:val="0"/>
        <w:outlineLvl w:val="2"/>
        <w:rPr>
          <w:sz w:val="20"/>
          <w:szCs w:val="20"/>
        </w:rPr>
      </w:pPr>
      <w:r w:rsidRPr="00F0021D">
        <w:rPr>
          <w:sz w:val="20"/>
          <w:szCs w:val="20"/>
        </w:rPr>
        <w:t>Раздел кредитной части</w:t>
      </w:r>
    </w:p>
    <w:p w:rsidR="00435768" w:rsidRPr="00F0021D" w:rsidRDefault="00435768" w:rsidP="00435768">
      <w:pPr>
        <w:jc w:val="both"/>
        <w:rPr>
          <w:sz w:val="20"/>
          <w:szCs w:val="20"/>
        </w:rPr>
      </w:pPr>
      <w:r w:rsidRPr="00F0021D">
        <w:rPr>
          <w:sz w:val="20"/>
          <w:szCs w:val="20"/>
        </w:rPr>
        <w:t>Информация о субъекте:</w:t>
      </w:r>
    </w:p>
    <w:p w:rsidR="00435768" w:rsidRPr="00F0021D" w:rsidRDefault="00435768" w:rsidP="00435768">
      <w:pPr>
        <w:pStyle w:val="a4"/>
        <w:numPr>
          <w:ilvl w:val="0"/>
          <w:numId w:val="3"/>
        </w:numPr>
        <w:jc w:val="both"/>
        <w:rPr>
          <w:sz w:val="20"/>
          <w:szCs w:val="20"/>
        </w:rPr>
      </w:pPr>
      <w:r w:rsidRPr="00F0021D">
        <w:rPr>
          <w:sz w:val="20"/>
          <w:szCs w:val="20"/>
        </w:rPr>
        <w:t>наименование субъекта;</w:t>
      </w:r>
    </w:p>
    <w:p w:rsidR="00435768" w:rsidRPr="00F0021D" w:rsidRDefault="00435768" w:rsidP="00435768">
      <w:pPr>
        <w:pStyle w:val="a4"/>
        <w:numPr>
          <w:ilvl w:val="0"/>
          <w:numId w:val="3"/>
        </w:numPr>
        <w:jc w:val="both"/>
        <w:rPr>
          <w:sz w:val="20"/>
          <w:szCs w:val="20"/>
        </w:rPr>
      </w:pPr>
      <w:r w:rsidRPr="00F0021D">
        <w:rPr>
          <w:sz w:val="20"/>
          <w:szCs w:val="20"/>
        </w:rPr>
        <w:t>организационная форма</w:t>
      </w:r>
      <w:r w:rsidRPr="00F0021D">
        <w:rPr>
          <w:snapToGrid w:val="0"/>
          <w:sz w:val="20"/>
          <w:szCs w:val="20"/>
        </w:rPr>
        <w:t>;</w:t>
      </w:r>
    </w:p>
    <w:p w:rsidR="00435768" w:rsidRPr="00F0021D" w:rsidRDefault="00435768" w:rsidP="00F0021D">
      <w:pPr>
        <w:pStyle w:val="a4"/>
        <w:numPr>
          <w:ilvl w:val="0"/>
          <w:numId w:val="3"/>
        </w:numPr>
        <w:jc w:val="both"/>
        <w:rPr>
          <w:sz w:val="20"/>
          <w:szCs w:val="20"/>
        </w:rPr>
      </w:pPr>
      <w:r w:rsidRPr="00F0021D">
        <w:rPr>
          <w:sz w:val="20"/>
          <w:szCs w:val="20"/>
        </w:rPr>
        <w:t>отрасль заемщика</w:t>
      </w:r>
      <w:r w:rsidRPr="00F0021D">
        <w:rPr>
          <w:snapToGrid w:val="0"/>
          <w:sz w:val="20"/>
          <w:szCs w:val="20"/>
        </w:rPr>
        <w:t>;</w:t>
      </w:r>
    </w:p>
    <w:p w:rsidR="00435768" w:rsidRPr="00F0021D" w:rsidRDefault="00435768" w:rsidP="00F0021D">
      <w:pPr>
        <w:pStyle w:val="a4"/>
        <w:numPr>
          <w:ilvl w:val="0"/>
          <w:numId w:val="3"/>
        </w:numPr>
        <w:jc w:val="both"/>
        <w:rPr>
          <w:sz w:val="20"/>
          <w:szCs w:val="20"/>
        </w:rPr>
      </w:pPr>
      <w:r w:rsidRPr="00F0021D">
        <w:rPr>
          <w:sz w:val="20"/>
          <w:szCs w:val="20"/>
        </w:rPr>
        <w:lastRenderedPageBreak/>
        <w:t>информация в документе, удостоверяющем личность (паспорт или свидетельство о регистрации)</w:t>
      </w:r>
      <w:r w:rsidRPr="00F0021D">
        <w:rPr>
          <w:snapToGrid w:val="0"/>
          <w:sz w:val="20"/>
          <w:szCs w:val="20"/>
        </w:rPr>
        <w:t>;</w:t>
      </w:r>
    </w:p>
    <w:p w:rsidR="00435768" w:rsidRPr="00F0021D" w:rsidRDefault="00435768" w:rsidP="00F0021D">
      <w:pPr>
        <w:pStyle w:val="a4"/>
        <w:numPr>
          <w:ilvl w:val="0"/>
          <w:numId w:val="3"/>
        </w:numPr>
        <w:jc w:val="both"/>
        <w:rPr>
          <w:sz w:val="20"/>
          <w:szCs w:val="20"/>
        </w:rPr>
      </w:pPr>
      <w:r w:rsidRPr="00F0021D">
        <w:rPr>
          <w:sz w:val="20"/>
          <w:szCs w:val="20"/>
        </w:rPr>
        <w:t>адрес (юридический и фактический)</w:t>
      </w:r>
      <w:r w:rsidRPr="00F0021D">
        <w:rPr>
          <w:snapToGrid w:val="0"/>
          <w:sz w:val="20"/>
          <w:szCs w:val="20"/>
        </w:rPr>
        <w:t>;</w:t>
      </w:r>
    </w:p>
    <w:p w:rsidR="00435768" w:rsidRPr="00F0021D" w:rsidRDefault="00435768" w:rsidP="00F0021D">
      <w:pPr>
        <w:pStyle w:val="a4"/>
        <w:numPr>
          <w:ilvl w:val="0"/>
          <w:numId w:val="3"/>
        </w:numPr>
        <w:jc w:val="both"/>
        <w:rPr>
          <w:sz w:val="20"/>
          <w:szCs w:val="20"/>
        </w:rPr>
      </w:pPr>
      <w:r w:rsidRPr="00F0021D">
        <w:rPr>
          <w:sz w:val="20"/>
          <w:szCs w:val="20"/>
        </w:rPr>
        <w:t>контактные данные</w:t>
      </w:r>
      <w:r w:rsidRPr="00F0021D">
        <w:rPr>
          <w:snapToGrid w:val="0"/>
          <w:sz w:val="20"/>
          <w:szCs w:val="20"/>
        </w:rPr>
        <w:t>;</w:t>
      </w:r>
    </w:p>
    <w:p w:rsidR="00435768" w:rsidRPr="00F0021D" w:rsidRDefault="00435768" w:rsidP="00F0021D">
      <w:pPr>
        <w:pStyle w:val="a4"/>
        <w:numPr>
          <w:ilvl w:val="0"/>
          <w:numId w:val="3"/>
        </w:numPr>
        <w:jc w:val="both"/>
        <w:rPr>
          <w:sz w:val="20"/>
          <w:szCs w:val="20"/>
        </w:rPr>
      </w:pPr>
      <w:r w:rsidRPr="00F0021D">
        <w:rPr>
          <w:sz w:val="20"/>
          <w:szCs w:val="20"/>
        </w:rPr>
        <w:t>банковские реквизиты</w:t>
      </w:r>
      <w:r w:rsidRPr="00F0021D">
        <w:rPr>
          <w:snapToGrid w:val="0"/>
          <w:sz w:val="20"/>
          <w:szCs w:val="20"/>
        </w:rPr>
        <w:t>;</w:t>
      </w:r>
    </w:p>
    <w:p w:rsidR="00435768" w:rsidRPr="00F0021D" w:rsidRDefault="00435768" w:rsidP="00F0021D">
      <w:pPr>
        <w:pStyle w:val="a4"/>
        <w:numPr>
          <w:ilvl w:val="0"/>
          <w:numId w:val="3"/>
        </w:numPr>
        <w:jc w:val="both"/>
        <w:rPr>
          <w:sz w:val="20"/>
          <w:szCs w:val="20"/>
        </w:rPr>
      </w:pPr>
      <w:r w:rsidRPr="00F0021D">
        <w:rPr>
          <w:sz w:val="20"/>
          <w:szCs w:val="20"/>
        </w:rPr>
        <w:t>общая информация о субъекте</w:t>
      </w:r>
      <w:proofErr w:type="gramStart"/>
      <w:r w:rsidRPr="00F0021D">
        <w:rPr>
          <w:snapToGrid w:val="0"/>
          <w:sz w:val="20"/>
          <w:szCs w:val="20"/>
        </w:rPr>
        <w:t>;</w:t>
      </w:r>
      <w:r w:rsidRPr="00F0021D">
        <w:rPr>
          <w:sz w:val="20"/>
          <w:szCs w:val="20"/>
        </w:rPr>
        <w:t>)</w:t>
      </w:r>
      <w:r w:rsidRPr="00F0021D">
        <w:rPr>
          <w:snapToGrid w:val="0"/>
          <w:sz w:val="20"/>
          <w:szCs w:val="20"/>
        </w:rPr>
        <w:t>;</w:t>
      </w:r>
      <w:proofErr w:type="gramEnd"/>
    </w:p>
    <w:p w:rsidR="00435768" w:rsidRPr="00F0021D" w:rsidRDefault="00435768" w:rsidP="00F0021D">
      <w:pPr>
        <w:spacing w:line="240" w:lineRule="auto"/>
        <w:jc w:val="both"/>
        <w:rPr>
          <w:rFonts w:ascii="Times New Roman" w:hAnsi="Times New Roman"/>
          <w:sz w:val="20"/>
          <w:szCs w:val="20"/>
        </w:rPr>
      </w:pPr>
      <w:r w:rsidRPr="00F0021D">
        <w:rPr>
          <w:rFonts w:ascii="Times New Roman" w:hAnsi="Times New Roman"/>
          <w:sz w:val="20"/>
          <w:szCs w:val="20"/>
        </w:rPr>
        <w:t xml:space="preserve">Основным назначением данного пункта является учет и мониторинг работы в процессе оформления договора поручительства.  </w:t>
      </w:r>
    </w:p>
    <w:p w:rsidR="00435768" w:rsidRPr="00F0021D" w:rsidRDefault="00435768" w:rsidP="00F0021D">
      <w:pPr>
        <w:spacing w:line="240" w:lineRule="auto"/>
        <w:jc w:val="both"/>
        <w:rPr>
          <w:rFonts w:ascii="Times New Roman" w:hAnsi="Times New Roman"/>
          <w:sz w:val="20"/>
          <w:szCs w:val="20"/>
        </w:rPr>
      </w:pPr>
      <w:r w:rsidRPr="00F0021D">
        <w:rPr>
          <w:rFonts w:ascii="Times New Roman" w:hAnsi="Times New Roman"/>
          <w:sz w:val="20"/>
          <w:szCs w:val="20"/>
        </w:rPr>
        <w:t>В данном пункте необходимо включить следующие функции:</w:t>
      </w:r>
    </w:p>
    <w:p w:rsidR="00435768" w:rsidRPr="00F0021D" w:rsidRDefault="00435768" w:rsidP="00F0021D">
      <w:pPr>
        <w:pStyle w:val="a4"/>
        <w:numPr>
          <w:ilvl w:val="0"/>
          <w:numId w:val="46"/>
        </w:numPr>
        <w:ind w:left="79" w:firstLine="1001"/>
        <w:jc w:val="both"/>
        <w:rPr>
          <w:sz w:val="20"/>
          <w:szCs w:val="20"/>
        </w:rPr>
      </w:pPr>
      <w:r w:rsidRPr="00F0021D">
        <w:rPr>
          <w:sz w:val="20"/>
          <w:szCs w:val="20"/>
        </w:rPr>
        <w:t xml:space="preserve">ввод и редактирование основания на предоставление поручительство (решение Кабинета Министров </w:t>
      </w:r>
      <w:proofErr w:type="gramStart"/>
      <w:r w:rsidRPr="00F0021D">
        <w:rPr>
          <w:sz w:val="20"/>
          <w:szCs w:val="20"/>
        </w:rPr>
        <w:t>КР</w:t>
      </w:r>
      <w:proofErr w:type="gramEnd"/>
      <w:r w:rsidRPr="00F0021D">
        <w:rPr>
          <w:sz w:val="20"/>
          <w:szCs w:val="20"/>
        </w:rPr>
        <w:t>);</w:t>
      </w:r>
    </w:p>
    <w:p w:rsidR="00435768" w:rsidRPr="00F0021D" w:rsidRDefault="00435768" w:rsidP="00F0021D">
      <w:pPr>
        <w:pStyle w:val="a4"/>
        <w:numPr>
          <w:ilvl w:val="0"/>
          <w:numId w:val="46"/>
        </w:numPr>
        <w:ind w:left="79" w:firstLine="1001"/>
        <w:jc w:val="both"/>
        <w:rPr>
          <w:sz w:val="20"/>
          <w:szCs w:val="20"/>
        </w:rPr>
      </w:pPr>
      <w:r w:rsidRPr="00F0021D">
        <w:rPr>
          <w:sz w:val="20"/>
          <w:szCs w:val="20"/>
        </w:rPr>
        <w:t xml:space="preserve">разработки и согласования проекта договора (ведение реестра проектов); </w:t>
      </w:r>
    </w:p>
    <w:p w:rsidR="00435768" w:rsidRPr="00F0021D" w:rsidRDefault="00435768" w:rsidP="00F0021D">
      <w:pPr>
        <w:pStyle w:val="a4"/>
        <w:numPr>
          <w:ilvl w:val="0"/>
          <w:numId w:val="46"/>
        </w:numPr>
        <w:ind w:left="79" w:firstLine="1001"/>
        <w:jc w:val="both"/>
        <w:rPr>
          <w:sz w:val="20"/>
          <w:szCs w:val="20"/>
        </w:rPr>
      </w:pPr>
      <w:r w:rsidRPr="00F0021D">
        <w:rPr>
          <w:sz w:val="20"/>
          <w:szCs w:val="20"/>
        </w:rPr>
        <w:t xml:space="preserve">комплектации документации по поручительству (проверка полноты документации); </w:t>
      </w:r>
    </w:p>
    <w:p w:rsidR="00435768" w:rsidRPr="00F0021D" w:rsidRDefault="00435768" w:rsidP="00F0021D">
      <w:pPr>
        <w:pStyle w:val="a4"/>
        <w:numPr>
          <w:ilvl w:val="0"/>
          <w:numId w:val="46"/>
        </w:numPr>
        <w:ind w:left="79" w:firstLine="1001"/>
        <w:jc w:val="both"/>
        <w:rPr>
          <w:sz w:val="20"/>
          <w:szCs w:val="20"/>
        </w:rPr>
      </w:pPr>
      <w:r w:rsidRPr="00F0021D">
        <w:rPr>
          <w:sz w:val="20"/>
          <w:szCs w:val="20"/>
        </w:rPr>
        <w:t>регистрации договора поручительства (присвоение номера, ведение реестра);</w:t>
      </w:r>
    </w:p>
    <w:p w:rsidR="00435768" w:rsidRPr="00F0021D" w:rsidRDefault="00435768" w:rsidP="00F0021D">
      <w:pPr>
        <w:spacing w:line="240" w:lineRule="auto"/>
        <w:jc w:val="both"/>
        <w:rPr>
          <w:rFonts w:ascii="Times New Roman" w:hAnsi="Times New Roman"/>
          <w:sz w:val="20"/>
          <w:szCs w:val="20"/>
        </w:rPr>
      </w:pPr>
      <w:r w:rsidRPr="00F0021D">
        <w:rPr>
          <w:rFonts w:ascii="Times New Roman" w:hAnsi="Times New Roman"/>
          <w:sz w:val="20"/>
          <w:szCs w:val="20"/>
        </w:rPr>
        <w:t xml:space="preserve">                   -  условия договора поручительства (срок, ответственность, сумма)</w:t>
      </w:r>
      <w:r w:rsidRPr="00F0021D">
        <w:rPr>
          <w:rFonts w:ascii="Times New Roman" w:hAnsi="Times New Roman"/>
          <w:snapToGrid w:val="0"/>
          <w:sz w:val="20"/>
          <w:szCs w:val="20"/>
        </w:rPr>
        <w:t>;</w:t>
      </w:r>
    </w:p>
    <w:p w:rsidR="00435768" w:rsidRPr="00F0021D" w:rsidRDefault="00435768" w:rsidP="00F0021D">
      <w:pPr>
        <w:pStyle w:val="a4"/>
        <w:numPr>
          <w:ilvl w:val="0"/>
          <w:numId w:val="19"/>
        </w:numPr>
        <w:ind w:left="1134" w:hanging="283"/>
        <w:contextualSpacing w:val="0"/>
        <w:outlineLvl w:val="2"/>
        <w:rPr>
          <w:sz w:val="20"/>
          <w:szCs w:val="20"/>
        </w:rPr>
      </w:pPr>
      <w:r w:rsidRPr="00F0021D">
        <w:rPr>
          <w:sz w:val="20"/>
          <w:szCs w:val="20"/>
        </w:rPr>
        <w:t>Раздел залоговой части</w:t>
      </w:r>
    </w:p>
    <w:p w:rsidR="00435768" w:rsidRPr="00F0021D" w:rsidRDefault="00435768" w:rsidP="00F0021D">
      <w:pPr>
        <w:spacing w:line="240" w:lineRule="auto"/>
        <w:jc w:val="both"/>
        <w:rPr>
          <w:rFonts w:ascii="Times New Roman" w:hAnsi="Times New Roman"/>
          <w:sz w:val="20"/>
          <w:szCs w:val="20"/>
        </w:rPr>
      </w:pPr>
      <w:r w:rsidRPr="00F0021D">
        <w:rPr>
          <w:rFonts w:ascii="Times New Roman" w:hAnsi="Times New Roman"/>
          <w:sz w:val="20"/>
          <w:szCs w:val="20"/>
        </w:rPr>
        <w:t>В данном разделе доступны функции учета информации относительно:</w:t>
      </w:r>
    </w:p>
    <w:p w:rsidR="00435768" w:rsidRPr="00F0021D" w:rsidRDefault="00435768" w:rsidP="00F0021D">
      <w:pPr>
        <w:pStyle w:val="a4"/>
        <w:numPr>
          <w:ilvl w:val="0"/>
          <w:numId w:val="1"/>
        </w:numPr>
        <w:ind w:left="1134" w:hanging="283"/>
        <w:jc w:val="both"/>
        <w:rPr>
          <w:sz w:val="20"/>
          <w:szCs w:val="20"/>
        </w:rPr>
      </w:pPr>
      <w:r w:rsidRPr="00F0021D">
        <w:rPr>
          <w:sz w:val="20"/>
          <w:szCs w:val="20"/>
        </w:rPr>
        <w:t>разработки и согласование проекта договора о залоге (ведение реестра);</w:t>
      </w:r>
    </w:p>
    <w:p w:rsidR="00435768" w:rsidRPr="00F0021D" w:rsidRDefault="00435768" w:rsidP="00F0021D">
      <w:pPr>
        <w:pStyle w:val="a4"/>
        <w:numPr>
          <w:ilvl w:val="0"/>
          <w:numId w:val="1"/>
        </w:numPr>
        <w:ind w:left="1134" w:hanging="283"/>
        <w:jc w:val="both"/>
        <w:rPr>
          <w:sz w:val="20"/>
          <w:szCs w:val="20"/>
        </w:rPr>
      </w:pPr>
      <w:r w:rsidRPr="00F0021D">
        <w:rPr>
          <w:sz w:val="20"/>
          <w:szCs w:val="20"/>
        </w:rPr>
        <w:t>регистрации договора залога в нотариальной конторе;</w:t>
      </w:r>
    </w:p>
    <w:p w:rsidR="00435768" w:rsidRPr="00F0021D" w:rsidRDefault="00435768" w:rsidP="00F0021D">
      <w:pPr>
        <w:pStyle w:val="a4"/>
        <w:numPr>
          <w:ilvl w:val="0"/>
          <w:numId w:val="1"/>
        </w:numPr>
        <w:ind w:left="1134" w:hanging="283"/>
        <w:jc w:val="both"/>
        <w:rPr>
          <w:sz w:val="20"/>
          <w:szCs w:val="20"/>
        </w:rPr>
      </w:pPr>
      <w:r w:rsidRPr="00F0021D">
        <w:rPr>
          <w:sz w:val="20"/>
          <w:szCs w:val="20"/>
        </w:rPr>
        <w:t>регистрации договора залога в залоговой конторе;</w:t>
      </w:r>
    </w:p>
    <w:p w:rsidR="00435768" w:rsidRPr="00F0021D" w:rsidRDefault="00435768" w:rsidP="00F0021D">
      <w:pPr>
        <w:pStyle w:val="a4"/>
        <w:numPr>
          <w:ilvl w:val="0"/>
          <w:numId w:val="1"/>
        </w:numPr>
        <w:ind w:left="1134" w:hanging="283"/>
        <w:jc w:val="both"/>
        <w:rPr>
          <w:sz w:val="20"/>
          <w:szCs w:val="20"/>
        </w:rPr>
      </w:pPr>
      <w:r w:rsidRPr="00F0021D">
        <w:rPr>
          <w:sz w:val="20"/>
          <w:szCs w:val="20"/>
        </w:rPr>
        <w:t>договора залога в органах регистрации;</w:t>
      </w:r>
    </w:p>
    <w:p w:rsidR="00435768" w:rsidRPr="00F0021D" w:rsidRDefault="00435768" w:rsidP="00F0021D">
      <w:pPr>
        <w:pStyle w:val="a4"/>
        <w:numPr>
          <w:ilvl w:val="0"/>
          <w:numId w:val="1"/>
        </w:numPr>
        <w:ind w:left="1134" w:hanging="283"/>
        <w:jc w:val="both"/>
        <w:rPr>
          <w:sz w:val="20"/>
          <w:szCs w:val="20"/>
        </w:rPr>
      </w:pPr>
      <w:r w:rsidRPr="00F0021D">
        <w:rPr>
          <w:sz w:val="20"/>
          <w:szCs w:val="20"/>
        </w:rPr>
        <w:t>акта обследования;</w:t>
      </w:r>
    </w:p>
    <w:p w:rsidR="00435768" w:rsidRPr="00F0021D" w:rsidRDefault="00435768" w:rsidP="00F0021D">
      <w:pPr>
        <w:pStyle w:val="a4"/>
        <w:numPr>
          <w:ilvl w:val="0"/>
          <w:numId w:val="1"/>
        </w:numPr>
        <w:ind w:left="1134" w:hanging="283"/>
        <w:jc w:val="both"/>
        <w:rPr>
          <w:sz w:val="20"/>
          <w:szCs w:val="20"/>
        </w:rPr>
      </w:pPr>
      <w:r w:rsidRPr="00F0021D">
        <w:rPr>
          <w:sz w:val="20"/>
          <w:szCs w:val="20"/>
        </w:rPr>
        <w:t>оценки залога;</w:t>
      </w:r>
    </w:p>
    <w:p w:rsidR="00435768" w:rsidRPr="00F0021D" w:rsidRDefault="00435768" w:rsidP="00F0021D">
      <w:pPr>
        <w:pStyle w:val="a4"/>
        <w:numPr>
          <w:ilvl w:val="0"/>
          <w:numId w:val="1"/>
        </w:numPr>
        <w:ind w:left="1134" w:hanging="283"/>
        <w:jc w:val="both"/>
        <w:rPr>
          <w:sz w:val="20"/>
          <w:szCs w:val="20"/>
        </w:rPr>
      </w:pPr>
      <w:r w:rsidRPr="00F0021D">
        <w:rPr>
          <w:sz w:val="20"/>
          <w:szCs w:val="20"/>
        </w:rPr>
        <w:t>мониторинг залоговых имуществ;</w:t>
      </w:r>
    </w:p>
    <w:p w:rsidR="00435768" w:rsidRPr="00F0021D" w:rsidRDefault="00435768" w:rsidP="00F0021D">
      <w:pPr>
        <w:pStyle w:val="a4"/>
        <w:numPr>
          <w:ilvl w:val="0"/>
          <w:numId w:val="1"/>
        </w:numPr>
        <w:ind w:left="1134" w:hanging="283"/>
        <w:jc w:val="both"/>
        <w:rPr>
          <w:sz w:val="20"/>
          <w:szCs w:val="20"/>
        </w:rPr>
      </w:pPr>
      <w:r w:rsidRPr="00F0021D">
        <w:rPr>
          <w:sz w:val="20"/>
          <w:szCs w:val="20"/>
        </w:rPr>
        <w:t>работа по дополнению и изменению залога;</w:t>
      </w:r>
    </w:p>
    <w:p w:rsidR="00435768" w:rsidRPr="00F0021D" w:rsidRDefault="00435768" w:rsidP="00F0021D">
      <w:pPr>
        <w:pStyle w:val="a4"/>
        <w:numPr>
          <w:ilvl w:val="0"/>
          <w:numId w:val="1"/>
        </w:numPr>
        <w:ind w:left="1134" w:hanging="283"/>
        <w:jc w:val="both"/>
        <w:rPr>
          <w:sz w:val="20"/>
          <w:szCs w:val="20"/>
        </w:rPr>
      </w:pPr>
      <w:r w:rsidRPr="00F0021D">
        <w:rPr>
          <w:sz w:val="20"/>
          <w:szCs w:val="20"/>
        </w:rPr>
        <w:t>работа по снятию ареста;</w:t>
      </w:r>
    </w:p>
    <w:p w:rsidR="00435768" w:rsidRPr="00F0021D" w:rsidRDefault="00435768" w:rsidP="00F0021D">
      <w:pPr>
        <w:pStyle w:val="a4"/>
        <w:numPr>
          <w:ilvl w:val="0"/>
          <w:numId w:val="1"/>
        </w:numPr>
        <w:ind w:left="1134" w:hanging="283"/>
        <w:jc w:val="both"/>
        <w:rPr>
          <w:sz w:val="20"/>
          <w:szCs w:val="20"/>
        </w:rPr>
      </w:pPr>
      <w:r w:rsidRPr="00F0021D">
        <w:rPr>
          <w:sz w:val="20"/>
          <w:szCs w:val="20"/>
        </w:rPr>
        <w:t>снятие обременения (ареста).</w:t>
      </w:r>
    </w:p>
    <w:p w:rsidR="00435768" w:rsidRPr="00F0021D" w:rsidRDefault="00435768" w:rsidP="00F0021D">
      <w:pPr>
        <w:pStyle w:val="a4"/>
        <w:numPr>
          <w:ilvl w:val="0"/>
          <w:numId w:val="1"/>
        </w:numPr>
        <w:ind w:left="1134" w:hanging="283"/>
        <w:jc w:val="both"/>
        <w:rPr>
          <w:sz w:val="20"/>
          <w:szCs w:val="20"/>
        </w:rPr>
      </w:pPr>
      <w:r w:rsidRPr="00F0021D">
        <w:rPr>
          <w:sz w:val="20"/>
          <w:szCs w:val="20"/>
        </w:rPr>
        <w:t>технической документации по залогу;</w:t>
      </w:r>
    </w:p>
    <w:p w:rsidR="00435768" w:rsidRPr="00F0021D" w:rsidRDefault="00435768" w:rsidP="00F0021D">
      <w:pPr>
        <w:spacing w:line="240" w:lineRule="auto"/>
        <w:outlineLvl w:val="2"/>
        <w:rPr>
          <w:rFonts w:ascii="Times New Roman" w:hAnsi="Times New Roman"/>
          <w:b/>
          <w:sz w:val="20"/>
          <w:szCs w:val="20"/>
        </w:rPr>
      </w:pPr>
      <w:r w:rsidRPr="00F0021D">
        <w:rPr>
          <w:rFonts w:ascii="Times New Roman" w:hAnsi="Times New Roman"/>
          <w:sz w:val="20"/>
          <w:szCs w:val="20"/>
        </w:rPr>
        <w:t>правоустанавливающих документов на залог.</w:t>
      </w:r>
    </w:p>
    <w:p w:rsidR="00435768" w:rsidRPr="00F0021D" w:rsidRDefault="00435768" w:rsidP="00F0021D">
      <w:pPr>
        <w:pStyle w:val="a4"/>
        <w:numPr>
          <w:ilvl w:val="0"/>
          <w:numId w:val="19"/>
        </w:numPr>
        <w:ind w:left="1134" w:hanging="283"/>
        <w:contextualSpacing w:val="0"/>
        <w:outlineLvl w:val="2"/>
        <w:rPr>
          <w:sz w:val="20"/>
          <w:szCs w:val="20"/>
        </w:rPr>
      </w:pPr>
      <w:r w:rsidRPr="00F0021D">
        <w:rPr>
          <w:sz w:val="20"/>
          <w:szCs w:val="20"/>
        </w:rPr>
        <w:t>Раздел целевого использования кредита</w:t>
      </w:r>
    </w:p>
    <w:p w:rsidR="00435768" w:rsidRPr="00F0021D" w:rsidRDefault="00435768" w:rsidP="00F0021D">
      <w:pPr>
        <w:pStyle w:val="a4"/>
        <w:rPr>
          <w:b/>
          <w:sz w:val="20"/>
          <w:szCs w:val="20"/>
        </w:rPr>
      </w:pPr>
    </w:p>
    <w:p w:rsidR="00435768" w:rsidRPr="00F0021D" w:rsidRDefault="00435768" w:rsidP="00F0021D">
      <w:pPr>
        <w:pStyle w:val="a4"/>
        <w:ind w:left="0" w:firstLine="795"/>
        <w:contextualSpacing w:val="0"/>
        <w:jc w:val="both"/>
        <w:rPr>
          <w:sz w:val="20"/>
          <w:szCs w:val="20"/>
        </w:rPr>
      </w:pPr>
      <w:proofErr w:type="gramStart"/>
      <w:r w:rsidRPr="00F0021D">
        <w:rPr>
          <w:sz w:val="20"/>
          <w:szCs w:val="20"/>
        </w:rPr>
        <w:t>использовании</w:t>
      </w:r>
      <w:proofErr w:type="gramEnd"/>
      <w:r w:rsidRPr="00F0021D">
        <w:rPr>
          <w:sz w:val="20"/>
          <w:szCs w:val="20"/>
        </w:rPr>
        <w:t xml:space="preserve"> должен содержать функции ввода и редактирования:</w:t>
      </w:r>
    </w:p>
    <w:p w:rsidR="00435768" w:rsidRPr="00F0021D" w:rsidRDefault="00435768" w:rsidP="00F0021D">
      <w:pPr>
        <w:pStyle w:val="a4"/>
        <w:numPr>
          <w:ilvl w:val="0"/>
          <w:numId w:val="3"/>
        </w:numPr>
        <w:ind w:left="-56" w:firstLine="142"/>
        <w:jc w:val="both"/>
        <w:rPr>
          <w:sz w:val="20"/>
          <w:szCs w:val="20"/>
        </w:rPr>
      </w:pPr>
      <w:r w:rsidRPr="00F0021D">
        <w:rPr>
          <w:sz w:val="20"/>
          <w:szCs w:val="20"/>
        </w:rPr>
        <w:t>документации, подтверждающей целевое использование (платежные получения, квитанции, накладные, фото отчеты);</w:t>
      </w:r>
    </w:p>
    <w:p w:rsidR="00435768" w:rsidRPr="00F0021D" w:rsidRDefault="00435768" w:rsidP="00F0021D">
      <w:pPr>
        <w:pStyle w:val="a4"/>
        <w:ind w:left="0" w:firstLine="567"/>
        <w:contextualSpacing w:val="0"/>
        <w:jc w:val="both"/>
        <w:rPr>
          <w:sz w:val="20"/>
          <w:szCs w:val="20"/>
        </w:rPr>
      </w:pPr>
      <w:r w:rsidRPr="00F0021D">
        <w:rPr>
          <w:sz w:val="20"/>
          <w:szCs w:val="20"/>
        </w:rPr>
        <w:t>При проектировании данного пункта необходимо учесть, что некоторые кредиты выдаются несколькими траншами, по некоторым кредитам выделенная сумма делится на освоенную и неосвоенную части и по каждому из них могут указываться разные условия.</w:t>
      </w:r>
    </w:p>
    <w:p w:rsidR="00435768" w:rsidRPr="00F0021D" w:rsidRDefault="00435768" w:rsidP="00F0021D">
      <w:pPr>
        <w:pStyle w:val="a4"/>
        <w:numPr>
          <w:ilvl w:val="0"/>
          <w:numId w:val="19"/>
        </w:numPr>
        <w:ind w:left="1134" w:hanging="283"/>
        <w:contextualSpacing w:val="0"/>
        <w:outlineLvl w:val="2"/>
        <w:rPr>
          <w:sz w:val="20"/>
          <w:szCs w:val="20"/>
        </w:rPr>
      </w:pPr>
      <w:r w:rsidRPr="00F0021D">
        <w:rPr>
          <w:sz w:val="20"/>
          <w:szCs w:val="20"/>
        </w:rPr>
        <w:t>Раздел погашения кредитов</w:t>
      </w:r>
    </w:p>
    <w:p w:rsidR="00435768" w:rsidRPr="00F0021D" w:rsidRDefault="00435768" w:rsidP="00F0021D">
      <w:pPr>
        <w:pStyle w:val="a4"/>
        <w:ind w:left="0"/>
        <w:contextualSpacing w:val="0"/>
        <w:jc w:val="both"/>
        <w:rPr>
          <w:sz w:val="20"/>
          <w:szCs w:val="20"/>
        </w:rPr>
      </w:pPr>
      <w:r w:rsidRPr="00F0021D">
        <w:rPr>
          <w:sz w:val="20"/>
          <w:szCs w:val="20"/>
        </w:rPr>
        <w:t>В разделе управления информацией о графиках погашения необходимо включить следующие параметры:</w:t>
      </w:r>
    </w:p>
    <w:p w:rsidR="00435768" w:rsidRPr="00F0021D" w:rsidRDefault="00435768" w:rsidP="00F0021D">
      <w:pPr>
        <w:pStyle w:val="a4"/>
        <w:numPr>
          <w:ilvl w:val="0"/>
          <w:numId w:val="3"/>
        </w:numPr>
        <w:jc w:val="both"/>
        <w:rPr>
          <w:sz w:val="20"/>
          <w:szCs w:val="20"/>
        </w:rPr>
      </w:pPr>
      <w:r w:rsidRPr="00F0021D">
        <w:rPr>
          <w:sz w:val="20"/>
          <w:szCs w:val="20"/>
        </w:rPr>
        <w:t>сумма и дата перечисления кредитных средств</w:t>
      </w:r>
      <w:r w:rsidRPr="00F0021D">
        <w:rPr>
          <w:snapToGrid w:val="0"/>
          <w:sz w:val="20"/>
          <w:szCs w:val="20"/>
        </w:rPr>
        <w:t>;</w:t>
      </w:r>
    </w:p>
    <w:p w:rsidR="00435768" w:rsidRPr="00F0021D" w:rsidRDefault="00435768" w:rsidP="00F0021D">
      <w:pPr>
        <w:pStyle w:val="a4"/>
        <w:numPr>
          <w:ilvl w:val="0"/>
          <w:numId w:val="3"/>
        </w:numPr>
        <w:ind w:left="0" w:firstLine="927"/>
        <w:jc w:val="both"/>
        <w:rPr>
          <w:sz w:val="20"/>
          <w:szCs w:val="20"/>
        </w:rPr>
      </w:pPr>
      <w:r w:rsidRPr="00F0021D">
        <w:rPr>
          <w:sz w:val="20"/>
          <w:szCs w:val="20"/>
        </w:rPr>
        <w:t>сумма и дата погашения основной суммы, начисленных процентов, ранее накопленных процентов и штрафов</w:t>
      </w:r>
      <w:r w:rsidRPr="00F0021D">
        <w:rPr>
          <w:snapToGrid w:val="0"/>
          <w:sz w:val="20"/>
          <w:szCs w:val="20"/>
        </w:rPr>
        <w:t>;</w:t>
      </w:r>
    </w:p>
    <w:p w:rsidR="00435768" w:rsidRPr="00F0021D" w:rsidRDefault="00435768" w:rsidP="00F0021D">
      <w:pPr>
        <w:pStyle w:val="a4"/>
        <w:numPr>
          <w:ilvl w:val="0"/>
          <w:numId w:val="19"/>
        </w:numPr>
        <w:ind w:left="1134" w:hanging="283"/>
        <w:contextualSpacing w:val="0"/>
        <w:outlineLvl w:val="2"/>
        <w:rPr>
          <w:sz w:val="20"/>
          <w:szCs w:val="20"/>
        </w:rPr>
      </w:pPr>
      <w:r w:rsidRPr="00F0021D">
        <w:rPr>
          <w:sz w:val="20"/>
          <w:szCs w:val="20"/>
        </w:rPr>
        <w:t>Раздел остатка задолженности</w:t>
      </w:r>
    </w:p>
    <w:p w:rsidR="00435768" w:rsidRPr="00F0021D" w:rsidRDefault="00435768" w:rsidP="00F0021D">
      <w:pPr>
        <w:spacing w:line="240" w:lineRule="auto"/>
        <w:jc w:val="both"/>
        <w:outlineLvl w:val="3"/>
        <w:rPr>
          <w:rFonts w:ascii="Times New Roman" w:hAnsi="Times New Roman"/>
          <w:sz w:val="20"/>
          <w:szCs w:val="20"/>
        </w:rPr>
      </w:pPr>
      <w:r w:rsidRPr="00F0021D">
        <w:rPr>
          <w:rFonts w:ascii="Times New Roman" w:hAnsi="Times New Roman"/>
          <w:sz w:val="20"/>
          <w:szCs w:val="20"/>
        </w:rPr>
        <w:t>Раздел мониторинга остатка задолженности по кредитам поручительства состоит из следующих разделов:</w:t>
      </w:r>
    </w:p>
    <w:p w:rsidR="00435768" w:rsidRPr="00F0021D" w:rsidRDefault="00435768" w:rsidP="00F0021D">
      <w:pPr>
        <w:pStyle w:val="a4"/>
        <w:numPr>
          <w:ilvl w:val="0"/>
          <w:numId w:val="47"/>
        </w:numPr>
        <w:jc w:val="both"/>
        <w:rPr>
          <w:sz w:val="20"/>
          <w:szCs w:val="20"/>
        </w:rPr>
      </w:pPr>
      <w:r w:rsidRPr="00F0021D">
        <w:rPr>
          <w:sz w:val="20"/>
          <w:szCs w:val="20"/>
        </w:rPr>
        <w:t>раздел информации по плановым показателям;</w:t>
      </w:r>
    </w:p>
    <w:p w:rsidR="00435768" w:rsidRPr="00F0021D" w:rsidRDefault="00435768" w:rsidP="00F0021D">
      <w:pPr>
        <w:pStyle w:val="a4"/>
        <w:numPr>
          <w:ilvl w:val="0"/>
          <w:numId w:val="47"/>
        </w:numPr>
        <w:jc w:val="both"/>
        <w:rPr>
          <w:sz w:val="20"/>
          <w:szCs w:val="20"/>
        </w:rPr>
      </w:pPr>
      <w:r w:rsidRPr="00F0021D">
        <w:rPr>
          <w:sz w:val="20"/>
          <w:szCs w:val="20"/>
        </w:rPr>
        <w:t>раздел информации по произведенным погашениям (автоматический учет по базе кредитора);</w:t>
      </w:r>
    </w:p>
    <w:p w:rsidR="00435768" w:rsidRPr="00F0021D" w:rsidRDefault="00435768" w:rsidP="00F0021D">
      <w:pPr>
        <w:spacing w:line="240" w:lineRule="auto"/>
        <w:outlineLvl w:val="2"/>
        <w:rPr>
          <w:rFonts w:ascii="Times New Roman" w:hAnsi="Times New Roman"/>
          <w:b/>
          <w:sz w:val="20"/>
          <w:szCs w:val="20"/>
        </w:rPr>
      </w:pPr>
      <w:r w:rsidRPr="00F0021D">
        <w:rPr>
          <w:rFonts w:ascii="Times New Roman" w:hAnsi="Times New Roman"/>
          <w:sz w:val="20"/>
          <w:szCs w:val="20"/>
        </w:rPr>
        <w:t>расчет остатка задолженности.</w:t>
      </w:r>
    </w:p>
    <w:p w:rsidR="00435768" w:rsidRPr="00F0021D" w:rsidRDefault="00435768" w:rsidP="00F0021D">
      <w:pPr>
        <w:pStyle w:val="a4"/>
        <w:numPr>
          <w:ilvl w:val="0"/>
          <w:numId w:val="19"/>
        </w:numPr>
        <w:ind w:left="1134" w:hanging="283"/>
        <w:contextualSpacing w:val="0"/>
        <w:outlineLvl w:val="2"/>
        <w:rPr>
          <w:sz w:val="20"/>
          <w:szCs w:val="20"/>
        </w:rPr>
      </w:pPr>
      <w:r w:rsidRPr="00F0021D">
        <w:rPr>
          <w:sz w:val="20"/>
          <w:szCs w:val="20"/>
        </w:rPr>
        <w:t>Раздел юридических процессов</w:t>
      </w:r>
    </w:p>
    <w:p w:rsidR="00435768" w:rsidRPr="00101DEE" w:rsidRDefault="00435768" w:rsidP="00435768">
      <w:pPr>
        <w:jc w:val="both"/>
        <w:rPr>
          <w:rFonts w:ascii="Times New Roman" w:eastAsia="Times New Roman" w:hAnsi="Times New Roman"/>
          <w:sz w:val="20"/>
          <w:szCs w:val="20"/>
          <w:lang w:eastAsia="ru-RU"/>
        </w:rPr>
      </w:pPr>
      <w:r w:rsidRPr="00101DEE">
        <w:rPr>
          <w:rFonts w:ascii="Times New Roman" w:eastAsia="Times New Roman" w:hAnsi="Times New Roman"/>
          <w:sz w:val="20"/>
          <w:szCs w:val="20"/>
          <w:lang w:eastAsia="ru-RU"/>
        </w:rPr>
        <w:t>В случае возникновения юридических процессов необходимо:</w:t>
      </w:r>
    </w:p>
    <w:p w:rsidR="00435768" w:rsidRPr="00F0021D" w:rsidRDefault="00435768" w:rsidP="00435768">
      <w:pPr>
        <w:pStyle w:val="a4"/>
        <w:numPr>
          <w:ilvl w:val="0"/>
          <w:numId w:val="48"/>
        </w:numPr>
        <w:jc w:val="both"/>
        <w:rPr>
          <w:sz w:val="20"/>
          <w:szCs w:val="20"/>
        </w:rPr>
      </w:pPr>
      <w:r w:rsidRPr="00F0021D">
        <w:rPr>
          <w:sz w:val="20"/>
          <w:szCs w:val="20"/>
        </w:rPr>
        <w:t xml:space="preserve"> решение суда;</w:t>
      </w:r>
    </w:p>
    <w:p w:rsidR="00435768" w:rsidRPr="00F0021D" w:rsidRDefault="00435768" w:rsidP="00435768">
      <w:pPr>
        <w:pStyle w:val="a4"/>
        <w:numPr>
          <w:ilvl w:val="0"/>
          <w:numId w:val="48"/>
        </w:numPr>
        <w:jc w:val="both"/>
        <w:rPr>
          <w:sz w:val="20"/>
          <w:szCs w:val="20"/>
        </w:rPr>
      </w:pPr>
      <w:r w:rsidRPr="00F0021D">
        <w:rPr>
          <w:sz w:val="20"/>
          <w:szCs w:val="20"/>
        </w:rPr>
        <w:t>исполнительный лист;</w:t>
      </w:r>
    </w:p>
    <w:p w:rsidR="00435768" w:rsidRPr="00F0021D" w:rsidRDefault="00435768" w:rsidP="00435768">
      <w:pPr>
        <w:pStyle w:val="a4"/>
        <w:numPr>
          <w:ilvl w:val="0"/>
          <w:numId w:val="48"/>
        </w:numPr>
        <w:jc w:val="both"/>
        <w:rPr>
          <w:sz w:val="20"/>
          <w:szCs w:val="20"/>
        </w:rPr>
      </w:pPr>
      <w:r w:rsidRPr="00F0021D">
        <w:rPr>
          <w:sz w:val="20"/>
          <w:szCs w:val="20"/>
        </w:rPr>
        <w:t>уведомление предприятий.</w:t>
      </w:r>
    </w:p>
    <w:p w:rsidR="00A960EE" w:rsidRDefault="00A960EE" w:rsidP="00A960EE">
      <w:pPr>
        <w:pStyle w:val="a4"/>
        <w:ind w:left="1134"/>
        <w:contextualSpacing w:val="0"/>
        <w:outlineLvl w:val="2"/>
        <w:rPr>
          <w:sz w:val="20"/>
          <w:szCs w:val="20"/>
        </w:rPr>
      </w:pPr>
    </w:p>
    <w:p w:rsidR="00F0021D" w:rsidRDefault="00F0021D" w:rsidP="00A960EE">
      <w:pPr>
        <w:pStyle w:val="a4"/>
        <w:ind w:left="1134"/>
        <w:contextualSpacing w:val="0"/>
        <w:outlineLvl w:val="2"/>
        <w:rPr>
          <w:sz w:val="20"/>
          <w:szCs w:val="20"/>
          <w:lang w:val="ky-KG"/>
        </w:rPr>
      </w:pPr>
    </w:p>
    <w:p w:rsidR="00101DEE" w:rsidRPr="00101DEE" w:rsidRDefault="00101DEE" w:rsidP="00A960EE">
      <w:pPr>
        <w:pStyle w:val="a4"/>
        <w:ind w:left="1134"/>
        <w:contextualSpacing w:val="0"/>
        <w:outlineLvl w:val="2"/>
        <w:rPr>
          <w:sz w:val="20"/>
          <w:szCs w:val="20"/>
          <w:lang w:val="ky-KG"/>
        </w:rPr>
      </w:pPr>
    </w:p>
    <w:p w:rsidR="004178BF" w:rsidRPr="000F3286" w:rsidRDefault="004178BF" w:rsidP="004178BF">
      <w:pPr>
        <w:pStyle w:val="a4"/>
        <w:numPr>
          <w:ilvl w:val="2"/>
          <w:numId w:val="2"/>
        </w:numPr>
        <w:ind w:left="1225" w:hanging="505"/>
        <w:contextualSpacing w:val="0"/>
        <w:outlineLvl w:val="2"/>
        <w:rPr>
          <w:b/>
          <w:sz w:val="20"/>
          <w:szCs w:val="20"/>
        </w:rPr>
      </w:pPr>
      <w:r w:rsidRPr="000F3286">
        <w:rPr>
          <w:b/>
          <w:sz w:val="20"/>
          <w:szCs w:val="20"/>
        </w:rPr>
        <w:lastRenderedPageBreak/>
        <w:t>Подсистема организации документооборота</w:t>
      </w:r>
      <w:bookmarkEnd w:id="132"/>
      <w:bookmarkEnd w:id="133"/>
      <w:bookmarkEnd w:id="134"/>
      <w:bookmarkEnd w:id="135"/>
      <w:bookmarkEnd w:id="136"/>
      <w:bookmarkEnd w:id="137"/>
    </w:p>
    <w:p w:rsidR="004178BF" w:rsidRPr="000F3286" w:rsidRDefault="004178BF" w:rsidP="004178BF">
      <w:pPr>
        <w:pStyle w:val="a4"/>
        <w:ind w:left="0" w:firstLine="567"/>
        <w:jc w:val="both"/>
        <w:rPr>
          <w:sz w:val="20"/>
          <w:szCs w:val="20"/>
        </w:rPr>
      </w:pPr>
      <w:r w:rsidRPr="000F3286">
        <w:rPr>
          <w:sz w:val="20"/>
          <w:szCs w:val="20"/>
        </w:rPr>
        <w:t>Основным назначением подсистемы является автоматизация работы с документами (делопроизводство, хранение и поиск документов, ведение электронного архива документов).</w:t>
      </w:r>
    </w:p>
    <w:p w:rsidR="004178BF" w:rsidRPr="000F3286" w:rsidRDefault="004178BF" w:rsidP="004178BF">
      <w:pPr>
        <w:pStyle w:val="a4"/>
        <w:ind w:left="0" w:firstLine="567"/>
        <w:jc w:val="both"/>
        <w:rPr>
          <w:sz w:val="20"/>
          <w:szCs w:val="20"/>
        </w:rPr>
      </w:pPr>
      <w:r w:rsidRPr="000F3286">
        <w:rPr>
          <w:sz w:val="20"/>
          <w:szCs w:val="20"/>
        </w:rPr>
        <w:t xml:space="preserve">Подсистема документооборота </w:t>
      </w:r>
      <w:r>
        <w:rPr>
          <w:sz w:val="20"/>
          <w:szCs w:val="20"/>
        </w:rPr>
        <w:t>состоит</w:t>
      </w:r>
      <w:r w:rsidRPr="000F3286">
        <w:rPr>
          <w:sz w:val="20"/>
          <w:szCs w:val="20"/>
        </w:rPr>
        <w:t xml:space="preserve"> из следующих модулей:</w:t>
      </w:r>
    </w:p>
    <w:p w:rsidR="004178BF" w:rsidRPr="000F3286" w:rsidRDefault="004178BF" w:rsidP="004178BF">
      <w:pPr>
        <w:pStyle w:val="a4"/>
        <w:numPr>
          <w:ilvl w:val="0"/>
          <w:numId w:val="1"/>
        </w:numPr>
        <w:ind w:left="1134" w:hanging="283"/>
        <w:jc w:val="both"/>
        <w:rPr>
          <w:sz w:val="20"/>
          <w:szCs w:val="20"/>
        </w:rPr>
      </w:pPr>
      <w:r w:rsidRPr="000F3286">
        <w:rPr>
          <w:sz w:val="20"/>
          <w:szCs w:val="20"/>
        </w:rPr>
        <w:t>Модуль внутреннего документооборота</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Модуль документооборота входящей корреспонденции</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Модуль документооборота исходящей корреспонденции</w:t>
      </w:r>
      <w:r w:rsidRPr="000F3286">
        <w:rPr>
          <w:snapToGrid w:val="0"/>
          <w:sz w:val="20"/>
          <w:szCs w:val="20"/>
        </w:rPr>
        <w:t>;</w:t>
      </w:r>
    </w:p>
    <w:p w:rsidR="004178BF" w:rsidRDefault="004178BF" w:rsidP="004178BF">
      <w:pPr>
        <w:pStyle w:val="a4"/>
        <w:numPr>
          <w:ilvl w:val="0"/>
          <w:numId w:val="1"/>
        </w:numPr>
        <w:ind w:left="1134" w:hanging="283"/>
        <w:jc w:val="both"/>
        <w:rPr>
          <w:sz w:val="20"/>
          <w:szCs w:val="20"/>
        </w:rPr>
      </w:pPr>
      <w:r w:rsidRPr="000F3286">
        <w:rPr>
          <w:sz w:val="20"/>
          <w:szCs w:val="20"/>
        </w:rPr>
        <w:t>Модуль архива документации.</w:t>
      </w:r>
    </w:p>
    <w:p w:rsidR="0061566F" w:rsidRPr="000F3286" w:rsidRDefault="0061566F" w:rsidP="0061566F">
      <w:pPr>
        <w:pStyle w:val="a4"/>
        <w:ind w:left="1134"/>
        <w:jc w:val="both"/>
        <w:rPr>
          <w:sz w:val="20"/>
          <w:szCs w:val="20"/>
        </w:rPr>
      </w:pPr>
    </w:p>
    <w:p w:rsidR="004178BF" w:rsidRPr="000F3286" w:rsidRDefault="004178BF" w:rsidP="004178BF">
      <w:pPr>
        <w:pStyle w:val="a4"/>
        <w:numPr>
          <w:ilvl w:val="3"/>
          <w:numId w:val="2"/>
        </w:numPr>
        <w:ind w:left="1723" w:hanging="646"/>
        <w:contextualSpacing w:val="0"/>
        <w:outlineLvl w:val="3"/>
        <w:rPr>
          <w:b/>
          <w:sz w:val="20"/>
          <w:szCs w:val="20"/>
        </w:rPr>
      </w:pPr>
      <w:bookmarkStart w:id="138" w:name="_Toc460501614"/>
      <w:bookmarkStart w:id="139" w:name="_Toc460502182"/>
      <w:bookmarkStart w:id="140" w:name="_Toc466883133"/>
      <w:bookmarkStart w:id="141" w:name="_Toc466888566"/>
      <w:bookmarkStart w:id="142" w:name="_Toc467668539"/>
      <w:r w:rsidRPr="000F3286">
        <w:rPr>
          <w:b/>
          <w:sz w:val="20"/>
          <w:szCs w:val="20"/>
        </w:rPr>
        <w:t>Модуль внутреннего документооборота</w:t>
      </w:r>
      <w:bookmarkEnd w:id="138"/>
      <w:bookmarkEnd w:id="139"/>
      <w:bookmarkEnd w:id="140"/>
      <w:bookmarkEnd w:id="141"/>
      <w:bookmarkEnd w:id="142"/>
    </w:p>
    <w:p w:rsidR="004178BF" w:rsidRPr="000F3286" w:rsidRDefault="004178BF" w:rsidP="004178BF">
      <w:pPr>
        <w:pStyle w:val="a4"/>
        <w:ind w:left="0" w:firstLine="567"/>
        <w:jc w:val="both"/>
        <w:rPr>
          <w:sz w:val="20"/>
          <w:szCs w:val="20"/>
        </w:rPr>
      </w:pPr>
      <w:r w:rsidRPr="000F3286">
        <w:rPr>
          <w:sz w:val="20"/>
          <w:szCs w:val="20"/>
        </w:rPr>
        <w:t xml:space="preserve">Основным назначением модуля внутреннего документооборота является организация внутреннего документооборота. </w:t>
      </w:r>
    </w:p>
    <w:p w:rsidR="004178BF" w:rsidRPr="000F3286" w:rsidRDefault="004178BF" w:rsidP="004178BF">
      <w:pPr>
        <w:pStyle w:val="a4"/>
        <w:ind w:left="0" w:firstLine="567"/>
        <w:contextualSpacing w:val="0"/>
        <w:jc w:val="both"/>
        <w:rPr>
          <w:sz w:val="20"/>
          <w:szCs w:val="20"/>
        </w:rPr>
      </w:pPr>
      <w:r w:rsidRPr="000F3286">
        <w:rPr>
          <w:sz w:val="20"/>
          <w:szCs w:val="20"/>
        </w:rPr>
        <w:t>В данном модуле реализованы следующие функции:</w:t>
      </w:r>
    </w:p>
    <w:p w:rsidR="004178BF" w:rsidRPr="000F3286" w:rsidRDefault="004178BF" w:rsidP="004178BF">
      <w:pPr>
        <w:pStyle w:val="a4"/>
        <w:numPr>
          <w:ilvl w:val="0"/>
          <w:numId w:val="1"/>
        </w:numPr>
        <w:ind w:left="1134" w:hanging="283"/>
        <w:jc w:val="both"/>
        <w:rPr>
          <w:sz w:val="20"/>
          <w:szCs w:val="20"/>
        </w:rPr>
      </w:pPr>
      <w:r w:rsidRPr="000F3286">
        <w:rPr>
          <w:sz w:val="20"/>
          <w:szCs w:val="20"/>
        </w:rPr>
        <w:t>создание документа по ранее подготовленному шаблону</w:t>
      </w:r>
      <w:r w:rsidRPr="000F3286">
        <w:rPr>
          <w:snapToGrid w:val="0"/>
          <w:sz w:val="20"/>
          <w:szCs w:val="20"/>
        </w:rPr>
        <w:t>;</w:t>
      </w:r>
      <w:r w:rsidRPr="000F3286">
        <w:rPr>
          <w:sz w:val="20"/>
          <w:szCs w:val="20"/>
        </w:rPr>
        <w:t xml:space="preserve"> </w:t>
      </w:r>
    </w:p>
    <w:p w:rsidR="004178BF" w:rsidRPr="000F3286" w:rsidRDefault="004178BF" w:rsidP="004178BF">
      <w:pPr>
        <w:pStyle w:val="a4"/>
        <w:numPr>
          <w:ilvl w:val="0"/>
          <w:numId w:val="1"/>
        </w:numPr>
        <w:ind w:left="1134" w:hanging="283"/>
        <w:jc w:val="both"/>
        <w:rPr>
          <w:sz w:val="20"/>
          <w:szCs w:val="20"/>
        </w:rPr>
      </w:pPr>
      <w:r w:rsidRPr="000F3286">
        <w:rPr>
          <w:sz w:val="20"/>
          <w:szCs w:val="20"/>
        </w:rPr>
        <w:t>согласование созданного документа;</w:t>
      </w:r>
    </w:p>
    <w:p w:rsidR="004178BF" w:rsidRPr="000F3286" w:rsidRDefault="004178BF" w:rsidP="004178BF">
      <w:pPr>
        <w:pStyle w:val="a4"/>
        <w:numPr>
          <w:ilvl w:val="0"/>
          <w:numId w:val="1"/>
        </w:numPr>
        <w:ind w:left="1134" w:hanging="283"/>
        <w:jc w:val="both"/>
        <w:rPr>
          <w:sz w:val="20"/>
          <w:szCs w:val="20"/>
        </w:rPr>
      </w:pPr>
      <w:r w:rsidRPr="000F3286">
        <w:rPr>
          <w:sz w:val="20"/>
          <w:szCs w:val="20"/>
        </w:rPr>
        <w:t>регистрация созданного документа;</w:t>
      </w:r>
    </w:p>
    <w:p w:rsidR="004178BF" w:rsidRPr="000F3286" w:rsidRDefault="004178BF" w:rsidP="004178BF">
      <w:pPr>
        <w:pStyle w:val="a4"/>
        <w:numPr>
          <w:ilvl w:val="0"/>
          <w:numId w:val="1"/>
        </w:numPr>
        <w:ind w:left="1134" w:hanging="283"/>
        <w:jc w:val="both"/>
        <w:rPr>
          <w:sz w:val="20"/>
          <w:szCs w:val="20"/>
        </w:rPr>
      </w:pPr>
      <w:r w:rsidRPr="000F3286">
        <w:rPr>
          <w:sz w:val="20"/>
          <w:szCs w:val="20"/>
        </w:rPr>
        <w:t>добавление задания к документу;</w:t>
      </w:r>
    </w:p>
    <w:p w:rsidR="004178BF" w:rsidRPr="000F3286" w:rsidRDefault="004178BF" w:rsidP="004178BF">
      <w:pPr>
        <w:pStyle w:val="a4"/>
        <w:numPr>
          <w:ilvl w:val="0"/>
          <w:numId w:val="1"/>
        </w:numPr>
        <w:ind w:left="1134" w:hanging="283"/>
        <w:jc w:val="both"/>
        <w:rPr>
          <w:sz w:val="20"/>
          <w:szCs w:val="20"/>
        </w:rPr>
      </w:pPr>
      <w:r w:rsidRPr="000F3286">
        <w:rPr>
          <w:sz w:val="20"/>
          <w:szCs w:val="20"/>
        </w:rPr>
        <w:t>добавление файлов;</w:t>
      </w:r>
    </w:p>
    <w:p w:rsidR="004178BF" w:rsidRPr="000F3286" w:rsidRDefault="004178BF" w:rsidP="004178BF">
      <w:pPr>
        <w:pStyle w:val="a4"/>
        <w:numPr>
          <w:ilvl w:val="0"/>
          <w:numId w:val="1"/>
        </w:numPr>
        <w:ind w:left="1134" w:hanging="283"/>
        <w:jc w:val="both"/>
        <w:rPr>
          <w:sz w:val="20"/>
          <w:szCs w:val="20"/>
        </w:rPr>
      </w:pPr>
      <w:r w:rsidRPr="000F3286">
        <w:rPr>
          <w:sz w:val="20"/>
          <w:szCs w:val="20"/>
        </w:rPr>
        <w:t>добавление ссылок на используемые объекты;</w:t>
      </w:r>
    </w:p>
    <w:p w:rsidR="004178BF" w:rsidRPr="000F3286" w:rsidRDefault="004178BF" w:rsidP="004178BF">
      <w:pPr>
        <w:pStyle w:val="a4"/>
        <w:numPr>
          <w:ilvl w:val="0"/>
          <w:numId w:val="1"/>
        </w:numPr>
        <w:ind w:left="1134" w:hanging="283"/>
        <w:jc w:val="both"/>
        <w:rPr>
          <w:sz w:val="20"/>
          <w:szCs w:val="20"/>
        </w:rPr>
      </w:pPr>
      <w:r w:rsidRPr="000F3286">
        <w:rPr>
          <w:sz w:val="20"/>
          <w:szCs w:val="20"/>
        </w:rPr>
        <w:t>направление документа получателям</w:t>
      </w:r>
      <w:proofErr w:type="gramStart"/>
      <w:r w:rsidRPr="000F3286">
        <w:rPr>
          <w:sz w:val="20"/>
          <w:szCs w:val="20"/>
        </w:rPr>
        <w:t xml:space="preserve"> ;</w:t>
      </w:r>
      <w:proofErr w:type="gramEnd"/>
    </w:p>
    <w:p w:rsidR="004178BF" w:rsidRPr="000F3286" w:rsidRDefault="004178BF" w:rsidP="004178BF">
      <w:pPr>
        <w:pStyle w:val="a4"/>
        <w:numPr>
          <w:ilvl w:val="0"/>
          <w:numId w:val="1"/>
        </w:numPr>
        <w:ind w:left="1134" w:hanging="283"/>
        <w:jc w:val="both"/>
        <w:rPr>
          <w:sz w:val="20"/>
          <w:szCs w:val="20"/>
        </w:rPr>
      </w:pPr>
      <w:r w:rsidRPr="000F3286">
        <w:rPr>
          <w:sz w:val="20"/>
          <w:szCs w:val="20"/>
        </w:rPr>
        <w:t>поиск документа по параметрам;</w:t>
      </w:r>
    </w:p>
    <w:p w:rsidR="004178BF" w:rsidRPr="000F3286" w:rsidRDefault="004178BF" w:rsidP="004178BF">
      <w:pPr>
        <w:pStyle w:val="a4"/>
        <w:numPr>
          <w:ilvl w:val="0"/>
          <w:numId w:val="1"/>
        </w:numPr>
        <w:ind w:left="1134" w:hanging="283"/>
        <w:jc w:val="both"/>
        <w:rPr>
          <w:sz w:val="20"/>
          <w:szCs w:val="20"/>
        </w:rPr>
      </w:pPr>
      <w:r w:rsidRPr="000F3286">
        <w:rPr>
          <w:sz w:val="20"/>
          <w:szCs w:val="20"/>
        </w:rPr>
        <w:t>учет состояния документа.</w:t>
      </w:r>
    </w:p>
    <w:p w:rsidR="004178BF" w:rsidRPr="000F3286" w:rsidRDefault="004178BF" w:rsidP="004178BF">
      <w:pPr>
        <w:pStyle w:val="a4"/>
        <w:ind w:left="0" w:firstLine="567"/>
        <w:contextualSpacing w:val="0"/>
        <w:jc w:val="both"/>
        <w:rPr>
          <w:sz w:val="20"/>
          <w:szCs w:val="20"/>
        </w:rPr>
      </w:pPr>
      <w:r w:rsidRPr="000F3286">
        <w:rPr>
          <w:sz w:val="20"/>
          <w:szCs w:val="20"/>
        </w:rPr>
        <w:t>Внутренними документами являются:</w:t>
      </w:r>
    </w:p>
    <w:p w:rsidR="004178BF" w:rsidRPr="000F3286" w:rsidRDefault="004178BF" w:rsidP="004178BF">
      <w:pPr>
        <w:pStyle w:val="a4"/>
        <w:numPr>
          <w:ilvl w:val="0"/>
          <w:numId w:val="1"/>
        </w:numPr>
        <w:ind w:left="1134" w:hanging="283"/>
        <w:jc w:val="both"/>
        <w:rPr>
          <w:sz w:val="20"/>
          <w:szCs w:val="20"/>
        </w:rPr>
      </w:pPr>
      <w:r w:rsidRPr="000F3286">
        <w:rPr>
          <w:sz w:val="20"/>
          <w:szCs w:val="20"/>
        </w:rPr>
        <w:t>служебные записки;</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заявления сотрудников;</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приказы;</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договоры;</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протокола;</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нормативные документы.</w:t>
      </w:r>
    </w:p>
    <w:p w:rsidR="004178BF" w:rsidRPr="000F3286" w:rsidRDefault="004178BF" w:rsidP="004178BF">
      <w:pPr>
        <w:pStyle w:val="a4"/>
        <w:ind w:left="0" w:firstLine="567"/>
        <w:contextualSpacing w:val="0"/>
        <w:jc w:val="both"/>
        <w:rPr>
          <w:sz w:val="20"/>
          <w:szCs w:val="20"/>
        </w:rPr>
      </w:pPr>
      <w:r w:rsidRPr="000F3286">
        <w:rPr>
          <w:sz w:val="20"/>
          <w:szCs w:val="20"/>
        </w:rPr>
        <w:t>Общими параметрами внутреннего документа являются:</w:t>
      </w:r>
    </w:p>
    <w:p w:rsidR="004178BF" w:rsidRPr="000F3286" w:rsidRDefault="004178BF" w:rsidP="004178BF">
      <w:pPr>
        <w:pStyle w:val="a4"/>
        <w:numPr>
          <w:ilvl w:val="0"/>
          <w:numId w:val="1"/>
        </w:numPr>
        <w:ind w:left="1134" w:hanging="283"/>
        <w:jc w:val="both"/>
        <w:rPr>
          <w:sz w:val="20"/>
          <w:szCs w:val="20"/>
        </w:rPr>
      </w:pPr>
      <w:r w:rsidRPr="000F3286">
        <w:rPr>
          <w:sz w:val="20"/>
          <w:szCs w:val="20"/>
        </w:rPr>
        <w:t>вид документа;</w:t>
      </w:r>
    </w:p>
    <w:p w:rsidR="004178BF" w:rsidRPr="000F3286" w:rsidRDefault="004178BF" w:rsidP="004178BF">
      <w:pPr>
        <w:pStyle w:val="a4"/>
        <w:numPr>
          <w:ilvl w:val="0"/>
          <w:numId w:val="1"/>
        </w:numPr>
        <w:ind w:left="1134" w:hanging="283"/>
        <w:jc w:val="both"/>
        <w:rPr>
          <w:sz w:val="20"/>
          <w:szCs w:val="20"/>
        </w:rPr>
      </w:pPr>
      <w:r w:rsidRPr="000F3286">
        <w:rPr>
          <w:sz w:val="20"/>
          <w:szCs w:val="20"/>
        </w:rPr>
        <w:t>краткое описание (тема)</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дата регистрации;</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регистрационный номер;</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исполнитель;</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хронология согласования (дата, примечание);</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получатели;</w:t>
      </w:r>
    </w:p>
    <w:p w:rsidR="004178BF" w:rsidRPr="000F3286" w:rsidRDefault="004178BF" w:rsidP="004178BF">
      <w:pPr>
        <w:pStyle w:val="a4"/>
        <w:numPr>
          <w:ilvl w:val="0"/>
          <w:numId w:val="1"/>
        </w:numPr>
        <w:ind w:left="1134" w:hanging="283"/>
        <w:jc w:val="both"/>
        <w:rPr>
          <w:sz w:val="20"/>
          <w:szCs w:val="20"/>
        </w:rPr>
      </w:pPr>
      <w:r w:rsidRPr="000F3286">
        <w:rPr>
          <w:sz w:val="20"/>
          <w:szCs w:val="20"/>
        </w:rPr>
        <w:t>статус документа;</w:t>
      </w:r>
    </w:p>
    <w:p w:rsidR="004178BF" w:rsidRPr="000F3286" w:rsidRDefault="004178BF" w:rsidP="004178BF">
      <w:pPr>
        <w:pStyle w:val="a4"/>
        <w:numPr>
          <w:ilvl w:val="0"/>
          <w:numId w:val="1"/>
        </w:numPr>
        <w:ind w:left="1134" w:hanging="283"/>
        <w:jc w:val="both"/>
        <w:rPr>
          <w:sz w:val="20"/>
          <w:szCs w:val="20"/>
        </w:rPr>
      </w:pPr>
      <w:r w:rsidRPr="000F3286">
        <w:rPr>
          <w:sz w:val="20"/>
          <w:szCs w:val="20"/>
        </w:rPr>
        <w:t>прикрепленные файлы;</w:t>
      </w:r>
    </w:p>
    <w:p w:rsidR="004178BF" w:rsidRPr="000F3286" w:rsidRDefault="004178BF" w:rsidP="004178BF">
      <w:pPr>
        <w:pStyle w:val="a4"/>
        <w:numPr>
          <w:ilvl w:val="0"/>
          <w:numId w:val="1"/>
        </w:numPr>
        <w:ind w:left="1134" w:hanging="283"/>
        <w:jc w:val="both"/>
        <w:rPr>
          <w:sz w:val="20"/>
          <w:szCs w:val="20"/>
        </w:rPr>
      </w:pPr>
      <w:r w:rsidRPr="000F3286">
        <w:rPr>
          <w:sz w:val="20"/>
          <w:szCs w:val="20"/>
        </w:rPr>
        <w:t>ссылка на системные объекты, используемые в документе;</w:t>
      </w:r>
    </w:p>
    <w:p w:rsidR="004178BF" w:rsidRPr="000F3286" w:rsidRDefault="004178BF" w:rsidP="004178BF">
      <w:pPr>
        <w:pStyle w:val="a4"/>
        <w:numPr>
          <w:ilvl w:val="0"/>
          <w:numId w:val="1"/>
        </w:numPr>
        <w:ind w:left="1134" w:hanging="283"/>
        <w:jc w:val="both"/>
        <w:rPr>
          <w:sz w:val="20"/>
          <w:szCs w:val="20"/>
        </w:rPr>
      </w:pPr>
      <w:r w:rsidRPr="000F3286">
        <w:rPr>
          <w:sz w:val="20"/>
          <w:szCs w:val="20"/>
        </w:rPr>
        <w:t>важность документа;</w:t>
      </w:r>
    </w:p>
    <w:p w:rsidR="004178BF" w:rsidRPr="000F3286" w:rsidRDefault="004178BF" w:rsidP="004178BF">
      <w:pPr>
        <w:pStyle w:val="a4"/>
        <w:numPr>
          <w:ilvl w:val="0"/>
          <w:numId w:val="1"/>
        </w:numPr>
        <w:ind w:left="1134" w:hanging="283"/>
        <w:jc w:val="both"/>
        <w:rPr>
          <w:sz w:val="20"/>
          <w:szCs w:val="20"/>
        </w:rPr>
      </w:pPr>
      <w:r w:rsidRPr="000F3286">
        <w:rPr>
          <w:sz w:val="20"/>
          <w:szCs w:val="20"/>
        </w:rPr>
        <w:t>цель документа;</w:t>
      </w:r>
    </w:p>
    <w:p w:rsidR="004178BF" w:rsidRPr="000F3286" w:rsidRDefault="004178BF" w:rsidP="004178BF">
      <w:pPr>
        <w:pStyle w:val="a4"/>
        <w:numPr>
          <w:ilvl w:val="0"/>
          <w:numId w:val="1"/>
        </w:numPr>
        <w:ind w:left="1134" w:hanging="283"/>
        <w:jc w:val="both"/>
        <w:rPr>
          <w:sz w:val="20"/>
          <w:szCs w:val="20"/>
        </w:rPr>
      </w:pPr>
      <w:r w:rsidRPr="000F3286">
        <w:rPr>
          <w:sz w:val="20"/>
          <w:szCs w:val="20"/>
        </w:rPr>
        <w:t>выполненные действия;</w:t>
      </w:r>
    </w:p>
    <w:p w:rsidR="004178BF" w:rsidRPr="000F3286" w:rsidRDefault="004178BF" w:rsidP="004178BF">
      <w:pPr>
        <w:pStyle w:val="a4"/>
        <w:numPr>
          <w:ilvl w:val="0"/>
          <w:numId w:val="1"/>
        </w:numPr>
        <w:ind w:left="1134" w:hanging="283"/>
        <w:jc w:val="both"/>
        <w:rPr>
          <w:sz w:val="20"/>
          <w:szCs w:val="20"/>
        </w:rPr>
      </w:pPr>
      <w:r w:rsidRPr="000F3286">
        <w:rPr>
          <w:sz w:val="20"/>
          <w:szCs w:val="20"/>
        </w:rPr>
        <w:t>комментарии пользователей.</w:t>
      </w:r>
    </w:p>
    <w:p w:rsidR="004178BF" w:rsidRPr="000F3286" w:rsidRDefault="004178BF" w:rsidP="004178BF">
      <w:pPr>
        <w:pStyle w:val="a4"/>
        <w:ind w:left="0" w:firstLine="567"/>
        <w:contextualSpacing w:val="0"/>
        <w:jc w:val="both"/>
        <w:rPr>
          <w:sz w:val="20"/>
          <w:szCs w:val="20"/>
        </w:rPr>
      </w:pPr>
      <w:r w:rsidRPr="000F3286">
        <w:rPr>
          <w:sz w:val="20"/>
          <w:szCs w:val="20"/>
        </w:rPr>
        <w:t>По каждому из указанных шаблонов ведется отдельный журнал регистрации и учета.</w:t>
      </w:r>
    </w:p>
    <w:p w:rsidR="004178BF" w:rsidRPr="000F3286" w:rsidRDefault="004178BF" w:rsidP="004178BF">
      <w:pPr>
        <w:pStyle w:val="a4"/>
        <w:numPr>
          <w:ilvl w:val="3"/>
          <w:numId w:val="2"/>
        </w:numPr>
        <w:ind w:left="1723" w:hanging="646"/>
        <w:contextualSpacing w:val="0"/>
        <w:outlineLvl w:val="3"/>
        <w:rPr>
          <w:b/>
          <w:sz w:val="20"/>
          <w:szCs w:val="20"/>
        </w:rPr>
      </w:pPr>
      <w:bookmarkStart w:id="143" w:name="_Toc460501615"/>
      <w:bookmarkStart w:id="144" w:name="_Toc460502183"/>
      <w:bookmarkStart w:id="145" w:name="_Toc466883134"/>
      <w:bookmarkStart w:id="146" w:name="_Toc466888567"/>
      <w:bookmarkStart w:id="147" w:name="_Toc467668540"/>
      <w:r w:rsidRPr="000F3286">
        <w:rPr>
          <w:b/>
          <w:sz w:val="20"/>
          <w:szCs w:val="20"/>
        </w:rPr>
        <w:t>Модуль документооборота входящей корреспонденции</w:t>
      </w:r>
      <w:bookmarkEnd w:id="143"/>
      <w:bookmarkEnd w:id="144"/>
      <w:bookmarkEnd w:id="145"/>
      <w:bookmarkEnd w:id="146"/>
      <w:bookmarkEnd w:id="147"/>
    </w:p>
    <w:p w:rsidR="004178BF" w:rsidRPr="000F3286" w:rsidRDefault="004178BF" w:rsidP="004178BF">
      <w:pPr>
        <w:pStyle w:val="a4"/>
        <w:ind w:left="0" w:firstLine="567"/>
        <w:contextualSpacing w:val="0"/>
        <w:jc w:val="both"/>
        <w:rPr>
          <w:sz w:val="20"/>
          <w:szCs w:val="20"/>
        </w:rPr>
      </w:pPr>
      <w:r w:rsidRPr="000F3286">
        <w:rPr>
          <w:sz w:val="20"/>
          <w:szCs w:val="20"/>
        </w:rPr>
        <w:t xml:space="preserve">Основным назначением модуля входящей корреспонденции является организация учета входящей корреспонденции. </w:t>
      </w:r>
    </w:p>
    <w:p w:rsidR="004178BF" w:rsidRPr="000F3286" w:rsidRDefault="004178BF" w:rsidP="004178BF">
      <w:pPr>
        <w:pStyle w:val="a4"/>
        <w:ind w:left="0" w:firstLine="567"/>
        <w:contextualSpacing w:val="0"/>
        <w:jc w:val="both"/>
        <w:rPr>
          <w:sz w:val="20"/>
          <w:szCs w:val="20"/>
        </w:rPr>
      </w:pPr>
      <w:r w:rsidRPr="000F3286">
        <w:rPr>
          <w:sz w:val="20"/>
          <w:szCs w:val="20"/>
        </w:rPr>
        <w:t>В данном модуле реализованы следующие функции:</w:t>
      </w:r>
    </w:p>
    <w:p w:rsidR="004178BF" w:rsidRPr="000F3286" w:rsidRDefault="004178BF" w:rsidP="004178BF">
      <w:pPr>
        <w:pStyle w:val="a4"/>
        <w:numPr>
          <w:ilvl w:val="0"/>
          <w:numId w:val="1"/>
        </w:numPr>
        <w:ind w:left="1134" w:hanging="283"/>
        <w:jc w:val="both"/>
        <w:rPr>
          <w:sz w:val="20"/>
          <w:szCs w:val="20"/>
        </w:rPr>
      </w:pPr>
      <w:r w:rsidRPr="000F3286">
        <w:rPr>
          <w:sz w:val="20"/>
          <w:szCs w:val="20"/>
        </w:rPr>
        <w:t>регистрация входящего документа;</w:t>
      </w:r>
    </w:p>
    <w:p w:rsidR="004178BF" w:rsidRPr="000F3286" w:rsidRDefault="004178BF" w:rsidP="004178BF">
      <w:pPr>
        <w:pStyle w:val="a4"/>
        <w:numPr>
          <w:ilvl w:val="0"/>
          <w:numId w:val="1"/>
        </w:numPr>
        <w:ind w:left="1134" w:hanging="283"/>
        <w:jc w:val="both"/>
        <w:rPr>
          <w:sz w:val="20"/>
          <w:szCs w:val="20"/>
        </w:rPr>
      </w:pPr>
      <w:r w:rsidRPr="000F3286">
        <w:rPr>
          <w:sz w:val="20"/>
          <w:szCs w:val="20"/>
        </w:rPr>
        <w:t>вынесение резолюции по ранее подготовленному шаблону</w:t>
      </w:r>
      <w:proofErr w:type="gramStart"/>
      <w:r w:rsidRPr="000F3286">
        <w:rPr>
          <w:sz w:val="20"/>
          <w:szCs w:val="20"/>
        </w:rPr>
        <w:t>4</w:t>
      </w:r>
      <w:proofErr w:type="gramEnd"/>
    </w:p>
    <w:p w:rsidR="004178BF" w:rsidRPr="000F3286" w:rsidRDefault="004178BF" w:rsidP="004178BF">
      <w:pPr>
        <w:pStyle w:val="a4"/>
        <w:numPr>
          <w:ilvl w:val="0"/>
          <w:numId w:val="1"/>
        </w:numPr>
        <w:ind w:left="1134" w:hanging="283"/>
        <w:jc w:val="both"/>
        <w:rPr>
          <w:sz w:val="20"/>
          <w:szCs w:val="20"/>
        </w:rPr>
      </w:pPr>
      <w:r w:rsidRPr="000F3286">
        <w:rPr>
          <w:sz w:val="20"/>
          <w:szCs w:val="20"/>
        </w:rPr>
        <w:t>направление документа получателям;</w:t>
      </w:r>
    </w:p>
    <w:p w:rsidR="004178BF" w:rsidRPr="000F3286" w:rsidRDefault="004178BF" w:rsidP="004178BF">
      <w:pPr>
        <w:pStyle w:val="a4"/>
        <w:numPr>
          <w:ilvl w:val="0"/>
          <w:numId w:val="1"/>
        </w:numPr>
        <w:ind w:left="1134" w:hanging="283"/>
        <w:jc w:val="both"/>
        <w:rPr>
          <w:sz w:val="20"/>
          <w:szCs w:val="20"/>
        </w:rPr>
      </w:pPr>
      <w:r w:rsidRPr="000F3286">
        <w:rPr>
          <w:sz w:val="20"/>
          <w:szCs w:val="20"/>
        </w:rPr>
        <w:t>группировка документов по параметрам;</w:t>
      </w:r>
    </w:p>
    <w:p w:rsidR="004178BF" w:rsidRPr="000F3286" w:rsidRDefault="004178BF" w:rsidP="004178BF">
      <w:pPr>
        <w:pStyle w:val="a4"/>
        <w:numPr>
          <w:ilvl w:val="0"/>
          <w:numId w:val="1"/>
        </w:numPr>
        <w:ind w:left="1134" w:hanging="283"/>
        <w:jc w:val="both"/>
        <w:rPr>
          <w:sz w:val="20"/>
          <w:szCs w:val="20"/>
        </w:rPr>
      </w:pPr>
      <w:r w:rsidRPr="000F3286">
        <w:rPr>
          <w:sz w:val="20"/>
          <w:szCs w:val="20"/>
        </w:rPr>
        <w:t>поиск документа по параметрам;</w:t>
      </w:r>
    </w:p>
    <w:p w:rsidR="004178BF" w:rsidRPr="000F3286" w:rsidRDefault="004178BF" w:rsidP="004178BF">
      <w:pPr>
        <w:pStyle w:val="a4"/>
        <w:numPr>
          <w:ilvl w:val="0"/>
          <w:numId w:val="1"/>
        </w:numPr>
        <w:ind w:left="1134" w:hanging="283"/>
        <w:jc w:val="both"/>
        <w:rPr>
          <w:sz w:val="20"/>
          <w:szCs w:val="20"/>
        </w:rPr>
      </w:pPr>
      <w:r w:rsidRPr="000F3286">
        <w:rPr>
          <w:sz w:val="20"/>
          <w:szCs w:val="20"/>
        </w:rPr>
        <w:t>учет статуса документа;</w:t>
      </w:r>
    </w:p>
    <w:p w:rsidR="004178BF" w:rsidRPr="000F3286" w:rsidRDefault="004178BF" w:rsidP="004178BF">
      <w:pPr>
        <w:pStyle w:val="a4"/>
        <w:ind w:left="0" w:firstLine="567"/>
        <w:contextualSpacing w:val="0"/>
        <w:jc w:val="both"/>
        <w:rPr>
          <w:sz w:val="20"/>
          <w:szCs w:val="20"/>
        </w:rPr>
      </w:pPr>
      <w:r w:rsidRPr="000F3286">
        <w:rPr>
          <w:sz w:val="20"/>
          <w:szCs w:val="20"/>
        </w:rPr>
        <w:t>Общими параметрами входящего документа являются:</w:t>
      </w:r>
    </w:p>
    <w:p w:rsidR="004178BF" w:rsidRPr="000F3286" w:rsidRDefault="004178BF" w:rsidP="004178BF">
      <w:pPr>
        <w:pStyle w:val="a4"/>
        <w:numPr>
          <w:ilvl w:val="0"/>
          <w:numId w:val="1"/>
        </w:numPr>
        <w:ind w:left="1134" w:hanging="283"/>
        <w:jc w:val="both"/>
        <w:rPr>
          <w:sz w:val="20"/>
          <w:szCs w:val="20"/>
        </w:rPr>
      </w:pPr>
      <w:r w:rsidRPr="000F3286">
        <w:rPr>
          <w:sz w:val="20"/>
          <w:szCs w:val="20"/>
        </w:rPr>
        <w:t>краткое описание (тема)</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отправитель (наименование и вид);</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дата поступления;</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дата регистрации;</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регистрационный номер документа отправителя;</w:t>
      </w:r>
    </w:p>
    <w:p w:rsidR="004178BF" w:rsidRPr="000F3286" w:rsidRDefault="004178BF" w:rsidP="004178BF">
      <w:pPr>
        <w:pStyle w:val="a4"/>
        <w:numPr>
          <w:ilvl w:val="0"/>
          <w:numId w:val="1"/>
        </w:numPr>
        <w:ind w:left="1134" w:hanging="283"/>
        <w:jc w:val="both"/>
        <w:rPr>
          <w:sz w:val="20"/>
          <w:szCs w:val="20"/>
        </w:rPr>
      </w:pPr>
      <w:r w:rsidRPr="000F3286">
        <w:rPr>
          <w:sz w:val="20"/>
          <w:szCs w:val="20"/>
        </w:rPr>
        <w:t>вынесенные резолюции (содержание и хронология);</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lastRenderedPageBreak/>
        <w:t>исполнители;</w:t>
      </w:r>
    </w:p>
    <w:p w:rsidR="004178BF" w:rsidRPr="000F3286" w:rsidRDefault="004178BF" w:rsidP="004178BF">
      <w:pPr>
        <w:pStyle w:val="a4"/>
        <w:numPr>
          <w:ilvl w:val="0"/>
          <w:numId w:val="1"/>
        </w:numPr>
        <w:ind w:left="1134" w:hanging="283"/>
        <w:jc w:val="both"/>
        <w:rPr>
          <w:sz w:val="20"/>
          <w:szCs w:val="20"/>
        </w:rPr>
      </w:pPr>
      <w:r w:rsidRPr="000F3286">
        <w:rPr>
          <w:sz w:val="20"/>
          <w:szCs w:val="20"/>
        </w:rPr>
        <w:t>статус документа;</w:t>
      </w:r>
    </w:p>
    <w:p w:rsidR="004178BF" w:rsidRPr="000F3286" w:rsidRDefault="004178BF" w:rsidP="004178BF">
      <w:pPr>
        <w:pStyle w:val="a4"/>
        <w:numPr>
          <w:ilvl w:val="0"/>
          <w:numId w:val="1"/>
        </w:numPr>
        <w:ind w:left="1134" w:hanging="283"/>
        <w:jc w:val="both"/>
        <w:rPr>
          <w:sz w:val="20"/>
          <w:szCs w:val="20"/>
        </w:rPr>
      </w:pPr>
      <w:r w:rsidRPr="000F3286">
        <w:rPr>
          <w:sz w:val="20"/>
          <w:szCs w:val="20"/>
        </w:rPr>
        <w:t>прикрепленные файлы;</w:t>
      </w:r>
    </w:p>
    <w:p w:rsidR="004178BF" w:rsidRPr="000F3286" w:rsidRDefault="004178BF" w:rsidP="004178BF">
      <w:pPr>
        <w:pStyle w:val="a4"/>
        <w:numPr>
          <w:ilvl w:val="0"/>
          <w:numId w:val="1"/>
        </w:numPr>
        <w:ind w:left="1134" w:hanging="283"/>
        <w:jc w:val="both"/>
        <w:rPr>
          <w:sz w:val="20"/>
          <w:szCs w:val="20"/>
        </w:rPr>
      </w:pPr>
      <w:r w:rsidRPr="000F3286">
        <w:rPr>
          <w:sz w:val="20"/>
          <w:szCs w:val="20"/>
        </w:rPr>
        <w:t>важность документа;</w:t>
      </w:r>
    </w:p>
    <w:p w:rsidR="004178BF" w:rsidRPr="000F3286" w:rsidRDefault="004178BF" w:rsidP="004178BF">
      <w:pPr>
        <w:pStyle w:val="a4"/>
        <w:numPr>
          <w:ilvl w:val="0"/>
          <w:numId w:val="1"/>
        </w:numPr>
        <w:ind w:left="1134" w:hanging="283"/>
        <w:jc w:val="both"/>
        <w:rPr>
          <w:sz w:val="20"/>
          <w:szCs w:val="20"/>
        </w:rPr>
      </w:pPr>
      <w:r w:rsidRPr="000F3286">
        <w:rPr>
          <w:sz w:val="20"/>
          <w:szCs w:val="20"/>
        </w:rPr>
        <w:t>цель документа;</w:t>
      </w:r>
    </w:p>
    <w:p w:rsidR="004178BF" w:rsidRPr="000F3286" w:rsidRDefault="004178BF" w:rsidP="004178BF">
      <w:pPr>
        <w:pStyle w:val="a4"/>
        <w:numPr>
          <w:ilvl w:val="0"/>
          <w:numId w:val="1"/>
        </w:numPr>
        <w:ind w:left="1134" w:hanging="283"/>
        <w:jc w:val="both"/>
        <w:rPr>
          <w:sz w:val="20"/>
          <w:szCs w:val="20"/>
        </w:rPr>
      </w:pPr>
      <w:r w:rsidRPr="000F3286">
        <w:rPr>
          <w:sz w:val="20"/>
          <w:szCs w:val="20"/>
        </w:rPr>
        <w:t>выполненные действия;</w:t>
      </w:r>
    </w:p>
    <w:p w:rsidR="004178BF" w:rsidRPr="000F3286" w:rsidRDefault="004178BF" w:rsidP="004178BF">
      <w:pPr>
        <w:pStyle w:val="a4"/>
        <w:numPr>
          <w:ilvl w:val="0"/>
          <w:numId w:val="1"/>
        </w:numPr>
        <w:ind w:left="1134" w:hanging="283"/>
        <w:jc w:val="both"/>
        <w:rPr>
          <w:sz w:val="20"/>
          <w:szCs w:val="20"/>
        </w:rPr>
      </w:pPr>
      <w:r w:rsidRPr="000F3286">
        <w:rPr>
          <w:sz w:val="20"/>
          <w:szCs w:val="20"/>
        </w:rPr>
        <w:t>комментарии пользователей.</w:t>
      </w:r>
    </w:p>
    <w:p w:rsidR="004178BF" w:rsidRPr="000F3286" w:rsidRDefault="004178BF" w:rsidP="004178BF">
      <w:pPr>
        <w:pStyle w:val="a4"/>
        <w:numPr>
          <w:ilvl w:val="3"/>
          <w:numId w:val="2"/>
        </w:numPr>
        <w:ind w:left="1723" w:hanging="646"/>
        <w:contextualSpacing w:val="0"/>
        <w:outlineLvl w:val="3"/>
        <w:rPr>
          <w:b/>
          <w:sz w:val="20"/>
          <w:szCs w:val="20"/>
        </w:rPr>
      </w:pPr>
      <w:bookmarkStart w:id="148" w:name="_Toc460501616"/>
      <w:bookmarkStart w:id="149" w:name="_Toc460502184"/>
      <w:bookmarkStart w:id="150" w:name="_Toc466883135"/>
      <w:bookmarkStart w:id="151" w:name="_Toc466888568"/>
      <w:bookmarkStart w:id="152" w:name="_Toc467668541"/>
      <w:r w:rsidRPr="000F3286">
        <w:rPr>
          <w:b/>
          <w:sz w:val="20"/>
          <w:szCs w:val="20"/>
        </w:rPr>
        <w:t>Модуль документооборота исходящей корреспонденции</w:t>
      </w:r>
      <w:bookmarkEnd w:id="148"/>
      <w:bookmarkEnd w:id="149"/>
      <w:bookmarkEnd w:id="150"/>
      <w:bookmarkEnd w:id="151"/>
      <w:bookmarkEnd w:id="152"/>
    </w:p>
    <w:p w:rsidR="004178BF" w:rsidRPr="000F3286" w:rsidRDefault="004178BF" w:rsidP="004178BF">
      <w:pPr>
        <w:pStyle w:val="a4"/>
        <w:ind w:left="0" w:firstLine="567"/>
        <w:contextualSpacing w:val="0"/>
        <w:jc w:val="both"/>
        <w:rPr>
          <w:sz w:val="20"/>
          <w:szCs w:val="20"/>
        </w:rPr>
      </w:pPr>
      <w:r w:rsidRPr="000F3286">
        <w:rPr>
          <w:sz w:val="20"/>
          <w:szCs w:val="20"/>
        </w:rPr>
        <w:t xml:space="preserve">Основным назначением модуля исходящей документации является реализация документооборота по исходящей корреспонденции и их учета. </w:t>
      </w:r>
    </w:p>
    <w:p w:rsidR="004178BF" w:rsidRPr="000F3286" w:rsidRDefault="004178BF" w:rsidP="004178BF">
      <w:pPr>
        <w:pStyle w:val="a4"/>
        <w:ind w:left="0" w:firstLine="567"/>
        <w:contextualSpacing w:val="0"/>
        <w:jc w:val="both"/>
        <w:rPr>
          <w:sz w:val="20"/>
          <w:szCs w:val="20"/>
        </w:rPr>
      </w:pPr>
      <w:r w:rsidRPr="000F3286">
        <w:rPr>
          <w:sz w:val="20"/>
          <w:szCs w:val="20"/>
        </w:rPr>
        <w:t>В данном модуле реализованы следующие функции:</w:t>
      </w:r>
    </w:p>
    <w:p w:rsidR="004178BF" w:rsidRPr="000F3286" w:rsidRDefault="004178BF" w:rsidP="004178BF">
      <w:pPr>
        <w:pStyle w:val="a4"/>
        <w:numPr>
          <w:ilvl w:val="0"/>
          <w:numId w:val="1"/>
        </w:numPr>
        <w:ind w:left="1134" w:hanging="283"/>
        <w:jc w:val="both"/>
        <w:rPr>
          <w:sz w:val="20"/>
          <w:szCs w:val="20"/>
        </w:rPr>
      </w:pPr>
      <w:r w:rsidRPr="000F3286">
        <w:rPr>
          <w:sz w:val="20"/>
          <w:szCs w:val="20"/>
        </w:rPr>
        <w:t>создание исходящего документа по ранее подготовленному шаблону;</w:t>
      </w:r>
    </w:p>
    <w:p w:rsidR="004178BF" w:rsidRPr="000F3286" w:rsidRDefault="004178BF" w:rsidP="004178BF">
      <w:pPr>
        <w:pStyle w:val="a4"/>
        <w:numPr>
          <w:ilvl w:val="0"/>
          <w:numId w:val="1"/>
        </w:numPr>
        <w:ind w:left="1134" w:hanging="283"/>
        <w:jc w:val="both"/>
        <w:rPr>
          <w:sz w:val="20"/>
          <w:szCs w:val="20"/>
        </w:rPr>
      </w:pPr>
      <w:r w:rsidRPr="000F3286">
        <w:rPr>
          <w:sz w:val="20"/>
          <w:szCs w:val="20"/>
        </w:rPr>
        <w:t>добавление основания на подготовку документа</w:t>
      </w:r>
      <w:proofErr w:type="gramStart"/>
      <w:r w:rsidRPr="000F3286">
        <w:rPr>
          <w:sz w:val="20"/>
          <w:szCs w:val="20"/>
        </w:rPr>
        <w:t xml:space="preserve"> ;</w:t>
      </w:r>
      <w:proofErr w:type="gramEnd"/>
    </w:p>
    <w:p w:rsidR="004178BF" w:rsidRPr="000F3286" w:rsidRDefault="004178BF" w:rsidP="004178BF">
      <w:pPr>
        <w:pStyle w:val="a4"/>
        <w:numPr>
          <w:ilvl w:val="0"/>
          <w:numId w:val="1"/>
        </w:numPr>
        <w:ind w:left="1134" w:hanging="283"/>
        <w:jc w:val="both"/>
        <w:rPr>
          <w:sz w:val="20"/>
          <w:szCs w:val="20"/>
        </w:rPr>
      </w:pPr>
      <w:r w:rsidRPr="000F3286">
        <w:rPr>
          <w:sz w:val="20"/>
          <w:szCs w:val="20"/>
        </w:rPr>
        <w:t>согласование документа;</w:t>
      </w:r>
    </w:p>
    <w:p w:rsidR="004178BF" w:rsidRPr="000F3286" w:rsidRDefault="004178BF" w:rsidP="004178BF">
      <w:pPr>
        <w:pStyle w:val="a4"/>
        <w:numPr>
          <w:ilvl w:val="0"/>
          <w:numId w:val="1"/>
        </w:numPr>
        <w:ind w:left="1134" w:hanging="283"/>
        <w:jc w:val="both"/>
        <w:rPr>
          <w:sz w:val="20"/>
          <w:szCs w:val="20"/>
        </w:rPr>
      </w:pPr>
      <w:r w:rsidRPr="000F3286">
        <w:rPr>
          <w:sz w:val="20"/>
          <w:szCs w:val="20"/>
        </w:rPr>
        <w:t>регистрация документа;</w:t>
      </w:r>
    </w:p>
    <w:p w:rsidR="004178BF" w:rsidRPr="000F3286" w:rsidRDefault="004178BF" w:rsidP="004178BF">
      <w:pPr>
        <w:pStyle w:val="a4"/>
        <w:numPr>
          <w:ilvl w:val="0"/>
          <w:numId w:val="1"/>
        </w:numPr>
        <w:ind w:left="1134" w:hanging="283"/>
        <w:jc w:val="both"/>
        <w:rPr>
          <w:sz w:val="20"/>
          <w:szCs w:val="20"/>
        </w:rPr>
      </w:pPr>
      <w:r w:rsidRPr="000F3286">
        <w:rPr>
          <w:sz w:val="20"/>
          <w:szCs w:val="20"/>
        </w:rPr>
        <w:t xml:space="preserve">группировка документов по параметрам; </w:t>
      </w:r>
    </w:p>
    <w:p w:rsidR="004178BF" w:rsidRPr="000F3286" w:rsidRDefault="004178BF" w:rsidP="004178BF">
      <w:pPr>
        <w:pStyle w:val="a4"/>
        <w:numPr>
          <w:ilvl w:val="0"/>
          <w:numId w:val="1"/>
        </w:numPr>
        <w:ind w:left="1134" w:hanging="283"/>
        <w:jc w:val="both"/>
        <w:rPr>
          <w:sz w:val="20"/>
          <w:szCs w:val="20"/>
        </w:rPr>
      </w:pPr>
      <w:r w:rsidRPr="000F3286">
        <w:rPr>
          <w:sz w:val="20"/>
          <w:szCs w:val="20"/>
        </w:rPr>
        <w:t>поиск документа по параметрам;</w:t>
      </w:r>
    </w:p>
    <w:p w:rsidR="004178BF" w:rsidRPr="000F3286" w:rsidRDefault="004178BF" w:rsidP="004178BF">
      <w:pPr>
        <w:pStyle w:val="a4"/>
        <w:numPr>
          <w:ilvl w:val="0"/>
          <w:numId w:val="1"/>
        </w:numPr>
        <w:ind w:left="1134" w:hanging="283"/>
        <w:jc w:val="both"/>
        <w:rPr>
          <w:sz w:val="20"/>
          <w:szCs w:val="20"/>
        </w:rPr>
      </w:pPr>
      <w:r w:rsidRPr="000F3286">
        <w:rPr>
          <w:sz w:val="20"/>
          <w:szCs w:val="20"/>
        </w:rPr>
        <w:t>учет статуса документа.</w:t>
      </w:r>
    </w:p>
    <w:p w:rsidR="004178BF" w:rsidRPr="000F3286" w:rsidRDefault="004178BF" w:rsidP="004178BF">
      <w:pPr>
        <w:pStyle w:val="a4"/>
        <w:ind w:left="0" w:firstLine="567"/>
        <w:contextualSpacing w:val="0"/>
        <w:jc w:val="both"/>
        <w:rPr>
          <w:sz w:val="20"/>
          <w:szCs w:val="20"/>
        </w:rPr>
      </w:pPr>
      <w:r w:rsidRPr="000F3286">
        <w:rPr>
          <w:sz w:val="20"/>
          <w:szCs w:val="20"/>
        </w:rPr>
        <w:t>Исходящими документами являются:</w:t>
      </w:r>
    </w:p>
    <w:p w:rsidR="004178BF" w:rsidRPr="000F3286" w:rsidRDefault="004178BF" w:rsidP="004178BF">
      <w:pPr>
        <w:pStyle w:val="a4"/>
        <w:numPr>
          <w:ilvl w:val="0"/>
          <w:numId w:val="1"/>
        </w:numPr>
        <w:ind w:left="1134" w:hanging="283"/>
        <w:jc w:val="both"/>
        <w:rPr>
          <w:sz w:val="20"/>
          <w:szCs w:val="20"/>
        </w:rPr>
      </w:pPr>
      <w:r w:rsidRPr="000F3286">
        <w:rPr>
          <w:sz w:val="20"/>
          <w:szCs w:val="20"/>
        </w:rPr>
        <w:t>документы, направляемые при проведении расчетов задолженности (акты сверок);</w:t>
      </w:r>
    </w:p>
    <w:p w:rsidR="004178BF" w:rsidRPr="000F3286" w:rsidRDefault="004178BF" w:rsidP="004178BF">
      <w:pPr>
        <w:pStyle w:val="a4"/>
        <w:numPr>
          <w:ilvl w:val="0"/>
          <w:numId w:val="1"/>
        </w:numPr>
        <w:ind w:left="1134" w:hanging="283"/>
        <w:jc w:val="both"/>
        <w:rPr>
          <w:sz w:val="20"/>
          <w:szCs w:val="20"/>
        </w:rPr>
      </w:pPr>
      <w:r w:rsidRPr="000F3286">
        <w:rPr>
          <w:sz w:val="20"/>
          <w:szCs w:val="20"/>
        </w:rPr>
        <w:t>документы, направляемые в ходе взыскания задолженности в досудебном порядке (уведомления, претензии, извещения);</w:t>
      </w:r>
    </w:p>
    <w:p w:rsidR="004178BF" w:rsidRPr="000F3286" w:rsidRDefault="004178BF" w:rsidP="004178BF">
      <w:pPr>
        <w:pStyle w:val="a4"/>
        <w:numPr>
          <w:ilvl w:val="0"/>
          <w:numId w:val="1"/>
        </w:numPr>
        <w:ind w:left="1134" w:hanging="283"/>
        <w:jc w:val="both"/>
        <w:rPr>
          <w:sz w:val="20"/>
          <w:szCs w:val="20"/>
        </w:rPr>
      </w:pPr>
      <w:r w:rsidRPr="000F3286">
        <w:rPr>
          <w:sz w:val="20"/>
          <w:szCs w:val="20"/>
        </w:rPr>
        <w:t>документы, направляемые в ходе взыскания задолженности в судебном порядке (исковые и другие заявления, письма в министерства, ведомства и правоохранительные и другие органы);</w:t>
      </w:r>
    </w:p>
    <w:p w:rsidR="004178BF" w:rsidRPr="000F3286" w:rsidRDefault="004178BF" w:rsidP="004178BF">
      <w:pPr>
        <w:pStyle w:val="a4"/>
        <w:numPr>
          <w:ilvl w:val="0"/>
          <w:numId w:val="1"/>
        </w:numPr>
        <w:ind w:left="1134" w:hanging="283"/>
        <w:jc w:val="both"/>
        <w:rPr>
          <w:sz w:val="20"/>
          <w:szCs w:val="20"/>
        </w:rPr>
      </w:pPr>
      <w:r w:rsidRPr="000F3286">
        <w:rPr>
          <w:sz w:val="20"/>
          <w:szCs w:val="20"/>
        </w:rPr>
        <w:t>документы, направляемые в ходе исполнительного производства;</w:t>
      </w:r>
    </w:p>
    <w:p w:rsidR="004178BF" w:rsidRPr="000F3286" w:rsidRDefault="004178BF" w:rsidP="004178BF">
      <w:pPr>
        <w:pStyle w:val="a4"/>
        <w:numPr>
          <w:ilvl w:val="0"/>
          <w:numId w:val="1"/>
        </w:numPr>
        <w:ind w:left="1134" w:hanging="283"/>
        <w:jc w:val="both"/>
        <w:rPr>
          <w:sz w:val="20"/>
          <w:szCs w:val="20"/>
        </w:rPr>
      </w:pPr>
      <w:r w:rsidRPr="000F3286">
        <w:rPr>
          <w:sz w:val="20"/>
          <w:szCs w:val="20"/>
        </w:rPr>
        <w:t>документы, направляемые в ходе отчуждения активов;</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письма должникам;</w:t>
      </w:r>
    </w:p>
    <w:p w:rsidR="004178BF" w:rsidRPr="000F3286" w:rsidRDefault="004178BF" w:rsidP="004178BF">
      <w:pPr>
        <w:pStyle w:val="a4"/>
        <w:numPr>
          <w:ilvl w:val="0"/>
          <w:numId w:val="1"/>
        </w:numPr>
        <w:ind w:left="1134" w:hanging="283"/>
        <w:jc w:val="both"/>
        <w:rPr>
          <w:sz w:val="20"/>
          <w:szCs w:val="20"/>
        </w:rPr>
      </w:pPr>
      <w:r w:rsidRPr="000F3286">
        <w:rPr>
          <w:sz w:val="20"/>
          <w:szCs w:val="20"/>
        </w:rPr>
        <w:t>служебные записки в министерства, ведомства и правоохранительные и другие органы;</w:t>
      </w:r>
    </w:p>
    <w:p w:rsidR="004178BF" w:rsidRPr="000F3286" w:rsidRDefault="004178BF" w:rsidP="004178BF">
      <w:pPr>
        <w:pStyle w:val="a4"/>
        <w:numPr>
          <w:ilvl w:val="0"/>
          <w:numId w:val="1"/>
        </w:numPr>
        <w:ind w:left="1134" w:hanging="283"/>
        <w:jc w:val="both"/>
        <w:rPr>
          <w:sz w:val="20"/>
          <w:szCs w:val="20"/>
        </w:rPr>
      </w:pPr>
      <w:r w:rsidRPr="000F3286">
        <w:rPr>
          <w:sz w:val="20"/>
          <w:szCs w:val="20"/>
        </w:rPr>
        <w:t>иные документы.</w:t>
      </w:r>
    </w:p>
    <w:p w:rsidR="004178BF" w:rsidRPr="000F3286" w:rsidRDefault="004178BF" w:rsidP="004178BF">
      <w:pPr>
        <w:pStyle w:val="a4"/>
        <w:ind w:left="0" w:firstLine="567"/>
        <w:contextualSpacing w:val="0"/>
        <w:jc w:val="both"/>
        <w:rPr>
          <w:sz w:val="20"/>
          <w:szCs w:val="20"/>
        </w:rPr>
      </w:pPr>
      <w:r w:rsidRPr="000F3286">
        <w:rPr>
          <w:sz w:val="20"/>
          <w:szCs w:val="20"/>
        </w:rPr>
        <w:t>Общими параметрами исходящего документа являются:</w:t>
      </w:r>
    </w:p>
    <w:p w:rsidR="004178BF" w:rsidRPr="000F3286" w:rsidRDefault="004178BF" w:rsidP="004178BF">
      <w:pPr>
        <w:pStyle w:val="a4"/>
        <w:numPr>
          <w:ilvl w:val="0"/>
          <w:numId w:val="1"/>
        </w:numPr>
        <w:ind w:left="1134" w:hanging="283"/>
        <w:jc w:val="both"/>
        <w:rPr>
          <w:sz w:val="20"/>
          <w:szCs w:val="20"/>
        </w:rPr>
      </w:pPr>
      <w:r w:rsidRPr="000F3286">
        <w:rPr>
          <w:sz w:val="20"/>
          <w:szCs w:val="20"/>
        </w:rPr>
        <w:t>краткое описание (тема)</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отправитель (наименование и вид);</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получатель (наименование и вид);</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дата и номер регистрации;</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ФИО и должность исполнителя;</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вид и категория документа;</w:t>
      </w:r>
    </w:p>
    <w:p w:rsidR="004178BF" w:rsidRPr="000F3286" w:rsidRDefault="004178BF" w:rsidP="004178BF">
      <w:pPr>
        <w:pStyle w:val="a4"/>
        <w:numPr>
          <w:ilvl w:val="0"/>
          <w:numId w:val="1"/>
        </w:numPr>
        <w:ind w:left="1134" w:hanging="283"/>
        <w:jc w:val="both"/>
        <w:rPr>
          <w:sz w:val="20"/>
          <w:szCs w:val="20"/>
        </w:rPr>
      </w:pPr>
      <w:r w:rsidRPr="000F3286">
        <w:rPr>
          <w:sz w:val="20"/>
          <w:szCs w:val="20"/>
        </w:rPr>
        <w:t>статус документа;</w:t>
      </w:r>
    </w:p>
    <w:p w:rsidR="004178BF" w:rsidRPr="000F3286" w:rsidRDefault="004178BF" w:rsidP="004178BF">
      <w:pPr>
        <w:pStyle w:val="a4"/>
        <w:numPr>
          <w:ilvl w:val="0"/>
          <w:numId w:val="1"/>
        </w:numPr>
        <w:ind w:left="1134" w:hanging="283"/>
        <w:jc w:val="both"/>
        <w:rPr>
          <w:sz w:val="20"/>
          <w:szCs w:val="20"/>
        </w:rPr>
      </w:pPr>
      <w:r w:rsidRPr="000F3286">
        <w:rPr>
          <w:sz w:val="20"/>
          <w:szCs w:val="20"/>
        </w:rPr>
        <w:t>прикрепленные файлы;</w:t>
      </w:r>
    </w:p>
    <w:p w:rsidR="004178BF" w:rsidRPr="000F3286" w:rsidRDefault="004178BF" w:rsidP="004178BF">
      <w:pPr>
        <w:pStyle w:val="a4"/>
        <w:numPr>
          <w:ilvl w:val="0"/>
          <w:numId w:val="1"/>
        </w:numPr>
        <w:ind w:left="1134" w:hanging="283"/>
        <w:jc w:val="both"/>
        <w:rPr>
          <w:sz w:val="20"/>
          <w:szCs w:val="20"/>
        </w:rPr>
      </w:pPr>
      <w:r w:rsidRPr="000F3286">
        <w:rPr>
          <w:sz w:val="20"/>
          <w:szCs w:val="20"/>
        </w:rPr>
        <w:t>срочность и важность документа;</w:t>
      </w:r>
    </w:p>
    <w:p w:rsidR="004178BF" w:rsidRPr="000F3286" w:rsidRDefault="004178BF" w:rsidP="004178BF">
      <w:pPr>
        <w:pStyle w:val="a4"/>
        <w:numPr>
          <w:ilvl w:val="0"/>
          <w:numId w:val="1"/>
        </w:numPr>
        <w:ind w:left="1134" w:hanging="283"/>
        <w:jc w:val="both"/>
        <w:rPr>
          <w:sz w:val="20"/>
          <w:szCs w:val="20"/>
        </w:rPr>
      </w:pPr>
      <w:r w:rsidRPr="000F3286">
        <w:rPr>
          <w:sz w:val="20"/>
          <w:szCs w:val="20"/>
        </w:rPr>
        <w:t>цель документа;</w:t>
      </w:r>
    </w:p>
    <w:p w:rsidR="004178BF" w:rsidRPr="000F3286" w:rsidRDefault="004178BF" w:rsidP="004178BF">
      <w:pPr>
        <w:pStyle w:val="a4"/>
        <w:numPr>
          <w:ilvl w:val="0"/>
          <w:numId w:val="1"/>
        </w:numPr>
        <w:ind w:left="1134" w:hanging="283"/>
        <w:jc w:val="both"/>
        <w:rPr>
          <w:sz w:val="20"/>
          <w:szCs w:val="20"/>
        </w:rPr>
      </w:pPr>
      <w:r w:rsidRPr="000F3286">
        <w:rPr>
          <w:sz w:val="20"/>
          <w:szCs w:val="20"/>
        </w:rPr>
        <w:t>комментарии пользователей.</w:t>
      </w:r>
    </w:p>
    <w:p w:rsidR="004178BF" w:rsidRPr="000F3286" w:rsidRDefault="004178BF" w:rsidP="004178BF">
      <w:pPr>
        <w:pStyle w:val="a4"/>
        <w:numPr>
          <w:ilvl w:val="3"/>
          <w:numId w:val="2"/>
        </w:numPr>
        <w:ind w:left="1723" w:hanging="646"/>
        <w:contextualSpacing w:val="0"/>
        <w:outlineLvl w:val="3"/>
        <w:rPr>
          <w:b/>
          <w:sz w:val="20"/>
          <w:szCs w:val="20"/>
        </w:rPr>
      </w:pPr>
      <w:bookmarkStart w:id="153" w:name="_Toc460501617"/>
      <w:bookmarkStart w:id="154" w:name="_Toc460502185"/>
      <w:bookmarkStart w:id="155" w:name="_Toc466883136"/>
      <w:bookmarkStart w:id="156" w:name="_Toc466888569"/>
      <w:bookmarkStart w:id="157" w:name="_Toc467668542"/>
      <w:r w:rsidRPr="000F3286">
        <w:rPr>
          <w:b/>
          <w:sz w:val="20"/>
          <w:szCs w:val="20"/>
        </w:rPr>
        <w:t>Модуль архива документации</w:t>
      </w:r>
      <w:bookmarkEnd w:id="153"/>
      <w:bookmarkEnd w:id="154"/>
      <w:bookmarkEnd w:id="155"/>
      <w:bookmarkEnd w:id="156"/>
      <w:bookmarkEnd w:id="157"/>
    </w:p>
    <w:p w:rsidR="004178BF" w:rsidRPr="000F3286" w:rsidRDefault="004178BF" w:rsidP="004178BF">
      <w:pPr>
        <w:pStyle w:val="a4"/>
        <w:ind w:left="0" w:firstLine="567"/>
        <w:contextualSpacing w:val="0"/>
        <w:jc w:val="both"/>
        <w:rPr>
          <w:sz w:val="20"/>
          <w:szCs w:val="20"/>
        </w:rPr>
      </w:pPr>
      <w:r w:rsidRPr="000F3286">
        <w:rPr>
          <w:sz w:val="20"/>
          <w:szCs w:val="20"/>
        </w:rPr>
        <w:t xml:space="preserve">Основным назначением модуля архива документации является хранение электронных вариантов документов для удобного учета, поиска и определения физического месторасположения бумажных вариантов документации.  </w:t>
      </w:r>
    </w:p>
    <w:p w:rsidR="004178BF" w:rsidRPr="000F3286" w:rsidRDefault="004178BF" w:rsidP="004178BF">
      <w:pPr>
        <w:pStyle w:val="a4"/>
        <w:ind w:left="0" w:firstLine="567"/>
        <w:jc w:val="both"/>
        <w:rPr>
          <w:sz w:val="20"/>
          <w:szCs w:val="20"/>
        </w:rPr>
      </w:pPr>
      <w:r w:rsidRPr="000F3286">
        <w:rPr>
          <w:sz w:val="20"/>
          <w:szCs w:val="20"/>
        </w:rPr>
        <w:t>В данном модуле реализованы следующие функции:</w:t>
      </w:r>
    </w:p>
    <w:p w:rsidR="004178BF" w:rsidRPr="000F3286" w:rsidRDefault="004178BF" w:rsidP="004178BF">
      <w:pPr>
        <w:pStyle w:val="a4"/>
        <w:numPr>
          <w:ilvl w:val="0"/>
          <w:numId w:val="1"/>
        </w:numPr>
        <w:ind w:left="1134" w:hanging="283"/>
        <w:jc w:val="both"/>
        <w:rPr>
          <w:sz w:val="20"/>
          <w:szCs w:val="20"/>
        </w:rPr>
      </w:pPr>
      <w:r w:rsidRPr="000F3286">
        <w:rPr>
          <w:sz w:val="20"/>
          <w:szCs w:val="20"/>
        </w:rPr>
        <w:t>регистрация архивного документа;</w:t>
      </w:r>
    </w:p>
    <w:p w:rsidR="004178BF" w:rsidRPr="000F3286" w:rsidRDefault="004178BF" w:rsidP="004178BF">
      <w:pPr>
        <w:pStyle w:val="a4"/>
        <w:numPr>
          <w:ilvl w:val="0"/>
          <w:numId w:val="1"/>
        </w:numPr>
        <w:ind w:left="1134" w:hanging="283"/>
        <w:jc w:val="both"/>
        <w:rPr>
          <w:sz w:val="20"/>
          <w:szCs w:val="20"/>
        </w:rPr>
      </w:pPr>
      <w:r w:rsidRPr="000F3286">
        <w:rPr>
          <w:sz w:val="20"/>
          <w:szCs w:val="20"/>
        </w:rPr>
        <w:t xml:space="preserve">внесение в систему электронного файла; </w:t>
      </w:r>
    </w:p>
    <w:p w:rsidR="004178BF" w:rsidRPr="000F3286" w:rsidRDefault="004178BF" w:rsidP="004178BF">
      <w:pPr>
        <w:pStyle w:val="a4"/>
        <w:numPr>
          <w:ilvl w:val="0"/>
          <w:numId w:val="1"/>
        </w:numPr>
        <w:ind w:left="1134" w:hanging="283"/>
        <w:jc w:val="both"/>
        <w:rPr>
          <w:sz w:val="20"/>
          <w:szCs w:val="20"/>
        </w:rPr>
      </w:pPr>
      <w:r w:rsidRPr="000F3286">
        <w:rPr>
          <w:sz w:val="20"/>
          <w:szCs w:val="20"/>
        </w:rPr>
        <w:t>ведение учета физического месторасположения бумажного варианта документа;</w:t>
      </w:r>
    </w:p>
    <w:p w:rsidR="004178BF" w:rsidRPr="000F3286" w:rsidRDefault="004178BF" w:rsidP="004178BF">
      <w:pPr>
        <w:pStyle w:val="a4"/>
        <w:numPr>
          <w:ilvl w:val="0"/>
          <w:numId w:val="1"/>
        </w:numPr>
        <w:ind w:left="1134" w:hanging="283"/>
        <w:jc w:val="both"/>
        <w:rPr>
          <w:sz w:val="20"/>
          <w:szCs w:val="20"/>
        </w:rPr>
      </w:pPr>
      <w:r w:rsidRPr="000F3286">
        <w:rPr>
          <w:sz w:val="20"/>
          <w:szCs w:val="20"/>
        </w:rPr>
        <w:t>обработка запросов на предоставление бумажных вариантов документа;</w:t>
      </w:r>
    </w:p>
    <w:p w:rsidR="004178BF" w:rsidRPr="000F3286" w:rsidRDefault="004178BF" w:rsidP="004178BF">
      <w:pPr>
        <w:pStyle w:val="a4"/>
        <w:numPr>
          <w:ilvl w:val="0"/>
          <w:numId w:val="1"/>
        </w:numPr>
        <w:ind w:left="1134" w:hanging="283"/>
        <w:jc w:val="both"/>
        <w:rPr>
          <w:sz w:val="20"/>
          <w:szCs w:val="20"/>
        </w:rPr>
      </w:pPr>
      <w:r w:rsidRPr="000F3286">
        <w:rPr>
          <w:sz w:val="20"/>
          <w:szCs w:val="20"/>
        </w:rPr>
        <w:t>обмен файлов между пользователями;</w:t>
      </w:r>
    </w:p>
    <w:p w:rsidR="004178BF" w:rsidRPr="000F3286" w:rsidRDefault="004178BF" w:rsidP="004178BF">
      <w:pPr>
        <w:pStyle w:val="a4"/>
        <w:numPr>
          <w:ilvl w:val="0"/>
          <w:numId w:val="1"/>
        </w:numPr>
        <w:ind w:left="1134" w:hanging="283"/>
        <w:jc w:val="both"/>
        <w:rPr>
          <w:sz w:val="20"/>
          <w:szCs w:val="20"/>
        </w:rPr>
      </w:pPr>
      <w:r w:rsidRPr="000F3286">
        <w:rPr>
          <w:sz w:val="20"/>
          <w:szCs w:val="20"/>
        </w:rPr>
        <w:t>обмен сообщений между пользователями (чат).</w:t>
      </w:r>
    </w:p>
    <w:p w:rsidR="004178BF" w:rsidRPr="000F3286" w:rsidRDefault="004178BF" w:rsidP="004178BF">
      <w:pPr>
        <w:pStyle w:val="a4"/>
        <w:numPr>
          <w:ilvl w:val="2"/>
          <w:numId w:val="2"/>
        </w:numPr>
        <w:ind w:left="1225" w:hanging="505"/>
        <w:contextualSpacing w:val="0"/>
        <w:outlineLvl w:val="2"/>
        <w:rPr>
          <w:b/>
          <w:sz w:val="20"/>
          <w:szCs w:val="20"/>
        </w:rPr>
      </w:pPr>
      <w:bookmarkStart w:id="158" w:name="_Toc460501618"/>
      <w:bookmarkStart w:id="159" w:name="_Toc460502186"/>
      <w:bookmarkStart w:id="160" w:name="_Toc466883137"/>
      <w:bookmarkStart w:id="161" w:name="_Toc466888570"/>
      <w:bookmarkStart w:id="162" w:name="_Toc467668543"/>
      <w:r w:rsidRPr="000F3286">
        <w:rPr>
          <w:b/>
          <w:sz w:val="20"/>
          <w:szCs w:val="20"/>
        </w:rPr>
        <w:t>Подсистема управления заданиями</w:t>
      </w:r>
      <w:bookmarkEnd w:id="158"/>
      <w:bookmarkEnd w:id="159"/>
      <w:bookmarkEnd w:id="160"/>
      <w:bookmarkEnd w:id="161"/>
      <w:bookmarkEnd w:id="162"/>
    </w:p>
    <w:p w:rsidR="004178BF" w:rsidRPr="000F3286" w:rsidRDefault="004178BF" w:rsidP="004178BF">
      <w:pPr>
        <w:pStyle w:val="a4"/>
        <w:ind w:left="0" w:firstLine="567"/>
        <w:jc w:val="both"/>
        <w:rPr>
          <w:sz w:val="20"/>
          <w:szCs w:val="20"/>
        </w:rPr>
      </w:pPr>
      <w:r w:rsidRPr="000F3286">
        <w:rPr>
          <w:sz w:val="20"/>
          <w:szCs w:val="20"/>
        </w:rPr>
        <w:t>Основным назначением подсистемы является повышение трудовой дисциплины сотрудников.</w:t>
      </w:r>
    </w:p>
    <w:p w:rsidR="004178BF" w:rsidRPr="000F3286" w:rsidRDefault="004178BF" w:rsidP="004178BF">
      <w:pPr>
        <w:pStyle w:val="a4"/>
        <w:ind w:left="0" w:firstLine="567"/>
        <w:jc w:val="both"/>
        <w:rPr>
          <w:sz w:val="20"/>
          <w:szCs w:val="20"/>
        </w:rPr>
      </w:pPr>
      <w:r w:rsidRPr="000F3286">
        <w:rPr>
          <w:sz w:val="20"/>
          <w:szCs w:val="20"/>
        </w:rPr>
        <w:t xml:space="preserve">Подсистема управления заданиями </w:t>
      </w:r>
      <w:r>
        <w:rPr>
          <w:sz w:val="20"/>
          <w:szCs w:val="20"/>
        </w:rPr>
        <w:t>состоит</w:t>
      </w:r>
      <w:r w:rsidRPr="000F3286">
        <w:rPr>
          <w:sz w:val="20"/>
          <w:szCs w:val="20"/>
        </w:rPr>
        <w:t xml:space="preserve"> из следующих модулей:</w:t>
      </w:r>
    </w:p>
    <w:p w:rsidR="004178BF" w:rsidRPr="000F3286" w:rsidRDefault="004178BF" w:rsidP="004178BF">
      <w:pPr>
        <w:pStyle w:val="a4"/>
        <w:numPr>
          <w:ilvl w:val="0"/>
          <w:numId w:val="1"/>
        </w:numPr>
        <w:ind w:left="1134" w:hanging="283"/>
        <w:jc w:val="both"/>
        <w:rPr>
          <w:sz w:val="20"/>
          <w:szCs w:val="20"/>
        </w:rPr>
      </w:pPr>
      <w:r w:rsidRPr="000F3286">
        <w:rPr>
          <w:sz w:val="20"/>
          <w:szCs w:val="20"/>
        </w:rPr>
        <w:t>Модуль определения задания;</w:t>
      </w:r>
    </w:p>
    <w:p w:rsidR="004178BF" w:rsidRPr="000F3286" w:rsidRDefault="004178BF" w:rsidP="004178BF">
      <w:pPr>
        <w:pStyle w:val="a4"/>
        <w:numPr>
          <w:ilvl w:val="0"/>
          <w:numId w:val="1"/>
        </w:numPr>
        <w:ind w:left="1134" w:hanging="283"/>
        <w:jc w:val="both"/>
        <w:rPr>
          <w:sz w:val="20"/>
          <w:szCs w:val="20"/>
        </w:rPr>
      </w:pPr>
      <w:r w:rsidRPr="000F3286">
        <w:rPr>
          <w:sz w:val="20"/>
          <w:szCs w:val="20"/>
        </w:rPr>
        <w:t xml:space="preserve">Модуль </w:t>
      </w:r>
      <w:proofErr w:type="gramStart"/>
      <w:r w:rsidRPr="000F3286">
        <w:rPr>
          <w:sz w:val="20"/>
          <w:szCs w:val="20"/>
        </w:rPr>
        <w:t>контроля за</w:t>
      </w:r>
      <w:proofErr w:type="gramEnd"/>
      <w:r w:rsidRPr="000F3286">
        <w:rPr>
          <w:sz w:val="20"/>
          <w:szCs w:val="20"/>
        </w:rPr>
        <w:t xml:space="preserve"> исполнением заданий;</w:t>
      </w:r>
    </w:p>
    <w:p w:rsidR="004178BF" w:rsidRPr="000F3286" w:rsidRDefault="004178BF" w:rsidP="004178BF">
      <w:pPr>
        <w:pStyle w:val="a4"/>
        <w:numPr>
          <w:ilvl w:val="0"/>
          <w:numId w:val="1"/>
        </w:numPr>
        <w:ind w:left="1134" w:hanging="283"/>
        <w:jc w:val="both"/>
        <w:rPr>
          <w:sz w:val="20"/>
          <w:szCs w:val="20"/>
        </w:rPr>
      </w:pPr>
      <w:r w:rsidRPr="000F3286">
        <w:rPr>
          <w:sz w:val="20"/>
          <w:szCs w:val="20"/>
        </w:rPr>
        <w:t>Модуль управления уведомлениями;</w:t>
      </w:r>
    </w:p>
    <w:p w:rsidR="004178BF" w:rsidRDefault="004178BF" w:rsidP="004178BF">
      <w:pPr>
        <w:pStyle w:val="a4"/>
        <w:numPr>
          <w:ilvl w:val="0"/>
          <w:numId w:val="1"/>
        </w:numPr>
        <w:ind w:left="1134" w:hanging="283"/>
        <w:jc w:val="both"/>
        <w:rPr>
          <w:sz w:val="20"/>
          <w:szCs w:val="20"/>
        </w:rPr>
      </w:pPr>
      <w:r w:rsidRPr="000F3286">
        <w:rPr>
          <w:sz w:val="20"/>
          <w:szCs w:val="20"/>
        </w:rPr>
        <w:t>Модуль аудита действий пользователя и системных событий.</w:t>
      </w:r>
    </w:p>
    <w:p w:rsidR="0061566F" w:rsidRPr="000F3286" w:rsidRDefault="0061566F" w:rsidP="0061566F">
      <w:pPr>
        <w:pStyle w:val="a4"/>
        <w:ind w:left="1134"/>
        <w:jc w:val="both"/>
        <w:rPr>
          <w:sz w:val="20"/>
          <w:szCs w:val="20"/>
        </w:rPr>
      </w:pPr>
    </w:p>
    <w:p w:rsidR="004178BF" w:rsidRPr="000F3286" w:rsidRDefault="004178BF" w:rsidP="004178BF">
      <w:pPr>
        <w:pStyle w:val="a4"/>
        <w:numPr>
          <w:ilvl w:val="3"/>
          <w:numId w:val="2"/>
        </w:numPr>
        <w:ind w:left="1723" w:hanging="646"/>
        <w:contextualSpacing w:val="0"/>
        <w:outlineLvl w:val="3"/>
        <w:rPr>
          <w:b/>
          <w:sz w:val="20"/>
          <w:szCs w:val="20"/>
        </w:rPr>
      </w:pPr>
      <w:bookmarkStart w:id="163" w:name="_Toc460501619"/>
      <w:bookmarkStart w:id="164" w:name="_Toc460502187"/>
      <w:bookmarkStart w:id="165" w:name="_Toc466883138"/>
      <w:bookmarkStart w:id="166" w:name="_Toc466888571"/>
      <w:bookmarkStart w:id="167" w:name="_Toc467668544"/>
      <w:r w:rsidRPr="000F3286">
        <w:rPr>
          <w:b/>
          <w:sz w:val="20"/>
          <w:szCs w:val="20"/>
        </w:rPr>
        <w:t xml:space="preserve">Модуль </w:t>
      </w:r>
      <w:bookmarkEnd w:id="163"/>
      <w:bookmarkEnd w:id="164"/>
      <w:bookmarkEnd w:id="165"/>
      <w:bookmarkEnd w:id="166"/>
      <w:bookmarkEnd w:id="167"/>
      <w:r w:rsidRPr="000F3286">
        <w:rPr>
          <w:b/>
          <w:sz w:val="20"/>
          <w:szCs w:val="20"/>
        </w:rPr>
        <w:t>определения задания</w:t>
      </w:r>
    </w:p>
    <w:p w:rsidR="004178BF" w:rsidRPr="000F3286" w:rsidRDefault="004178BF" w:rsidP="004178BF">
      <w:pPr>
        <w:pStyle w:val="a4"/>
        <w:ind w:left="0" w:firstLine="567"/>
        <w:jc w:val="both"/>
        <w:rPr>
          <w:sz w:val="20"/>
          <w:szCs w:val="20"/>
        </w:rPr>
      </w:pPr>
      <w:r w:rsidRPr="000F3286">
        <w:rPr>
          <w:sz w:val="20"/>
          <w:szCs w:val="20"/>
        </w:rPr>
        <w:lastRenderedPageBreak/>
        <w:t xml:space="preserve">Основной функцией модуля определения задания является реализация механизма назначения заданий сотрудникам. Задания назначаются самой системой и при необходимости пользователями. </w:t>
      </w:r>
    </w:p>
    <w:p w:rsidR="004178BF" w:rsidRPr="000F3286" w:rsidRDefault="004178BF" w:rsidP="004178BF">
      <w:pPr>
        <w:pStyle w:val="a4"/>
        <w:ind w:left="0" w:firstLine="567"/>
        <w:jc w:val="both"/>
        <w:rPr>
          <w:sz w:val="20"/>
          <w:szCs w:val="20"/>
        </w:rPr>
      </w:pPr>
      <w:r w:rsidRPr="000F3286">
        <w:rPr>
          <w:sz w:val="20"/>
          <w:szCs w:val="20"/>
        </w:rPr>
        <w:t>В данном модуле доступны следующие функции:</w:t>
      </w:r>
    </w:p>
    <w:p w:rsidR="004178BF" w:rsidRPr="000F3286" w:rsidRDefault="004178BF" w:rsidP="004178BF">
      <w:pPr>
        <w:pStyle w:val="a4"/>
        <w:numPr>
          <w:ilvl w:val="0"/>
          <w:numId w:val="1"/>
        </w:numPr>
        <w:ind w:left="1134" w:hanging="283"/>
        <w:jc w:val="both"/>
        <w:rPr>
          <w:sz w:val="20"/>
          <w:szCs w:val="20"/>
        </w:rPr>
      </w:pPr>
      <w:r w:rsidRPr="000F3286">
        <w:rPr>
          <w:sz w:val="20"/>
          <w:szCs w:val="20"/>
        </w:rPr>
        <w:t>настройка шаблона, по которому система автоматически назначает задание</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z w:val="20"/>
          <w:szCs w:val="20"/>
        </w:rPr>
        <w:t>настройка шаблона, по которому пользователь сам назначает задание</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 xml:space="preserve">настройка условий определения объектов системы </w:t>
      </w:r>
      <w:proofErr w:type="gramStart"/>
      <w:r w:rsidRPr="000F3286">
        <w:rPr>
          <w:snapToGrid w:val="0"/>
          <w:sz w:val="20"/>
          <w:szCs w:val="20"/>
        </w:rPr>
        <w:t>относительно</w:t>
      </w:r>
      <w:proofErr w:type="gramEnd"/>
      <w:r w:rsidRPr="000F3286">
        <w:rPr>
          <w:snapToGrid w:val="0"/>
          <w:sz w:val="20"/>
          <w:szCs w:val="20"/>
        </w:rPr>
        <w:t xml:space="preserve"> которых назначается задание;</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настройка действий, требующих выполнение при соответствии условиям (по каждому объекту);</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настройка сроков выполнения (по каждому действию);</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 xml:space="preserve">настройка системного определения успешного завершения задания; </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переназначение задания другому пользователю;</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продление сроков исполнения;</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принятие на исполнение;</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отказ от исполнения с указанием основания;</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ввод и редактирование информации о ходе исполнения.</w:t>
      </w:r>
    </w:p>
    <w:p w:rsidR="004178BF" w:rsidRPr="000F3286" w:rsidRDefault="004178BF" w:rsidP="004178BF">
      <w:pPr>
        <w:pStyle w:val="a4"/>
        <w:ind w:left="0" w:firstLine="567"/>
        <w:contextualSpacing w:val="0"/>
        <w:jc w:val="both"/>
        <w:rPr>
          <w:sz w:val="20"/>
          <w:szCs w:val="20"/>
        </w:rPr>
      </w:pPr>
      <w:r w:rsidRPr="000F3286">
        <w:rPr>
          <w:sz w:val="20"/>
          <w:szCs w:val="20"/>
        </w:rPr>
        <w:t>Настройка шаблона назначения задания должна производиться в следующем порядке:</w:t>
      </w:r>
    </w:p>
    <w:p w:rsidR="004178BF" w:rsidRPr="000F3286" w:rsidRDefault="004178BF" w:rsidP="004178BF">
      <w:pPr>
        <w:pStyle w:val="a4"/>
        <w:numPr>
          <w:ilvl w:val="0"/>
          <w:numId w:val="1"/>
        </w:numPr>
        <w:ind w:left="1134" w:hanging="283"/>
        <w:jc w:val="both"/>
        <w:rPr>
          <w:sz w:val="20"/>
          <w:szCs w:val="20"/>
        </w:rPr>
      </w:pPr>
      <w:r w:rsidRPr="000F3286">
        <w:rPr>
          <w:sz w:val="20"/>
          <w:szCs w:val="20"/>
        </w:rPr>
        <w:t>добавляется шаблон с указанием наименования шаблона</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добавляется правило, в соответствии с которым сама система или пользователь назначает задание.</w:t>
      </w:r>
    </w:p>
    <w:p w:rsidR="004178BF" w:rsidRPr="000F3286" w:rsidRDefault="004178BF" w:rsidP="004178BF">
      <w:pPr>
        <w:pStyle w:val="a4"/>
        <w:ind w:left="1134"/>
        <w:jc w:val="both"/>
        <w:rPr>
          <w:sz w:val="20"/>
          <w:szCs w:val="20"/>
        </w:rPr>
      </w:pPr>
      <w:r w:rsidRPr="000F3286">
        <w:rPr>
          <w:snapToGrid w:val="0"/>
          <w:sz w:val="20"/>
          <w:szCs w:val="20"/>
        </w:rPr>
        <w:t xml:space="preserve">  </w:t>
      </w:r>
    </w:p>
    <w:p w:rsidR="004178BF" w:rsidRPr="000F3286" w:rsidRDefault="004178BF" w:rsidP="004178BF">
      <w:pPr>
        <w:pStyle w:val="a4"/>
        <w:ind w:left="0" w:firstLine="567"/>
        <w:contextualSpacing w:val="0"/>
        <w:jc w:val="both"/>
        <w:rPr>
          <w:sz w:val="20"/>
          <w:szCs w:val="20"/>
        </w:rPr>
      </w:pPr>
      <w:r w:rsidRPr="000F3286">
        <w:rPr>
          <w:sz w:val="20"/>
          <w:szCs w:val="20"/>
        </w:rPr>
        <w:t>Обязательными параметрами правила являются:</w:t>
      </w:r>
    </w:p>
    <w:p w:rsidR="004178BF" w:rsidRPr="000F3286" w:rsidRDefault="004178BF" w:rsidP="004178BF">
      <w:pPr>
        <w:pStyle w:val="a4"/>
        <w:numPr>
          <w:ilvl w:val="0"/>
          <w:numId w:val="1"/>
        </w:numPr>
        <w:ind w:left="1134" w:hanging="283"/>
        <w:jc w:val="both"/>
        <w:rPr>
          <w:sz w:val="20"/>
          <w:szCs w:val="20"/>
        </w:rPr>
      </w:pPr>
      <w:r w:rsidRPr="000F3286">
        <w:rPr>
          <w:sz w:val="20"/>
          <w:szCs w:val="20"/>
        </w:rPr>
        <w:t>основание на назначение задания</w:t>
      </w:r>
      <w:r w:rsidRPr="000F3286">
        <w:rPr>
          <w:snapToGrid w:val="0"/>
          <w:sz w:val="20"/>
          <w:szCs w:val="20"/>
        </w:rPr>
        <w:t>;</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условие правила, по которому определяются ответственные сотрудники за выполнение этого задания, объекты, действия и сроки их исполнения;</w:t>
      </w:r>
    </w:p>
    <w:p w:rsidR="004178BF" w:rsidRPr="000F3286" w:rsidRDefault="004178BF" w:rsidP="004178BF">
      <w:pPr>
        <w:pStyle w:val="a4"/>
        <w:numPr>
          <w:ilvl w:val="0"/>
          <w:numId w:val="1"/>
        </w:numPr>
        <w:ind w:left="1134" w:hanging="283"/>
        <w:jc w:val="both"/>
        <w:rPr>
          <w:sz w:val="20"/>
          <w:szCs w:val="20"/>
        </w:rPr>
      </w:pPr>
      <w:r w:rsidRPr="000F3286">
        <w:rPr>
          <w:sz w:val="20"/>
          <w:szCs w:val="20"/>
        </w:rPr>
        <w:t>список ответственных сотрудников;</w:t>
      </w:r>
    </w:p>
    <w:p w:rsidR="004178BF" w:rsidRPr="000F3286" w:rsidRDefault="004178BF" w:rsidP="004178BF">
      <w:pPr>
        <w:pStyle w:val="a4"/>
        <w:numPr>
          <w:ilvl w:val="0"/>
          <w:numId w:val="1"/>
        </w:numPr>
        <w:ind w:left="1134" w:hanging="283"/>
        <w:jc w:val="both"/>
        <w:rPr>
          <w:sz w:val="20"/>
          <w:szCs w:val="20"/>
        </w:rPr>
      </w:pPr>
      <w:r w:rsidRPr="000F3286">
        <w:rPr>
          <w:sz w:val="20"/>
          <w:szCs w:val="20"/>
        </w:rPr>
        <w:t>список объектов;</w:t>
      </w:r>
    </w:p>
    <w:p w:rsidR="004178BF" w:rsidRPr="000F3286" w:rsidRDefault="004178BF" w:rsidP="004178BF">
      <w:pPr>
        <w:pStyle w:val="a4"/>
        <w:numPr>
          <w:ilvl w:val="0"/>
          <w:numId w:val="1"/>
        </w:numPr>
        <w:ind w:left="1134" w:hanging="283"/>
        <w:jc w:val="both"/>
        <w:rPr>
          <w:sz w:val="20"/>
          <w:szCs w:val="20"/>
        </w:rPr>
      </w:pPr>
      <w:r w:rsidRPr="000F3286">
        <w:rPr>
          <w:sz w:val="20"/>
          <w:szCs w:val="20"/>
        </w:rPr>
        <w:t>список действий и сроки их исполнения.</w:t>
      </w:r>
    </w:p>
    <w:p w:rsidR="004178BF" w:rsidRPr="000F3286" w:rsidRDefault="004178BF" w:rsidP="004178BF">
      <w:pPr>
        <w:pStyle w:val="a4"/>
        <w:ind w:left="0" w:firstLine="567"/>
        <w:contextualSpacing w:val="0"/>
        <w:jc w:val="both"/>
        <w:rPr>
          <w:sz w:val="20"/>
          <w:szCs w:val="20"/>
        </w:rPr>
      </w:pPr>
      <w:r w:rsidRPr="000F3286">
        <w:rPr>
          <w:sz w:val="20"/>
          <w:szCs w:val="20"/>
        </w:rPr>
        <w:t xml:space="preserve">Список ответственных пользователей определяется исходя из назначенных пользователю ролей, распределения кураторства, должности и структурного подразделения. Ответственные пользователи должны группироваться в соответствии с назначенными действиями (исполнители, контролеры).  </w:t>
      </w:r>
      <w:r w:rsidRPr="000F3286">
        <w:rPr>
          <w:sz w:val="20"/>
          <w:szCs w:val="20"/>
        </w:rPr>
        <w:tab/>
      </w:r>
    </w:p>
    <w:p w:rsidR="004178BF" w:rsidRPr="000F3286" w:rsidRDefault="004178BF" w:rsidP="004178BF">
      <w:pPr>
        <w:pStyle w:val="a4"/>
        <w:numPr>
          <w:ilvl w:val="3"/>
          <w:numId w:val="2"/>
        </w:numPr>
        <w:ind w:left="1723" w:hanging="646"/>
        <w:contextualSpacing w:val="0"/>
        <w:outlineLvl w:val="3"/>
        <w:rPr>
          <w:b/>
          <w:sz w:val="20"/>
          <w:szCs w:val="20"/>
        </w:rPr>
      </w:pPr>
      <w:bookmarkStart w:id="168" w:name="_Toc460501620"/>
      <w:bookmarkStart w:id="169" w:name="_Toc460502188"/>
      <w:bookmarkStart w:id="170" w:name="_Toc466883139"/>
      <w:bookmarkStart w:id="171" w:name="_Toc466888572"/>
      <w:bookmarkStart w:id="172" w:name="_Toc467668545"/>
      <w:r w:rsidRPr="000F3286">
        <w:rPr>
          <w:b/>
          <w:sz w:val="20"/>
          <w:szCs w:val="20"/>
        </w:rPr>
        <w:t xml:space="preserve">Модуль </w:t>
      </w:r>
      <w:proofErr w:type="gramStart"/>
      <w:r w:rsidRPr="000F3286">
        <w:rPr>
          <w:b/>
          <w:sz w:val="20"/>
          <w:szCs w:val="20"/>
        </w:rPr>
        <w:t>контроля за</w:t>
      </w:r>
      <w:proofErr w:type="gramEnd"/>
      <w:r w:rsidRPr="000F3286">
        <w:rPr>
          <w:b/>
          <w:sz w:val="20"/>
          <w:szCs w:val="20"/>
        </w:rPr>
        <w:t xml:space="preserve"> исполнением заданий</w:t>
      </w:r>
      <w:bookmarkEnd w:id="168"/>
      <w:bookmarkEnd w:id="169"/>
      <w:bookmarkEnd w:id="170"/>
      <w:bookmarkEnd w:id="171"/>
      <w:bookmarkEnd w:id="172"/>
    </w:p>
    <w:p w:rsidR="004178BF" w:rsidRPr="000F3286" w:rsidRDefault="004178BF" w:rsidP="004178BF">
      <w:pPr>
        <w:pStyle w:val="a4"/>
        <w:ind w:left="0" w:firstLine="567"/>
        <w:jc w:val="both"/>
        <w:rPr>
          <w:sz w:val="20"/>
          <w:szCs w:val="20"/>
        </w:rPr>
      </w:pPr>
      <w:r w:rsidRPr="000F3286">
        <w:rPr>
          <w:sz w:val="20"/>
          <w:szCs w:val="20"/>
        </w:rPr>
        <w:t xml:space="preserve">Основной задачей модуля </w:t>
      </w:r>
      <w:proofErr w:type="gramStart"/>
      <w:r w:rsidRPr="000F3286">
        <w:rPr>
          <w:sz w:val="20"/>
          <w:szCs w:val="20"/>
        </w:rPr>
        <w:t>контроля за</w:t>
      </w:r>
      <w:proofErr w:type="gramEnd"/>
      <w:r w:rsidRPr="000F3286">
        <w:rPr>
          <w:sz w:val="20"/>
          <w:szCs w:val="20"/>
        </w:rPr>
        <w:t xml:space="preserve"> исполнением заданий является реализация механизма контроля и их учета. В данном модуле реализованы функции просмотра следующих параметров задания:</w:t>
      </w:r>
    </w:p>
    <w:p w:rsidR="004178BF" w:rsidRPr="000F3286" w:rsidRDefault="004178BF" w:rsidP="004178BF">
      <w:pPr>
        <w:pStyle w:val="a4"/>
        <w:numPr>
          <w:ilvl w:val="0"/>
          <w:numId w:val="1"/>
        </w:numPr>
        <w:ind w:left="1134" w:hanging="283"/>
        <w:jc w:val="both"/>
        <w:rPr>
          <w:sz w:val="20"/>
          <w:szCs w:val="20"/>
        </w:rPr>
      </w:pPr>
      <w:r w:rsidRPr="000F3286">
        <w:rPr>
          <w:sz w:val="20"/>
          <w:szCs w:val="20"/>
        </w:rPr>
        <w:t>дата назначения;</w:t>
      </w:r>
    </w:p>
    <w:p w:rsidR="004178BF" w:rsidRPr="000F3286" w:rsidRDefault="004178BF" w:rsidP="004178BF">
      <w:pPr>
        <w:pStyle w:val="a4"/>
        <w:numPr>
          <w:ilvl w:val="0"/>
          <w:numId w:val="1"/>
        </w:numPr>
        <w:ind w:left="1134" w:hanging="283"/>
        <w:jc w:val="both"/>
        <w:rPr>
          <w:sz w:val="20"/>
          <w:szCs w:val="20"/>
        </w:rPr>
      </w:pPr>
      <w:r w:rsidRPr="000F3286">
        <w:rPr>
          <w:sz w:val="20"/>
          <w:szCs w:val="20"/>
        </w:rPr>
        <w:t>сроки исполнения;</w:t>
      </w:r>
    </w:p>
    <w:p w:rsidR="004178BF" w:rsidRPr="000F3286" w:rsidRDefault="004178BF" w:rsidP="004178BF">
      <w:pPr>
        <w:pStyle w:val="a4"/>
        <w:numPr>
          <w:ilvl w:val="0"/>
          <w:numId w:val="1"/>
        </w:numPr>
        <w:ind w:left="1134" w:hanging="283"/>
        <w:jc w:val="both"/>
        <w:rPr>
          <w:sz w:val="20"/>
          <w:szCs w:val="20"/>
        </w:rPr>
      </w:pPr>
      <w:r w:rsidRPr="000F3286">
        <w:rPr>
          <w:sz w:val="20"/>
          <w:szCs w:val="20"/>
        </w:rPr>
        <w:t>информация о ходе реализации;</w:t>
      </w:r>
    </w:p>
    <w:p w:rsidR="004178BF" w:rsidRPr="000F3286" w:rsidRDefault="004178BF" w:rsidP="004178BF">
      <w:pPr>
        <w:pStyle w:val="a4"/>
        <w:numPr>
          <w:ilvl w:val="0"/>
          <w:numId w:val="1"/>
        </w:numPr>
        <w:ind w:left="1134" w:hanging="283"/>
        <w:jc w:val="both"/>
        <w:rPr>
          <w:sz w:val="20"/>
          <w:szCs w:val="20"/>
        </w:rPr>
      </w:pPr>
      <w:r w:rsidRPr="000F3286">
        <w:rPr>
          <w:sz w:val="20"/>
          <w:szCs w:val="20"/>
        </w:rPr>
        <w:t>список ответственных пользователей;</w:t>
      </w:r>
    </w:p>
    <w:p w:rsidR="004178BF" w:rsidRPr="000F3286" w:rsidRDefault="004178BF" w:rsidP="004178BF">
      <w:pPr>
        <w:pStyle w:val="a4"/>
        <w:numPr>
          <w:ilvl w:val="0"/>
          <w:numId w:val="1"/>
        </w:numPr>
        <w:ind w:left="1134" w:hanging="283"/>
        <w:jc w:val="both"/>
        <w:rPr>
          <w:sz w:val="20"/>
          <w:szCs w:val="20"/>
        </w:rPr>
      </w:pPr>
      <w:r w:rsidRPr="000F3286">
        <w:rPr>
          <w:sz w:val="20"/>
          <w:szCs w:val="20"/>
        </w:rPr>
        <w:t>вид назначения;</w:t>
      </w:r>
    </w:p>
    <w:p w:rsidR="004178BF" w:rsidRPr="000F3286" w:rsidRDefault="004178BF" w:rsidP="004178BF">
      <w:pPr>
        <w:pStyle w:val="a4"/>
        <w:numPr>
          <w:ilvl w:val="0"/>
          <w:numId w:val="1"/>
        </w:numPr>
        <w:ind w:left="1134" w:hanging="283"/>
        <w:jc w:val="both"/>
        <w:rPr>
          <w:sz w:val="20"/>
          <w:szCs w:val="20"/>
        </w:rPr>
      </w:pPr>
      <w:r w:rsidRPr="000F3286">
        <w:rPr>
          <w:sz w:val="20"/>
          <w:szCs w:val="20"/>
        </w:rPr>
        <w:t>список объектов;</w:t>
      </w:r>
    </w:p>
    <w:p w:rsidR="004178BF" w:rsidRPr="000F3286" w:rsidRDefault="004178BF" w:rsidP="004178BF">
      <w:pPr>
        <w:pStyle w:val="a4"/>
        <w:numPr>
          <w:ilvl w:val="0"/>
          <w:numId w:val="1"/>
        </w:numPr>
        <w:ind w:left="1134" w:hanging="283"/>
        <w:jc w:val="both"/>
        <w:rPr>
          <w:sz w:val="20"/>
          <w:szCs w:val="20"/>
        </w:rPr>
      </w:pPr>
      <w:r w:rsidRPr="000F3286">
        <w:rPr>
          <w:sz w:val="20"/>
          <w:szCs w:val="20"/>
        </w:rPr>
        <w:t>список требуемых действий;</w:t>
      </w:r>
    </w:p>
    <w:p w:rsidR="004178BF" w:rsidRPr="000F3286" w:rsidRDefault="004178BF" w:rsidP="004178BF">
      <w:pPr>
        <w:pStyle w:val="a4"/>
        <w:numPr>
          <w:ilvl w:val="0"/>
          <w:numId w:val="1"/>
        </w:numPr>
        <w:ind w:left="1134" w:hanging="283"/>
        <w:jc w:val="both"/>
        <w:rPr>
          <w:sz w:val="20"/>
          <w:szCs w:val="20"/>
        </w:rPr>
      </w:pPr>
      <w:r w:rsidRPr="000F3286">
        <w:rPr>
          <w:sz w:val="20"/>
          <w:szCs w:val="20"/>
        </w:rPr>
        <w:t>важность задания;</w:t>
      </w:r>
    </w:p>
    <w:p w:rsidR="004178BF" w:rsidRPr="000F3286" w:rsidRDefault="004178BF" w:rsidP="004178BF">
      <w:pPr>
        <w:pStyle w:val="a4"/>
        <w:numPr>
          <w:ilvl w:val="0"/>
          <w:numId w:val="1"/>
        </w:numPr>
        <w:ind w:left="1134" w:hanging="283"/>
        <w:jc w:val="both"/>
        <w:rPr>
          <w:sz w:val="20"/>
          <w:szCs w:val="20"/>
        </w:rPr>
      </w:pPr>
      <w:r w:rsidRPr="000F3286">
        <w:rPr>
          <w:sz w:val="20"/>
          <w:szCs w:val="20"/>
        </w:rPr>
        <w:t>проведенная работа с указанием ссылки на подтверждающую информацию;</w:t>
      </w:r>
    </w:p>
    <w:p w:rsidR="004178BF" w:rsidRPr="000F3286" w:rsidRDefault="004178BF" w:rsidP="004178BF">
      <w:pPr>
        <w:pStyle w:val="a4"/>
        <w:numPr>
          <w:ilvl w:val="0"/>
          <w:numId w:val="1"/>
        </w:numPr>
        <w:ind w:left="1134" w:hanging="283"/>
        <w:jc w:val="both"/>
        <w:rPr>
          <w:sz w:val="20"/>
          <w:szCs w:val="20"/>
        </w:rPr>
      </w:pPr>
      <w:r w:rsidRPr="000F3286">
        <w:rPr>
          <w:sz w:val="20"/>
          <w:szCs w:val="20"/>
        </w:rPr>
        <w:t>результат;</w:t>
      </w:r>
    </w:p>
    <w:p w:rsidR="004178BF" w:rsidRPr="000F3286" w:rsidRDefault="004178BF" w:rsidP="004178BF">
      <w:pPr>
        <w:pStyle w:val="a4"/>
        <w:numPr>
          <w:ilvl w:val="0"/>
          <w:numId w:val="1"/>
        </w:numPr>
        <w:ind w:left="1134" w:hanging="283"/>
        <w:jc w:val="both"/>
        <w:rPr>
          <w:sz w:val="20"/>
          <w:szCs w:val="20"/>
        </w:rPr>
      </w:pPr>
      <w:r w:rsidRPr="000F3286">
        <w:rPr>
          <w:sz w:val="20"/>
          <w:szCs w:val="20"/>
        </w:rPr>
        <w:t>дата завершения.</w:t>
      </w:r>
    </w:p>
    <w:p w:rsidR="004178BF" w:rsidRPr="000F3286" w:rsidRDefault="004178BF" w:rsidP="004178BF">
      <w:pPr>
        <w:pStyle w:val="a4"/>
        <w:numPr>
          <w:ilvl w:val="3"/>
          <w:numId w:val="2"/>
        </w:numPr>
        <w:ind w:left="1723" w:hanging="646"/>
        <w:contextualSpacing w:val="0"/>
        <w:outlineLvl w:val="3"/>
        <w:rPr>
          <w:b/>
          <w:sz w:val="20"/>
          <w:szCs w:val="20"/>
        </w:rPr>
      </w:pPr>
      <w:r w:rsidRPr="000F3286">
        <w:rPr>
          <w:b/>
          <w:sz w:val="20"/>
          <w:szCs w:val="20"/>
        </w:rPr>
        <w:t>Модуль управления уведомлениями</w:t>
      </w:r>
    </w:p>
    <w:p w:rsidR="004178BF" w:rsidRPr="000F3286" w:rsidRDefault="004178BF" w:rsidP="004178BF">
      <w:pPr>
        <w:pStyle w:val="a4"/>
        <w:ind w:left="0" w:firstLine="567"/>
        <w:jc w:val="both"/>
        <w:rPr>
          <w:sz w:val="20"/>
          <w:szCs w:val="20"/>
        </w:rPr>
      </w:pPr>
      <w:r w:rsidRPr="000F3286">
        <w:rPr>
          <w:sz w:val="20"/>
          <w:szCs w:val="20"/>
        </w:rPr>
        <w:t xml:space="preserve">Основной задачей модуля управления уведомлениями является настройка механизма уведомления пользователей при наступлении важного события. </w:t>
      </w:r>
    </w:p>
    <w:p w:rsidR="004178BF" w:rsidRPr="000F3286" w:rsidRDefault="004178BF" w:rsidP="004178BF">
      <w:pPr>
        <w:pStyle w:val="a4"/>
        <w:ind w:left="0" w:firstLine="567"/>
        <w:jc w:val="both"/>
        <w:rPr>
          <w:sz w:val="20"/>
          <w:szCs w:val="20"/>
        </w:rPr>
      </w:pPr>
      <w:r w:rsidRPr="000F3286">
        <w:rPr>
          <w:sz w:val="20"/>
          <w:szCs w:val="20"/>
        </w:rPr>
        <w:t xml:space="preserve">В данном модуле реализованы следующие функции: </w:t>
      </w:r>
    </w:p>
    <w:p w:rsidR="004178BF" w:rsidRPr="000F3286" w:rsidRDefault="004178BF" w:rsidP="004178BF">
      <w:pPr>
        <w:pStyle w:val="a4"/>
        <w:numPr>
          <w:ilvl w:val="0"/>
          <w:numId w:val="1"/>
        </w:numPr>
        <w:ind w:left="1134" w:hanging="283"/>
        <w:jc w:val="both"/>
        <w:rPr>
          <w:sz w:val="20"/>
          <w:szCs w:val="20"/>
        </w:rPr>
      </w:pPr>
      <w:r w:rsidRPr="000F3286">
        <w:rPr>
          <w:sz w:val="20"/>
          <w:szCs w:val="20"/>
        </w:rPr>
        <w:t>направление уведомления пользователям;</w:t>
      </w:r>
    </w:p>
    <w:p w:rsidR="004178BF" w:rsidRPr="000F3286" w:rsidRDefault="004178BF" w:rsidP="004178BF">
      <w:pPr>
        <w:pStyle w:val="a4"/>
        <w:numPr>
          <w:ilvl w:val="0"/>
          <w:numId w:val="1"/>
        </w:numPr>
        <w:ind w:left="1134" w:hanging="283"/>
        <w:jc w:val="both"/>
        <w:rPr>
          <w:sz w:val="20"/>
          <w:szCs w:val="20"/>
        </w:rPr>
      </w:pPr>
      <w:r w:rsidRPr="000F3286">
        <w:rPr>
          <w:sz w:val="20"/>
          <w:szCs w:val="20"/>
        </w:rPr>
        <w:t>учет уведомлений и их статус;</w:t>
      </w:r>
    </w:p>
    <w:p w:rsidR="004178BF" w:rsidRPr="000F3286" w:rsidRDefault="004178BF" w:rsidP="004178BF">
      <w:pPr>
        <w:pStyle w:val="a4"/>
        <w:numPr>
          <w:ilvl w:val="0"/>
          <w:numId w:val="1"/>
        </w:numPr>
        <w:ind w:left="1134" w:hanging="283"/>
        <w:jc w:val="both"/>
        <w:rPr>
          <w:sz w:val="20"/>
          <w:szCs w:val="20"/>
        </w:rPr>
      </w:pPr>
      <w:r w:rsidRPr="000F3286">
        <w:rPr>
          <w:sz w:val="20"/>
          <w:szCs w:val="20"/>
        </w:rPr>
        <w:t>настройка конструктора уведомлений.</w:t>
      </w:r>
    </w:p>
    <w:p w:rsidR="004178BF" w:rsidRPr="000F3286" w:rsidRDefault="004178BF" w:rsidP="004178BF">
      <w:pPr>
        <w:pStyle w:val="a4"/>
        <w:ind w:left="0" w:firstLine="567"/>
        <w:contextualSpacing w:val="0"/>
        <w:jc w:val="both"/>
        <w:rPr>
          <w:sz w:val="20"/>
          <w:szCs w:val="20"/>
        </w:rPr>
      </w:pPr>
      <w:r w:rsidRPr="000F3286">
        <w:rPr>
          <w:sz w:val="20"/>
          <w:szCs w:val="20"/>
        </w:rPr>
        <w:t xml:space="preserve">Конструктор позволяет настройку формы, структуры, получателей, содержания и метода направления уведомлений. </w:t>
      </w:r>
    </w:p>
    <w:p w:rsidR="004178BF" w:rsidRPr="000F3286" w:rsidRDefault="004178BF" w:rsidP="004178BF">
      <w:pPr>
        <w:pStyle w:val="a4"/>
        <w:ind w:left="0" w:firstLine="567"/>
        <w:contextualSpacing w:val="0"/>
        <w:jc w:val="both"/>
        <w:rPr>
          <w:sz w:val="20"/>
          <w:szCs w:val="20"/>
        </w:rPr>
      </w:pPr>
      <w:r w:rsidRPr="000F3286">
        <w:rPr>
          <w:sz w:val="20"/>
          <w:szCs w:val="20"/>
        </w:rPr>
        <w:t>Настройка конструктора производится в следующем порядке:</w:t>
      </w:r>
    </w:p>
    <w:p w:rsidR="004178BF" w:rsidRPr="000F3286" w:rsidRDefault="004178BF" w:rsidP="004178BF">
      <w:pPr>
        <w:pStyle w:val="a4"/>
        <w:numPr>
          <w:ilvl w:val="0"/>
          <w:numId w:val="1"/>
        </w:numPr>
        <w:ind w:left="1134" w:hanging="283"/>
        <w:jc w:val="both"/>
        <w:rPr>
          <w:sz w:val="20"/>
          <w:szCs w:val="20"/>
        </w:rPr>
      </w:pPr>
      <w:r w:rsidRPr="000F3286">
        <w:rPr>
          <w:sz w:val="20"/>
          <w:szCs w:val="20"/>
        </w:rPr>
        <w:t>добавляется шаблон уведомления (наименование, краткое описание);</w:t>
      </w:r>
    </w:p>
    <w:p w:rsidR="004178BF" w:rsidRPr="000F3286" w:rsidRDefault="004178BF" w:rsidP="004178BF">
      <w:pPr>
        <w:pStyle w:val="a4"/>
        <w:numPr>
          <w:ilvl w:val="0"/>
          <w:numId w:val="1"/>
        </w:numPr>
        <w:ind w:left="1134" w:hanging="283"/>
        <w:jc w:val="both"/>
        <w:rPr>
          <w:sz w:val="20"/>
          <w:szCs w:val="20"/>
        </w:rPr>
      </w:pPr>
      <w:r w:rsidRPr="000F3286">
        <w:rPr>
          <w:sz w:val="20"/>
          <w:szCs w:val="20"/>
        </w:rPr>
        <w:t>указываются события, при наступлении которых система направляет уведомление;</w:t>
      </w:r>
    </w:p>
    <w:p w:rsidR="004178BF" w:rsidRPr="000F3286" w:rsidRDefault="004178BF" w:rsidP="004178BF">
      <w:pPr>
        <w:pStyle w:val="a4"/>
        <w:numPr>
          <w:ilvl w:val="0"/>
          <w:numId w:val="1"/>
        </w:numPr>
        <w:ind w:left="1134" w:hanging="283"/>
        <w:jc w:val="both"/>
        <w:rPr>
          <w:sz w:val="20"/>
          <w:szCs w:val="20"/>
        </w:rPr>
      </w:pPr>
      <w:r w:rsidRPr="000F3286">
        <w:rPr>
          <w:sz w:val="20"/>
          <w:szCs w:val="20"/>
        </w:rPr>
        <w:t>указываются условия, по которым система определяет получателей;</w:t>
      </w:r>
    </w:p>
    <w:p w:rsidR="004178BF" w:rsidRPr="000F3286" w:rsidRDefault="004178BF" w:rsidP="004178BF">
      <w:pPr>
        <w:pStyle w:val="a4"/>
        <w:numPr>
          <w:ilvl w:val="0"/>
          <w:numId w:val="1"/>
        </w:numPr>
        <w:ind w:left="1134" w:hanging="283"/>
        <w:jc w:val="both"/>
        <w:rPr>
          <w:sz w:val="20"/>
          <w:szCs w:val="20"/>
        </w:rPr>
      </w:pPr>
      <w:r w:rsidRPr="000F3286">
        <w:rPr>
          <w:sz w:val="20"/>
          <w:szCs w:val="20"/>
        </w:rPr>
        <w:t>указывается содержание уведомления;</w:t>
      </w:r>
    </w:p>
    <w:p w:rsidR="004178BF" w:rsidRPr="000F3286" w:rsidRDefault="004178BF" w:rsidP="004178BF">
      <w:pPr>
        <w:pStyle w:val="a4"/>
        <w:numPr>
          <w:ilvl w:val="0"/>
          <w:numId w:val="1"/>
        </w:numPr>
        <w:ind w:left="1134" w:hanging="283"/>
        <w:jc w:val="both"/>
        <w:rPr>
          <w:sz w:val="20"/>
          <w:szCs w:val="20"/>
        </w:rPr>
      </w:pPr>
      <w:r w:rsidRPr="000F3286">
        <w:rPr>
          <w:sz w:val="20"/>
          <w:szCs w:val="20"/>
        </w:rPr>
        <w:t xml:space="preserve">указывается метод направления (системное всплывающее уведомление, </w:t>
      </w:r>
      <w:r w:rsidRPr="000F3286">
        <w:rPr>
          <w:sz w:val="20"/>
          <w:szCs w:val="20"/>
          <w:lang w:val="en-US"/>
        </w:rPr>
        <w:t>SMS</w:t>
      </w:r>
      <w:r w:rsidRPr="000F3286">
        <w:rPr>
          <w:sz w:val="20"/>
          <w:szCs w:val="20"/>
        </w:rPr>
        <w:t xml:space="preserve"> сообщение, сообщение по электронной почте);</w:t>
      </w:r>
    </w:p>
    <w:p w:rsidR="004178BF" w:rsidRPr="000F3286" w:rsidRDefault="004178BF" w:rsidP="004178BF">
      <w:pPr>
        <w:pStyle w:val="a4"/>
        <w:numPr>
          <w:ilvl w:val="0"/>
          <w:numId w:val="1"/>
        </w:numPr>
        <w:ind w:left="1134" w:hanging="283"/>
        <w:jc w:val="both"/>
        <w:rPr>
          <w:sz w:val="20"/>
          <w:szCs w:val="20"/>
        </w:rPr>
      </w:pPr>
      <w:r w:rsidRPr="000F3286">
        <w:rPr>
          <w:snapToGrid w:val="0"/>
          <w:sz w:val="20"/>
          <w:szCs w:val="20"/>
        </w:rPr>
        <w:t>добавляются статистические показатели и другая информация, относящаяся к событию.</w:t>
      </w:r>
    </w:p>
    <w:p w:rsidR="004178BF" w:rsidRPr="000F3286" w:rsidRDefault="004178BF" w:rsidP="004178BF">
      <w:pPr>
        <w:pStyle w:val="a4"/>
        <w:jc w:val="both"/>
        <w:rPr>
          <w:snapToGrid w:val="0"/>
          <w:sz w:val="20"/>
          <w:szCs w:val="20"/>
        </w:rPr>
      </w:pPr>
    </w:p>
    <w:p w:rsidR="004178BF" w:rsidRPr="000F3286" w:rsidRDefault="004178BF" w:rsidP="004178BF">
      <w:pPr>
        <w:pStyle w:val="a4"/>
        <w:numPr>
          <w:ilvl w:val="3"/>
          <w:numId w:val="2"/>
        </w:numPr>
        <w:ind w:left="1723" w:hanging="646"/>
        <w:contextualSpacing w:val="0"/>
        <w:outlineLvl w:val="3"/>
        <w:rPr>
          <w:b/>
          <w:sz w:val="20"/>
          <w:szCs w:val="20"/>
        </w:rPr>
      </w:pPr>
      <w:r w:rsidRPr="000F3286">
        <w:rPr>
          <w:b/>
          <w:sz w:val="20"/>
          <w:szCs w:val="20"/>
        </w:rPr>
        <w:lastRenderedPageBreak/>
        <w:t>Модуль аудита действий пользователя и системных событий</w:t>
      </w:r>
    </w:p>
    <w:p w:rsidR="004178BF" w:rsidRPr="000F3286" w:rsidRDefault="004178BF" w:rsidP="004178BF">
      <w:pPr>
        <w:pStyle w:val="a4"/>
        <w:ind w:left="0" w:firstLine="567"/>
        <w:jc w:val="both"/>
        <w:rPr>
          <w:sz w:val="20"/>
          <w:szCs w:val="20"/>
        </w:rPr>
      </w:pPr>
      <w:r w:rsidRPr="000F3286">
        <w:rPr>
          <w:sz w:val="20"/>
          <w:szCs w:val="20"/>
        </w:rPr>
        <w:t xml:space="preserve">Основной задачей модуля аудита действий пользователей и системных событий является детальный аудит всех действий пользователя и системных событий. </w:t>
      </w:r>
    </w:p>
    <w:p w:rsidR="004178BF" w:rsidRPr="000F3286" w:rsidRDefault="004178BF" w:rsidP="004178BF">
      <w:pPr>
        <w:pStyle w:val="a4"/>
        <w:ind w:left="0" w:firstLine="567"/>
        <w:jc w:val="both"/>
        <w:rPr>
          <w:sz w:val="20"/>
          <w:szCs w:val="20"/>
        </w:rPr>
      </w:pPr>
      <w:r w:rsidRPr="000F3286">
        <w:rPr>
          <w:sz w:val="20"/>
          <w:szCs w:val="20"/>
        </w:rPr>
        <w:t xml:space="preserve">В данном модуле реализованы следующие функции: </w:t>
      </w:r>
    </w:p>
    <w:p w:rsidR="004178BF" w:rsidRPr="000F3286" w:rsidRDefault="004178BF" w:rsidP="004178BF">
      <w:pPr>
        <w:pStyle w:val="a4"/>
        <w:numPr>
          <w:ilvl w:val="0"/>
          <w:numId w:val="1"/>
        </w:numPr>
        <w:ind w:left="1134" w:hanging="283"/>
        <w:jc w:val="both"/>
        <w:rPr>
          <w:sz w:val="20"/>
          <w:szCs w:val="20"/>
        </w:rPr>
      </w:pPr>
      <w:r w:rsidRPr="000F3286">
        <w:rPr>
          <w:sz w:val="20"/>
          <w:szCs w:val="20"/>
        </w:rPr>
        <w:t>просмотр действий пользователей;</w:t>
      </w:r>
    </w:p>
    <w:p w:rsidR="004178BF" w:rsidRPr="000F3286" w:rsidRDefault="004178BF" w:rsidP="004178BF">
      <w:pPr>
        <w:pStyle w:val="a4"/>
        <w:numPr>
          <w:ilvl w:val="0"/>
          <w:numId w:val="1"/>
        </w:numPr>
        <w:ind w:left="1134" w:hanging="283"/>
        <w:jc w:val="both"/>
        <w:rPr>
          <w:sz w:val="20"/>
          <w:szCs w:val="20"/>
        </w:rPr>
      </w:pPr>
      <w:r w:rsidRPr="000F3286">
        <w:rPr>
          <w:sz w:val="20"/>
          <w:szCs w:val="20"/>
        </w:rPr>
        <w:t>просмотр системных событий;</w:t>
      </w:r>
    </w:p>
    <w:p w:rsidR="004178BF" w:rsidRPr="000F3286" w:rsidRDefault="004178BF" w:rsidP="004178BF">
      <w:pPr>
        <w:pStyle w:val="a4"/>
        <w:numPr>
          <w:ilvl w:val="0"/>
          <w:numId w:val="1"/>
        </w:numPr>
        <w:ind w:left="1134" w:hanging="283"/>
        <w:jc w:val="both"/>
        <w:rPr>
          <w:sz w:val="20"/>
          <w:szCs w:val="20"/>
        </w:rPr>
      </w:pPr>
      <w:r w:rsidRPr="000F3286">
        <w:rPr>
          <w:sz w:val="20"/>
          <w:szCs w:val="20"/>
        </w:rPr>
        <w:t>фильтрация данных по заданным параметрам (время действия, время события, Ф.И.О. пользователя, отдел, вид действия, вид события).</w:t>
      </w:r>
    </w:p>
    <w:p w:rsidR="004178BF" w:rsidRPr="000F3286" w:rsidRDefault="004178BF" w:rsidP="004178BF">
      <w:pPr>
        <w:pStyle w:val="a4"/>
        <w:ind w:left="0" w:firstLine="567"/>
        <w:contextualSpacing w:val="0"/>
        <w:jc w:val="both"/>
        <w:rPr>
          <w:sz w:val="20"/>
          <w:szCs w:val="20"/>
        </w:rPr>
      </w:pPr>
      <w:r w:rsidRPr="000F3286">
        <w:rPr>
          <w:sz w:val="20"/>
          <w:szCs w:val="20"/>
        </w:rPr>
        <w:t>При проектировании данного модуля создан механизм, который четко определит функции доступа каждого пользователя, что ограничивает возможности пользователям (включая администратора) редактировать данные в автоматизированной системе.</w:t>
      </w:r>
    </w:p>
    <w:p w:rsidR="00255C36" w:rsidRDefault="00255C36">
      <w:pPr>
        <w:rPr>
          <w:lang w:val="ky-KG"/>
        </w:rPr>
      </w:pPr>
    </w:p>
    <w:p w:rsidR="00FA3EE9" w:rsidRDefault="00FA3EE9">
      <w:pPr>
        <w:rPr>
          <w:lang w:val="ky-KG"/>
        </w:rPr>
      </w:pPr>
    </w:p>
    <w:p w:rsidR="00FA3EE9" w:rsidRDefault="00FA3EE9">
      <w:pPr>
        <w:rPr>
          <w:lang w:val="ky-KG"/>
        </w:rPr>
      </w:pPr>
    </w:p>
    <w:p w:rsidR="00FA3EE9" w:rsidRDefault="00FA3EE9">
      <w:pPr>
        <w:rPr>
          <w:lang w:val="ky-KG"/>
        </w:rPr>
      </w:pPr>
    </w:p>
    <w:p w:rsidR="00FA3EE9" w:rsidRDefault="00FA3EE9">
      <w:pPr>
        <w:rPr>
          <w:lang w:val="ky-KG"/>
        </w:rPr>
      </w:pPr>
    </w:p>
    <w:p w:rsidR="00FA3EE9" w:rsidRDefault="00FA3EE9">
      <w:pPr>
        <w:rPr>
          <w:lang w:val="ky-KG"/>
        </w:rPr>
      </w:pPr>
    </w:p>
    <w:p w:rsidR="00FA3EE9" w:rsidRDefault="00FA3EE9">
      <w:pPr>
        <w:rPr>
          <w:lang w:val="ky-KG"/>
        </w:rPr>
      </w:pPr>
    </w:p>
    <w:p w:rsidR="00FA3EE9" w:rsidRDefault="00FA3EE9">
      <w:pPr>
        <w:rPr>
          <w:lang w:val="ky-KG"/>
        </w:rPr>
      </w:pPr>
    </w:p>
    <w:p w:rsidR="00FA3EE9" w:rsidRDefault="00FA3EE9">
      <w:pPr>
        <w:rPr>
          <w:lang w:val="ky-KG"/>
        </w:rPr>
      </w:pPr>
    </w:p>
    <w:p w:rsidR="00FA3EE9" w:rsidRDefault="00FA3EE9">
      <w:pPr>
        <w:rPr>
          <w:lang w:val="ky-KG"/>
        </w:rPr>
      </w:pPr>
    </w:p>
    <w:p w:rsidR="00FA3EE9" w:rsidRDefault="00FA3EE9">
      <w:pPr>
        <w:rPr>
          <w:lang w:val="ky-KG"/>
        </w:rPr>
      </w:pPr>
    </w:p>
    <w:p w:rsidR="00FA3EE9" w:rsidRDefault="00FA3EE9">
      <w:pPr>
        <w:rPr>
          <w:lang w:val="ky-KG"/>
        </w:rPr>
      </w:pPr>
    </w:p>
    <w:p w:rsidR="00FA3EE9" w:rsidRDefault="00FA3EE9">
      <w:pPr>
        <w:rPr>
          <w:lang w:val="ky-KG"/>
        </w:rPr>
      </w:pPr>
    </w:p>
    <w:p w:rsidR="00FA3EE9" w:rsidRDefault="00FA3EE9">
      <w:pPr>
        <w:rPr>
          <w:lang w:val="ky-KG"/>
        </w:rPr>
      </w:pPr>
    </w:p>
    <w:p w:rsidR="00FA3EE9" w:rsidRDefault="00FA3EE9">
      <w:pPr>
        <w:rPr>
          <w:lang w:val="ky-KG"/>
        </w:rPr>
      </w:pPr>
    </w:p>
    <w:p w:rsidR="00FA3EE9" w:rsidRDefault="00FA3EE9">
      <w:pPr>
        <w:rPr>
          <w:lang w:val="ky-KG"/>
        </w:rPr>
      </w:pPr>
    </w:p>
    <w:p w:rsidR="00FA3EE9" w:rsidRDefault="00FA3EE9">
      <w:pPr>
        <w:rPr>
          <w:lang w:val="ky-KG"/>
        </w:rPr>
      </w:pPr>
    </w:p>
    <w:p w:rsidR="00FA3EE9" w:rsidRDefault="00FA3EE9">
      <w:pPr>
        <w:rPr>
          <w:lang w:val="ky-KG"/>
        </w:rPr>
      </w:pPr>
    </w:p>
    <w:p w:rsidR="00FA3EE9" w:rsidRDefault="00FA3EE9">
      <w:pPr>
        <w:rPr>
          <w:lang w:val="ky-KG"/>
        </w:rPr>
      </w:pPr>
    </w:p>
    <w:p w:rsidR="00FA3EE9" w:rsidRDefault="00FA3EE9">
      <w:pPr>
        <w:rPr>
          <w:lang w:val="ky-KG"/>
        </w:rPr>
      </w:pPr>
    </w:p>
    <w:p w:rsidR="00FA3EE9" w:rsidRDefault="00FA3EE9">
      <w:pPr>
        <w:rPr>
          <w:lang w:val="ky-KG"/>
        </w:rPr>
      </w:pPr>
    </w:p>
    <w:p w:rsidR="00FA3EE9" w:rsidRDefault="00FA3EE9">
      <w:pPr>
        <w:rPr>
          <w:lang w:val="ky-KG"/>
        </w:rPr>
      </w:pPr>
    </w:p>
    <w:p w:rsidR="00FA3EE9" w:rsidRDefault="00FA3EE9">
      <w:pPr>
        <w:rPr>
          <w:lang w:val="ky-KG"/>
        </w:rPr>
      </w:pPr>
    </w:p>
    <w:p w:rsidR="00FA3EE9" w:rsidRDefault="00FA3EE9">
      <w:pPr>
        <w:rPr>
          <w:lang w:val="ky-KG"/>
        </w:rPr>
      </w:pPr>
    </w:p>
    <w:p w:rsidR="00FA3EE9" w:rsidRPr="00BD0C95" w:rsidRDefault="00FA3EE9" w:rsidP="00BD0C95">
      <w:pPr>
        <w:pStyle w:val="tkTekst"/>
        <w:tabs>
          <w:tab w:val="left" w:pos="567"/>
          <w:tab w:val="left" w:pos="851"/>
        </w:tabs>
        <w:spacing w:after="0" w:line="240" w:lineRule="auto"/>
        <w:ind w:firstLine="0"/>
        <w:jc w:val="center"/>
        <w:rPr>
          <w:rFonts w:ascii="Times New Roman" w:hAnsi="Times New Roman" w:cs="Times New Roman"/>
          <w:b/>
          <w:sz w:val="24"/>
          <w:szCs w:val="24"/>
        </w:rPr>
      </w:pPr>
      <w:r w:rsidRPr="00BD0C95">
        <w:rPr>
          <w:rFonts w:ascii="Times New Roman" w:hAnsi="Times New Roman" w:cs="Times New Roman"/>
          <w:b/>
          <w:sz w:val="24"/>
          <w:szCs w:val="24"/>
        </w:rPr>
        <w:lastRenderedPageBreak/>
        <w:t>Лист согласования</w:t>
      </w:r>
    </w:p>
    <w:p w:rsidR="00FA3EE9" w:rsidRDefault="00DB1B51" w:rsidP="00BD0C95">
      <w:pPr>
        <w:pStyle w:val="tkTekst"/>
        <w:tabs>
          <w:tab w:val="left" w:pos="567"/>
          <w:tab w:val="left" w:pos="851"/>
        </w:tabs>
        <w:spacing w:after="0" w:line="240" w:lineRule="auto"/>
        <w:ind w:firstLine="0"/>
        <w:jc w:val="center"/>
        <w:rPr>
          <w:rFonts w:ascii="Times New Roman" w:hAnsi="Times New Roman" w:cs="Times New Roman"/>
          <w:b/>
          <w:sz w:val="24"/>
          <w:szCs w:val="24"/>
          <w:lang w:val="ky-KG"/>
        </w:rPr>
      </w:pPr>
      <w:r>
        <w:rPr>
          <w:rFonts w:ascii="Times New Roman" w:hAnsi="Times New Roman" w:cs="Times New Roman"/>
          <w:b/>
          <w:sz w:val="24"/>
          <w:szCs w:val="24"/>
        </w:rPr>
        <w:t>к</w:t>
      </w:r>
      <w:r w:rsidR="00FA3EE9" w:rsidRPr="00BD0C95">
        <w:rPr>
          <w:rFonts w:ascii="Times New Roman" w:hAnsi="Times New Roman" w:cs="Times New Roman"/>
          <w:b/>
          <w:sz w:val="24"/>
          <w:szCs w:val="24"/>
        </w:rPr>
        <w:t xml:space="preserve"> техническому заданию на разработку автоматизированной системы учета бюджетных кредитов Финансово-кредитного фонда при Министерстве финансов Кыргызской Республики</w:t>
      </w:r>
    </w:p>
    <w:p w:rsidR="00BD0C95" w:rsidRPr="00BD0C95" w:rsidRDefault="00BD0C95" w:rsidP="00BD0C95">
      <w:pPr>
        <w:pStyle w:val="tkTekst"/>
        <w:tabs>
          <w:tab w:val="left" w:pos="567"/>
          <w:tab w:val="left" w:pos="851"/>
        </w:tabs>
        <w:spacing w:after="0" w:line="240" w:lineRule="auto"/>
        <w:ind w:firstLine="0"/>
        <w:jc w:val="center"/>
        <w:rPr>
          <w:rFonts w:ascii="Times New Roman" w:hAnsi="Times New Roman" w:cs="Times New Roman"/>
          <w:b/>
          <w:sz w:val="24"/>
          <w:szCs w:val="24"/>
          <w:lang w:val="ky-KG"/>
        </w:rPr>
      </w:pPr>
    </w:p>
    <w:p w:rsidR="00BD0C95" w:rsidRPr="00BD0C95" w:rsidRDefault="00BD0C95" w:rsidP="00BD0C95">
      <w:pPr>
        <w:tabs>
          <w:tab w:val="num" w:pos="851"/>
          <w:tab w:val="num" w:pos="1134"/>
          <w:tab w:val="num" w:pos="1440"/>
        </w:tabs>
        <w:spacing w:after="0" w:line="240" w:lineRule="auto"/>
        <w:jc w:val="both"/>
        <w:rPr>
          <w:rFonts w:ascii="Times New Roman CYR" w:eastAsia="Times New Roman" w:hAnsi="Times New Roman CYR" w:cs="Times New Roman CYR"/>
          <w:sz w:val="24"/>
          <w:szCs w:val="24"/>
          <w:lang w:eastAsia="ru-RU"/>
        </w:rPr>
      </w:pPr>
      <w:r w:rsidRPr="00BD0C95">
        <w:rPr>
          <w:rFonts w:ascii="Times New Roman CYR" w:eastAsia="Times New Roman" w:hAnsi="Times New Roman CYR" w:cs="Times New Roman CYR"/>
          <w:sz w:val="24"/>
          <w:szCs w:val="24"/>
          <w:lang w:eastAsia="ru-RU"/>
        </w:rPr>
        <w:t>Заместитель председателя</w:t>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proofErr w:type="spellStart"/>
      <w:r w:rsidRPr="00BD0C95">
        <w:rPr>
          <w:rFonts w:ascii="Times New Roman CYR" w:eastAsia="Times New Roman" w:hAnsi="Times New Roman CYR" w:cs="Times New Roman CYR"/>
          <w:sz w:val="24"/>
          <w:szCs w:val="24"/>
          <w:lang w:eastAsia="ru-RU"/>
        </w:rPr>
        <w:t>Б.Р.Исраилов</w:t>
      </w:r>
      <w:proofErr w:type="spellEnd"/>
      <w:r w:rsidRPr="00BD0C95">
        <w:rPr>
          <w:rFonts w:ascii="Times New Roman CYR" w:eastAsia="Times New Roman" w:hAnsi="Times New Roman CYR" w:cs="Times New Roman CYR"/>
          <w:sz w:val="24"/>
          <w:szCs w:val="24"/>
          <w:lang w:eastAsia="ru-RU"/>
        </w:rPr>
        <w:t xml:space="preserve"> </w:t>
      </w:r>
    </w:p>
    <w:p w:rsidR="00BD0C95" w:rsidRPr="00BD0C95" w:rsidRDefault="00BD0C95" w:rsidP="00BD0C95">
      <w:pPr>
        <w:tabs>
          <w:tab w:val="num" w:pos="851"/>
          <w:tab w:val="num" w:pos="1134"/>
          <w:tab w:val="num" w:pos="1440"/>
        </w:tabs>
        <w:spacing w:after="0" w:line="240" w:lineRule="auto"/>
        <w:jc w:val="both"/>
        <w:rPr>
          <w:rFonts w:ascii="Times New Roman CYR" w:eastAsia="Times New Roman" w:hAnsi="Times New Roman CYR" w:cs="Times New Roman CYR"/>
          <w:sz w:val="24"/>
          <w:szCs w:val="24"/>
          <w:lang w:eastAsia="ru-RU"/>
        </w:rPr>
      </w:pPr>
    </w:p>
    <w:p w:rsidR="00BD0C95" w:rsidRPr="00BD0C95" w:rsidRDefault="00BD0C95" w:rsidP="00BD0C95">
      <w:pPr>
        <w:tabs>
          <w:tab w:val="num" w:pos="851"/>
          <w:tab w:val="num" w:pos="1134"/>
          <w:tab w:val="num" w:pos="1440"/>
        </w:tabs>
        <w:spacing w:after="0" w:line="240" w:lineRule="auto"/>
        <w:jc w:val="both"/>
        <w:rPr>
          <w:rFonts w:ascii="Times New Roman CYR" w:eastAsia="Times New Roman" w:hAnsi="Times New Roman CYR" w:cs="Times New Roman CYR"/>
          <w:sz w:val="24"/>
          <w:szCs w:val="24"/>
          <w:lang w:eastAsia="ru-RU"/>
        </w:rPr>
      </w:pPr>
    </w:p>
    <w:p w:rsidR="00BD0C95" w:rsidRPr="00BD0C95" w:rsidRDefault="00BD0C95" w:rsidP="00BD0C95">
      <w:pPr>
        <w:tabs>
          <w:tab w:val="num" w:pos="851"/>
          <w:tab w:val="num" w:pos="1134"/>
          <w:tab w:val="num" w:pos="1440"/>
        </w:tabs>
        <w:spacing w:after="0" w:line="240" w:lineRule="auto"/>
        <w:jc w:val="both"/>
        <w:rPr>
          <w:rFonts w:ascii="Times New Roman CYR" w:eastAsia="Times New Roman" w:hAnsi="Times New Roman CYR" w:cs="Times New Roman CYR"/>
          <w:sz w:val="24"/>
          <w:szCs w:val="24"/>
          <w:lang w:eastAsia="ru-RU"/>
        </w:rPr>
      </w:pPr>
      <w:r w:rsidRPr="00BD0C95">
        <w:rPr>
          <w:rFonts w:ascii="Times New Roman CYR" w:eastAsia="Times New Roman" w:hAnsi="Times New Roman CYR" w:cs="Times New Roman CYR"/>
          <w:sz w:val="24"/>
          <w:szCs w:val="24"/>
          <w:lang w:eastAsia="ru-RU"/>
        </w:rPr>
        <w:t>Заместитель председателя</w:t>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proofErr w:type="spellStart"/>
      <w:r w:rsidRPr="00BD0C95">
        <w:rPr>
          <w:rFonts w:ascii="Times New Roman CYR" w:eastAsia="Times New Roman" w:hAnsi="Times New Roman CYR" w:cs="Times New Roman CYR"/>
          <w:sz w:val="24"/>
          <w:szCs w:val="24"/>
          <w:lang w:eastAsia="ru-RU"/>
        </w:rPr>
        <w:t>А.А.Дубанаев</w:t>
      </w:r>
      <w:proofErr w:type="spellEnd"/>
    </w:p>
    <w:p w:rsidR="00BD0C95" w:rsidRPr="00BD0C95" w:rsidRDefault="00BD0C95" w:rsidP="00BD0C95">
      <w:pPr>
        <w:tabs>
          <w:tab w:val="num" w:pos="851"/>
          <w:tab w:val="num" w:pos="1134"/>
          <w:tab w:val="num" w:pos="1440"/>
        </w:tabs>
        <w:spacing w:after="0" w:line="240" w:lineRule="auto"/>
        <w:jc w:val="both"/>
        <w:rPr>
          <w:rFonts w:ascii="Times New Roman CYR" w:eastAsia="Times New Roman" w:hAnsi="Times New Roman CYR" w:cs="Times New Roman CYR"/>
          <w:sz w:val="24"/>
          <w:szCs w:val="24"/>
          <w:lang w:eastAsia="ru-RU"/>
        </w:rPr>
      </w:pPr>
    </w:p>
    <w:p w:rsidR="00BD0C95" w:rsidRPr="00BD0C95" w:rsidRDefault="00BD0C95" w:rsidP="00BD0C95">
      <w:pPr>
        <w:tabs>
          <w:tab w:val="num" w:pos="851"/>
          <w:tab w:val="num" w:pos="1134"/>
          <w:tab w:val="num" w:pos="1440"/>
        </w:tabs>
        <w:spacing w:after="0" w:line="240" w:lineRule="auto"/>
        <w:jc w:val="both"/>
        <w:rPr>
          <w:rFonts w:ascii="Times New Roman CYR" w:eastAsia="Times New Roman" w:hAnsi="Times New Roman CYR" w:cs="Times New Roman CYR"/>
          <w:sz w:val="24"/>
          <w:szCs w:val="24"/>
          <w:lang w:eastAsia="ru-RU"/>
        </w:rPr>
      </w:pPr>
    </w:p>
    <w:p w:rsidR="00BD0C95" w:rsidRPr="00BD0C95" w:rsidRDefault="00BD0C95" w:rsidP="00BD0C95">
      <w:pPr>
        <w:tabs>
          <w:tab w:val="num" w:pos="851"/>
          <w:tab w:val="num" w:pos="1134"/>
          <w:tab w:val="num" w:pos="1440"/>
        </w:tabs>
        <w:spacing w:after="0" w:line="240" w:lineRule="auto"/>
        <w:jc w:val="both"/>
        <w:rPr>
          <w:rFonts w:ascii="Times New Roman CYR" w:eastAsia="Times New Roman" w:hAnsi="Times New Roman CYR" w:cs="Times New Roman CYR"/>
          <w:sz w:val="24"/>
          <w:szCs w:val="24"/>
          <w:lang w:eastAsia="ru-RU"/>
        </w:rPr>
      </w:pPr>
      <w:r w:rsidRPr="00BD0C95">
        <w:rPr>
          <w:rFonts w:ascii="Times New Roman CYR" w:eastAsia="Times New Roman" w:hAnsi="Times New Roman CYR" w:cs="Times New Roman CYR"/>
          <w:sz w:val="24"/>
          <w:szCs w:val="24"/>
          <w:lang w:eastAsia="ru-RU"/>
        </w:rPr>
        <w:t xml:space="preserve">Начальник Управления правового </w:t>
      </w:r>
    </w:p>
    <w:p w:rsidR="00BD0C95" w:rsidRPr="00BD0C95" w:rsidRDefault="00BD0C95" w:rsidP="00BD0C95">
      <w:pPr>
        <w:tabs>
          <w:tab w:val="num" w:pos="851"/>
          <w:tab w:val="num" w:pos="1134"/>
          <w:tab w:val="num" w:pos="1440"/>
        </w:tabs>
        <w:spacing w:after="0" w:line="240" w:lineRule="auto"/>
        <w:jc w:val="both"/>
        <w:rPr>
          <w:rFonts w:ascii="Times New Roman CYR" w:eastAsia="Times New Roman" w:hAnsi="Times New Roman CYR" w:cs="Times New Roman CYR"/>
          <w:sz w:val="24"/>
          <w:szCs w:val="24"/>
          <w:lang w:eastAsia="ru-RU"/>
        </w:rPr>
      </w:pPr>
      <w:r w:rsidRPr="00BD0C95">
        <w:rPr>
          <w:rFonts w:ascii="Times New Roman CYR" w:eastAsia="Times New Roman" w:hAnsi="Times New Roman CYR" w:cs="Times New Roman CYR"/>
          <w:sz w:val="24"/>
          <w:szCs w:val="24"/>
          <w:lang w:eastAsia="ru-RU"/>
        </w:rPr>
        <w:t>обеспечения</w:t>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proofErr w:type="spellStart"/>
      <w:r w:rsidRPr="00BD0C95">
        <w:rPr>
          <w:rFonts w:ascii="Times New Roman CYR" w:eastAsia="Times New Roman" w:hAnsi="Times New Roman CYR" w:cs="Times New Roman CYR"/>
          <w:sz w:val="24"/>
          <w:szCs w:val="24"/>
          <w:lang w:eastAsia="ru-RU"/>
        </w:rPr>
        <w:t>Д.Ж.Ибрайымов</w:t>
      </w:r>
      <w:proofErr w:type="spellEnd"/>
    </w:p>
    <w:p w:rsidR="00BD0C95" w:rsidRPr="00BD0C95" w:rsidRDefault="00BD0C95" w:rsidP="00BD0C95">
      <w:pPr>
        <w:tabs>
          <w:tab w:val="num" w:pos="851"/>
          <w:tab w:val="num" w:pos="1134"/>
          <w:tab w:val="num" w:pos="1440"/>
        </w:tabs>
        <w:spacing w:after="0" w:line="240" w:lineRule="auto"/>
        <w:jc w:val="both"/>
        <w:rPr>
          <w:rFonts w:ascii="Times New Roman CYR" w:eastAsia="Times New Roman" w:hAnsi="Times New Roman CYR" w:cs="Times New Roman CYR"/>
          <w:sz w:val="24"/>
          <w:szCs w:val="24"/>
          <w:lang w:eastAsia="ru-RU"/>
        </w:rPr>
      </w:pPr>
    </w:p>
    <w:p w:rsidR="00BD0C95" w:rsidRPr="00BD0C95" w:rsidRDefault="00BD0C95" w:rsidP="00BD0C95">
      <w:pPr>
        <w:tabs>
          <w:tab w:val="num" w:pos="851"/>
          <w:tab w:val="num" w:pos="1134"/>
          <w:tab w:val="num" w:pos="1440"/>
        </w:tabs>
        <w:spacing w:after="0" w:line="240" w:lineRule="auto"/>
        <w:jc w:val="both"/>
        <w:rPr>
          <w:rFonts w:ascii="Times New Roman CYR" w:eastAsia="Times New Roman" w:hAnsi="Times New Roman CYR" w:cs="Times New Roman CYR"/>
          <w:sz w:val="24"/>
          <w:szCs w:val="24"/>
          <w:lang w:eastAsia="ru-RU"/>
        </w:rPr>
      </w:pPr>
      <w:r w:rsidRPr="00BD0C95">
        <w:rPr>
          <w:rFonts w:ascii="Times New Roman CYR" w:eastAsia="Times New Roman" w:hAnsi="Times New Roman CYR" w:cs="Times New Roman CYR"/>
          <w:sz w:val="24"/>
          <w:szCs w:val="24"/>
          <w:lang w:eastAsia="ru-RU"/>
        </w:rPr>
        <w:t>Начальник Управления</w:t>
      </w:r>
    </w:p>
    <w:p w:rsidR="00BD0C95" w:rsidRPr="00BD0C95" w:rsidRDefault="00BD0C95" w:rsidP="00BD0C95">
      <w:pPr>
        <w:tabs>
          <w:tab w:val="num" w:pos="851"/>
          <w:tab w:val="num" w:pos="1134"/>
          <w:tab w:val="num" w:pos="1440"/>
        </w:tabs>
        <w:spacing w:after="0" w:line="240" w:lineRule="auto"/>
        <w:jc w:val="both"/>
        <w:rPr>
          <w:rFonts w:ascii="Times New Roman CYR" w:eastAsia="Times New Roman" w:hAnsi="Times New Roman CYR" w:cs="Times New Roman CYR"/>
          <w:sz w:val="24"/>
          <w:szCs w:val="24"/>
          <w:lang w:eastAsia="ru-RU"/>
        </w:rPr>
      </w:pPr>
      <w:r w:rsidRPr="00BD0C95">
        <w:rPr>
          <w:rFonts w:ascii="Times New Roman CYR" w:eastAsia="Times New Roman" w:hAnsi="Times New Roman CYR" w:cs="Times New Roman CYR"/>
          <w:sz w:val="24"/>
          <w:szCs w:val="24"/>
          <w:lang w:eastAsia="ru-RU"/>
        </w:rPr>
        <w:t>стратегического развития</w:t>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t xml:space="preserve">Б.Ж.Эсеналиев </w:t>
      </w:r>
    </w:p>
    <w:p w:rsidR="00BD0C95" w:rsidRPr="00BD0C95" w:rsidRDefault="00BD0C95" w:rsidP="00BD0C95">
      <w:pPr>
        <w:tabs>
          <w:tab w:val="num" w:pos="851"/>
          <w:tab w:val="num" w:pos="1134"/>
          <w:tab w:val="num" w:pos="1440"/>
        </w:tabs>
        <w:spacing w:after="0" w:line="240" w:lineRule="auto"/>
        <w:jc w:val="both"/>
        <w:rPr>
          <w:rFonts w:ascii="Times New Roman CYR" w:eastAsia="Times New Roman" w:hAnsi="Times New Roman CYR" w:cs="Times New Roman CYR"/>
          <w:sz w:val="24"/>
          <w:szCs w:val="24"/>
          <w:lang w:eastAsia="ru-RU"/>
        </w:rPr>
      </w:pPr>
    </w:p>
    <w:p w:rsidR="00BD0C95" w:rsidRPr="00BD0C95" w:rsidRDefault="00BD0C95" w:rsidP="00BD0C95">
      <w:pPr>
        <w:tabs>
          <w:tab w:val="num" w:pos="851"/>
          <w:tab w:val="num" w:pos="1134"/>
          <w:tab w:val="num" w:pos="1440"/>
        </w:tabs>
        <w:spacing w:after="0" w:line="240" w:lineRule="auto"/>
        <w:jc w:val="both"/>
        <w:rPr>
          <w:rFonts w:ascii="Times New Roman CYR" w:eastAsia="Times New Roman" w:hAnsi="Times New Roman CYR" w:cs="Times New Roman CYR"/>
          <w:sz w:val="24"/>
          <w:szCs w:val="24"/>
          <w:lang w:eastAsia="ru-RU"/>
        </w:rPr>
      </w:pPr>
      <w:r w:rsidRPr="00BD0C95">
        <w:rPr>
          <w:rFonts w:ascii="Times New Roman CYR" w:eastAsia="Times New Roman" w:hAnsi="Times New Roman CYR" w:cs="Times New Roman CYR"/>
          <w:sz w:val="24"/>
          <w:szCs w:val="24"/>
          <w:lang w:eastAsia="ru-RU"/>
        </w:rPr>
        <w:t xml:space="preserve">Начальник Управления </w:t>
      </w:r>
    </w:p>
    <w:p w:rsidR="00BD0C95" w:rsidRPr="00BD0C95" w:rsidRDefault="00BD0C95" w:rsidP="00BD0C95">
      <w:pPr>
        <w:tabs>
          <w:tab w:val="num" w:pos="851"/>
          <w:tab w:val="num" w:pos="1134"/>
          <w:tab w:val="num" w:pos="1440"/>
        </w:tabs>
        <w:spacing w:after="0" w:line="240" w:lineRule="auto"/>
        <w:jc w:val="both"/>
        <w:rPr>
          <w:rFonts w:ascii="Times New Roman CYR" w:eastAsia="Times New Roman" w:hAnsi="Times New Roman CYR" w:cs="Times New Roman CYR"/>
          <w:sz w:val="24"/>
          <w:szCs w:val="24"/>
          <w:lang w:eastAsia="ru-RU"/>
        </w:rPr>
      </w:pPr>
      <w:r w:rsidRPr="00BD0C95">
        <w:rPr>
          <w:rFonts w:ascii="Times New Roman CYR" w:eastAsia="Times New Roman" w:hAnsi="Times New Roman CYR" w:cs="Times New Roman CYR"/>
          <w:sz w:val="24"/>
          <w:szCs w:val="24"/>
          <w:lang w:eastAsia="ru-RU"/>
        </w:rPr>
        <w:t>индустриального развития</w:t>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proofErr w:type="spellStart"/>
      <w:r w:rsidRPr="00BD0C95">
        <w:rPr>
          <w:rFonts w:ascii="Times New Roman CYR" w:eastAsia="Times New Roman" w:hAnsi="Times New Roman CYR" w:cs="Times New Roman CYR"/>
          <w:sz w:val="24"/>
          <w:szCs w:val="24"/>
          <w:lang w:eastAsia="ru-RU"/>
        </w:rPr>
        <w:t>Эмил</w:t>
      </w:r>
      <w:proofErr w:type="spellEnd"/>
      <w:r w:rsidRPr="00BD0C95">
        <w:rPr>
          <w:rFonts w:ascii="Times New Roman CYR" w:eastAsia="Times New Roman" w:hAnsi="Times New Roman CYR" w:cs="Times New Roman CYR"/>
          <w:sz w:val="24"/>
          <w:szCs w:val="24"/>
          <w:lang w:eastAsia="ru-RU"/>
        </w:rPr>
        <w:t xml:space="preserve"> у. Т.</w:t>
      </w:r>
    </w:p>
    <w:p w:rsidR="00BD0C95" w:rsidRPr="00BD0C95" w:rsidRDefault="00BD0C95" w:rsidP="00BD0C95">
      <w:pPr>
        <w:tabs>
          <w:tab w:val="num" w:pos="851"/>
          <w:tab w:val="num" w:pos="1134"/>
          <w:tab w:val="num" w:pos="1440"/>
        </w:tabs>
        <w:spacing w:after="0" w:line="240" w:lineRule="auto"/>
        <w:jc w:val="both"/>
        <w:rPr>
          <w:rFonts w:ascii="Times New Roman CYR" w:eastAsia="Times New Roman" w:hAnsi="Times New Roman CYR" w:cs="Times New Roman CYR"/>
          <w:sz w:val="24"/>
          <w:szCs w:val="24"/>
          <w:lang w:eastAsia="ru-RU"/>
        </w:rPr>
      </w:pPr>
    </w:p>
    <w:p w:rsidR="00BD0C95" w:rsidRPr="00BD0C95" w:rsidRDefault="00BD0C95" w:rsidP="00BD0C95">
      <w:pPr>
        <w:tabs>
          <w:tab w:val="num" w:pos="851"/>
          <w:tab w:val="num" w:pos="1134"/>
          <w:tab w:val="num" w:pos="1440"/>
        </w:tabs>
        <w:spacing w:after="0" w:line="240" w:lineRule="auto"/>
        <w:jc w:val="both"/>
        <w:rPr>
          <w:rFonts w:ascii="Times New Roman CYR" w:eastAsia="Times New Roman" w:hAnsi="Times New Roman CYR" w:cs="Times New Roman CYR"/>
          <w:sz w:val="24"/>
          <w:szCs w:val="24"/>
          <w:lang w:eastAsia="ru-RU"/>
        </w:rPr>
      </w:pPr>
    </w:p>
    <w:p w:rsidR="00BD0C95" w:rsidRPr="00BD0C95" w:rsidRDefault="00BD0C95" w:rsidP="00BD0C95">
      <w:pPr>
        <w:tabs>
          <w:tab w:val="num" w:pos="851"/>
          <w:tab w:val="num" w:pos="1134"/>
          <w:tab w:val="num" w:pos="1440"/>
        </w:tabs>
        <w:spacing w:after="0" w:line="240" w:lineRule="auto"/>
        <w:jc w:val="both"/>
        <w:rPr>
          <w:rFonts w:ascii="Times New Roman CYR" w:eastAsia="Times New Roman" w:hAnsi="Times New Roman CYR" w:cs="Times New Roman CYR"/>
          <w:sz w:val="24"/>
          <w:szCs w:val="24"/>
          <w:lang w:eastAsia="ru-RU"/>
        </w:rPr>
      </w:pPr>
      <w:r w:rsidRPr="00BD0C95">
        <w:rPr>
          <w:rFonts w:ascii="Times New Roman CYR" w:eastAsia="Times New Roman" w:hAnsi="Times New Roman CYR" w:cs="Times New Roman CYR"/>
          <w:sz w:val="24"/>
          <w:szCs w:val="24"/>
          <w:lang w:eastAsia="ru-RU"/>
        </w:rPr>
        <w:t>Начальник Управления</w:t>
      </w:r>
    </w:p>
    <w:p w:rsidR="00BD0C95" w:rsidRPr="00BD0C95" w:rsidRDefault="00BD0C95" w:rsidP="00BD0C95">
      <w:pPr>
        <w:tabs>
          <w:tab w:val="num" w:pos="851"/>
          <w:tab w:val="num" w:pos="1134"/>
          <w:tab w:val="num" w:pos="1440"/>
        </w:tabs>
        <w:spacing w:after="0" w:line="240" w:lineRule="auto"/>
        <w:jc w:val="both"/>
        <w:rPr>
          <w:rFonts w:ascii="Times New Roman CYR" w:eastAsia="Times New Roman" w:hAnsi="Times New Roman CYR" w:cs="Times New Roman CYR"/>
          <w:sz w:val="24"/>
          <w:szCs w:val="24"/>
          <w:lang w:eastAsia="ru-RU"/>
        </w:rPr>
      </w:pPr>
      <w:r w:rsidRPr="00BD0C95">
        <w:rPr>
          <w:rFonts w:ascii="Times New Roman CYR" w:eastAsia="Times New Roman" w:hAnsi="Times New Roman CYR" w:cs="Times New Roman CYR"/>
          <w:sz w:val="24"/>
          <w:szCs w:val="24"/>
          <w:lang w:eastAsia="ru-RU"/>
        </w:rPr>
        <w:t xml:space="preserve">инвестиционной деятельности </w:t>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t xml:space="preserve"> </w:t>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t xml:space="preserve">Ж.Ж.Орозалиева </w:t>
      </w:r>
    </w:p>
    <w:p w:rsidR="00BD0C95" w:rsidRPr="00BD0C95" w:rsidRDefault="00BD0C95" w:rsidP="00BD0C95">
      <w:pPr>
        <w:tabs>
          <w:tab w:val="num" w:pos="851"/>
          <w:tab w:val="num" w:pos="1134"/>
          <w:tab w:val="num" w:pos="1440"/>
        </w:tabs>
        <w:spacing w:after="0" w:line="240" w:lineRule="auto"/>
        <w:jc w:val="both"/>
        <w:rPr>
          <w:rFonts w:ascii="Times New Roman CYR" w:eastAsia="Times New Roman" w:hAnsi="Times New Roman CYR" w:cs="Times New Roman CYR"/>
          <w:sz w:val="24"/>
          <w:szCs w:val="24"/>
          <w:lang w:eastAsia="ru-RU"/>
        </w:rPr>
      </w:pPr>
    </w:p>
    <w:p w:rsidR="00BD0C95" w:rsidRPr="00BD0C95" w:rsidRDefault="00BD0C95" w:rsidP="00BD0C95">
      <w:pPr>
        <w:tabs>
          <w:tab w:val="num" w:pos="851"/>
          <w:tab w:val="num" w:pos="1134"/>
          <w:tab w:val="num" w:pos="1440"/>
        </w:tabs>
        <w:spacing w:after="0" w:line="240" w:lineRule="auto"/>
        <w:jc w:val="both"/>
        <w:rPr>
          <w:rFonts w:ascii="Times New Roman CYR" w:eastAsia="Times New Roman" w:hAnsi="Times New Roman CYR" w:cs="Times New Roman CYR"/>
          <w:sz w:val="24"/>
          <w:szCs w:val="24"/>
          <w:lang w:eastAsia="ru-RU"/>
        </w:rPr>
      </w:pPr>
    </w:p>
    <w:p w:rsidR="00BD0C95" w:rsidRPr="00BD0C95" w:rsidRDefault="00BD0C95" w:rsidP="00BD0C95">
      <w:pPr>
        <w:tabs>
          <w:tab w:val="num" w:pos="851"/>
          <w:tab w:val="num" w:pos="1134"/>
          <w:tab w:val="num" w:pos="1440"/>
        </w:tabs>
        <w:spacing w:after="0" w:line="240" w:lineRule="auto"/>
        <w:jc w:val="both"/>
        <w:rPr>
          <w:rFonts w:ascii="Times New Roman CYR" w:eastAsia="Times New Roman" w:hAnsi="Times New Roman CYR" w:cs="Times New Roman CYR"/>
          <w:sz w:val="24"/>
          <w:szCs w:val="24"/>
          <w:lang w:eastAsia="ru-RU"/>
        </w:rPr>
      </w:pPr>
      <w:r w:rsidRPr="00BD0C95">
        <w:rPr>
          <w:rFonts w:ascii="Times New Roman CYR" w:eastAsia="Times New Roman" w:hAnsi="Times New Roman CYR" w:cs="Times New Roman CYR"/>
          <w:sz w:val="24"/>
          <w:szCs w:val="24"/>
          <w:lang w:eastAsia="ru-RU"/>
        </w:rPr>
        <w:t xml:space="preserve">Начальник Управления </w:t>
      </w:r>
    </w:p>
    <w:p w:rsidR="00BD0C95" w:rsidRPr="00BD0C95" w:rsidRDefault="00DB1B51" w:rsidP="00BD0C95">
      <w:pPr>
        <w:tabs>
          <w:tab w:val="num" w:pos="851"/>
          <w:tab w:val="num" w:pos="1134"/>
          <w:tab w:val="num" w:pos="1440"/>
        </w:tabs>
        <w:spacing w:after="0" w:line="240" w:lineRule="auto"/>
        <w:jc w:val="both"/>
        <w:rPr>
          <w:rFonts w:ascii="Times New Roman CYR" w:eastAsia="Times New Roman" w:hAnsi="Times New Roman CYR" w:cs="Times New Roman CYR"/>
          <w:sz w:val="24"/>
          <w:szCs w:val="24"/>
          <w:lang w:eastAsia="ru-RU"/>
        </w:rPr>
      </w:pPr>
      <w:r>
        <w:rPr>
          <w:rFonts w:ascii="Times New Roman CYR" w:eastAsia="Times New Roman" w:hAnsi="Times New Roman CYR" w:cs="Times New Roman CYR"/>
          <w:sz w:val="24"/>
          <w:szCs w:val="24"/>
          <w:lang w:eastAsia="ru-RU"/>
        </w:rPr>
        <w:t>р</w:t>
      </w:r>
      <w:r w:rsidR="00BD0C95" w:rsidRPr="00BD0C95">
        <w:rPr>
          <w:rFonts w:ascii="Times New Roman CYR" w:eastAsia="Times New Roman" w:hAnsi="Times New Roman CYR" w:cs="Times New Roman CYR"/>
          <w:sz w:val="24"/>
          <w:szCs w:val="24"/>
          <w:lang w:eastAsia="ru-RU"/>
        </w:rPr>
        <w:t>егионального развития</w:t>
      </w:r>
      <w:r w:rsidR="00BD0C95" w:rsidRPr="00BD0C95">
        <w:rPr>
          <w:rFonts w:ascii="Times New Roman CYR" w:eastAsia="Times New Roman" w:hAnsi="Times New Roman CYR" w:cs="Times New Roman CYR"/>
          <w:sz w:val="24"/>
          <w:szCs w:val="24"/>
          <w:lang w:eastAsia="ru-RU"/>
        </w:rPr>
        <w:tab/>
      </w:r>
      <w:r w:rsidR="00BD0C95" w:rsidRPr="00BD0C95">
        <w:rPr>
          <w:rFonts w:ascii="Times New Roman CYR" w:eastAsia="Times New Roman" w:hAnsi="Times New Roman CYR" w:cs="Times New Roman CYR"/>
          <w:sz w:val="24"/>
          <w:szCs w:val="24"/>
          <w:lang w:eastAsia="ru-RU"/>
        </w:rPr>
        <w:tab/>
      </w:r>
      <w:r w:rsidR="00BD0C95" w:rsidRPr="00BD0C95">
        <w:rPr>
          <w:rFonts w:ascii="Times New Roman CYR" w:eastAsia="Times New Roman" w:hAnsi="Times New Roman CYR" w:cs="Times New Roman CYR"/>
          <w:sz w:val="24"/>
          <w:szCs w:val="24"/>
          <w:lang w:eastAsia="ru-RU"/>
        </w:rPr>
        <w:tab/>
      </w:r>
      <w:r w:rsidR="00BD0C95" w:rsidRPr="00BD0C95">
        <w:rPr>
          <w:rFonts w:ascii="Times New Roman CYR" w:eastAsia="Times New Roman" w:hAnsi="Times New Roman CYR" w:cs="Times New Roman CYR"/>
          <w:sz w:val="24"/>
          <w:szCs w:val="24"/>
          <w:lang w:eastAsia="ru-RU"/>
        </w:rPr>
        <w:tab/>
      </w:r>
      <w:r w:rsidR="00BD0C95" w:rsidRPr="00BD0C95">
        <w:rPr>
          <w:rFonts w:ascii="Times New Roman CYR" w:eastAsia="Times New Roman" w:hAnsi="Times New Roman CYR" w:cs="Times New Roman CYR"/>
          <w:sz w:val="24"/>
          <w:szCs w:val="24"/>
          <w:lang w:eastAsia="ru-RU"/>
        </w:rPr>
        <w:tab/>
      </w:r>
      <w:r w:rsidR="00BD0C95" w:rsidRPr="00BD0C95">
        <w:rPr>
          <w:rFonts w:ascii="Times New Roman CYR" w:eastAsia="Times New Roman" w:hAnsi="Times New Roman CYR" w:cs="Times New Roman CYR"/>
          <w:sz w:val="24"/>
          <w:szCs w:val="24"/>
          <w:lang w:eastAsia="ru-RU"/>
        </w:rPr>
        <w:tab/>
      </w:r>
      <w:r w:rsidR="00BD0C95" w:rsidRPr="00BD0C95">
        <w:rPr>
          <w:rFonts w:ascii="Times New Roman CYR" w:eastAsia="Times New Roman" w:hAnsi="Times New Roman CYR" w:cs="Times New Roman CYR"/>
          <w:sz w:val="24"/>
          <w:szCs w:val="24"/>
          <w:lang w:eastAsia="ru-RU"/>
        </w:rPr>
        <w:tab/>
      </w:r>
      <w:proofErr w:type="spellStart"/>
      <w:r w:rsidR="00BD0C95" w:rsidRPr="00BD0C95">
        <w:rPr>
          <w:rFonts w:ascii="Times New Roman CYR" w:eastAsia="Times New Roman" w:hAnsi="Times New Roman CYR" w:cs="Times New Roman CYR"/>
          <w:sz w:val="24"/>
          <w:szCs w:val="24"/>
          <w:lang w:eastAsia="ru-RU"/>
        </w:rPr>
        <w:t>У.А.Гайыпов</w:t>
      </w:r>
      <w:proofErr w:type="spellEnd"/>
      <w:r w:rsidR="00BD0C95" w:rsidRPr="00BD0C95">
        <w:rPr>
          <w:rFonts w:ascii="Times New Roman CYR" w:eastAsia="Times New Roman" w:hAnsi="Times New Roman CYR" w:cs="Times New Roman CYR"/>
          <w:sz w:val="24"/>
          <w:szCs w:val="24"/>
          <w:lang w:eastAsia="ru-RU"/>
        </w:rPr>
        <w:t xml:space="preserve"> </w:t>
      </w:r>
    </w:p>
    <w:p w:rsidR="00BD0C95" w:rsidRPr="00BD0C95" w:rsidRDefault="00BD0C95" w:rsidP="00BD0C95">
      <w:pPr>
        <w:tabs>
          <w:tab w:val="num" w:pos="851"/>
          <w:tab w:val="num" w:pos="1134"/>
          <w:tab w:val="num" w:pos="1440"/>
        </w:tabs>
        <w:spacing w:after="0" w:line="240" w:lineRule="auto"/>
        <w:jc w:val="both"/>
        <w:rPr>
          <w:rFonts w:ascii="Times New Roman CYR" w:eastAsia="Times New Roman" w:hAnsi="Times New Roman CYR" w:cs="Times New Roman CYR"/>
          <w:sz w:val="24"/>
          <w:szCs w:val="24"/>
          <w:lang w:eastAsia="ru-RU"/>
        </w:rPr>
      </w:pPr>
    </w:p>
    <w:p w:rsidR="00BD0C95" w:rsidRPr="00BD0C95" w:rsidRDefault="00BD0C95" w:rsidP="00BD0C95">
      <w:pPr>
        <w:tabs>
          <w:tab w:val="num" w:pos="851"/>
          <w:tab w:val="num" w:pos="1134"/>
          <w:tab w:val="num" w:pos="1440"/>
        </w:tabs>
        <w:spacing w:after="0" w:line="240" w:lineRule="auto"/>
        <w:jc w:val="both"/>
        <w:rPr>
          <w:rFonts w:ascii="Times New Roman CYR" w:eastAsia="Times New Roman" w:hAnsi="Times New Roman CYR" w:cs="Times New Roman CYR"/>
          <w:sz w:val="24"/>
          <w:szCs w:val="24"/>
          <w:lang w:eastAsia="ru-RU"/>
        </w:rPr>
      </w:pPr>
    </w:p>
    <w:p w:rsidR="00BD0C95" w:rsidRPr="00BD0C95" w:rsidRDefault="00BD0C95" w:rsidP="00BD0C95">
      <w:pPr>
        <w:tabs>
          <w:tab w:val="num" w:pos="851"/>
          <w:tab w:val="num" w:pos="1134"/>
          <w:tab w:val="num" w:pos="1440"/>
        </w:tabs>
        <w:spacing w:after="0" w:line="240" w:lineRule="auto"/>
        <w:jc w:val="both"/>
        <w:rPr>
          <w:rFonts w:ascii="Times New Roman CYR" w:eastAsia="Times New Roman" w:hAnsi="Times New Roman CYR" w:cs="Times New Roman CYR"/>
          <w:sz w:val="24"/>
          <w:szCs w:val="24"/>
          <w:lang w:eastAsia="ru-RU"/>
        </w:rPr>
      </w:pPr>
      <w:r w:rsidRPr="00BD0C95">
        <w:rPr>
          <w:rFonts w:ascii="Times New Roman CYR" w:eastAsia="Times New Roman" w:hAnsi="Times New Roman CYR" w:cs="Times New Roman CYR"/>
          <w:sz w:val="24"/>
          <w:szCs w:val="24"/>
          <w:lang w:eastAsia="ru-RU"/>
        </w:rPr>
        <w:t xml:space="preserve">Начальник Управления </w:t>
      </w:r>
    </w:p>
    <w:p w:rsidR="00BD0C95" w:rsidRPr="00BD0C95" w:rsidRDefault="00BD0C95" w:rsidP="00BD0C95">
      <w:pPr>
        <w:tabs>
          <w:tab w:val="num" w:pos="851"/>
          <w:tab w:val="num" w:pos="1134"/>
          <w:tab w:val="num" w:pos="1440"/>
        </w:tabs>
        <w:spacing w:after="0" w:line="240" w:lineRule="auto"/>
        <w:jc w:val="both"/>
        <w:rPr>
          <w:rFonts w:ascii="Times New Roman CYR" w:eastAsia="Times New Roman" w:hAnsi="Times New Roman CYR" w:cs="Times New Roman CYR"/>
          <w:sz w:val="24"/>
          <w:szCs w:val="24"/>
          <w:lang w:eastAsia="ru-RU"/>
        </w:rPr>
      </w:pPr>
      <w:r w:rsidRPr="00BD0C95">
        <w:rPr>
          <w:rFonts w:ascii="Times New Roman CYR" w:eastAsia="Times New Roman" w:hAnsi="Times New Roman CYR" w:cs="Times New Roman CYR"/>
          <w:sz w:val="24"/>
          <w:szCs w:val="24"/>
          <w:lang w:eastAsia="ru-RU"/>
        </w:rPr>
        <w:t xml:space="preserve">по работе с активами </w:t>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t xml:space="preserve">И.К.Джумабаев </w:t>
      </w:r>
    </w:p>
    <w:p w:rsidR="00BD0C95" w:rsidRPr="00BD0C95" w:rsidRDefault="00BD0C95" w:rsidP="00BD0C95">
      <w:pPr>
        <w:tabs>
          <w:tab w:val="num" w:pos="851"/>
          <w:tab w:val="num" w:pos="1134"/>
          <w:tab w:val="num" w:pos="1440"/>
        </w:tabs>
        <w:spacing w:after="0" w:line="240" w:lineRule="auto"/>
        <w:jc w:val="both"/>
        <w:rPr>
          <w:rFonts w:ascii="Times New Roman CYR" w:eastAsia="Times New Roman" w:hAnsi="Times New Roman CYR" w:cs="Times New Roman CYR"/>
          <w:sz w:val="24"/>
          <w:szCs w:val="24"/>
          <w:lang w:eastAsia="ru-RU"/>
        </w:rPr>
      </w:pPr>
    </w:p>
    <w:p w:rsidR="00BD0C95" w:rsidRPr="00BD0C95" w:rsidRDefault="00BD0C95" w:rsidP="00BD0C95">
      <w:pPr>
        <w:tabs>
          <w:tab w:val="num" w:pos="851"/>
          <w:tab w:val="num" w:pos="1134"/>
          <w:tab w:val="num" w:pos="1440"/>
        </w:tabs>
        <w:spacing w:after="0" w:line="240" w:lineRule="auto"/>
        <w:jc w:val="both"/>
        <w:rPr>
          <w:rFonts w:ascii="Times New Roman CYR" w:eastAsia="Times New Roman" w:hAnsi="Times New Roman CYR" w:cs="Times New Roman CYR"/>
          <w:sz w:val="24"/>
          <w:szCs w:val="24"/>
          <w:lang w:eastAsia="ru-RU"/>
        </w:rPr>
      </w:pPr>
    </w:p>
    <w:p w:rsidR="00BD0C95" w:rsidRPr="00BD0C95" w:rsidRDefault="00BD0C95" w:rsidP="00BD0C95">
      <w:pPr>
        <w:tabs>
          <w:tab w:val="num" w:pos="851"/>
          <w:tab w:val="num" w:pos="1134"/>
          <w:tab w:val="num" w:pos="1440"/>
        </w:tabs>
        <w:spacing w:after="0" w:line="240" w:lineRule="auto"/>
        <w:jc w:val="both"/>
        <w:rPr>
          <w:rFonts w:ascii="Times New Roman CYR" w:eastAsia="Times New Roman" w:hAnsi="Times New Roman CYR" w:cs="Times New Roman CYR"/>
          <w:sz w:val="24"/>
          <w:szCs w:val="24"/>
          <w:lang w:eastAsia="ru-RU"/>
        </w:rPr>
      </w:pPr>
      <w:r w:rsidRPr="00BD0C95">
        <w:rPr>
          <w:rFonts w:ascii="Times New Roman CYR" w:eastAsia="Times New Roman" w:hAnsi="Times New Roman CYR" w:cs="Times New Roman CYR"/>
          <w:sz w:val="24"/>
          <w:szCs w:val="24"/>
          <w:lang w:eastAsia="ru-RU"/>
        </w:rPr>
        <w:t xml:space="preserve">Заведующий Отделом </w:t>
      </w:r>
      <w:proofErr w:type="gramStart"/>
      <w:r w:rsidRPr="00BD0C95">
        <w:rPr>
          <w:rFonts w:ascii="Times New Roman CYR" w:eastAsia="Times New Roman" w:hAnsi="Times New Roman CYR" w:cs="Times New Roman CYR"/>
          <w:sz w:val="24"/>
          <w:szCs w:val="24"/>
          <w:lang w:eastAsia="ru-RU"/>
        </w:rPr>
        <w:t>бухгалтерского</w:t>
      </w:r>
      <w:proofErr w:type="gramEnd"/>
    </w:p>
    <w:p w:rsidR="00BD0C95" w:rsidRPr="00BD0C95" w:rsidRDefault="00BD0C95" w:rsidP="00BD0C95">
      <w:pPr>
        <w:tabs>
          <w:tab w:val="num" w:pos="851"/>
          <w:tab w:val="num" w:pos="1134"/>
          <w:tab w:val="num" w:pos="1440"/>
        </w:tabs>
        <w:spacing w:after="0" w:line="240" w:lineRule="auto"/>
        <w:jc w:val="both"/>
        <w:rPr>
          <w:rFonts w:ascii="Times New Roman CYR" w:eastAsia="Times New Roman" w:hAnsi="Times New Roman CYR" w:cs="Times New Roman CYR"/>
          <w:sz w:val="24"/>
          <w:szCs w:val="24"/>
          <w:lang w:eastAsia="ru-RU"/>
        </w:rPr>
      </w:pPr>
      <w:r w:rsidRPr="00BD0C95">
        <w:rPr>
          <w:rFonts w:ascii="Times New Roman CYR" w:eastAsia="Times New Roman" w:hAnsi="Times New Roman CYR" w:cs="Times New Roman CYR"/>
          <w:sz w:val="24"/>
          <w:szCs w:val="24"/>
          <w:lang w:eastAsia="ru-RU"/>
        </w:rPr>
        <w:t>учёта и финансов</w:t>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proofErr w:type="spellStart"/>
      <w:r w:rsidRPr="00BD0C95">
        <w:rPr>
          <w:rFonts w:ascii="Times New Roman CYR" w:eastAsia="Times New Roman" w:hAnsi="Times New Roman CYR" w:cs="Times New Roman CYR"/>
          <w:sz w:val="24"/>
          <w:szCs w:val="24"/>
          <w:lang w:eastAsia="ru-RU"/>
        </w:rPr>
        <w:t>Г.С.Болжурова</w:t>
      </w:r>
      <w:proofErr w:type="spellEnd"/>
    </w:p>
    <w:p w:rsidR="00BD0C95" w:rsidRPr="00BD0C95" w:rsidRDefault="00BD0C95" w:rsidP="00BD0C95">
      <w:pPr>
        <w:tabs>
          <w:tab w:val="num" w:pos="851"/>
          <w:tab w:val="num" w:pos="1134"/>
          <w:tab w:val="num" w:pos="1440"/>
        </w:tabs>
        <w:spacing w:after="0" w:line="240" w:lineRule="auto"/>
        <w:jc w:val="both"/>
        <w:rPr>
          <w:rFonts w:ascii="Times New Roman CYR" w:eastAsia="Times New Roman" w:hAnsi="Times New Roman CYR" w:cs="Times New Roman CYR"/>
          <w:sz w:val="24"/>
          <w:szCs w:val="24"/>
          <w:lang w:eastAsia="ru-RU"/>
        </w:rPr>
      </w:pPr>
    </w:p>
    <w:p w:rsidR="00BD0C95" w:rsidRPr="00BD0C95" w:rsidRDefault="00BD0C95" w:rsidP="00BD0C95">
      <w:pPr>
        <w:tabs>
          <w:tab w:val="num" w:pos="851"/>
          <w:tab w:val="num" w:pos="1134"/>
          <w:tab w:val="num" w:pos="1440"/>
        </w:tabs>
        <w:spacing w:after="0" w:line="240" w:lineRule="auto"/>
        <w:jc w:val="both"/>
        <w:rPr>
          <w:rFonts w:ascii="Times New Roman CYR" w:eastAsia="Times New Roman" w:hAnsi="Times New Roman CYR" w:cs="Times New Roman CYR"/>
          <w:sz w:val="24"/>
          <w:szCs w:val="24"/>
          <w:lang w:eastAsia="ru-RU"/>
        </w:rPr>
      </w:pPr>
    </w:p>
    <w:p w:rsidR="00BD0C95" w:rsidRPr="00BD0C95" w:rsidRDefault="00BD0C95" w:rsidP="00BD0C95">
      <w:pPr>
        <w:tabs>
          <w:tab w:val="num" w:pos="851"/>
          <w:tab w:val="num" w:pos="1134"/>
          <w:tab w:val="num" w:pos="1440"/>
        </w:tabs>
        <w:spacing w:after="0" w:line="240" w:lineRule="auto"/>
        <w:jc w:val="both"/>
        <w:rPr>
          <w:rFonts w:ascii="Times New Roman CYR" w:eastAsia="Times New Roman" w:hAnsi="Times New Roman CYR" w:cs="Times New Roman CYR"/>
          <w:sz w:val="24"/>
          <w:szCs w:val="24"/>
          <w:lang w:eastAsia="ru-RU"/>
        </w:rPr>
      </w:pPr>
      <w:r w:rsidRPr="00BD0C95">
        <w:rPr>
          <w:rFonts w:ascii="Times New Roman CYR" w:eastAsia="Times New Roman" w:hAnsi="Times New Roman CYR" w:cs="Times New Roman CYR"/>
          <w:sz w:val="24"/>
          <w:szCs w:val="24"/>
          <w:lang w:eastAsia="ru-RU"/>
        </w:rPr>
        <w:t>Заведующий Отделом</w:t>
      </w:r>
    </w:p>
    <w:p w:rsidR="00BD0C95" w:rsidRPr="00BD0C95" w:rsidRDefault="00BD0C95" w:rsidP="00BD0C95">
      <w:pPr>
        <w:tabs>
          <w:tab w:val="num" w:pos="851"/>
          <w:tab w:val="num" w:pos="1134"/>
          <w:tab w:val="num" w:pos="1440"/>
        </w:tabs>
        <w:spacing w:after="0" w:line="240" w:lineRule="auto"/>
        <w:jc w:val="both"/>
        <w:rPr>
          <w:rFonts w:ascii="Times New Roman CYR" w:eastAsia="Times New Roman" w:hAnsi="Times New Roman CYR" w:cs="Times New Roman CYR"/>
          <w:sz w:val="24"/>
          <w:szCs w:val="24"/>
          <w:lang w:eastAsia="ru-RU"/>
        </w:rPr>
      </w:pPr>
      <w:r w:rsidRPr="00BD0C95">
        <w:rPr>
          <w:rFonts w:ascii="Times New Roman CYR" w:eastAsia="Times New Roman" w:hAnsi="Times New Roman CYR" w:cs="Times New Roman CYR"/>
          <w:sz w:val="24"/>
          <w:szCs w:val="24"/>
          <w:lang w:eastAsia="ru-RU"/>
        </w:rPr>
        <w:t>кадров и делопроизводства</w:t>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proofErr w:type="spellStart"/>
      <w:r w:rsidRPr="00BD0C95">
        <w:rPr>
          <w:rFonts w:ascii="Times New Roman CYR" w:eastAsia="Times New Roman" w:hAnsi="Times New Roman CYR" w:cs="Times New Roman CYR"/>
          <w:sz w:val="24"/>
          <w:szCs w:val="24"/>
          <w:lang w:eastAsia="ru-RU"/>
        </w:rPr>
        <w:t>Ч.К.Мамырканова</w:t>
      </w:r>
      <w:proofErr w:type="spellEnd"/>
    </w:p>
    <w:p w:rsidR="00BD0C95" w:rsidRPr="00BD0C95" w:rsidRDefault="00BD0C95" w:rsidP="00BD0C95">
      <w:pPr>
        <w:tabs>
          <w:tab w:val="num" w:pos="851"/>
          <w:tab w:val="num" w:pos="1134"/>
          <w:tab w:val="num" w:pos="1440"/>
        </w:tabs>
        <w:spacing w:after="0" w:line="240" w:lineRule="auto"/>
        <w:jc w:val="both"/>
        <w:rPr>
          <w:rFonts w:ascii="Times New Roman CYR" w:eastAsia="Times New Roman" w:hAnsi="Times New Roman CYR" w:cs="Times New Roman CYR"/>
          <w:sz w:val="24"/>
          <w:szCs w:val="24"/>
          <w:lang w:eastAsia="ru-RU"/>
        </w:rPr>
      </w:pPr>
    </w:p>
    <w:p w:rsidR="00BD0C95" w:rsidRPr="00BD0C95" w:rsidRDefault="00BD0C95" w:rsidP="00BD0C95">
      <w:pPr>
        <w:tabs>
          <w:tab w:val="num" w:pos="851"/>
          <w:tab w:val="num" w:pos="1134"/>
          <w:tab w:val="num" w:pos="1440"/>
        </w:tabs>
        <w:spacing w:after="0" w:line="240" w:lineRule="auto"/>
        <w:jc w:val="both"/>
        <w:rPr>
          <w:rFonts w:ascii="Times New Roman CYR" w:eastAsia="Times New Roman" w:hAnsi="Times New Roman CYR" w:cs="Times New Roman CYR"/>
          <w:sz w:val="24"/>
          <w:szCs w:val="24"/>
          <w:lang w:eastAsia="ru-RU"/>
        </w:rPr>
      </w:pPr>
    </w:p>
    <w:p w:rsidR="00BD0C95" w:rsidRDefault="00BD0C95" w:rsidP="00BD0C95">
      <w:pPr>
        <w:tabs>
          <w:tab w:val="num" w:pos="851"/>
          <w:tab w:val="num" w:pos="1134"/>
          <w:tab w:val="num" w:pos="1440"/>
        </w:tabs>
        <w:spacing w:after="0" w:line="240" w:lineRule="auto"/>
        <w:jc w:val="both"/>
        <w:rPr>
          <w:rFonts w:ascii="Times New Roman CYR" w:eastAsia="Times New Roman" w:hAnsi="Times New Roman CYR" w:cs="Times New Roman CYR"/>
          <w:sz w:val="24"/>
          <w:szCs w:val="24"/>
          <w:lang w:val="ky-KG" w:eastAsia="ru-RU"/>
        </w:rPr>
      </w:pPr>
      <w:r w:rsidRPr="00BD0C95">
        <w:rPr>
          <w:rFonts w:ascii="Times New Roman CYR" w:eastAsia="Times New Roman" w:hAnsi="Times New Roman CYR" w:cs="Times New Roman CYR"/>
          <w:sz w:val="24"/>
          <w:szCs w:val="24"/>
          <w:lang w:eastAsia="ru-RU"/>
        </w:rPr>
        <w:t xml:space="preserve">Заведующий </w:t>
      </w:r>
      <w:r>
        <w:rPr>
          <w:rFonts w:ascii="Times New Roman CYR" w:eastAsia="Times New Roman" w:hAnsi="Times New Roman CYR" w:cs="Times New Roman CYR"/>
          <w:sz w:val="24"/>
          <w:szCs w:val="24"/>
          <w:lang w:val="ky-KG" w:eastAsia="ru-RU"/>
        </w:rPr>
        <w:t xml:space="preserve">Сектором </w:t>
      </w:r>
    </w:p>
    <w:p w:rsidR="00BD0C95" w:rsidRPr="00BD0C95" w:rsidRDefault="00BD0C95" w:rsidP="00BD0C95">
      <w:pPr>
        <w:tabs>
          <w:tab w:val="num" w:pos="851"/>
          <w:tab w:val="num" w:pos="1134"/>
          <w:tab w:val="num" w:pos="1440"/>
        </w:tabs>
        <w:spacing w:after="0" w:line="240" w:lineRule="auto"/>
        <w:jc w:val="both"/>
        <w:rPr>
          <w:rFonts w:ascii="Times New Roman CYR" w:eastAsia="Times New Roman" w:hAnsi="Times New Roman CYR" w:cs="Times New Roman CYR"/>
          <w:sz w:val="24"/>
          <w:szCs w:val="24"/>
          <w:lang w:eastAsia="ru-RU"/>
        </w:rPr>
      </w:pPr>
      <w:r>
        <w:rPr>
          <w:rFonts w:ascii="Times New Roman CYR" w:eastAsia="Times New Roman" w:hAnsi="Times New Roman CYR" w:cs="Times New Roman CYR"/>
          <w:sz w:val="24"/>
          <w:szCs w:val="24"/>
          <w:lang w:val="ky-KG" w:eastAsia="ru-RU"/>
        </w:rPr>
        <w:t>информационных технологий</w:t>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r>
      <w:r>
        <w:rPr>
          <w:rFonts w:ascii="Times New Roman CYR" w:eastAsia="Times New Roman" w:hAnsi="Times New Roman CYR" w:cs="Times New Roman CYR"/>
          <w:sz w:val="24"/>
          <w:szCs w:val="24"/>
          <w:lang w:val="ky-KG" w:eastAsia="ru-RU"/>
        </w:rPr>
        <w:t>А.С.Абдыкадырова</w:t>
      </w:r>
      <w:r w:rsidRPr="00BD0C95">
        <w:rPr>
          <w:rFonts w:ascii="Times New Roman CYR" w:eastAsia="Times New Roman" w:hAnsi="Times New Roman CYR" w:cs="Times New Roman CYR"/>
          <w:sz w:val="24"/>
          <w:szCs w:val="24"/>
          <w:lang w:eastAsia="ru-RU"/>
        </w:rPr>
        <w:tab/>
      </w:r>
      <w:r w:rsidRPr="00BD0C95">
        <w:rPr>
          <w:rFonts w:ascii="Times New Roman CYR" w:eastAsia="Times New Roman" w:hAnsi="Times New Roman CYR" w:cs="Times New Roman CYR"/>
          <w:sz w:val="24"/>
          <w:szCs w:val="24"/>
          <w:lang w:eastAsia="ru-RU"/>
        </w:rPr>
        <w:tab/>
        <w:t xml:space="preserve"> </w:t>
      </w:r>
    </w:p>
    <w:p w:rsidR="00BD0C95" w:rsidRPr="00BD0C95" w:rsidRDefault="00BD0C95" w:rsidP="00BD0C95">
      <w:pPr>
        <w:tabs>
          <w:tab w:val="num" w:pos="851"/>
          <w:tab w:val="num" w:pos="1134"/>
          <w:tab w:val="num" w:pos="1440"/>
        </w:tabs>
        <w:spacing w:after="0" w:line="240" w:lineRule="auto"/>
        <w:jc w:val="both"/>
        <w:rPr>
          <w:rFonts w:ascii="Times New Roman CYR" w:eastAsia="Times New Roman" w:hAnsi="Times New Roman CYR" w:cs="Times New Roman CYR"/>
          <w:sz w:val="24"/>
          <w:szCs w:val="24"/>
          <w:lang w:eastAsia="ru-RU"/>
        </w:rPr>
      </w:pPr>
    </w:p>
    <w:p w:rsidR="00FA3EE9" w:rsidRPr="00BD0C95" w:rsidRDefault="00FA3EE9" w:rsidP="00BD0C95">
      <w:pPr>
        <w:tabs>
          <w:tab w:val="num" w:pos="851"/>
          <w:tab w:val="num" w:pos="1134"/>
          <w:tab w:val="num" w:pos="1440"/>
        </w:tabs>
        <w:spacing w:after="0" w:line="240" w:lineRule="auto"/>
        <w:jc w:val="both"/>
        <w:rPr>
          <w:rFonts w:ascii="Times New Roman CYR" w:eastAsia="Times New Roman" w:hAnsi="Times New Roman CYR" w:cs="Times New Roman CYR"/>
          <w:sz w:val="24"/>
          <w:szCs w:val="24"/>
          <w:lang w:eastAsia="ru-RU"/>
        </w:rPr>
      </w:pPr>
    </w:p>
    <w:sectPr w:rsidR="00FA3EE9" w:rsidRPr="00BD0C95" w:rsidSect="00545AAA">
      <w:pgSz w:w="11906" w:h="16838"/>
      <w:pgMar w:top="1134" w:right="850" w:bottom="709"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B32FC" w:rsidRDefault="00FB32FC" w:rsidP="00A56F30">
      <w:pPr>
        <w:spacing w:after="0" w:line="240" w:lineRule="auto"/>
      </w:pPr>
      <w:r>
        <w:separator/>
      </w:r>
    </w:p>
  </w:endnote>
  <w:endnote w:type="continuationSeparator" w:id="0">
    <w:p w:rsidR="00FB32FC" w:rsidRDefault="00FB32FC" w:rsidP="00A56F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B32FC" w:rsidRDefault="00FB32FC" w:rsidP="00A56F30">
      <w:pPr>
        <w:spacing w:after="0" w:line="240" w:lineRule="auto"/>
      </w:pPr>
      <w:r>
        <w:separator/>
      </w:r>
    </w:p>
  </w:footnote>
  <w:footnote w:type="continuationSeparator" w:id="0">
    <w:p w:rsidR="00FB32FC" w:rsidRDefault="00FB32FC" w:rsidP="00A56F3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16BC4"/>
    <w:multiLevelType w:val="multilevel"/>
    <w:tmpl w:val="0B7016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7CA7B96"/>
    <w:multiLevelType w:val="hybridMultilevel"/>
    <w:tmpl w:val="F5EE4530"/>
    <w:lvl w:ilvl="0" w:tplc="BFBC1A8A">
      <w:start w:val="1"/>
      <w:numFmt w:val="bullet"/>
      <w:lvlText w:val=""/>
      <w:lvlJc w:val="left"/>
      <w:pPr>
        <w:ind w:left="1287" w:hanging="360"/>
      </w:pPr>
      <w:rPr>
        <w:rFonts w:ascii="Symbol" w:hAnsi="Symbol" w:hint="default"/>
        <w:b/>
        <w:i w:val="0"/>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nsid w:val="09A36E73"/>
    <w:multiLevelType w:val="hybridMultilevel"/>
    <w:tmpl w:val="F6E6A01A"/>
    <w:lvl w:ilvl="0" w:tplc="04190001">
      <w:start w:val="1"/>
      <w:numFmt w:val="bullet"/>
      <w:lvlText w:val=""/>
      <w:lvlJc w:val="left"/>
      <w:pPr>
        <w:ind w:left="1424" w:hanging="360"/>
      </w:pPr>
      <w:rPr>
        <w:rFonts w:ascii="Symbol" w:hAnsi="Symbol" w:hint="default"/>
      </w:rPr>
    </w:lvl>
    <w:lvl w:ilvl="1" w:tplc="04190003" w:tentative="1">
      <w:start w:val="1"/>
      <w:numFmt w:val="bullet"/>
      <w:lvlText w:val="o"/>
      <w:lvlJc w:val="left"/>
      <w:pPr>
        <w:ind w:left="2144" w:hanging="360"/>
      </w:pPr>
      <w:rPr>
        <w:rFonts w:ascii="Courier New" w:hAnsi="Courier New" w:cs="Courier New" w:hint="default"/>
      </w:rPr>
    </w:lvl>
    <w:lvl w:ilvl="2" w:tplc="04190005" w:tentative="1">
      <w:start w:val="1"/>
      <w:numFmt w:val="bullet"/>
      <w:lvlText w:val=""/>
      <w:lvlJc w:val="left"/>
      <w:pPr>
        <w:ind w:left="2864" w:hanging="360"/>
      </w:pPr>
      <w:rPr>
        <w:rFonts w:ascii="Wingdings" w:hAnsi="Wingdings" w:hint="default"/>
      </w:rPr>
    </w:lvl>
    <w:lvl w:ilvl="3" w:tplc="04190001" w:tentative="1">
      <w:start w:val="1"/>
      <w:numFmt w:val="bullet"/>
      <w:lvlText w:val=""/>
      <w:lvlJc w:val="left"/>
      <w:pPr>
        <w:ind w:left="3584" w:hanging="360"/>
      </w:pPr>
      <w:rPr>
        <w:rFonts w:ascii="Symbol" w:hAnsi="Symbol" w:hint="default"/>
      </w:rPr>
    </w:lvl>
    <w:lvl w:ilvl="4" w:tplc="04190003" w:tentative="1">
      <w:start w:val="1"/>
      <w:numFmt w:val="bullet"/>
      <w:lvlText w:val="o"/>
      <w:lvlJc w:val="left"/>
      <w:pPr>
        <w:ind w:left="4304" w:hanging="360"/>
      </w:pPr>
      <w:rPr>
        <w:rFonts w:ascii="Courier New" w:hAnsi="Courier New" w:cs="Courier New" w:hint="default"/>
      </w:rPr>
    </w:lvl>
    <w:lvl w:ilvl="5" w:tplc="04190005" w:tentative="1">
      <w:start w:val="1"/>
      <w:numFmt w:val="bullet"/>
      <w:lvlText w:val=""/>
      <w:lvlJc w:val="left"/>
      <w:pPr>
        <w:ind w:left="5024" w:hanging="360"/>
      </w:pPr>
      <w:rPr>
        <w:rFonts w:ascii="Wingdings" w:hAnsi="Wingdings" w:hint="default"/>
      </w:rPr>
    </w:lvl>
    <w:lvl w:ilvl="6" w:tplc="04190001" w:tentative="1">
      <w:start w:val="1"/>
      <w:numFmt w:val="bullet"/>
      <w:lvlText w:val=""/>
      <w:lvlJc w:val="left"/>
      <w:pPr>
        <w:ind w:left="5744" w:hanging="360"/>
      </w:pPr>
      <w:rPr>
        <w:rFonts w:ascii="Symbol" w:hAnsi="Symbol" w:hint="default"/>
      </w:rPr>
    </w:lvl>
    <w:lvl w:ilvl="7" w:tplc="04190003" w:tentative="1">
      <w:start w:val="1"/>
      <w:numFmt w:val="bullet"/>
      <w:lvlText w:val="o"/>
      <w:lvlJc w:val="left"/>
      <w:pPr>
        <w:ind w:left="6464" w:hanging="360"/>
      </w:pPr>
      <w:rPr>
        <w:rFonts w:ascii="Courier New" w:hAnsi="Courier New" w:cs="Courier New" w:hint="default"/>
      </w:rPr>
    </w:lvl>
    <w:lvl w:ilvl="8" w:tplc="04190005" w:tentative="1">
      <w:start w:val="1"/>
      <w:numFmt w:val="bullet"/>
      <w:lvlText w:val=""/>
      <w:lvlJc w:val="left"/>
      <w:pPr>
        <w:ind w:left="7184" w:hanging="360"/>
      </w:pPr>
      <w:rPr>
        <w:rFonts w:ascii="Wingdings" w:hAnsi="Wingdings" w:hint="default"/>
      </w:rPr>
    </w:lvl>
  </w:abstractNum>
  <w:abstractNum w:abstractNumId="3">
    <w:nsid w:val="0A2B5151"/>
    <w:multiLevelType w:val="multilevel"/>
    <w:tmpl w:val="AE209B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390415A"/>
    <w:multiLevelType w:val="hybridMultilevel"/>
    <w:tmpl w:val="AC00EE90"/>
    <w:lvl w:ilvl="0" w:tplc="04190001">
      <w:start w:val="1"/>
      <w:numFmt w:val="bullet"/>
      <w:lvlText w:val=""/>
      <w:lvlJc w:val="left"/>
      <w:pPr>
        <w:ind w:left="1287" w:hanging="360"/>
      </w:pPr>
      <w:rPr>
        <w:rFonts w:ascii="Symbol" w:hAnsi="Symbol" w:cs="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
    <w:nsid w:val="14497A6E"/>
    <w:multiLevelType w:val="multilevel"/>
    <w:tmpl w:val="537AC8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360"/>
        </w:tabs>
        <w:ind w:left="36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6C8222F"/>
    <w:multiLevelType w:val="multilevel"/>
    <w:tmpl w:val="3A3C97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A8C112C"/>
    <w:multiLevelType w:val="hybridMultilevel"/>
    <w:tmpl w:val="DEFE640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1AD05169"/>
    <w:multiLevelType w:val="multilevel"/>
    <w:tmpl w:val="BED0A2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F4978B2"/>
    <w:multiLevelType w:val="hybridMultilevel"/>
    <w:tmpl w:val="3B2C85A2"/>
    <w:lvl w:ilvl="0" w:tplc="04190001">
      <w:start w:val="1"/>
      <w:numFmt w:val="bullet"/>
      <w:lvlText w:val=""/>
      <w:lvlJc w:val="left"/>
      <w:pPr>
        <w:ind w:left="1353"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nsid w:val="1F900444"/>
    <w:multiLevelType w:val="hybridMultilevel"/>
    <w:tmpl w:val="8A600836"/>
    <w:lvl w:ilvl="0" w:tplc="04190001">
      <w:start w:val="1"/>
      <w:numFmt w:val="bullet"/>
      <w:lvlText w:val=""/>
      <w:lvlJc w:val="left"/>
      <w:pPr>
        <w:ind w:left="2448" w:hanging="360"/>
      </w:pPr>
      <w:rPr>
        <w:rFonts w:ascii="Symbol" w:hAnsi="Symbol" w:hint="default"/>
      </w:rPr>
    </w:lvl>
    <w:lvl w:ilvl="1" w:tplc="04190003" w:tentative="1">
      <w:start w:val="1"/>
      <w:numFmt w:val="bullet"/>
      <w:lvlText w:val="o"/>
      <w:lvlJc w:val="left"/>
      <w:pPr>
        <w:ind w:left="3168" w:hanging="360"/>
      </w:pPr>
      <w:rPr>
        <w:rFonts w:ascii="Courier New" w:hAnsi="Courier New" w:cs="Courier New" w:hint="default"/>
      </w:rPr>
    </w:lvl>
    <w:lvl w:ilvl="2" w:tplc="04190005" w:tentative="1">
      <w:start w:val="1"/>
      <w:numFmt w:val="bullet"/>
      <w:lvlText w:val=""/>
      <w:lvlJc w:val="left"/>
      <w:pPr>
        <w:ind w:left="3888" w:hanging="360"/>
      </w:pPr>
      <w:rPr>
        <w:rFonts w:ascii="Wingdings" w:hAnsi="Wingdings" w:hint="default"/>
      </w:rPr>
    </w:lvl>
    <w:lvl w:ilvl="3" w:tplc="04190001" w:tentative="1">
      <w:start w:val="1"/>
      <w:numFmt w:val="bullet"/>
      <w:lvlText w:val=""/>
      <w:lvlJc w:val="left"/>
      <w:pPr>
        <w:ind w:left="4608" w:hanging="360"/>
      </w:pPr>
      <w:rPr>
        <w:rFonts w:ascii="Symbol" w:hAnsi="Symbol" w:hint="default"/>
      </w:rPr>
    </w:lvl>
    <w:lvl w:ilvl="4" w:tplc="04190003" w:tentative="1">
      <w:start w:val="1"/>
      <w:numFmt w:val="bullet"/>
      <w:lvlText w:val="o"/>
      <w:lvlJc w:val="left"/>
      <w:pPr>
        <w:ind w:left="5328" w:hanging="360"/>
      </w:pPr>
      <w:rPr>
        <w:rFonts w:ascii="Courier New" w:hAnsi="Courier New" w:cs="Courier New" w:hint="default"/>
      </w:rPr>
    </w:lvl>
    <w:lvl w:ilvl="5" w:tplc="04190005" w:tentative="1">
      <w:start w:val="1"/>
      <w:numFmt w:val="bullet"/>
      <w:lvlText w:val=""/>
      <w:lvlJc w:val="left"/>
      <w:pPr>
        <w:ind w:left="6048" w:hanging="360"/>
      </w:pPr>
      <w:rPr>
        <w:rFonts w:ascii="Wingdings" w:hAnsi="Wingdings" w:hint="default"/>
      </w:rPr>
    </w:lvl>
    <w:lvl w:ilvl="6" w:tplc="04190001" w:tentative="1">
      <w:start w:val="1"/>
      <w:numFmt w:val="bullet"/>
      <w:lvlText w:val=""/>
      <w:lvlJc w:val="left"/>
      <w:pPr>
        <w:ind w:left="6768" w:hanging="360"/>
      </w:pPr>
      <w:rPr>
        <w:rFonts w:ascii="Symbol" w:hAnsi="Symbol" w:hint="default"/>
      </w:rPr>
    </w:lvl>
    <w:lvl w:ilvl="7" w:tplc="04190003" w:tentative="1">
      <w:start w:val="1"/>
      <w:numFmt w:val="bullet"/>
      <w:lvlText w:val="o"/>
      <w:lvlJc w:val="left"/>
      <w:pPr>
        <w:ind w:left="7488" w:hanging="360"/>
      </w:pPr>
      <w:rPr>
        <w:rFonts w:ascii="Courier New" w:hAnsi="Courier New" w:cs="Courier New" w:hint="default"/>
      </w:rPr>
    </w:lvl>
    <w:lvl w:ilvl="8" w:tplc="04190005" w:tentative="1">
      <w:start w:val="1"/>
      <w:numFmt w:val="bullet"/>
      <w:lvlText w:val=""/>
      <w:lvlJc w:val="left"/>
      <w:pPr>
        <w:ind w:left="8208" w:hanging="360"/>
      </w:pPr>
      <w:rPr>
        <w:rFonts w:ascii="Wingdings" w:hAnsi="Wingdings" w:hint="default"/>
      </w:rPr>
    </w:lvl>
  </w:abstractNum>
  <w:abstractNum w:abstractNumId="11">
    <w:nsid w:val="20093EA7"/>
    <w:multiLevelType w:val="hybridMultilevel"/>
    <w:tmpl w:val="7FD8E0D0"/>
    <w:lvl w:ilvl="0" w:tplc="D9D8C81A">
      <w:start w:val="1"/>
      <w:numFmt w:val="bullet"/>
      <w:lvlText w:val="̶"/>
      <w:lvlJc w:val="left"/>
      <w:pPr>
        <w:ind w:left="1287" w:hanging="360"/>
      </w:pPr>
      <w:rPr>
        <w:rFonts w:ascii="Times New Roman" w:hAnsi="Times New Roman" w:cs="Times New Roman" w:hint="default"/>
        <w:b/>
        <w:i w:val="0"/>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nsid w:val="2408107E"/>
    <w:multiLevelType w:val="hybridMultilevel"/>
    <w:tmpl w:val="BB8A5520"/>
    <w:lvl w:ilvl="0" w:tplc="BFBC1A8A">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3">
    <w:nsid w:val="24905142"/>
    <w:multiLevelType w:val="hybridMultilevel"/>
    <w:tmpl w:val="4CDAC0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nsid w:val="25B96739"/>
    <w:multiLevelType w:val="multilevel"/>
    <w:tmpl w:val="8314FD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27145D34"/>
    <w:multiLevelType w:val="hybridMultilevel"/>
    <w:tmpl w:val="E244012E"/>
    <w:lvl w:ilvl="0" w:tplc="BFBC1A8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nsid w:val="29445191"/>
    <w:multiLevelType w:val="multilevel"/>
    <w:tmpl w:val="ED30ED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2DA70B93"/>
    <w:multiLevelType w:val="multilevel"/>
    <w:tmpl w:val="501CA9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32F76B4C"/>
    <w:multiLevelType w:val="hybridMultilevel"/>
    <w:tmpl w:val="3E1AF04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9">
    <w:nsid w:val="334524AD"/>
    <w:multiLevelType w:val="hybridMultilevel"/>
    <w:tmpl w:val="57DC2E1E"/>
    <w:lvl w:ilvl="0" w:tplc="D9D8C81A">
      <w:start w:val="1"/>
      <w:numFmt w:val="bullet"/>
      <w:lvlText w:val="̶"/>
      <w:lvlJc w:val="left"/>
      <w:pPr>
        <w:ind w:left="1287" w:hanging="360"/>
      </w:pPr>
      <w:rPr>
        <w:rFonts w:ascii="Times New Roman" w:hAnsi="Times New Roman" w:cs="Times New Roman" w:hint="default"/>
        <w:b/>
        <w:i w:val="0"/>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0">
    <w:nsid w:val="34683502"/>
    <w:multiLevelType w:val="multilevel"/>
    <w:tmpl w:val="AE9E9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3551316A"/>
    <w:multiLevelType w:val="multilevel"/>
    <w:tmpl w:val="E7181B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3986122A"/>
    <w:multiLevelType w:val="hybridMultilevel"/>
    <w:tmpl w:val="F36C3D32"/>
    <w:lvl w:ilvl="0" w:tplc="BFBC1A8A">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3">
    <w:nsid w:val="3DFD442A"/>
    <w:multiLevelType w:val="hybridMultilevel"/>
    <w:tmpl w:val="6DC0BCC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4">
    <w:nsid w:val="3FC82530"/>
    <w:multiLevelType w:val="hybridMultilevel"/>
    <w:tmpl w:val="A79217C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5">
    <w:nsid w:val="40571D7C"/>
    <w:multiLevelType w:val="multilevel"/>
    <w:tmpl w:val="9468EB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41A64B42"/>
    <w:multiLevelType w:val="hybridMultilevel"/>
    <w:tmpl w:val="F18C4FB4"/>
    <w:lvl w:ilvl="0" w:tplc="BFBC1A8A">
      <w:start w:val="1"/>
      <w:numFmt w:val="bullet"/>
      <w:lvlText w:val=""/>
      <w:lvlJc w:val="left"/>
      <w:pPr>
        <w:ind w:left="1854"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nsid w:val="46B83C47"/>
    <w:multiLevelType w:val="multilevel"/>
    <w:tmpl w:val="800833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480F1934"/>
    <w:multiLevelType w:val="hybridMultilevel"/>
    <w:tmpl w:val="46B0389C"/>
    <w:lvl w:ilvl="0" w:tplc="04190001">
      <w:start w:val="1"/>
      <w:numFmt w:val="bullet"/>
      <w:lvlText w:val=""/>
      <w:lvlJc w:val="left"/>
      <w:pPr>
        <w:ind w:left="1424" w:hanging="360"/>
      </w:pPr>
      <w:rPr>
        <w:rFonts w:ascii="Symbol" w:hAnsi="Symbol" w:hint="default"/>
      </w:rPr>
    </w:lvl>
    <w:lvl w:ilvl="1" w:tplc="04190003" w:tentative="1">
      <w:start w:val="1"/>
      <w:numFmt w:val="bullet"/>
      <w:lvlText w:val="o"/>
      <w:lvlJc w:val="left"/>
      <w:pPr>
        <w:ind w:left="2144" w:hanging="360"/>
      </w:pPr>
      <w:rPr>
        <w:rFonts w:ascii="Courier New" w:hAnsi="Courier New" w:cs="Courier New" w:hint="default"/>
      </w:rPr>
    </w:lvl>
    <w:lvl w:ilvl="2" w:tplc="04190005" w:tentative="1">
      <w:start w:val="1"/>
      <w:numFmt w:val="bullet"/>
      <w:lvlText w:val=""/>
      <w:lvlJc w:val="left"/>
      <w:pPr>
        <w:ind w:left="2864" w:hanging="360"/>
      </w:pPr>
      <w:rPr>
        <w:rFonts w:ascii="Wingdings" w:hAnsi="Wingdings" w:hint="default"/>
      </w:rPr>
    </w:lvl>
    <w:lvl w:ilvl="3" w:tplc="04190001" w:tentative="1">
      <w:start w:val="1"/>
      <w:numFmt w:val="bullet"/>
      <w:lvlText w:val=""/>
      <w:lvlJc w:val="left"/>
      <w:pPr>
        <w:ind w:left="3584" w:hanging="360"/>
      </w:pPr>
      <w:rPr>
        <w:rFonts w:ascii="Symbol" w:hAnsi="Symbol" w:hint="default"/>
      </w:rPr>
    </w:lvl>
    <w:lvl w:ilvl="4" w:tplc="04190003" w:tentative="1">
      <w:start w:val="1"/>
      <w:numFmt w:val="bullet"/>
      <w:lvlText w:val="o"/>
      <w:lvlJc w:val="left"/>
      <w:pPr>
        <w:ind w:left="4304" w:hanging="360"/>
      </w:pPr>
      <w:rPr>
        <w:rFonts w:ascii="Courier New" w:hAnsi="Courier New" w:cs="Courier New" w:hint="default"/>
      </w:rPr>
    </w:lvl>
    <w:lvl w:ilvl="5" w:tplc="04190005" w:tentative="1">
      <w:start w:val="1"/>
      <w:numFmt w:val="bullet"/>
      <w:lvlText w:val=""/>
      <w:lvlJc w:val="left"/>
      <w:pPr>
        <w:ind w:left="5024" w:hanging="360"/>
      </w:pPr>
      <w:rPr>
        <w:rFonts w:ascii="Wingdings" w:hAnsi="Wingdings" w:hint="default"/>
      </w:rPr>
    </w:lvl>
    <w:lvl w:ilvl="6" w:tplc="04190001" w:tentative="1">
      <w:start w:val="1"/>
      <w:numFmt w:val="bullet"/>
      <w:lvlText w:val=""/>
      <w:lvlJc w:val="left"/>
      <w:pPr>
        <w:ind w:left="5744" w:hanging="360"/>
      </w:pPr>
      <w:rPr>
        <w:rFonts w:ascii="Symbol" w:hAnsi="Symbol" w:hint="default"/>
      </w:rPr>
    </w:lvl>
    <w:lvl w:ilvl="7" w:tplc="04190003" w:tentative="1">
      <w:start w:val="1"/>
      <w:numFmt w:val="bullet"/>
      <w:lvlText w:val="o"/>
      <w:lvlJc w:val="left"/>
      <w:pPr>
        <w:ind w:left="6464" w:hanging="360"/>
      </w:pPr>
      <w:rPr>
        <w:rFonts w:ascii="Courier New" w:hAnsi="Courier New" w:cs="Courier New" w:hint="default"/>
      </w:rPr>
    </w:lvl>
    <w:lvl w:ilvl="8" w:tplc="04190005" w:tentative="1">
      <w:start w:val="1"/>
      <w:numFmt w:val="bullet"/>
      <w:lvlText w:val=""/>
      <w:lvlJc w:val="left"/>
      <w:pPr>
        <w:ind w:left="7184" w:hanging="360"/>
      </w:pPr>
      <w:rPr>
        <w:rFonts w:ascii="Wingdings" w:hAnsi="Wingdings" w:hint="default"/>
      </w:rPr>
    </w:lvl>
  </w:abstractNum>
  <w:abstractNum w:abstractNumId="29">
    <w:nsid w:val="4AC22983"/>
    <w:multiLevelType w:val="multilevel"/>
    <w:tmpl w:val="9A867C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4BB93154"/>
    <w:multiLevelType w:val="multilevel"/>
    <w:tmpl w:val="1CDEB518"/>
    <w:lvl w:ilvl="0">
      <w:start w:val="1"/>
      <w:numFmt w:val="bullet"/>
      <w:lvlText w:val="-"/>
      <w:lvlJc w:val="left"/>
      <w:rPr>
        <w:rFonts w:ascii="Times New Roman" w:eastAsia="Times New Roman" w:hAnsi="Times New Roman" w:cs="Times New Roman"/>
        <w:b w:val="0"/>
        <w:bCs w:val="0"/>
        <w:i w:val="0"/>
        <w:iCs w:val="0"/>
        <w:smallCaps w:val="0"/>
        <w:strike w:val="0"/>
        <w:color w:val="000000"/>
        <w:spacing w:val="5"/>
        <w:w w:val="100"/>
        <w:position w:val="0"/>
        <w:sz w:val="25"/>
        <w:szCs w:val="25"/>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nsid w:val="561358A1"/>
    <w:multiLevelType w:val="multilevel"/>
    <w:tmpl w:val="D8F016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360"/>
        </w:tabs>
        <w:ind w:left="36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57A23A10"/>
    <w:multiLevelType w:val="hybridMultilevel"/>
    <w:tmpl w:val="8870CF02"/>
    <w:lvl w:ilvl="0" w:tplc="F29AC114">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3">
    <w:nsid w:val="57E541B4"/>
    <w:multiLevelType w:val="hybridMultilevel"/>
    <w:tmpl w:val="998883C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4">
    <w:nsid w:val="57F770FF"/>
    <w:multiLevelType w:val="multilevel"/>
    <w:tmpl w:val="7D42D3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5A2577A6"/>
    <w:multiLevelType w:val="multilevel"/>
    <w:tmpl w:val="008684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5B1B5191"/>
    <w:multiLevelType w:val="hybridMultilevel"/>
    <w:tmpl w:val="E6CEF4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nsid w:val="5C9C100A"/>
    <w:multiLevelType w:val="hybridMultilevel"/>
    <w:tmpl w:val="29B21BA0"/>
    <w:lvl w:ilvl="0" w:tplc="04190001">
      <w:start w:val="1"/>
      <w:numFmt w:val="bullet"/>
      <w:lvlText w:val=""/>
      <w:lvlJc w:val="left"/>
      <w:pPr>
        <w:ind w:left="2448" w:hanging="360"/>
      </w:pPr>
      <w:rPr>
        <w:rFonts w:ascii="Symbol" w:hAnsi="Symbol" w:hint="default"/>
      </w:rPr>
    </w:lvl>
    <w:lvl w:ilvl="1" w:tplc="04190003" w:tentative="1">
      <w:start w:val="1"/>
      <w:numFmt w:val="bullet"/>
      <w:lvlText w:val="o"/>
      <w:lvlJc w:val="left"/>
      <w:pPr>
        <w:ind w:left="3168" w:hanging="360"/>
      </w:pPr>
      <w:rPr>
        <w:rFonts w:ascii="Courier New" w:hAnsi="Courier New" w:cs="Courier New" w:hint="default"/>
      </w:rPr>
    </w:lvl>
    <w:lvl w:ilvl="2" w:tplc="04190005" w:tentative="1">
      <w:start w:val="1"/>
      <w:numFmt w:val="bullet"/>
      <w:lvlText w:val=""/>
      <w:lvlJc w:val="left"/>
      <w:pPr>
        <w:ind w:left="3888" w:hanging="360"/>
      </w:pPr>
      <w:rPr>
        <w:rFonts w:ascii="Wingdings" w:hAnsi="Wingdings" w:hint="default"/>
      </w:rPr>
    </w:lvl>
    <w:lvl w:ilvl="3" w:tplc="04190001" w:tentative="1">
      <w:start w:val="1"/>
      <w:numFmt w:val="bullet"/>
      <w:lvlText w:val=""/>
      <w:lvlJc w:val="left"/>
      <w:pPr>
        <w:ind w:left="4608" w:hanging="360"/>
      </w:pPr>
      <w:rPr>
        <w:rFonts w:ascii="Symbol" w:hAnsi="Symbol" w:hint="default"/>
      </w:rPr>
    </w:lvl>
    <w:lvl w:ilvl="4" w:tplc="04190003" w:tentative="1">
      <w:start w:val="1"/>
      <w:numFmt w:val="bullet"/>
      <w:lvlText w:val="o"/>
      <w:lvlJc w:val="left"/>
      <w:pPr>
        <w:ind w:left="5328" w:hanging="360"/>
      </w:pPr>
      <w:rPr>
        <w:rFonts w:ascii="Courier New" w:hAnsi="Courier New" w:cs="Courier New" w:hint="default"/>
      </w:rPr>
    </w:lvl>
    <w:lvl w:ilvl="5" w:tplc="04190005" w:tentative="1">
      <w:start w:val="1"/>
      <w:numFmt w:val="bullet"/>
      <w:lvlText w:val=""/>
      <w:lvlJc w:val="left"/>
      <w:pPr>
        <w:ind w:left="6048" w:hanging="360"/>
      </w:pPr>
      <w:rPr>
        <w:rFonts w:ascii="Wingdings" w:hAnsi="Wingdings" w:hint="default"/>
      </w:rPr>
    </w:lvl>
    <w:lvl w:ilvl="6" w:tplc="04190001" w:tentative="1">
      <w:start w:val="1"/>
      <w:numFmt w:val="bullet"/>
      <w:lvlText w:val=""/>
      <w:lvlJc w:val="left"/>
      <w:pPr>
        <w:ind w:left="6768" w:hanging="360"/>
      </w:pPr>
      <w:rPr>
        <w:rFonts w:ascii="Symbol" w:hAnsi="Symbol" w:hint="default"/>
      </w:rPr>
    </w:lvl>
    <w:lvl w:ilvl="7" w:tplc="04190003" w:tentative="1">
      <w:start w:val="1"/>
      <w:numFmt w:val="bullet"/>
      <w:lvlText w:val="o"/>
      <w:lvlJc w:val="left"/>
      <w:pPr>
        <w:ind w:left="7488" w:hanging="360"/>
      </w:pPr>
      <w:rPr>
        <w:rFonts w:ascii="Courier New" w:hAnsi="Courier New" w:cs="Courier New" w:hint="default"/>
      </w:rPr>
    </w:lvl>
    <w:lvl w:ilvl="8" w:tplc="04190005" w:tentative="1">
      <w:start w:val="1"/>
      <w:numFmt w:val="bullet"/>
      <w:lvlText w:val=""/>
      <w:lvlJc w:val="left"/>
      <w:pPr>
        <w:ind w:left="8208" w:hanging="360"/>
      </w:pPr>
      <w:rPr>
        <w:rFonts w:ascii="Wingdings" w:hAnsi="Wingdings" w:hint="default"/>
      </w:rPr>
    </w:lvl>
  </w:abstractNum>
  <w:abstractNum w:abstractNumId="38">
    <w:nsid w:val="5DBD6951"/>
    <w:multiLevelType w:val="multilevel"/>
    <w:tmpl w:val="0DACC8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61CA5AED"/>
    <w:multiLevelType w:val="multilevel"/>
    <w:tmpl w:val="55609CB6"/>
    <w:lvl w:ilvl="0">
      <w:start w:val="1"/>
      <w:numFmt w:val="decimal"/>
      <w:lvlText w:val="%1."/>
      <w:lvlJc w:val="left"/>
      <w:pPr>
        <w:ind w:left="360" w:hanging="360"/>
      </w:pPr>
    </w:lvl>
    <w:lvl w:ilvl="1">
      <w:start w:val="1"/>
      <w:numFmt w:val="decimal"/>
      <w:lvlText w:val="%1.%2."/>
      <w:lvlJc w:val="left"/>
      <w:pPr>
        <w:ind w:left="7379" w:hanging="432"/>
      </w:pPr>
    </w:lvl>
    <w:lvl w:ilvl="2">
      <w:start w:val="1"/>
      <w:numFmt w:val="decimal"/>
      <w:lvlText w:val="%1.%2.%3."/>
      <w:lvlJc w:val="left"/>
      <w:pPr>
        <w:ind w:left="1224" w:hanging="504"/>
      </w:pPr>
    </w:lvl>
    <w:lvl w:ilvl="3">
      <w:start w:val="1"/>
      <w:numFmt w:val="decimal"/>
      <w:lvlText w:val="%1.%2.%3.%4."/>
      <w:lvlJc w:val="left"/>
      <w:pPr>
        <w:ind w:left="1783"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nsid w:val="650E1E74"/>
    <w:multiLevelType w:val="multilevel"/>
    <w:tmpl w:val="E31C60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6B59765F"/>
    <w:multiLevelType w:val="hybridMultilevel"/>
    <w:tmpl w:val="81FACAF2"/>
    <w:lvl w:ilvl="0" w:tplc="F03A8E1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2">
    <w:nsid w:val="766E1E31"/>
    <w:multiLevelType w:val="multilevel"/>
    <w:tmpl w:val="D5E416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771F26A5"/>
    <w:multiLevelType w:val="multilevel"/>
    <w:tmpl w:val="922C32DA"/>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7CCE409A"/>
    <w:multiLevelType w:val="hybridMultilevel"/>
    <w:tmpl w:val="12D4977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5">
    <w:nsid w:val="7D550155"/>
    <w:multiLevelType w:val="hybridMultilevel"/>
    <w:tmpl w:val="8F203AF2"/>
    <w:lvl w:ilvl="0" w:tplc="0419000B">
      <w:start w:val="1"/>
      <w:numFmt w:val="bullet"/>
      <w:lvlText w:val=""/>
      <w:lvlJc w:val="left"/>
      <w:pPr>
        <w:ind w:left="2443" w:hanging="360"/>
      </w:pPr>
      <w:rPr>
        <w:rFonts w:ascii="Wingdings" w:hAnsi="Wingdings" w:hint="default"/>
      </w:rPr>
    </w:lvl>
    <w:lvl w:ilvl="1" w:tplc="04190003" w:tentative="1">
      <w:start w:val="1"/>
      <w:numFmt w:val="bullet"/>
      <w:lvlText w:val="o"/>
      <w:lvlJc w:val="left"/>
      <w:pPr>
        <w:ind w:left="3163" w:hanging="360"/>
      </w:pPr>
      <w:rPr>
        <w:rFonts w:ascii="Courier New" w:hAnsi="Courier New" w:cs="Courier New" w:hint="default"/>
      </w:rPr>
    </w:lvl>
    <w:lvl w:ilvl="2" w:tplc="04190005" w:tentative="1">
      <w:start w:val="1"/>
      <w:numFmt w:val="bullet"/>
      <w:lvlText w:val=""/>
      <w:lvlJc w:val="left"/>
      <w:pPr>
        <w:ind w:left="3883" w:hanging="360"/>
      </w:pPr>
      <w:rPr>
        <w:rFonts w:ascii="Wingdings" w:hAnsi="Wingdings" w:hint="default"/>
      </w:rPr>
    </w:lvl>
    <w:lvl w:ilvl="3" w:tplc="04190001" w:tentative="1">
      <w:start w:val="1"/>
      <w:numFmt w:val="bullet"/>
      <w:lvlText w:val=""/>
      <w:lvlJc w:val="left"/>
      <w:pPr>
        <w:ind w:left="4603" w:hanging="360"/>
      </w:pPr>
      <w:rPr>
        <w:rFonts w:ascii="Symbol" w:hAnsi="Symbol" w:hint="default"/>
      </w:rPr>
    </w:lvl>
    <w:lvl w:ilvl="4" w:tplc="04190003" w:tentative="1">
      <w:start w:val="1"/>
      <w:numFmt w:val="bullet"/>
      <w:lvlText w:val="o"/>
      <w:lvlJc w:val="left"/>
      <w:pPr>
        <w:ind w:left="5323" w:hanging="360"/>
      </w:pPr>
      <w:rPr>
        <w:rFonts w:ascii="Courier New" w:hAnsi="Courier New" w:cs="Courier New" w:hint="default"/>
      </w:rPr>
    </w:lvl>
    <w:lvl w:ilvl="5" w:tplc="04190005" w:tentative="1">
      <w:start w:val="1"/>
      <w:numFmt w:val="bullet"/>
      <w:lvlText w:val=""/>
      <w:lvlJc w:val="left"/>
      <w:pPr>
        <w:ind w:left="6043" w:hanging="360"/>
      </w:pPr>
      <w:rPr>
        <w:rFonts w:ascii="Wingdings" w:hAnsi="Wingdings" w:hint="default"/>
      </w:rPr>
    </w:lvl>
    <w:lvl w:ilvl="6" w:tplc="04190001" w:tentative="1">
      <w:start w:val="1"/>
      <w:numFmt w:val="bullet"/>
      <w:lvlText w:val=""/>
      <w:lvlJc w:val="left"/>
      <w:pPr>
        <w:ind w:left="6763" w:hanging="360"/>
      </w:pPr>
      <w:rPr>
        <w:rFonts w:ascii="Symbol" w:hAnsi="Symbol" w:hint="default"/>
      </w:rPr>
    </w:lvl>
    <w:lvl w:ilvl="7" w:tplc="04190003" w:tentative="1">
      <w:start w:val="1"/>
      <w:numFmt w:val="bullet"/>
      <w:lvlText w:val="o"/>
      <w:lvlJc w:val="left"/>
      <w:pPr>
        <w:ind w:left="7483" w:hanging="360"/>
      </w:pPr>
      <w:rPr>
        <w:rFonts w:ascii="Courier New" w:hAnsi="Courier New" w:cs="Courier New" w:hint="default"/>
      </w:rPr>
    </w:lvl>
    <w:lvl w:ilvl="8" w:tplc="04190005" w:tentative="1">
      <w:start w:val="1"/>
      <w:numFmt w:val="bullet"/>
      <w:lvlText w:val=""/>
      <w:lvlJc w:val="left"/>
      <w:pPr>
        <w:ind w:left="8203" w:hanging="360"/>
      </w:pPr>
      <w:rPr>
        <w:rFonts w:ascii="Wingdings" w:hAnsi="Wingdings" w:hint="default"/>
      </w:rPr>
    </w:lvl>
  </w:abstractNum>
  <w:abstractNum w:abstractNumId="46">
    <w:nsid w:val="7FE7068A"/>
    <w:multiLevelType w:val="hybridMultilevel"/>
    <w:tmpl w:val="108056FE"/>
    <w:lvl w:ilvl="0" w:tplc="04190001">
      <w:start w:val="1"/>
      <w:numFmt w:val="bullet"/>
      <w:lvlText w:val=""/>
      <w:lvlJc w:val="left"/>
      <w:pPr>
        <w:ind w:left="1945" w:hanging="360"/>
      </w:pPr>
      <w:rPr>
        <w:rFonts w:ascii="Symbol" w:hAnsi="Symbol" w:hint="default"/>
      </w:rPr>
    </w:lvl>
    <w:lvl w:ilvl="1" w:tplc="04190003" w:tentative="1">
      <w:start w:val="1"/>
      <w:numFmt w:val="bullet"/>
      <w:lvlText w:val="o"/>
      <w:lvlJc w:val="left"/>
      <w:pPr>
        <w:ind w:left="2665" w:hanging="360"/>
      </w:pPr>
      <w:rPr>
        <w:rFonts w:ascii="Courier New" w:hAnsi="Courier New" w:cs="Courier New" w:hint="default"/>
      </w:rPr>
    </w:lvl>
    <w:lvl w:ilvl="2" w:tplc="04190005" w:tentative="1">
      <w:start w:val="1"/>
      <w:numFmt w:val="bullet"/>
      <w:lvlText w:val=""/>
      <w:lvlJc w:val="left"/>
      <w:pPr>
        <w:ind w:left="3385" w:hanging="360"/>
      </w:pPr>
      <w:rPr>
        <w:rFonts w:ascii="Wingdings" w:hAnsi="Wingdings" w:hint="default"/>
      </w:rPr>
    </w:lvl>
    <w:lvl w:ilvl="3" w:tplc="04190001" w:tentative="1">
      <w:start w:val="1"/>
      <w:numFmt w:val="bullet"/>
      <w:lvlText w:val=""/>
      <w:lvlJc w:val="left"/>
      <w:pPr>
        <w:ind w:left="4105" w:hanging="360"/>
      </w:pPr>
      <w:rPr>
        <w:rFonts w:ascii="Symbol" w:hAnsi="Symbol" w:hint="default"/>
      </w:rPr>
    </w:lvl>
    <w:lvl w:ilvl="4" w:tplc="04190003" w:tentative="1">
      <w:start w:val="1"/>
      <w:numFmt w:val="bullet"/>
      <w:lvlText w:val="o"/>
      <w:lvlJc w:val="left"/>
      <w:pPr>
        <w:ind w:left="4825" w:hanging="360"/>
      </w:pPr>
      <w:rPr>
        <w:rFonts w:ascii="Courier New" w:hAnsi="Courier New" w:cs="Courier New" w:hint="default"/>
      </w:rPr>
    </w:lvl>
    <w:lvl w:ilvl="5" w:tplc="04190005" w:tentative="1">
      <w:start w:val="1"/>
      <w:numFmt w:val="bullet"/>
      <w:lvlText w:val=""/>
      <w:lvlJc w:val="left"/>
      <w:pPr>
        <w:ind w:left="5545" w:hanging="360"/>
      </w:pPr>
      <w:rPr>
        <w:rFonts w:ascii="Wingdings" w:hAnsi="Wingdings" w:hint="default"/>
      </w:rPr>
    </w:lvl>
    <w:lvl w:ilvl="6" w:tplc="04190001" w:tentative="1">
      <w:start w:val="1"/>
      <w:numFmt w:val="bullet"/>
      <w:lvlText w:val=""/>
      <w:lvlJc w:val="left"/>
      <w:pPr>
        <w:ind w:left="6265" w:hanging="360"/>
      </w:pPr>
      <w:rPr>
        <w:rFonts w:ascii="Symbol" w:hAnsi="Symbol" w:hint="default"/>
      </w:rPr>
    </w:lvl>
    <w:lvl w:ilvl="7" w:tplc="04190003" w:tentative="1">
      <w:start w:val="1"/>
      <w:numFmt w:val="bullet"/>
      <w:lvlText w:val="o"/>
      <w:lvlJc w:val="left"/>
      <w:pPr>
        <w:ind w:left="6985" w:hanging="360"/>
      </w:pPr>
      <w:rPr>
        <w:rFonts w:ascii="Courier New" w:hAnsi="Courier New" w:cs="Courier New" w:hint="default"/>
      </w:rPr>
    </w:lvl>
    <w:lvl w:ilvl="8" w:tplc="04190005" w:tentative="1">
      <w:start w:val="1"/>
      <w:numFmt w:val="bullet"/>
      <w:lvlText w:val=""/>
      <w:lvlJc w:val="left"/>
      <w:pPr>
        <w:ind w:left="7705" w:hanging="360"/>
      </w:pPr>
      <w:rPr>
        <w:rFonts w:ascii="Wingdings" w:hAnsi="Wingdings" w:hint="default"/>
      </w:rPr>
    </w:lvl>
  </w:abstractNum>
  <w:abstractNum w:abstractNumId="47">
    <w:nsid w:val="7FF94EBC"/>
    <w:multiLevelType w:val="hybridMultilevel"/>
    <w:tmpl w:val="920A12D6"/>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num w:numId="1">
    <w:abstractNumId w:val="4"/>
  </w:num>
  <w:num w:numId="2">
    <w:abstractNumId w:val="39"/>
  </w:num>
  <w:num w:numId="3">
    <w:abstractNumId w:val="44"/>
  </w:num>
  <w:num w:numId="4">
    <w:abstractNumId w:val="33"/>
  </w:num>
  <w:num w:numId="5">
    <w:abstractNumId w:val="9"/>
  </w:num>
  <w:num w:numId="6">
    <w:abstractNumId w:val="37"/>
  </w:num>
  <w:num w:numId="7">
    <w:abstractNumId w:val="10"/>
  </w:num>
  <w:num w:numId="8">
    <w:abstractNumId w:val="45"/>
  </w:num>
  <w:num w:numId="9">
    <w:abstractNumId w:val="11"/>
  </w:num>
  <w:num w:numId="10">
    <w:abstractNumId w:val="30"/>
  </w:num>
  <w:num w:numId="11">
    <w:abstractNumId w:val="19"/>
  </w:num>
  <w:num w:numId="12">
    <w:abstractNumId w:val="18"/>
  </w:num>
  <w:num w:numId="13">
    <w:abstractNumId w:val="26"/>
  </w:num>
  <w:num w:numId="14">
    <w:abstractNumId w:val="15"/>
  </w:num>
  <w:num w:numId="15">
    <w:abstractNumId w:val="41"/>
  </w:num>
  <w:num w:numId="16">
    <w:abstractNumId w:val="1"/>
  </w:num>
  <w:num w:numId="17">
    <w:abstractNumId w:val="12"/>
  </w:num>
  <w:num w:numId="18">
    <w:abstractNumId w:val="22"/>
  </w:num>
  <w:num w:numId="19">
    <w:abstractNumId w:val="46"/>
  </w:num>
  <w:num w:numId="20">
    <w:abstractNumId w:val="24"/>
  </w:num>
  <w:num w:numId="21">
    <w:abstractNumId w:val="47"/>
  </w:num>
  <w:num w:numId="22">
    <w:abstractNumId w:val="36"/>
  </w:num>
  <w:num w:numId="23">
    <w:abstractNumId w:val="28"/>
  </w:num>
  <w:num w:numId="24">
    <w:abstractNumId w:val="2"/>
  </w:num>
  <w:num w:numId="25">
    <w:abstractNumId w:val="20"/>
  </w:num>
  <w:num w:numId="26">
    <w:abstractNumId w:val="0"/>
  </w:num>
  <w:num w:numId="27">
    <w:abstractNumId w:val="42"/>
  </w:num>
  <w:num w:numId="28">
    <w:abstractNumId w:val="21"/>
  </w:num>
  <w:num w:numId="29">
    <w:abstractNumId w:val="25"/>
  </w:num>
  <w:num w:numId="30">
    <w:abstractNumId w:val="29"/>
  </w:num>
  <w:num w:numId="31">
    <w:abstractNumId w:val="6"/>
  </w:num>
  <w:num w:numId="32">
    <w:abstractNumId w:val="3"/>
  </w:num>
  <w:num w:numId="33">
    <w:abstractNumId w:val="17"/>
  </w:num>
  <w:num w:numId="34">
    <w:abstractNumId w:val="38"/>
  </w:num>
  <w:num w:numId="35">
    <w:abstractNumId w:val="8"/>
  </w:num>
  <w:num w:numId="36">
    <w:abstractNumId w:val="16"/>
  </w:num>
  <w:num w:numId="37">
    <w:abstractNumId w:val="27"/>
  </w:num>
  <w:num w:numId="38">
    <w:abstractNumId w:val="14"/>
  </w:num>
  <w:num w:numId="39">
    <w:abstractNumId w:val="35"/>
  </w:num>
  <w:num w:numId="40">
    <w:abstractNumId w:val="40"/>
  </w:num>
  <w:num w:numId="41">
    <w:abstractNumId w:val="34"/>
  </w:num>
  <w:num w:numId="42">
    <w:abstractNumId w:val="31"/>
  </w:num>
  <w:num w:numId="43">
    <w:abstractNumId w:val="5"/>
  </w:num>
  <w:num w:numId="44">
    <w:abstractNumId w:val="43"/>
  </w:num>
  <w:num w:numId="45">
    <w:abstractNumId w:val="7"/>
  </w:num>
  <w:num w:numId="46">
    <w:abstractNumId w:val="32"/>
  </w:num>
  <w:num w:numId="47">
    <w:abstractNumId w:val="23"/>
  </w:num>
  <w:num w:numId="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6"/>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327D"/>
    <w:rsid w:val="00021DC9"/>
    <w:rsid w:val="00045A7A"/>
    <w:rsid w:val="000713D8"/>
    <w:rsid w:val="00084580"/>
    <w:rsid w:val="000B58C7"/>
    <w:rsid w:val="000C1426"/>
    <w:rsid w:val="000C6680"/>
    <w:rsid w:val="00101DEE"/>
    <w:rsid w:val="0014564B"/>
    <w:rsid w:val="0014644F"/>
    <w:rsid w:val="00165BBB"/>
    <w:rsid w:val="001A0FCA"/>
    <w:rsid w:val="001A79C6"/>
    <w:rsid w:val="001C0589"/>
    <w:rsid w:val="001D2703"/>
    <w:rsid w:val="00255C36"/>
    <w:rsid w:val="002642E5"/>
    <w:rsid w:val="002A7072"/>
    <w:rsid w:val="002E2FE4"/>
    <w:rsid w:val="002E719D"/>
    <w:rsid w:val="003069BE"/>
    <w:rsid w:val="00314995"/>
    <w:rsid w:val="003377C3"/>
    <w:rsid w:val="00337AD1"/>
    <w:rsid w:val="00345649"/>
    <w:rsid w:val="00395077"/>
    <w:rsid w:val="003A56EE"/>
    <w:rsid w:val="003B46DA"/>
    <w:rsid w:val="003F738B"/>
    <w:rsid w:val="004162BB"/>
    <w:rsid w:val="004178BF"/>
    <w:rsid w:val="00435768"/>
    <w:rsid w:val="0046325F"/>
    <w:rsid w:val="0046439B"/>
    <w:rsid w:val="00483EDB"/>
    <w:rsid w:val="00485A29"/>
    <w:rsid w:val="004865E0"/>
    <w:rsid w:val="004A60DB"/>
    <w:rsid w:val="004C608D"/>
    <w:rsid w:val="005052EF"/>
    <w:rsid w:val="005077B7"/>
    <w:rsid w:val="005114C7"/>
    <w:rsid w:val="00514152"/>
    <w:rsid w:val="00545AAA"/>
    <w:rsid w:val="00594906"/>
    <w:rsid w:val="0061566F"/>
    <w:rsid w:val="006550DC"/>
    <w:rsid w:val="006A30F0"/>
    <w:rsid w:val="006B4218"/>
    <w:rsid w:val="006D6300"/>
    <w:rsid w:val="006E2A0D"/>
    <w:rsid w:val="006E3B78"/>
    <w:rsid w:val="006F3A5D"/>
    <w:rsid w:val="00704F87"/>
    <w:rsid w:val="00726C3C"/>
    <w:rsid w:val="0079017E"/>
    <w:rsid w:val="007B7644"/>
    <w:rsid w:val="007D547E"/>
    <w:rsid w:val="007F7F29"/>
    <w:rsid w:val="00804DFB"/>
    <w:rsid w:val="00833D77"/>
    <w:rsid w:val="00857B24"/>
    <w:rsid w:val="00890825"/>
    <w:rsid w:val="00897077"/>
    <w:rsid w:val="008B3377"/>
    <w:rsid w:val="008C1055"/>
    <w:rsid w:val="008C327D"/>
    <w:rsid w:val="009158CF"/>
    <w:rsid w:val="009166A8"/>
    <w:rsid w:val="0097786E"/>
    <w:rsid w:val="009974BE"/>
    <w:rsid w:val="00A17193"/>
    <w:rsid w:val="00A27C59"/>
    <w:rsid w:val="00A56F30"/>
    <w:rsid w:val="00A83253"/>
    <w:rsid w:val="00A90FB8"/>
    <w:rsid w:val="00A960EE"/>
    <w:rsid w:val="00AA32D3"/>
    <w:rsid w:val="00AD061C"/>
    <w:rsid w:val="00B163D7"/>
    <w:rsid w:val="00B46F17"/>
    <w:rsid w:val="00B60225"/>
    <w:rsid w:val="00B61130"/>
    <w:rsid w:val="00BD0C95"/>
    <w:rsid w:val="00C4228D"/>
    <w:rsid w:val="00C45753"/>
    <w:rsid w:val="00C9430E"/>
    <w:rsid w:val="00CA77D5"/>
    <w:rsid w:val="00CC07A3"/>
    <w:rsid w:val="00D50FE5"/>
    <w:rsid w:val="00D73991"/>
    <w:rsid w:val="00D90065"/>
    <w:rsid w:val="00DA780F"/>
    <w:rsid w:val="00DB1B51"/>
    <w:rsid w:val="00DE6B95"/>
    <w:rsid w:val="00DF7D55"/>
    <w:rsid w:val="00E12312"/>
    <w:rsid w:val="00E155B5"/>
    <w:rsid w:val="00E3784A"/>
    <w:rsid w:val="00E64726"/>
    <w:rsid w:val="00ED127A"/>
    <w:rsid w:val="00F0021D"/>
    <w:rsid w:val="00F97582"/>
    <w:rsid w:val="00FA3EE9"/>
    <w:rsid w:val="00FB32FC"/>
    <w:rsid w:val="00FC52EE"/>
    <w:rsid w:val="00FD2D8B"/>
    <w:rsid w:val="00FF5B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178BF"/>
    <w:rPr>
      <w:rFonts w:ascii="Calibri" w:eastAsia="Calibri" w:hAnsi="Calibri" w:cs="Times New Roman"/>
    </w:rPr>
  </w:style>
  <w:style w:type="paragraph" w:styleId="1">
    <w:name w:val="heading 1"/>
    <w:basedOn w:val="a"/>
    <w:next w:val="a"/>
    <w:link w:val="10"/>
    <w:qFormat/>
    <w:rsid w:val="004178BF"/>
    <w:pPr>
      <w:keepNext/>
      <w:keepLines/>
      <w:spacing w:before="480" w:after="0" w:line="240" w:lineRule="auto"/>
      <w:outlineLvl w:val="0"/>
    </w:pPr>
    <w:rPr>
      <w:rFonts w:ascii="Cambria" w:eastAsia="Times New Roman" w:hAnsi="Cambria"/>
      <w:b/>
      <w:bCs/>
      <w:color w:val="365F91"/>
      <w:sz w:val="28"/>
      <w:szCs w:val="28"/>
      <w:lang w:val="x-none" w:eastAsia="x-none"/>
    </w:rPr>
  </w:style>
  <w:style w:type="paragraph" w:styleId="2">
    <w:name w:val="heading 2"/>
    <w:basedOn w:val="a"/>
    <w:next w:val="a"/>
    <w:link w:val="20"/>
    <w:semiHidden/>
    <w:unhideWhenUsed/>
    <w:qFormat/>
    <w:rsid w:val="004178BF"/>
    <w:pPr>
      <w:keepNext/>
      <w:spacing w:before="240" w:after="60" w:line="240" w:lineRule="auto"/>
      <w:outlineLvl w:val="1"/>
    </w:pPr>
    <w:rPr>
      <w:rFonts w:ascii="Cambria" w:eastAsia="Times New Roman" w:hAnsi="Cambria"/>
      <w:b/>
      <w:bCs/>
      <w:i/>
      <w:iCs/>
      <w:sz w:val="28"/>
      <w:szCs w:val="28"/>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4178BF"/>
    <w:rPr>
      <w:rFonts w:ascii="Cambria" w:eastAsia="Times New Roman" w:hAnsi="Cambria" w:cs="Times New Roman"/>
      <w:b/>
      <w:bCs/>
      <w:color w:val="365F91"/>
      <w:sz w:val="28"/>
      <w:szCs w:val="28"/>
      <w:lang w:val="x-none" w:eastAsia="x-none"/>
    </w:rPr>
  </w:style>
  <w:style w:type="character" w:customStyle="1" w:styleId="20">
    <w:name w:val="Заголовок 2 Знак"/>
    <w:basedOn w:val="a0"/>
    <w:link w:val="2"/>
    <w:semiHidden/>
    <w:rsid w:val="004178BF"/>
    <w:rPr>
      <w:rFonts w:ascii="Cambria" w:eastAsia="Times New Roman" w:hAnsi="Cambria" w:cs="Times New Roman"/>
      <w:b/>
      <w:bCs/>
      <w:i/>
      <w:iCs/>
      <w:sz w:val="28"/>
      <w:szCs w:val="28"/>
      <w:lang w:val="x-none" w:eastAsia="x-none"/>
    </w:rPr>
  </w:style>
  <w:style w:type="paragraph" w:styleId="a3">
    <w:name w:val="No Spacing"/>
    <w:uiPriority w:val="1"/>
    <w:qFormat/>
    <w:rsid w:val="004178BF"/>
    <w:pPr>
      <w:spacing w:after="0" w:line="240" w:lineRule="auto"/>
    </w:pPr>
  </w:style>
  <w:style w:type="paragraph" w:styleId="a4">
    <w:name w:val="List Paragraph"/>
    <w:basedOn w:val="a"/>
    <w:uiPriority w:val="34"/>
    <w:qFormat/>
    <w:rsid w:val="004178BF"/>
    <w:pPr>
      <w:spacing w:after="0" w:line="240" w:lineRule="auto"/>
      <w:ind w:left="720"/>
      <w:contextualSpacing/>
    </w:pPr>
    <w:rPr>
      <w:rFonts w:ascii="Times New Roman" w:eastAsia="Times New Roman" w:hAnsi="Times New Roman"/>
      <w:sz w:val="24"/>
      <w:szCs w:val="24"/>
      <w:lang w:eastAsia="ru-RU"/>
    </w:rPr>
  </w:style>
  <w:style w:type="paragraph" w:styleId="a5">
    <w:name w:val="TOC Heading"/>
    <w:basedOn w:val="1"/>
    <w:next w:val="a"/>
    <w:uiPriority w:val="39"/>
    <w:unhideWhenUsed/>
    <w:qFormat/>
    <w:rsid w:val="004178BF"/>
    <w:pPr>
      <w:spacing w:line="276" w:lineRule="auto"/>
      <w:outlineLvl w:val="9"/>
    </w:pPr>
    <w:rPr>
      <w:lang w:eastAsia="en-US"/>
    </w:rPr>
  </w:style>
  <w:style w:type="paragraph" w:styleId="a6">
    <w:name w:val="Balloon Text"/>
    <w:basedOn w:val="a"/>
    <w:link w:val="a7"/>
    <w:uiPriority w:val="99"/>
    <w:semiHidden/>
    <w:unhideWhenUsed/>
    <w:rsid w:val="004178BF"/>
    <w:pPr>
      <w:spacing w:after="0" w:line="240" w:lineRule="auto"/>
    </w:pPr>
    <w:rPr>
      <w:rFonts w:ascii="Tahoma" w:eastAsia="Times New Roman" w:hAnsi="Tahoma"/>
      <w:sz w:val="16"/>
      <w:szCs w:val="16"/>
      <w:lang w:val="x-none" w:eastAsia="x-none"/>
    </w:rPr>
  </w:style>
  <w:style w:type="character" w:customStyle="1" w:styleId="a7">
    <w:name w:val="Текст выноски Знак"/>
    <w:basedOn w:val="a0"/>
    <w:link w:val="a6"/>
    <w:uiPriority w:val="99"/>
    <w:semiHidden/>
    <w:rsid w:val="004178BF"/>
    <w:rPr>
      <w:rFonts w:ascii="Tahoma" w:eastAsia="Times New Roman" w:hAnsi="Tahoma" w:cs="Times New Roman"/>
      <w:sz w:val="16"/>
      <w:szCs w:val="16"/>
      <w:lang w:val="x-none" w:eastAsia="x-none"/>
    </w:rPr>
  </w:style>
  <w:style w:type="paragraph" w:styleId="11">
    <w:name w:val="toc 1"/>
    <w:basedOn w:val="a"/>
    <w:next w:val="a"/>
    <w:autoRedefine/>
    <w:uiPriority w:val="39"/>
    <w:unhideWhenUsed/>
    <w:qFormat/>
    <w:rsid w:val="004178BF"/>
    <w:pPr>
      <w:tabs>
        <w:tab w:val="left" w:pos="480"/>
        <w:tab w:val="right" w:pos="9345"/>
      </w:tabs>
      <w:spacing w:before="120" w:after="120" w:line="240" w:lineRule="auto"/>
    </w:pPr>
    <w:rPr>
      <w:rFonts w:eastAsia="Times New Roman"/>
      <w:b/>
      <w:bCs/>
      <w:sz w:val="20"/>
      <w:szCs w:val="20"/>
      <w:lang w:eastAsia="ru-RU"/>
    </w:rPr>
  </w:style>
  <w:style w:type="paragraph" w:styleId="9">
    <w:name w:val="toc 9"/>
    <w:basedOn w:val="a"/>
    <w:next w:val="a"/>
    <w:autoRedefine/>
    <w:uiPriority w:val="39"/>
    <w:unhideWhenUsed/>
    <w:rsid w:val="004178BF"/>
    <w:pPr>
      <w:spacing w:after="0" w:line="240" w:lineRule="auto"/>
      <w:ind w:left="1920"/>
    </w:pPr>
    <w:rPr>
      <w:rFonts w:eastAsia="Times New Roman"/>
      <w:sz w:val="20"/>
      <w:szCs w:val="20"/>
      <w:lang w:eastAsia="ru-RU"/>
    </w:rPr>
  </w:style>
  <w:style w:type="paragraph" w:styleId="21">
    <w:name w:val="toc 2"/>
    <w:basedOn w:val="a"/>
    <w:next w:val="a"/>
    <w:autoRedefine/>
    <w:uiPriority w:val="39"/>
    <w:unhideWhenUsed/>
    <w:qFormat/>
    <w:rsid w:val="004178BF"/>
    <w:pPr>
      <w:spacing w:before="120" w:after="0" w:line="240" w:lineRule="auto"/>
      <w:ind w:left="240"/>
    </w:pPr>
    <w:rPr>
      <w:rFonts w:eastAsia="Times New Roman"/>
      <w:i/>
      <w:iCs/>
      <w:sz w:val="20"/>
      <w:szCs w:val="20"/>
      <w:lang w:eastAsia="ru-RU"/>
    </w:rPr>
  </w:style>
  <w:style w:type="paragraph" w:styleId="3">
    <w:name w:val="toc 3"/>
    <w:basedOn w:val="a"/>
    <w:next w:val="a"/>
    <w:autoRedefine/>
    <w:uiPriority w:val="39"/>
    <w:unhideWhenUsed/>
    <w:qFormat/>
    <w:rsid w:val="004178BF"/>
    <w:pPr>
      <w:spacing w:after="0" w:line="240" w:lineRule="auto"/>
      <w:ind w:left="480"/>
    </w:pPr>
    <w:rPr>
      <w:rFonts w:eastAsia="Times New Roman"/>
      <w:sz w:val="20"/>
      <w:szCs w:val="20"/>
      <w:lang w:eastAsia="ru-RU"/>
    </w:rPr>
  </w:style>
  <w:style w:type="character" w:styleId="a8">
    <w:name w:val="Hyperlink"/>
    <w:uiPriority w:val="99"/>
    <w:unhideWhenUsed/>
    <w:rsid w:val="004178BF"/>
    <w:rPr>
      <w:color w:val="0000FF"/>
      <w:u w:val="single"/>
    </w:rPr>
  </w:style>
  <w:style w:type="paragraph" w:styleId="4">
    <w:name w:val="toc 4"/>
    <w:basedOn w:val="a"/>
    <w:next w:val="a"/>
    <w:autoRedefine/>
    <w:uiPriority w:val="39"/>
    <w:unhideWhenUsed/>
    <w:rsid w:val="004178BF"/>
    <w:pPr>
      <w:spacing w:after="0" w:line="240" w:lineRule="auto"/>
      <w:ind w:left="720"/>
    </w:pPr>
    <w:rPr>
      <w:rFonts w:eastAsia="Times New Roman"/>
      <w:sz w:val="20"/>
      <w:szCs w:val="20"/>
      <w:lang w:eastAsia="ru-RU"/>
    </w:rPr>
  </w:style>
  <w:style w:type="paragraph" w:styleId="a9">
    <w:name w:val="header"/>
    <w:basedOn w:val="a"/>
    <w:link w:val="aa"/>
    <w:uiPriority w:val="99"/>
    <w:unhideWhenUsed/>
    <w:rsid w:val="004178BF"/>
    <w:pPr>
      <w:tabs>
        <w:tab w:val="center" w:pos="4677"/>
        <w:tab w:val="right" w:pos="9355"/>
      </w:tabs>
      <w:spacing w:after="0" w:line="240" w:lineRule="auto"/>
    </w:pPr>
    <w:rPr>
      <w:rFonts w:ascii="Times New Roman" w:eastAsia="Times New Roman" w:hAnsi="Times New Roman"/>
      <w:sz w:val="24"/>
      <w:szCs w:val="24"/>
      <w:lang w:val="x-none" w:eastAsia="x-none"/>
    </w:rPr>
  </w:style>
  <w:style w:type="character" w:customStyle="1" w:styleId="aa">
    <w:name w:val="Верхний колонтитул Знак"/>
    <w:basedOn w:val="a0"/>
    <w:link w:val="a9"/>
    <w:uiPriority w:val="99"/>
    <w:rsid w:val="004178BF"/>
    <w:rPr>
      <w:rFonts w:ascii="Times New Roman" w:eastAsia="Times New Roman" w:hAnsi="Times New Roman" w:cs="Times New Roman"/>
      <w:sz w:val="24"/>
      <w:szCs w:val="24"/>
      <w:lang w:val="x-none" w:eastAsia="x-none"/>
    </w:rPr>
  </w:style>
  <w:style w:type="paragraph" w:styleId="ab">
    <w:name w:val="footer"/>
    <w:basedOn w:val="a"/>
    <w:link w:val="ac"/>
    <w:uiPriority w:val="99"/>
    <w:unhideWhenUsed/>
    <w:rsid w:val="004178BF"/>
    <w:pPr>
      <w:tabs>
        <w:tab w:val="center" w:pos="4677"/>
        <w:tab w:val="right" w:pos="9355"/>
      </w:tabs>
      <w:spacing w:after="0" w:line="240" w:lineRule="auto"/>
    </w:pPr>
    <w:rPr>
      <w:rFonts w:ascii="Times New Roman" w:eastAsia="Times New Roman" w:hAnsi="Times New Roman"/>
      <w:sz w:val="24"/>
      <w:szCs w:val="24"/>
      <w:lang w:val="x-none" w:eastAsia="x-none"/>
    </w:rPr>
  </w:style>
  <w:style w:type="character" w:customStyle="1" w:styleId="ac">
    <w:name w:val="Нижний колонтитул Знак"/>
    <w:basedOn w:val="a0"/>
    <w:link w:val="ab"/>
    <w:uiPriority w:val="99"/>
    <w:rsid w:val="004178BF"/>
    <w:rPr>
      <w:rFonts w:ascii="Times New Roman" w:eastAsia="Times New Roman" w:hAnsi="Times New Roman" w:cs="Times New Roman"/>
      <w:sz w:val="24"/>
      <w:szCs w:val="24"/>
      <w:lang w:val="x-none" w:eastAsia="x-none"/>
    </w:rPr>
  </w:style>
  <w:style w:type="paragraph" w:styleId="5">
    <w:name w:val="toc 5"/>
    <w:basedOn w:val="a"/>
    <w:next w:val="a"/>
    <w:autoRedefine/>
    <w:uiPriority w:val="39"/>
    <w:unhideWhenUsed/>
    <w:rsid w:val="004178BF"/>
    <w:pPr>
      <w:spacing w:after="0" w:line="240" w:lineRule="auto"/>
      <w:ind w:left="960"/>
    </w:pPr>
    <w:rPr>
      <w:rFonts w:eastAsia="Times New Roman"/>
      <w:sz w:val="20"/>
      <w:szCs w:val="20"/>
      <w:lang w:eastAsia="ru-RU"/>
    </w:rPr>
  </w:style>
  <w:style w:type="paragraph" w:styleId="6">
    <w:name w:val="toc 6"/>
    <w:basedOn w:val="a"/>
    <w:next w:val="a"/>
    <w:autoRedefine/>
    <w:uiPriority w:val="39"/>
    <w:unhideWhenUsed/>
    <w:rsid w:val="004178BF"/>
    <w:pPr>
      <w:spacing w:after="0" w:line="240" w:lineRule="auto"/>
      <w:ind w:left="1200"/>
    </w:pPr>
    <w:rPr>
      <w:rFonts w:eastAsia="Times New Roman"/>
      <w:sz w:val="20"/>
      <w:szCs w:val="20"/>
      <w:lang w:eastAsia="ru-RU"/>
    </w:rPr>
  </w:style>
  <w:style w:type="paragraph" w:styleId="7">
    <w:name w:val="toc 7"/>
    <w:basedOn w:val="a"/>
    <w:next w:val="a"/>
    <w:autoRedefine/>
    <w:uiPriority w:val="39"/>
    <w:unhideWhenUsed/>
    <w:rsid w:val="004178BF"/>
    <w:pPr>
      <w:spacing w:after="0" w:line="240" w:lineRule="auto"/>
      <w:ind w:left="1440"/>
    </w:pPr>
    <w:rPr>
      <w:rFonts w:eastAsia="Times New Roman"/>
      <w:sz w:val="20"/>
      <w:szCs w:val="20"/>
      <w:lang w:eastAsia="ru-RU"/>
    </w:rPr>
  </w:style>
  <w:style w:type="paragraph" w:styleId="8">
    <w:name w:val="toc 8"/>
    <w:basedOn w:val="a"/>
    <w:next w:val="a"/>
    <w:autoRedefine/>
    <w:uiPriority w:val="39"/>
    <w:unhideWhenUsed/>
    <w:rsid w:val="004178BF"/>
    <w:pPr>
      <w:spacing w:after="0" w:line="240" w:lineRule="auto"/>
      <w:ind w:left="1680"/>
    </w:pPr>
    <w:rPr>
      <w:rFonts w:eastAsia="Times New Roman"/>
      <w:sz w:val="20"/>
      <w:szCs w:val="20"/>
      <w:lang w:eastAsia="ru-RU"/>
    </w:rPr>
  </w:style>
  <w:style w:type="character" w:customStyle="1" w:styleId="ad">
    <w:name w:val="Основной текст_"/>
    <w:link w:val="22"/>
    <w:rsid w:val="004178BF"/>
    <w:rPr>
      <w:spacing w:val="5"/>
      <w:sz w:val="25"/>
      <w:szCs w:val="25"/>
      <w:shd w:val="clear" w:color="auto" w:fill="FFFFFF"/>
    </w:rPr>
  </w:style>
  <w:style w:type="paragraph" w:customStyle="1" w:styleId="22">
    <w:name w:val="Основной текст2"/>
    <w:basedOn w:val="a"/>
    <w:link w:val="ad"/>
    <w:rsid w:val="004178BF"/>
    <w:pPr>
      <w:widowControl w:val="0"/>
      <w:shd w:val="clear" w:color="auto" w:fill="FFFFFF"/>
      <w:spacing w:after="0" w:line="320" w:lineRule="exact"/>
      <w:jc w:val="both"/>
    </w:pPr>
    <w:rPr>
      <w:rFonts w:asciiTheme="minorHAnsi" w:eastAsiaTheme="minorHAnsi" w:hAnsiTheme="minorHAnsi" w:cstheme="minorBidi"/>
      <w:spacing w:val="5"/>
      <w:sz w:val="25"/>
      <w:szCs w:val="25"/>
    </w:rPr>
  </w:style>
  <w:style w:type="paragraph" w:customStyle="1" w:styleId="ae">
    <w:name w:val="Текст_ЛСЗ"/>
    <w:basedOn w:val="a4"/>
    <w:link w:val="af"/>
    <w:qFormat/>
    <w:rsid w:val="004178BF"/>
    <w:pPr>
      <w:spacing w:after="160" w:line="360" w:lineRule="auto"/>
      <w:ind w:left="0" w:firstLine="709"/>
      <w:jc w:val="both"/>
    </w:pPr>
    <w:rPr>
      <w:rFonts w:eastAsia="Calibri"/>
      <w:lang w:val="x-none" w:eastAsia="x-none"/>
    </w:rPr>
  </w:style>
  <w:style w:type="character" w:customStyle="1" w:styleId="af">
    <w:name w:val="Текст_ЛСЗ Знак"/>
    <w:link w:val="ae"/>
    <w:rsid w:val="004178BF"/>
    <w:rPr>
      <w:rFonts w:ascii="Times New Roman" w:eastAsia="Calibri" w:hAnsi="Times New Roman" w:cs="Times New Roman"/>
      <w:sz w:val="24"/>
      <w:szCs w:val="24"/>
      <w:lang w:val="x-none" w:eastAsia="x-none"/>
    </w:rPr>
  </w:style>
  <w:style w:type="paragraph" w:styleId="af0">
    <w:name w:val="Body Text"/>
    <w:basedOn w:val="a"/>
    <w:link w:val="af1"/>
    <w:rsid w:val="004178BF"/>
    <w:pPr>
      <w:spacing w:after="0"/>
    </w:pPr>
    <w:rPr>
      <w:rFonts w:eastAsia="Times New Roman"/>
      <w:lang w:val="en-US"/>
    </w:rPr>
  </w:style>
  <w:style w:type="character" w:customStyle="1" w:styleId="af1">
    <w:name w:val="Основной текст Знак"/>
    <w:basedOn w:val="a0"/>
    <w:link w:val="af0"/>
    <w:rsid w:val="004178BF"/>
    <w:rPr>
      <w:rFonts w:ascii="Calibri" w:eastAsia="Times New Roman" w:hAnsi="Calibri" w:cs="Times New Roman"/>
      <w:lang w:val="en-US"/>
    </w:rPr>
  </w:style>
  <w:style w:type="character" w:customStyle="1" w:styleId="apple-converted-space">
    <w:name w:val="apple-converted-space"/>
    <w:basedOn w:val="a0"/>
    <w:rsid w:val="004178BF"/>
  </w:style>
  <w:style w:type="paragraph" w:customStyle="1" w:styleId="tkTekst">
    <w:name w:val="_Текст обычный (tkTekst)"/>
    <w:basedOn w:val="a"/>
    <w:uiPriority w:val="99"/>
    <w:rsid w:val="004178BF"/>
    <w:pPr>
      <w:spacing w:after="60"/>
      <w:ind w:firstLine="567"/>
      <w:jc w:val="both"/>
    </w:pPr>
    <w:rPr>
      <w:rFonts w:ascii="Arial" w:eastAsia="Times New Roman" w:hAnsi="Arial" w:cs="Arial"/>
      <w:sz w:val="20"/>
      <w:szCs w:val="20"/>
      <w:lang w:eastAsia="ru-RU"/>
    </w:rPr>
  </w:style>
  <w:style w:type="table" w:styleId="af2">
    <w:name w:val="Table Grid"/>
    <w:basedOn w:val="a1"/>
    <w:uiPriority w:val="59"/>
    <w:rsid w:val="009166A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178BF"/>
    <w:rPr>
      <w:rFonts w:ascii="Calibri" w:eastAsia="Calibri" w:hAnsi="Calibri" w:cs="Times New Roman"/>
    </w:rPr>
  </w:style>
  <w:style w:type="paragraph" w:styleId="1">
    <w:name w:val="heading 1"/>
    <w:basedOn w:val="a"/>
    <w:next w:val="a"/>
    <w:link w:val="10"/>
    <w:qFormat/>
    <w:rsid w:val="004178BF"/>
    <w:pPr>
      <w:keepNext/>
      <w:keepLines/>
      <w:spacing w:before="480" w:after="0" w:line="240" w:lineRule="auto"/>
      <w:outlineLvl w:val="0"/>
    </w:pPr>
    <w:rPr>
      <w:rFonts w:ascii="Cambria" w:eastAsia="Times New Roman" w:hAnsi="Cambria"/>
      <w:b/>
      <w:bCs/>
      <w:color w:val="365F91"/>
      <w:sz w:val="28"/>
      <w:szCs w:val="28"/>
      <w:lang w:val="x-none" w:eastAsia="x-none"/>
    </w:rPr>
  </w:style>
  <w:style w:type="paragraph" w:styleId="2">
    <w:name w:val="heading 2"/>
    <w:basedOn w:val="a"/>
    <w:next w:val="a"/>
    <w:link w:val="20"/>
    <w:semiHidden/>
    <w:unhideWhenUsed/>
    <w:qFormat/>
    <w:rsid w:val="004178BF"/>
    <w:pPr>
      <w:keepNext/>
      <w:spacing w:before="240" w:after="60" w:line="240" w:lineRule="auto"/>
      <w:outlineLvl w:val="1"/>
    </w:pPr>
    <w:rPr>
      <w:rFonts w:ascii="Cambria" w:eastAsia="Times New Roman" w:hAnsi="Cambria"/>
      <w:b/>
      <w:bCs/>
      <w:i/>
      <w:iCs/>
      <w:sz w:val="28"/>
      <w:szCs w:val="28"/>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4178BF"/>
    <w:rPr>
      <w:rFonts w:ascii="Cambria" w:eastAsia="Times New Roman" w:hAnsi="Cambria" w:cs="Times New Roman"/>
      <w:b/>
      <w:bCs/>
      <w:color w:val="365F91"/>
      <w:sz w:val="28"/>
      <w:szCs w:val="28"/>
      <w:lang w:val="x-none" w:eastAsia="x-none"/>
    </w:rPr>
  </w:style>
  <w:style w:type="character" w:customStyle="1" w:styleId="20">
    <w:name w:val="Заголовок 2 Знак"/>
    <w:basedOn w:val="a0"/>
    <w:link w:val="2"/>
    <w:semiHidden/>
    <w:rsid w:val="004178BF"/>
    <w:rPr>
      <w:rFonts w:ascii="Cambria" w:eastAsia="Times New Roman" w:hAnsi="Cambria" w:cs="Times New Roman"/>
      <w:b/>
      <w:bCs/>
      <w:i/>
      <w:iCs/>
      <w:sz w:val="28"/>
      <w:szCs w:val="28"/>
      <w:lang w:val="x-none" w:eastAsia="x-none"/>
    </w:rPr>
  </w:style>
  <w:style w:type="paragraph" w:styleId="a3">
    <w:name w:val="No Spacing"/>
    <w:uiPriority w:val="1"/>
    <w:qFormat/>
    <w:rsid w:val="004178BF"/>
    <w:pPr>
      <w:spacing w:after="0" w:line="240" w:lineRule="auto"/>
    </w:pPr>
  </w:style>
  <w:style w:type="paragraph" w:styleId="a4">
    <w:name w:val="List Paragraph"/>
    <w:basedOn w:val="a"/>
    <w:uiPriority w:val="34"/>
    <w:qFormat/>
    <w:rsid w:val="004178BF"/>
    <w:pPr>
      <w:spacing w:after="0" w:line="240" w:lineRule="auto"/>
      <w:ind w:left="720"/>
      <w:contextualSpacing/>
    </w:pPr>
    <w:rPr>
      <w:rFonts w:ascii="Times New Roman" w:eastAsia="Times New Roman" w:hAnsi="Times New Roman"/>
      <w:sz w:val="24"/>
      <w:szCs w:val="24"/>
      <w:lang w:eastAsia="ru-RU"/>
    </w:rPr>
  </w:style>
  <w:style w:type="paragraph" w:styleId="a5">
    <w:name w:val="TOC Heading"/>
    <w:basedOn w:val="1"/>
    <w:next w:val="a"/>
    <w:uiPriority w:val="39"/>
    <w:unhideWhenUsed/>
    <w:qFormat/>
    <w:rsid w:val="004178BF"/>
    <w:pPr>
      <w:spacing w:line="276" w:lineRule="auto"/>
      <w:outlineLvl w:val="9"/>
    </w:pPr>
    <w:rPr>
      <w:lang w:eastAsia="en-US"/>
    </w:rPr>
  </w:style>
  <w:style w:type="paragraph" w:styleId="a6">
    <w:name w:val="Balloon Text"/>
    <w:basedOn w:val="a"/>
    <w:link w:val="a7"/>
    <w:uiPriority w:val="99"/>
    <w:semiHidden/>
    <w:unhideWhenUsed/>
    <w:rsid w:val="004178BF"/>
    <w:pPr>
      <w:spacing w:after="0" w:line="240" w:lineRule="auto"/>
    </w:pPr>
    <w:rPr>
      <w:rFonts w:ascii="Tahoma" w:eastAsia="Times New Roman" w:hAnsi="Tahoma"/>
      <w:sz w:val="16"/>
      <w:szCs w:val="16"/>
      <w:lang w:val="x-none" w:eastAsia="x-none"/>
    </w:rPr>
  </w:style>
  <w:style w:type="character" w:customStyle="1" w:styleId="a7">
    <w:name w:val="Текст выноски Знак"/>
    <w:basedOn w:val="a0"/>
    <w:link w:val="a6"/>
    <w:uiPriority w:val="99"/>
    <w:semiHidden/>
    <w:rsid w:val="004178BF"/>
    <w:rPr>
      <w:rFonts w:ascii="Tahoma" w:eastAsia="Times New Roman" w:hAnsi="Tahoma" w:cs="Times New Roman"/>
      <w:sz w:val="16"/>
      <w:szCs w:val="16"/>
      <w:lang w:val="x-none" w:eastAsia="x-none"/>
    </w:rPr>
  </w:style>
  <w:style w:type="paragraph" w:styleId="11">
    <w:name w:val="toc 1"/>
    <w:basedOn w:val="a"/>
    <w:next w:val="a"/>
    <w:autoRedefine/>
    <w:uiPriority w:val="39"/>
    <w:unhideWhenUsed/>
    <w:qFormat/>
    <w:rsid w:val="004178BF"/>
    <w:pPr>
      <w:tabs>
        <w:tab w:val="left" w:pos="480"/>
        <w:tab w:val="right" w:pos="9345"/>
      </w:tabs>
      <w:spacing w:before="120" w:after="120" w:line="240" w:lineRule="auto"/>
    </w:pPr>
    <w:rPr>
      <w:rFonts w:eastAsia="Times New Roman"/>
      <w:b/>
      <w:bCs/>
      <w:sz w:val="20"/>
      <w:szCs w:val="20"/>
      <w:lang w:eastAsia="ru-RU"/>
    </w:rPr>
  </w:style>
  <w:style w:type="paragraph" w:styleId="9">
    <w:name w:val="toc 9"/>
    <w:basedOn w:val="a"/>
    <w:next w:val="a"/>
    <w:autoRedefine/>
    <w:uiPriority w:val="39"/>
    <w:unhideWhenUsed/>
    <w:rsid w:val="004178BF"/>
    <w:pPr>
      <w:spacing w:after="0" w:line="240" w:lineRule="auto"/>
      <w:ind w:left="1920"/>
    </w:pPr>
    <w:rPr>
      <w:rFonts w:eastAsia="Times New Roman"/>
      <w:sz w:val="20"/>
      <w:szCs w:val="20"/>
      <w:lang w:eastAsia="ru-RU"/>
    </w:rPr>
  </w:style>
  <w:style w:type="paragraph" w:styleId="21">
    <w:name w:val="toc 2"/>
    <w:basedOn w:val="a"/>
    <w:next w:val="a"/>
    <w:autoRedefine/>
    <w:uiPriority w:val="39"/>
    <w:unhideWhenUsed/>
    <w:qFormat/>
    <w:rsid w:val="004178BF"/>
    <w:pPr>
      <w:spacing w:before="120" w:after="0" w:line="240" w:lineRule="auto"/>
      <w:ind w:left="240"/>
    </w:pPr>
    <w:rPr>
      <w:rFonts w:eastAsia="Times New Roman"/>
      <w:i/>
      <w:iCs/>
      <w:sz w:val="20"/>
      <w:szCs w:val="20"/>
      <w:lang w:eastAsia="ru-RU"/>
    </w:rPr>
  </w:style>
  <w:style w:type="paragraph" w:styleId="3">
    <w:name w:val="toc 3"/>
    <w:basedOn w:val="a"/>
    <w:next w:val="a"/>
    <w:autoRedefine/>
    <w:uiPriority w:val="39"/>
    <w:unhideWhenUsed/>
    <w:qFormat/>
    <w:rsid w:val="004178BF"/>
    <w:pPr>
      <w:spacing w:after="0" w:line="240" w:lineRule="auto"/>
      <w:ind w:left="480"/>
    </w:pPr>
    <w:rPr>
      <w:rFonts w:eastAsia="Times New Roman"/>
      <w:sz w:val="20"/>
      <w:szCs w:val="20"/>
      <w:lang w:eastAsia="ru-RU"/>
    </w:rPr>
  </w:style>
  <w:style w:type="character" w:styleId="a8">
    <w:name w:val="Hyperlink"/>
    <w:uiPriority w:val="99"/>
    <w:unhideWhenUsed/>
    <w:rsid w:val="004178BF"/>
    <w:rPr>
      <w:color w:val="0000FF"/>
      <w:u w:val="single"/>
    </w:rPr>
  </w:style>
  <w:style w:type="paragraph" w:styleId="4">
    <w:name w:val="toc 4"/>
    <w:basedOn w:val="a"/>
    <w:next w:val="a"/>
    <w:autoRedefine/>
    <w:uiPriority w:val="39"/>
    <w:unhideWhenUsed/>
    <w:rsid w:val="004178BF"/>
    <w:pPr>
      <w:spacing w:after="0" w:line="240" w:lineRule="auto"/>
      <w:ind w:left="720"/>
    </w:pPr>
    <w:rPr>
      <w:rFonts w:eastAsia="Times New Roman"/>
      <w:sz w:val="20"/>
      <w:szCs w:val="20"/>
      <w:lang w:eastAsia="ru-RU"/>
    </w:rPr>
  </w:style>
  <w:style w:type="paragraph" w:styleId="a9">
    <w:name w:val="header"/>
    <w:basedOn w:val="a"/>
    <w:link w:val="aa"/>
    <w:uiPriority w:val="99"/>
    <w:unhideWhenUsed/>
    <w:rsid w:val="004178BF"/>
    <w:pPr>
      <w:tabs>
        <w:tab w:val="center" w:pos="4677"/>
        <w:tab w:val="right" w:pos="9355"/>
      </w:tabs>
      <w:spacing w:after="0" w:line="240" w:lineRule="auto"/>
    </w:pPr>
    <w:rPr>
      <w:rFonts w:ascii="Times New Roman" w:eastAsia="Times New Roman" w:hAnsi="Times New Roman"/>
      <w:sz w:val="24"/>
      <w:szCs w:val="24"/>
      <w:lang w:val="x-none" w:eastAsia="x-none"/>
    </w:rPr>
  </w:style>
  <w:style w:type="character" w:customStyle="1" w:styleId="aa">
    <w:name w:val="Верхний колонтитул Знак"/>
    <w:basedOn w:val="a0"/>
    <w:link w:val="a9"/>
    <w:uiPriority w:val="99"/>
    <w:rsid w:val="004178BF"/>
    <w:rPr>
      <w:rFonts w:ascii="Times New Roman" w:eastAsia="Times New Roman" w:hAnsi="Times New Roman" w:cs="Times New Roman"/>
      <w:sz w:val="24"/>
      <w:szCs w:val="24"/>
      <w:lang w:val="x-none" w:eastAsia="x-none"/>
    </w:rPr>
  </w:style>
  <w:style w:type="paragraph" w:styleId="ab">
    <w:name w:val="footer"/>
    <w:basedOn w:val="a"/>
    <w:link w:val="ac"/>
    <w:uiPriority w:val="99"/>
    <w:unhideWhenUsed/>
    <w:rsid w:val="004178BF"/>
    <w:pPr>
      <w:tabs>
        <w:tab w:val="center" w:pos="4677"/>
        <w:tab w:val="right" w:pos="9355"/>
      </w:tabs>
      <w:spacing w:after="0" w:line="240" w:lineRule="auto"/>
    </w:pPr>
    <w:rPr>
      <w:rFonts w:ascii="Times New Roman" w:eastAsia="Times New Roman" w:hAnsi="Times New Roman"/>
      <w:sz w:val="24"/>
      <w:szCs w:val="24"/>
      <w:lang w:val="x-none" w:eastAsia="x-none"/>
    </w:rPr>
  </w:style>
  <w:style w:type="character" w:customStyle="1" w:styleId="ac">
    <w:name w:val="Нижний колонтитул Знак"/>
    <w:basedOn w:val="a0"/>
    <w:link w:val="ab"/>
    <w:uiPriority w:val="99"/>
    <w:rsid w:val="004178BF"/>
    <w:rPr>
      <w:rFonts w:ascii="Times New Roman" w:eastAsia="Times New Roman" w:hAnsi="Times New Roman" w:cs="Times New Roman"/>
      <w:sz w:val="24"/>
      <w:szCs w:val="24"/>
      <w:lang w:val="x-none" w:eastAsia="x-none"/>
    </w:rPr>
  </w:style>
  <w:style w:type="paragraph" w:styleId="5">
    <w:name w:val="toc 5"/>
    <w:basedOn w:val="a"/>
    <w:next w:val="a"/>
    <w:autoRedefine/>
    <w:uiPriority w:val="39"/>
    <w:unhideWhenUsed/>
    <w:rsid w:val="004178BF"/>
    <w:pPr>
      <w:spacing w:after="0" w:line="240" w:lineRule="auto"/>
      <w:ind w:left="960"/>
    </w:pPr>
    <w:rPr>
      <w:rFonts w:eastAsia="Times New Roman"/>
      <w:sz w:val="20"/>
      <w:szCs w:val="20"/>
      <w:lang w:eastAsia="ru-RU"/>
    </w:rPr>
  </w:style>
  <w:style w:type="paragraph" w:styleId="6">
    <w:name w:val="toc 6"/>
    <w:basedOn w:val="a"/>
    <w:next w:val="a"/>
    <w:autoRedefine/>
    <w:uiPriority w:val="39"/>
    <w:unhideWhenUsed/>
    <w:rsid w:val="004178BF"/>
    <w:pPr>
      <w:spacing w:after="0" w:line="240" w:lineRule="auto"/>
      <w:ind w:left="1200"/>
    </w:pPr>
    <w:rPr>
      <w:rFonts w:eastAsia="Times New Roman"/>
      <w:sz w:val="20"/>
      <w:szCs w:val="20"/>
      <w:lang w:eastAsia="ru-RU"/>
    </w:rPr>
  </w:style>
  <w:style w:type="paragraph" w:styleId="7">
    <w:name w:val="toc 7"/>
    <w:basedOn w:val="a"/>
    <w:next w:val="a"/>
    <w:autoRedefine/>
    <w:uiPriority w:val="39"/>
    <w:unhideWhenUsed/>
    <w:rsid w:val="004178BF"/>
    <w:pPr>
      <w:spacing w:after="0" w:line="240" w:lineRule="auto"/>
      <w:ind w:left="1440"/>
    </w:pPr>
    <w:rPr>
      <w:rFonts w:eastAsia="Times New Roman"/>
      <w:sz w:val="20"/>
      <w:szCs w:val="20"/>
      <w:lang w:eastAsia="ru-RU"/>
    </w:rPr>
  </w:style>
  <w:style w:type="paragraph" w:styleId="8">
    <w:name w:val="toc 8"/>
    <w:basedOn w:val="a"/>
    <w:next w:val="a"/>
    <w:autoRedefine/>
    <w:uiPriority w:val="39"/>
    <w:unhideWhenUsed/>
    <w:rsid w:val="004178BF"/>
    <w:pPr>
      <w:spacing w:after="0" w:line="240" w:lineRule="auto"/>
      <w:ind w:left="1680"/>
    </w:pPr>
    <w:rPr>
      <w:rFonts w:eastAsia="Times New Roman"/>
      <w:sz w:val="20"/>
      <w:szCs w:val="20"/>
      <w:lang w:eastAsia="ru-RU"/>
    </w:rPr>
  </w:style>
  <w:style w:type="character" w:customStyle="1" w:styleId="ad">
    <w:name w:val="Основной текст_"/>
    <w:link w:val="22"/>
    <w:rsid w:val="004178BF"/>
    <w:rPr>
      <w:spacing w:val="5"/>
      <w:sz w:val="25"/>
      <w:szCs w:val="25"/>
      <w:shd w:val="clear" w:color="auto" w:fill="FFFFFF"/>
    </w:rPr>
  </w:style>
  <w:style w:type="paragraph" w:customStyle="1" w:styleId="22">
    <w:name w:val="Основной текст2"/>
    <w:basedOn w:val="a"/>
    <w:link w:val="ad"/>
    <w:rsid w:val="004178BF"/>
    <w:pPr>
      <w:widowControl w:val="0"/>
      <w:shd w:val="clear" w:color="auto" w:fill="FFFFFF"/>
      <w:spacing w:after="0" w:line="320" w:lineRule="exact"/>
      <w:jc w:val="both"/>
    </w:pPr>
    <w:rPr>
      <w:rFonts w:asciiTheme="minorHAnsi" w:eastAsiaTheme="minorHAnsi" w:hAnsiTheme="minorHAnsi" w:cstheme="minorBidi"/>
      <w:spacing w:val="5"/>
      <w:sz w:val="25"/>
      <w:szCs w:val="25"/>
    </w:rPr>
  </w:style>
  <w:style w:type="paragraph" w:customStyle="1" w:styleId="ae">
    <w:name w:val="Текст_ЛСЗ"/>
    <w:basedOn w:val="a4"/>
    <w:link w:val="af"/>
    <w:qFormat/>
    <w:rsid w:val="004178BF"/>
    <w:pPr>
      <w:spacing w:after="160" w:line="360" w:lineRule="auto"/>
      <w:ind w:left="0" w:firstLine="709"/>
      <w:jc w:val="both"/>
    </w:pPr>
    <w:rPr>
      <w:rFonts w:eastAsia="Calibri"/>
      <w:lang w:val="x-none" w:eastAsia="x-none"/>
    </w:rPr>
  </w:style>
  <w:style w:type="character" w:customStyle="1" w:styleId="af">
    <w:name w:val="Текст_ЛСЗ Знак"/>
    <w:link w:val="ae"/>
    <w:rsid w:val="004178BF"/>
    <w:rPr>
      <w:rFonts w:ascii="Times New Roman" w:eastAsia="Calibri" w:hAnsi="Times New Roman" w:cs="Times New Roman"/>
      <w:sz w:val="24"/>
      <w:szCs w:val="24"/>
      <w:lang w:val="x-none" w:eastAsia="x-none"/>
    </w:rPr>
  </w:style>
  <w:style w:type="paragraph" w:styleId="af0">
    <w:name w:val="Body Text"/>
    <w:basedOn w:val="a"/>
    <w:link w:val="af1"/>
    <w:rsid w:val="004178BF"/>
    <w:pPr>
      <w:spacing w:after="0"/>
    </w:pPr>
    <w:rPr>
      <w:rFonts w:eastAsia="Times New Roman"/>
      <w:lang w:val="en-US"/>
    </w:rPr>
  </w:style>
  <w:style w:type="character" w:customStyle="1" w:styleId="af1">
    <w:name w:val="Основной текст Знак"/>
    <w:basedOn w:val="a0"/>
    <w:link w:val="af0"/>
    <w:rsid w:val="004178BF"/>
    <w:rPr>
      <w:rFonts w:ascii="Calibri" w:eastAsia="Times New Roman" w:hAnsi="Calibri" w:cs="Times New Roman"/>
      <w:lang w:val="en-US"/>
    </w:rPr>
  </w:style>
  <w:style w:type="character" w:customStyle="1" w:styleId="apple-converted-space">
    <w:name w:val="apple-converted-space"/>
    <w:basedOn w:val="a0"/>
    <w:rsid w:val="004178BF"/>
  </w:style>
  <w:style w:type="paragraph" w:customStyle="1" w:styleId="tkTekst">
    <w:name w:val="_Текст обычный (tkTekst)"/>
    <w:basedOn w:val="a"/>
    <w:uiPriority w:val="99"/>
    <w:rsid w:val="004178BF"/>
    <w:pPr>
      <w:spacing w:after="60"/>
      <w:ind w:firstLine="567"/>
      <w:jc w:val="both"/>
    </w:pPr>
    <w:rPr>
      <w:rFonts w:ascii="Arial" w:eastAsia="Times New Roman" w:hAnsi="Arial" w:cs="Arial"/>
      <w:sz w:val="20"/>
      <w:szCs w:val="20"/>
      <w:lang w:eastAsia="ru-RU"/>
    </w:rPr>
  </w:style>
  <w:style w:type="table" w:styleId="af2">
    <w:name w:val="Table Grid"/>
    <w:basedOn w:val="a1"/>
    <w:uiPriority w:val="59"/>
    <w:rsid w:val="009166A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7B1156-A854-4A3B-806D-CA1A0930F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9204</Words>
  <Characters>52467</Characters>
  <Application>Microsoft Office Word</Application>
  <DocSecurity>0</DocSecurity>
  <Lines>437</Lines>
  <Paragraphs>123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61548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Sectorit-02</dc:creator>
  <cp:lastModifiedBy>Sectorit-01</cp:lastModifiedBy>
  <cp:revision>2</cp:revision>
  <cp:lastPrinted>2025-05-19T08:39:00Z</cp:lastPrinted>
  <dcterms:created xsi:type="dcterms:W3CDTF">2025-10-16T11:12:00Z</dcterms:created>
  <dcterms:modified xsi:type="dcterms:W3CDTF">2025-10-16T11:12:00Z</dcterms:modified>
</cp:coreProperties>
</file>