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C7135" w14:textId="045C167F" w:rsidR="001B5738" w:rsidRDefault="001B5738" w:rsidP="001B5738">
      <w:pPr>
        <w:autoSpaceDE w:val="0"/>
        <w:autoSpaceDN w:val="0"/>
        <w:adjustRightInd w:val="0"/>
        <w:spacing w:after="0" w:line="240" w:lineRule="auto"/>
        <w:jc w:val="center"/>
        <w:rPr>
          <w:rFonts w:ascii="GillSansMT-Bold" w:hAnsi="GillSansMT-Bold" w:cs="GillSansMT-Bold"/>
          <w:b/>
          <w:bCs/>
          <w:color w:val="2F5497"/>
          <w:sz w:val="36"/>
          <w:szCs w:val="36"/>
        </w:rPr>
      </w:pPr>
      <w:r>
        <w:rPr>
          <w:rFonts w:ascii="GillSansMT-Bold" w:hAnsi="GillSansMT-Bold" w:cs="GillSansMT-Bold"/>
          <w:b/>
          <w:bCs/>
          <w:color w:val="2F5497"/>
          <w:sz w:val="36"/>
          <w:szCs w:val="36"/>
        </w:rPr>
        <w:t xml:space="preserve">Tableau Tutorial </w:t>
      </w:r>
    </w:p>
    <w:p w14:paraId="3A2FA54B" w14:textId="7BE2583B" w:rsidR="001B5738" w:rsidRDefault="001B5738" w:rsidP="001B5738">
      <w:pPr>
        <w:autoSpaceDE w:val="0"/>
        <w:autoSpaceDN w:val="0"/>
        <w:adjustRightInd w:val="0"/>
        <w:spacing w:after="0" w:line="240" w:lineRule="auto"/>
        <w:jc w:val="center"/>
        <w:rPr>
          <w:rFonts w:ascii="GillSansMT" w:hAnsi="GillSansMT" w:cs="GillSansMT"/>
          <w:color w:val="000000"/>
          <w:sz w:val="24"/>
          <w:szCs w:val="24"/>
        </w:rPr>
      </w:pPr>
    </w:p>
    <w:p w14:paraId="28291403" w14:textId="174539BC" w:rsidR="002B1FC5" w:rsidRPr="00F666A6" w:rsidRDefault="00F666A6" w:rsidP="0044161B">
      <w:pPr>
        <w:spacing w:after="0"/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</w:pPr>
      <w:r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>Overview</w:t>
      </w:r>
    </w:p>
    <w:p w14:paraId="17F835CC" w14:textId="5C568AEB" w:rsidR="001B5738" w:rsidRPr="00B561AA" w:rsidRDefault="001B5738" w:rsidP="0044161B">
      <w:pPr>
        <w:spacing w:after="0"/>
        <w:rPr>
          <w:rFonts w:ascii="GillSansMT-Bold" w:hAnsi="GillSansMT-Bold" w:cs="GillSansMT-Bold"/>
        </w:rPr>
      </w:pPr>
      <w:r w:rsidRPr="00B561AA">
        <w:rPr>
          <w:rFonts w:ascii="GillSansMT-Bold" w:hAnsi="GillSansMT-Bold" w:cs="GillSansMT-Bold" w:hint="eastAsia"/>
        </w:rPr>
        <w:t>This</w:t>
      </w:r>
      <w:r w:rsidR="00D80963" w:rsidRPr="00B561AA">
        <w:rPr>
          <w:rFonts w:ascii="GillSansMT-Bold" w:hAnsi="GillSansMT-Bold" w:cs="GillSansMT-Bold"/>
        </w:rPr>
        <w:t xml:space="preserve"> is a</w:t>
      </w:r>
      <w:r w:rsidRPr="00B561AA">
        <w:rPr>
          <w:rFonts w:ascii="GillSansMT-Bold" w:hAnsi="GillSansMT-Bold" w:cs="GillSansMT-Bold"/>
        </w:rPr>
        <w:t xml:space="preserve"> tutorial </w:t>
      </w:r>
      <w:r w:rsidR="00D80963" w:rsidRPr="00B561AA">
        <w:rPr>
          <w:rFonts w:ascii="GillSansMT-Bold" w:hAnsi="GillSansMT-Bold" w:cs="GillSansMT-Bold"/>
        </w:rPr>
        <w:t xml:space="preserve">summary </w:t>
      </w:r>
      <w:r w:rsidR="00B561AA">
        <w:rPr>
          <w:rFonts w:ascii="GillSansMT-Bold" w:hAnsi="GillSansMT-Bold" w:cs="GillSansMT-Bold"/>
        </w:rPr>
        <w:t xml:space="preserve">that will introduce and guide you form the basic concepts before </w:t>
      </w:r>
      <w:r w:rsidR="0044161B">
        <w:rPr>
          <w:rFonts w:ascii="GillSansMT-Bold" w:hAnsi="GillSansMT-Bold" w:cs="GillSansMT-Bold"/>
        </w:rPr>
        <w:t xml:space="preserve">using tableau through how to create a story to present to your audiences. Please email </w:t>
      </w:r>
      <w:hyperlink r:id="rId6" w:history="1">
        <w:r w:rsidR="0044161B" w:rsidRPr="00F666A6">
          <w:rPr>
            <w:rStyle w:val="Hyperlink"/>
            <w:rFonts w:ascii="GillSansMT-Bold" w:hAnsi="GillSansMT-Bold" w:cs="GillSansMT-Bold"/>
            <w:color w:val="ED7D31" w:themeColor="accent2"/>
          </w:rPr>
          <w:t>tianzhang@email.arizona.edu</w:t>
        </w:r>
      </w:hyperlink>
      <w:r w:rsidR="0044161B">
        <w:rPr>
          <w:rFonts w:ascii="GillSansMT-Bold" w:hAnsi="GillSansMT-Bold" w:cs="GillSansMT-Bold"/>
        </w:rPr>
        <w:t xml:space="preserve"> for questions or suggestions.</w:t>
      </w:r>
    </w:p>
    <w:p w14:paraId="467E7666" w14:textId="62A1DC02" w:rsidR="00595CEB" w:rsidRPr="00F666A6" w:rsidRDefault="005B31D2" w:rsidP="0044161B">
      <w:pPr>
        <w:spacing w:before="240" w:after="0"/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</w:pPr>
      <w:r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 xml:space="preserve">Download Tableau </w:t>
      </w:r>
    </w:p>
    <w:p w14:paraId="0709D4A8" w14:textId="6DB29B1D" w:rsidR="005B31D2" w:rsidRPr="00B561AA" w:rsidRDefault="005B31D2" w:rsidP="0044161B">
      <w:pPr>
        <w:spacing w:after="0"/>
        <w:rPr>
          <w:rFonts w:ascii="GillSansMT-Bold" w:hAnsi="GillSansMT-Bold" w:cs="GillSansMT-Bold"/>
        </w:rPr>
      </w:pPr>
      <w:r w:rsidRPr="00B561AA">
        <w:rPr>
          <w:rFonts w:ascii="GillSansMT-Bold" w:hAnsi="GillSansMT-Bold" w:cs="GillSansMT-Bold"/>
        </w:rPr>
        <w:t xml:space="preserve">Register your student account and activate it by uploading required material at </w:t>
      </w:r>
      <w:hyperlink r:id="rId7" w:history="1">
        <w:r w:rsidR="004057EF" w:rsidRPr="00F666A6">
          <w:rPr>
            <w:rStyle w:val="Hyperlink"/>
            <w:rFonts w:ascii="GillSansMT-Bold" w:hAnsi="GillSansMT-Bold" w:cs="GillSansMT-Bold"/>
            <w:color w:val="ED7D31" w:themeColor="accent2"/>
          </w:rPr>
          <w:t>https://www.tableau.com/academic/students</w:t>
        </w:r>
      </w:hyperlink>
      <w:r w:rsidR="004057EF" w:rsidRPr="00B561AA">
        <w:rPr>
          <w:rFonts w:ascii="GillSansMT-Bold" w:hAnsi="GillSansMT-Bold" w:cs="GillSansMT-Bold"/>
        </w:rPr>
        <w:t xml:space="preserve">. You will then receive a verification status email from tableau. Use the link and product key provided to download and activate your Tableau software.  </w:t>
      </w:r>
    </w:p>
    <w:p w14:paraId="2DBDE8C5" w14:textId="6210CF1C" w:rsidR="0098177B" w:rsidRPr="00F666A6" w:rsidRDefault="0098177B" w:rsidP="0044161B">
      <w:pPr>
        <w:spacing w:before="240" w:after="0"/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</w:pPr>
      <w:r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 xml:space="preserve">Think what you want first </w:t>
      </w:r>
    </w:p>
    <w:p w14:paraId="35393406" w14:textId="005A6FCA" w:rsidR="0098177B" w:rsidRPr="00B561AA" w:rsidRDefault="0098177B" w:rsidP="0044161B">
      <w:pPr>
        <w:spacing w:after="0"/>
        <w:rPr>
          <w:rFonts w:ascii="GillSansMT-Bold" w:hAnsi="GillSansMT-Bold" w:cs="GillSansMT-Bold"/>
        </w:rPr>
      </w:pPr>
      <w:r w:rsidRPr="00B561AA">
        <w:rPr>
          <w:rFonts w:ascii="GillSansMT-Bold" w:hAnsi="GillSansMT-Bold" w:cs="GillSansMT-Bold"/>
        </w:rPr>
        <w:t xml:space="preserve">Before analyzing data, think about:  Who you are presenting to? what do you need your audience to know or do? How will you communicate to your audience? </w:t>
      </w:r>
    </w:p>
    <w:p w14:paraId="4B94FD15" w14:textId="0CDABF2A" w:rsidR="0098177B" w:rsidRPr="00B561AA" w:rsidRDefault="0098177B" w:rsidP="0044161B">
      <w:pPr>
        <w:spacing w:after="0"/>
        <w:rPr>
          <w:rFonts w:ascii="GillSansMT-Bold" w:hAnsi="GillSansMT-Bold" w:cs="GillSansMT-Bold"/>
        </w:rPr>
      </w:pPr>
      <w:r w:rsidRPr="00B561AA">
        <w:rPr>
          <w:rFonts w:ascii="GillSansMT-Bold" w:hAnsi="GillSansMT-Bold" w:cs="GillSansMT-Bold"/>
        </w:rPr>
        <w:t xml:space="preserve">Read </w:t>
      </w:r>
      <w:hyperlink r:id="rId8" w:history="1">
        <w:r w:rsidRPr="00F666A6">
          <w:rPr>
            <w:rStyle w:val="Hyperlink"/>
            <w:rFonts w:ascii="GillSansMT-Bold" w:hAnsi="GillSansMT-Bold" w:cs="GillSansMT-Bold"/>
            <w:color w:val="ED7D31" w:themeColor="accent2"/>
          </w:rPr>
          <w:t>Find Good Data Sets</w:t>
        </w:r>
      </w:hyperlink>
      <w:r w:rsidRPr="00B561AA">
        <w:rPr>
          <w:rFonts w:ascii="GillSansMT-Bold" w:hAnsi="GillSansMT-Bold" w:cs="GillSansMT-Bold"/>
        </w:rPr>
        <w:t xml:space="preserve"> to see if your data will satisfy your analyzing needs. </w:t>
      </w:r>
    </w:p>
    <w:p w14:paraId="2E7B0AAE" w14:textId="395AE7D8" w:rsidR="00D80963" w:rsidRPr="00F666A6" w:rsidRDefault="00D80963" w:rsidP="0044161B">
      <w:pPr>
        <w:spacing w:before="240"/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</w:pPr>
      <w:r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 xml:space="preserve">Recommended </w:t>
      </w:r>
      <w:r w:rsidR="00F666A6"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>d</w:t>
      </w:r>
      <w:r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 xml:space="preserve">ata </w:t>
      </w:r>
      <w:r w:rsidR="00F666A6"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>s</w:t>
      </w:r>
      <w:r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 xml:space="preserve">ources </w:t>
      </w:r>
    </w:p>
    <w:p w14:paraId="3E8FD213" w14:textId="5EB315FC" w:rsidR="00D80963" w:rsidRPr="00F666A6" w:rsidRDefault="007D62F2" w:rsidP="00DE6DC8">
      <w:pPr>
        <w:rPr>
          <w:rFonts w:ascii="GillSansMT-Bold" w:hAnsi="GillSansMT-Bold" w:cs="GillSansMT-Bold"/>
          <w:color w:val="ED7D31" w:themeColor="accent2"/>
        </w:rPr>
      </w:pPr>
      <w:hyperlink r:id="rId9" w:history="1">
        <w:r w:rsidR="00D80963" w:rsidRPr="00F666A6">
          <w:rPr>
            <w:rStyle w:val="Hyperlink"/>
            <w:rFonts w:ascii="GillSansMT-Bold" w:hAnsi="GillSansMT-Bold" w:cs="GillSansMT-Bold"/>
            <w:color w:val="ED7D31" w:themeColor="accent2"/>
          </w:rPr>
          <w:t>CDC Data &amp; Statistics</w:t>
        </w:r>
      </w:hyperlink>
      <w:r w:rsidR="0098177B" w:rsidRPr="00F666A6">
        <w:rPr>
          <w:rFonts w:ascii="GillSansMT-Bold" w:hAnsi="GillSansMT-Bold" w:cs="GillSansMT-Bold"/>
          <w:color w:val="ED7D31" w:themeColor="accent2"/>
        </w:rPr>
        <w:t xml:space="preserve">     </w:t>
      </w:r>
      <w:r w:rsidR="00D80963" w:rsidRPr="00F666A6">
        <w:rPr>
          <w:rFonts w:ascii="GillSansMT-Bold" w:hAnsi="GillSansMT-Bold" w:cs="GillSansMT-Bold"/>
          <w:color w:val="ED7D31" w:themeColor="accent2"/>
        </w:rPr>
        <w:t xml:space="preserve"> </w:t>
      </w:r>
      <w:hyperlink r:id="rId10" w:history="1">
        <w:r w:rsidR="00D80963" w:rsidRPr="00F666A6">
          <w:rPr>
            <w:rStyle w:val="Hyperlink"/>
            <w:rFonts w:ascii="GillSansMT-Bold" w:hAnsi="GillSansMT-Bold" w:cs="GillSansMT-Bold"/>
            <w:color w:val="ED7D31" w:themeColor="accent2"/>
          </w:rPr>
          <w:t>Kaggle</w:t>
        </w:r>
      </w:hyperlink>
      <w:r w:rsidR="00D80963" w:rsidRPr="00F666A6">
        <w:rPr>
          <w:rFonts w:ascii="GillSansMT-Bold" w:hAnsi="GillSansMT-Bold" w:cs="GillSansMT-Bold"/>
          <w:color w:val="ED7D31" w:themeColor="accent2"/>
        </w:rPr>
        <w:t xml:space="preserve"> </w:t>
      </w:r>
      <w:r w:rsidR="0098177B" w:rsidRPr="00F666A6">
        <w:rPr>
          <w:rFonts w:ascii="GillSansMT-Bold" w:hAnsi="GillSansMT-Bold" w:cs="GillSansMT-Bold"/>
          <w:color w:val="ED7D31" w:themeColor="accent2"/>
        </w:rPr>
        <w:t xml:space="preserve">      </w:t>
      </w:r>
      <w:hyperlink r:id="rId11" w:history="1">
        <w:r w:rsidR="0098177B" w:rsidRPr="00F666A6">
          <w:rPr>
            <w:rStyle w:val="Hyperlink"/>
            <w:rFonts w:ascii="GillSansMT-Bold" w:hAnsi="GillSansMT-Bold" w:cs="GillSansMT-Bold"/>
            <w:color w:val="ED7D31" w:themeColor="accent2"/>
          </w:rPr>
          <w:t>Data.gov</w:t>
        </w:r>
      </w:hyperlink>
      <w:r w:rsidR="0098177B" w:rsidRPr="00F666A6">
        <w:rPr>
          <w:rFonts w:ascii="GillSansMT-Bold" w:hAnsi="GillSansMT-Bold" w:cs="GillSansMT-Bold"/>
          <w:color w:val="ED7D31" w:themeColor="accent2"/>
        </w:rPr>
        <w:t xml:space="preserve">      </w:t>
      </w:r>
      <w:hyperlink r:id="rId12" w:history="1">
        <w:r w:rsidR="0098177B" w:rsidRPr="00F666A6">
          <w:rPr>
            <w:rStyle w:val="Hyperlink"/>
            <w:rFonts w:ascii="GillSansMT-Bold" w:hAnsi="GillSansMT-Bold" w:cs="GillSansMT-Bold"/>
            <w:color w:val="ED7D31" w:themeColor="accent2"/>
          </w:rPr>
          <w:t>US Census</w:t>
        </w:r>
      </w:hyperlink>
      <w:r w:rsidR="0098177B" w:rsidRPr="00F666A6">
        <w:rPr>
          <w:rFonts w:ascii="GillSansMT-Bold" w:hAnsi="GillSansMT-Bold" w:cs="GillSansMT-Bold"/>
          <w:color w:val="ED7D31" w:themeColor="accent2"/>
        </w:rPr>
        <w:t xml:space="preserve">     </w:t>
      </w:r>
      <w:hyperlink r:id="rId13" w:history="1">
        <w:r w:rsidR="0098177B" w:rsidRPr="00F666A6">
          <w:rPr>
            <w:rStyle w:val="Hyperlink"/>
            <w:rFonts w:ascii="GillSansMT-Bold" w:hAnsi="GillSansMT-Bold" w:cs="GillSansMT-Bold"/>
            <w:color w:val="ED7D31" w:themeColor="accent2"/>
          </w:rPr>
          <w:t>Open Movie Data Base</w:t>
        </w:r>
      </w:hyperlink>
      <w:r w:rsidR="0098177B" w:rsidRPr="00F666A6">
        <w:rPr>
          <w:rFonts w:ascii="GillSansMT-Bold" w:hAnsi="GillSansMT-Bold" w:cs="GillSansMT-Bold"/>
          <w:color w:val="ED7D31" w:themeColor="accent2"/>
        </w:rPr>
        <w:t xml:space="preserve"> </w:t>
      </w:r>
    </w:p>
    <w:p w14:paraId="7C9F9D39" w14:textId="6472FDDE" w:rsidR="00263019" w:rsidRPr="00F666A6" w:rsidRDefault="005514E1" w:rsidP="0044161B">
      <w:pPr>
        <w:spacing w:after="0"/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</w:pPr>
      <w:r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>Data</w:t>
      </w:r>
      <w:r w:rsidR="00263019"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 xml:space="preserve"> </w:t>
      </w:r>
      <w:r w:rsidR="00F666A6"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>p</w:t>
      </w:r>
      <w:r w:rsidR="00263019"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 xml:space="preserve">reprocessing </w:t>
      </w:r>
    </w:p>
    <w:p w14:paraId="197ECA39" w14:textId="77777777" w:rsidR="005514E1" w:rsidRPr="00B561AA" w:rsidRDefault="005514E1" w:rsidP="0044161B">
      <w:pPr>
        <w:spacing w:after="0"/>
        <w:rPr>
          <w:rFonts w:ascii="GillSansMT-Bold" w:hAnsi="GillSansMT-Bold" w:cs="GillSansMT-Bold"/>
        </w:rPr>
      </w:pPr>
      <w:r w:rsidRPr="00B561AA">
        <w:rPr>
          <w:rFonts w:ascii="GillSansMT-Bold" w:hAnsi="GillSansMT-Bold" w:cs="GillSansMT-Bold"/>
        </w:rPr>
        <w:t xml:space="preserve">Data preprocessing is an essential part for data visualization to make your analysis precise and trustworthy </w:t>
      </w:r>
    </w:p>
    <w:p w14:paraId="60F76C0C" w14:textId="77777777" w:rsidR="005514E1" w:rsidRPr="00B561AA" w:rsidRDefault="005514E1" w:rsidP="0044161B">
      <w:pPr>
        <w:spacing w:after="0"/>
        <w:rPr>
          <w:rFonts w:ascii="GillSansMT-Bold" w:hAnsi="GillSansMT-Bold" w:cs="GillSansMT-Bold"/>
        </w:rPr>
      </w:pPr>
      <w:r w:rsidRPr="00B561AA">
        <w:rPr>
          <w:rFonts w:ascii="GillSansMT-Bold" w:hAnsi="GillSansMT-Bold" w:cs="GillSansMT-Bold"/>
        </w:rPr>
        <w:t xml:space="preserve">Read </w:t>
      </w:r>
      <w:hyperlink r:id="rId14" w:history="1">
        <w:r w:rsidRPr="00F666A6">
          <w:rPr>
            <w:rStyle w:val="Hyperlink"/>
            <w:rFonts w:ascii="GillSansMT-Bold" w:hAnsi="GillSansMT-Bold" w:cs="GillSansMT-Bold"/>
            <w:color w:val="ED7D31" w:themeColor="accent2"/>
          </w:rPr>
          <w:t xml:space="preserve">Top ten ways to clean your data </w:t>
        </w:r>
      </w:hyperlink>
      <w:r w:rsidRPr="00B561AA">
        <w:rPr>
          <w:rFonts w:ascii="GillSansMT-Bold" w:hAnsi="GillSansMT-Bold" w:cs="GillSansMT-Bold"/>
        </w:rPr>
        <w:t xml:space="preserve">to clean your data in Excel </w:t>
      </w:r>
    </w:p>
    <w:p w14:paraId="05AEF154" w14:textId="59655D9C" w:rsidR="00263019" w:rsidRPr="00B561AA" w:rsidRDefault="005514E1" w:rsidP="0044161B">
      <w:pPr>
        <w:spacing w:after="0"/>
        <w:rPr>
          <w:rFonts w:ascii="GillSansMT-Bold" w:hAnsi="GillSansMT-Bold" w:cs="GillSansMT-Bold"/>
        </w:rPr>
      </w:pPr>
      <w:r w:rsidRPr="00B561AA">
        <w:rPr>
          <w:rFonts w:ascii="GillSansMT-Bold" w:hAnsi="GillSansMT-Bold" w:cs="GillSansMT-Bold"/>
        </w:rPr>
        <w:t xml:space="preserve">Read </w:t>
      </w:r>
      <w:hyperlink r:id="rId15" w:history="1">
        <w:r w:rsidRPr="00F666A6">
          <w:rPr>
            <w:rStyle w:val="Hyperlink"/>
            <w:rFonts w:ascii="GillSansMT-Bold" w:hAnsi="GillSansMT-Bold" w:cs="GillSansMT-Bold"/>
            <w:color w:val="ED7D31" w:themeColor="accent2"/>
          </w:rPr>
          <w:t>Clean and Shape Data</w:t>
        </w:r>
      </w:hyperlink>
      <w:r w:rsidRPr="00B561AA">
        <w:rPr>
          <w:rFonts w:ascii="GillSansMT-Bold" w:hAnsi="GillSansMT-Bold" w:cs="GillSansMT-Bold"/>
        </w:rPr>
        <w:t xml:space="preserve"> to clean your data within Tableau </w:t>
      </w:r>
    </w:p>
    <w:p w14:paraId="4EAD9429" w14:textId="6846126E" w:rsidR="0098177B" w:rsidRPr="00B561AA" w:rsidRDefault="005514E1" w:rsidP="0044161B">
      <w:pPr>
        <w:spacing w:after="0"/>
        <w:rPr>
          <w:rFonts w:ascii="GillSansMT-Bold" w:hAnsi="GillSansMT-Bold" w:cs="GillSansMT-Bold"/>
        </w:rPr>
      </w:pPr>
      <w:r w:rsidRPr="00B561AA">
        <w:rPr>
          <w:rFonts w:ascii="GillSansMT-Bold" w:hAnsi="GillSansMT-Bold" w:cs="GillSansMT-Bold"/>
        </w:rPr>
        <w:t xml:space="preserve">After cleaning your data, read </w:t>
      </w:r>
      <w:hyperlink r:id="rId16" w:history="1">
        <w:r w:rsidRPr="00F666A6">
          <w:rPr>
            <w:rStyle w:val="Hyperlink"/>
            <w:rFonts w:ascii="GillSansMT-Bold" w:hAnsi="GillSansMT-Bold" w:cs="GillSansMT-Bold"/>
            <w:color w:val="ED7D31" w:themeColor="accent2"/>
          </w:rPr>
          <w:t>Structure Data for Analysis</w:t>
        </w:r>
      </w:hyperlink>
      <w:r w:rsidRPr="00B561AA">
        <w:rPr>
          <w:rFonts w:ascii="GillSansMT-Bold" w:hAnsi="GillSansMT-Bold" w:cs="GillSansMT-Bold"/>
        </w:rPr>
        <w:t xml:space="preserve"> to select data type</w:t>
      </w:r>
      <w:r w:rsidR="008D3507" w:rsidRPr="00B561AA">
        <w:rPr>
          <w:rFonts w:ascii="GillSansMT-Bold" w:hAnsi="GillSansMT-Bold" w:cs="GillSansMT-Bold"/>
        </w:rPr>
        <w:t xml:space="preserve"> and join type</w:t>
      </w:r>
    </w:p>
    <w:p w14:paraId="667B253C" w14:textId="6E702A70" w:rsidR="0023542E" w:rsidRPr="00F666A6" w:rsidRDefault="0023542E" w:rsidP="0044161B">
      <w:pPr>
        <w:spacing w:before="240" w:after="0"/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</w:pPr>
      <w:r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 xml:space="preserve">Before getting into our analysis </w:t>
      </w:r>
    </w:p>
    <w:p w14:paraId="3CCBDB03" w14:textId="77777777" w:rsidR="00B561AA" w:rsidRDefault="00B561AA" w:rsidP="0044161B">
      <w:pPr>
        <w:spacing w:after="0"/>
        <w:rPr>
          <w:rFonts w:ascii="GillSansMT-Bold" w:hAnsi="GillSansMT-Bold" w:cs="GillSansMT-Bold"/>
        </w:rPr>
      </w:pPr>
      <w:r w:rsidRPr="00B561AA">
        <w:rPr>
          <w:rFonts w:ascii="GillSansMT-Bold" w:hAnsi="GillSansMT-Bold" w:cs="GillSansMT-Bold"/>
        </w:rPr>
        <w:t xml:space="preserve">Know these concepts first to avoid obvious mistakes: </w:t>
      </w:r>
    </w:p>
    <w:p w14:paraId="74D0404A" w14:textId="743F55CF" w:rsidR="00B561AA" w:rsidRPr="00F666A6" w:rsidRDefault="007D62F2" w:rsidP="0044161B">
      <w:pPr>
        <w:spacing w:after="0"/>
        <w:rPr>
          <w:color w:val="ED7D31" w:themeColor="accent2"/>
        </w:rPr>
      </w:pPr>
      <w:hyperlink r:id="rId17" w:history="1">
        <w:r w:rsidR="00B561AA" w:rsidRPr="00F666A6">
          <w:rPr>
            <w:rStyle w:val="Hyperlink"/>
            <w:color w:val="ED7D31" w:themeColor="accent2"/>
          </w:rPr>
          <w:t>Dimensions and Measures</w:t>
        </w:r>
      </w:hyperlink>
      <w:r w:rsidR="00B561AA" w:rsidRPr="00F666A6">
        <w:rPr>
          <w:color w:val="ED7D31" w:themeColor="accent2"/>
        </w:rPr>
        <w:t xml:space="preserve"> </w:t>
      </w:r>
    </w:p>
    <w:p w14:paraId="6EA5B244" w14:textId="6279C6E6" w:rsidR="0023542E" w:rsidRPr="00F666A6" w:rsidRDefault="007D62F2" w:rsidP="0044161B">
      <w:pPr>
        <w:spacing w:after="0"/>
        <w:rPr>
          <w:color w:val="ED7D31" w:themeColor="accent2"/>
        </w:rPr>
      </w:pPr>
      <w:hyperlink r:id="rId18" w:history="1">
        <w:r w:rsidR="00B561AA" w:rsidRPr="00F666A6">
          <w:rPr>
            <w:rStyle w:val="Hyperlink"/>
            <w:color w:val="ED7D31" w:themeColor="accent2"/>
          </w:rPr>
          <w:t>Choose the Right Chart Type for Your Data</w:t>
        </w:r>
      </w:hyperlink>
    </w:p>
    <w:p w14:paraId="4AC21A81" w14:textId="321870A2" w:rsidR="00DE6DC8" w:rsidRPr="00F666A6" w:rsidRDefault="00263019" w:rsidP="0044161B">
      <w:pPr>
        <w:spacing w:before="240" w:after="0"/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</w:pPr>
      <w:r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>Creating a view</w:t>
      </w:r>
      <w:r w:rsidR="000402DE"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>/sheet</w:t>
      </w:r>
      <w:r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 xml:space="preserve"> </w:t>
      </w:r>
    </w:p>
    <w:p w14:paraId="586C0562" w14:textId="56C9A38D" w:rsidR="008D3507" w:rsidRPr="00B561AA" w:rsidRDefault="008D3507" w:rsidP="00DE6DC8">
      <w:pPr>
        <w:rPr>
          <w:rFonts w:ascii="GillSansMT-Bold" w:hAnsi="GillSansMT-Bold" w:cs="GillSansMT-Bold"/>
        </w:rPr>
      </w:pPr>
      <w:r w:rsidRPr="00B561AA">
        <w:rPr>
          <w:rFonts w:ascii="GillSansMT-Bold" w:hAnsi="GillSansMT-Bold" w:cs="GillSansMT-Bold"/>
        </w:rPr>
        <w:t xml:space="preserve">Now </w:t>
      </w:r>
      <w:r w:rsidR="000402DE" w:rsidRPr="00B561AA">
        <w:rPr>
          <w:rFonts w:ascii="GillSansMT-Bold" w:hAnsi="GillSansMT-Bold" w:cs="GillSansMT-Bold"/>
        </w:rPr>
        <w:t>you</w:t>
      </w:r>
      <w:r w:rsidRPr="00B561AA">
        <w:rPr>
          <w:rFonts w:ascii="GillSansMT-Bold" w:hAnsi="GillSansMT-Bold" w:cs="GillSansMT-Bold"/>
        </w:rPr>
        <w:t xml:space="preserve"> are all set to get started! Follow </w:t>
      </w:r>
      <w:hyperlink r:id="rId19" w:history="1">
        <w:r w:rsidRPr="00F666A6">
          <w:rPr>
            <w:rStyle w:val="Hyperlink"/>
            <w:rFonts w:ascii="GillSansMT-Bold" w:hAnsi="GillSansMT-Bold" w:cs="GillSansMT-Bold"/>
            <w:color w:val="ED7D31" w:themeColor="accent2"/>
          </w:rPr>
          <w:t>Build a Basic View to Explore Your Data</w:t>
        </w:r>
      </w:hyperlink>
      <w:r w:rsidRPr="00F666A6">
        <w:rPr>
          <w:rFonts w:ascii="GillSansMT-Bold" w:hAnsi="GillSansMT-Bold" w:cs="GillSansMT-Bold"/>
          <w:color w:val="ED7D31" w:themeColor="accent2"/>
        </w:rPr>
        <w:t xml:space="preserve"> </w:t>
      </w:r>
      <w:r w:rsidRPr="00B561AA">
        <w:rPr>
          <w:rFonts w:ascii="GillSansMT-Bold" w:hAnsi="GillSansMT-Bold" w:cs="GillSansMT-Bold"/>
        </w:rPr>
        <w:t xml:space="preserve">to try to </w:t>
      </w:r>
      <w:r w:rsidR="000402DE" w:rsidRPr="00B561AA">
        <w:rPr>
          <w:rFonts w:ascii="GillSansMT-Bold" w:hAnsi="GillSansMT-Bold" w:cs="GillSansMT-Bold"/>
        </w:rPr>
        <w:t>build your own view!</w:t>
      </w:r>
    </w:p>
    <w:p w14:paraId="758F1AFB" w14:textId="484C9D92" w:rsidR="00DE6DC8" w:rsidRPr="00F666A6" w:rsidRDefault="000402DE" w:rsidP="0044161B">
      <w:pPr>
        <w:spacing w:before="240" w:after="0"/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</w:pPr>
      <w:bookmarkStart w:id="0" w:name="_Hlk59126427"/>
      <w:r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 xml:space="preserve">Creating a dashboard </w:t>
      </w:r>
    </w:p>
    <w:bookmarkEnd w:id="0"/>
    <w:p w14:paraId="32C870DA" w14:textId="15CE8535" w:rsidR="0023542E" w:rsidRPr="00B561AA" w:rsidRDefault="000402DE" w:rsidP="0044161B">
      <w:pPr>
        <w:spacing w:after="0"/>
        <w:rPr>
          <w:rFonts w:ascii="GillSansMT-Bold" w:hAnsi="GillSansMT-Bold" w:cs="GillSansMT-Bold"/>
        </w:rPr>
      </w:pPr>
      <w:r w:rsidRPr="00B561AA">
        <w:rPr>
          <w:rFonts w:ascii="GillSansMT-Bold" w:hAnsi="GillSansMT-Bold" w:cs="GillSansMT-Bold"/>
        </w:rPr>
        <w:t xml:space="preserve">After you successfully created a couple of views or sheets, you would like to put them into dash boards to present your findings </w:t>
      </w:r>
      <w:r w:rsidR="0023542E" w:rsidRPr="00B561AA">
        <w:rPr>
          <w:rFonts w:ascii="GillSansMT-Bold" w:hAnsi="GillSansMT-Bold" w:cs="GillSansMT-Bold"/>
        </w:rPr>
        <w:t xml:space="preserve">much effectively. </w:t>
      </w:r>
      <w:r w:rsidR="0023542E" w:rsidRPr="00B561AA">
        <w:rPr>
          <w:rFonts w:ascii="GillSansMT-Bold" w:hAnsi="GillSansMT-Bold" w:cs="GillSansMT-Bold" w:hint="eastAsia"/>
        </w:rPr>
        <w:t>Read</w:t>
      </w:r>
      <w:r w:rsidR="0023542E" w:rsidRPr="00B561AA">
        <w:rPr>
          <w:rFonts w:ascii="GillSansMT-Bold" w:hAnsi="GillSansMT-Bold" w:cs="GillSansMT-Bold"/>
        </w:rPr>
        <w:t xml:space="preserve"> </w:t>
      </w:r>
      <w:hyperlink r:id="rId20" w:history="1">
        <w:r w:rsidR="0023542E" w:rsidRPr="00F666A6">
          <w:rPr>
            <w:rStyle w:val="Hyperlink"/>
            <w:rFonts w:ascii="GillSansMT-Bold" w:hAnsi="GillSansMT-Bold" w:cs="GillSansMT-Bold"/>
            <w:color w:val="ED7D31" w:themeColor="accent2"/>
          </w:rPr>
          <w:t>Best Practices for Effective Dashboards</w:t>
        </w:r>
      </w:hyperlink>
      <w:r w:rsidR="0023542E" w:rsidRPr="00B561AA">
        <w:rPr>
          <w:rFonts w:ascii="GillSansMT-Bold" w:hAnsi="GillSansMT-Bold" w:cs="GillSansMT-Bold"/>
        </w:rPr>
        <w:t xml:space="preserve"> to learn how an effective dashboard looks like an follow</w:t>
      </w:r>
      <w:hyperlink r:id="rId21" w:history="1">
        <w:r w:rsidR="0023542E" w:rsidRPr="00F666A6">
          <w:rPr>
            <w:rStyle w:val="Hyperlink"/>
            <w:rFonts w:ascii="GillSansMT-Bold" w:hAnsi="GillSansMT-Bold" w:cs="GillSansMT-Bold"/>
            <w:color w:val="ED7D31" w:themeColor="accent2"/>
          </w:rPr>
          <w:t xml:space="preserve"> </w:t>
        </w:r>
        <w:r w:rsidR="0023542E" w:rsidRPr="00F666A6">
          <w:rPr>
            <w:rStyle w:val="Hyperlink"/>
            <w:color w:val="ED7D31" w:themeColor="accent2"/>
          </w:rPr>
          <w:t>Create a Dashboard</w:t>
        </w:r>
      </w:hyperlink>
      <w:r w:rsidR="0023542E" w:rsidRPr="00F666A6">
        <w:rPr>
          <w:rFonts w:ascii="GillSansMT-Bold" w:hAnsi="GillSansMT-Bold" w:cs="GillSansMT-Bold"/>
          <w:color w:val="ED7D31" w:themeColor="accent2"/>
        </w:rPr>
        <w:t xml:space="preserve"> </w:t>
      </w:r>
      <w:r w:rsidR="0023542E" w:rsidRPr="00B561AA">
        <w:rPr>
          <w:rFonts w:ascii="GillSansMT-Bold" w:hAnsi="GillSansMT-Bold" w:cs="GillSansMT-Bold"/>
        </w:rPr>
        <w:t xml:space="preserve">to create one yourself. </w:t>
      </w:r>
    </w:p>
    <w:p w14:paraId="6E728400" w14:textId="5361AD42" w:rsidR="0023542E" w:rsidRPr="00F666A6" w:rsidRDefault="0023542E" w:rsidP="0044161B">
      <w:pPr>
        <w:spacing w:before="240" w:after="0"/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</w:pPr>
      <w:r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 xml:space="preserve">Creating a </w:t>
      </w:r>
      <w:r w:rsidR="00F666A6"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>s</w:t>
      </w:r>
      <w:r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>tory</w:t>
      </w:r>
    </w:p>
    <w:p w14:paraId="5A8CFB31" w14:textId="650461FA" w:rsidR="00D80963" w:rsidRPr="00B561AA" w:rsidRDefault="0023542E" w:rsidP="001B5738">
      <w:pPr>
        <w:rPr>
          <w:rFonts w:ascii="GillSansMT-Bold" w:hAnsi="GillSansMT-Bold" w:cs="GillSansMT-Bold"/>
        </w:rPr>
      </w:pPr>
      <w:r w:rsidRPr="00B561AA">
        <w:rPr>
          <w:rFonts w:ascii="GillSansMT-Bold" w:hAnsi="GillSansMT-Bold" w:cs="GillSansMT-Bold"/>
        </w:rPr>
        <w:t xml:space="preserve">With dashboards you created, fill them into story before presenting it to your audiences or publish it to a website. Follow </w:t>
      </w:r>
      <w:hyperlink r:id="rId22" w:anchor="fit-a-dashboard-to-a-story" w:history="1">
        <w:r w:rsidRPr="00F666A6">
          <w:rPr>
            <w:rStyle w:val="Hyperlink"/>
            <w:rFonts w:ascii="GillSansMT-Bold" w:hAnsi="GillSansMT-Bold" w:cs="GillSansMT-Bold"/>
            <w:color w:val="ED7D31" w:themeColor="accent2"/>
          </w:rPr>
          <w:t>Create a Story</w:t>
        </w:r>
      </w:hyperlink>
      <w:r w:rsidRPr="00F666A6">
        <w:rPr>
          <w:rFonts w:ascii="GillSansMT-Bold" w:hAnsi="GillSansMT-Bold" w:cs="GillSansMT-Bold"/>
          <w:color w:val="ED7D31" w:themeColor="accent2"/>
        </w:rPr>
        <w:t xml:space="preserve"> </w:t>
      </w:r>
      <w:r w:rsidRPr="00B561AA">
        <w:rPr>
          <w:rFonts w:ascii="GillSansMT-Bold" w:hAnsi="GillSansMT-Bold" w:cs="GillSansMT-Bold"/>
        </w:rPr>
        <w:t xml:space="preserve">to finish your analysis. </w:t>
      </w:r>
    </w:p>
    <w:p w14:paraId="2B9D2580" w14:textId="048A5FDD" w:rsidR="0044161B" w:rsidRDefault="00F666A6" w:rsidP="0044161B">
      <w:pPr>
        <w:spacing w:before="240" w:after="0"/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</w:pPr>
      <w:r w:rsidRPr="00F666A6">
        <w:rPr>
          <w:rFonts w:ascii="GillSansMT-Bold" w:hAnsi="GillSansMT-Bold" w:cs="GillSansMT-Bold"/>
          <w:b/>
          <w:bCs/>
          <w:caps/>
          <w:color w:val="2F5497"/>
          <w:sz w:val="24"/>
          <w:szCs w:val="24"/>
        </w:rPr>
        <w:t xml:space="preserve">Extended resources </w:t>
      </w:r>
    </w:p>
    <w:p w14:paraId="4B8C647F" w14:textId="43D6EE05" w:rsidR="00F666A6" w:rsidRPr="00F666A6" w:rsidRDefault="007D62F2" w:rsidP="00F666A6">
      <w:pPr>
        <w:rPr>
          <w:color w:val="ED7D31" w:themeColor="accent2"/>
        </w:rPr>
      </w:pPr>
      <w:hyperlink r:id="rId23" w:history="1">
        <w:r w:rsidR="00F666A6" w:rsidRPr="00F666A6">
          <w:rPr>
            <w:rStyle w:val="Hyperlink"/>
            <w:color w:val="ED7D31" w:themeColor="accent2"/>
          </w:rPr>
          <w:t>Video -  Tableau in Two Minutes</w:t>
        </w:r>
      </w:hyperlink>
      <w:r w:rsidR="00F666A6" w:rsidRPr="00F666A6">
        <w:rPr>
          <w:color w:val="ED7D31" w:themeColor="accent2"/>
        </w:rPr>
        <w:t xml:space="preserve"> </w:t>
      </w:r>
    </w:p>
    <w:p w14:paraId="4F61680C" w14:textId="75BA5FB9" w:rsidR="00F666A6" w:rsidRPr="00F666A6" w:rsidRDefault="007D62F2" w:rsidP="00F666A6">
      <w:pPr>
        <w:rPr>
          <w:color w:val="ED7D31" w:themeColor="accent2"/>
        </w:rPr>
      </w:pPr>
      <w:hyperlink r:id="rId24" w:history="1">
        <w:r w:rsidR="00F666A6" w:rsidRPr="00F666A6">
          <w:rPr>
            <w:rStyle w:val="Hyperlink"/>
            <w:color w:val="ED7D31" w:themeColor="accent2"/>
          </w:rPr>
          <w:t>Video - How to create a story</w:t>
        </w:r>
      </w:hyperlink>
      <w:r w:rsidR="00F666A6" w:rsidRPr="00F666A6">
        <w:rPr>
          <w:color w:val="ED7D31" w:themeColor="accent2"/>
        </w:rPr>
        <w:t xml:space="preserve"> </w:t>
      </w:r>
    </w:p>
    <w:p w14:paraId="66E181AD" w14:textId="25D0DFA2" w:rsidR="00F666A6" w:rsidRPr="00F666A6" w:rsidRDefault="007D62F2" w:rsidP="00F666A6">
      <w:pPr>
        <w:rPr>
          <w:color w:val="ED7D31" w:themeColor="accent2"/>
        </w:rPr>
      </w:pPr>
      <w:hyperlink r:id="rId25" w:history="1">
        <w:r w:rsidR="00F666A6" w:rsidRPr="00F666A6">
          <w:rPr>
            <w:rStyle w:val="Hyperlink"/>
            <w:color w:val="ED7D31" w:themeColor="accent2"/>
          </w:rPr>
          <w:t>Video - How to create dashboard</w:t>
        </w:r>
      </w:hyperlink>
      <w:r w:rsidR="00F666A6" w:rsidRPr="00F666A6">
        <w:rPr>
          <w:color w:val="ED7D31" w:themeColor="accent2"/>
        </w:rPr>
        <w:t xml:space="preserve"> </w:t>
      </w:r>
    </w:p>
    <w:p w14:paraId="5BAAC8A0" w14:textId="77777777" w:rsidR="0044161B" w:rsidRDefault="0044161B" w:rsidP="001B5738"/>
    <w:p w14:paraId="36B12471" w14:textId="0F4E5541" w:rsidR="00D80963" w:rsidRPr="00F666A6" w:rsidRDefault="0007158F" w:rsidP="001B5738">
      <w:pPr>
        <w:rPr>
          <w:rFonts w:ascii="GillSansMT-Bold" w:hAnsi="GillSansMT-Bold" w:cs="GillSansMT-Bold"/>
          <w:b/>
          <w:bCs/>
          <w:color w:val="2F5497"/>
          <w:sz w:val="40"/>
          <w:szCs w:val="40"/>
        </w:rPr>
      </w:pPr>
      <w:r>
        <w:rPr>
          <w:rFonts w:ascii="GillSansMT-Bold" w:hAnsi="GillSansMT-Bold" w:cs="GillSansMT-Bold"/>
          <w:b/>
          <w:bCs/>
          <w:color w:val="2F5497"/>
          <w:sz w:val="40"/>
          <w:szCs w:val="40"/>
        </w:rPr>
        <w:lastRenderedPageBreak/>
        <w:t>References</w:t>
      </w:r>
    </w:p>
    <w:p w14:paraId="3A2E03E0" w14:textId="4B262DC6" w:rsidR="00D80963" w:rsidRDefault="007D62F2" w:rsidP="001B5738">
      <w:hyperlink r:id="rId26" w:history="1">
        <w:r w:rsidR="00D80963" w:rsidRPr="001325CB">
          <w:rPr>
            <w:rStyle w:val="Hyperlink"/>
          </w:rPr>
          <w:t>https://www.cdc.gov/DataStatistics/</w:t>
        </w:r>
      </w:hyperlink>
      <w:r w:rsidR="00D80963">
        <w:t xml:space="preserve"> </w:t>
      </w:r>
      <w:r w:rsidR="00D80963" w:rsidRPr="00D80963">
        <w:t>CDC Data &amp; Statistics</w:t>
      </w:r>
    </w:p>
    <w:p w14:paraId="31449F28" w14:textId="3A0242D5" w:rsidR="00D80963" w:rsidRDefault="007D62F2" w:rsidP="001B5738">
      <w:hyperlink r:id="rId27" w:history="1">
        <w:r w:rsidR="00D80963" w:rsidRPr="001325CB">
          <w:rPr>
            <w:rStyle w:val="Hyperlink"/>
          </w:rPr>
          <w:t>https://www.kaggle.com/</w:t>
        </w:r>
      </w:hyperlink>
      <w:r w:rsidR="00D80963">
        <w:t xml:space="preserve"> Kaggle</w:t>
      </w:r>
    </w:p>
    <w:p w14:paraId="03CAAC0A" w14:textId="368033D8" w:rsidR="0098177B" w:rsidRDefault="007D62F2" w:rsidP="001B5738">
      <w:hyperlink r:id="rId28" w:history="1">
        <w:r w:rsidR="0098177B" w:rsidRPr="001325CB">
          <w:rPr>
            <w:rStyle w:val="Hyperlink"/>
          </w:rPr>
          <w:t>https://www.data.gov/</w:t>
        </w:r>
      </w:hyperlink>
      <w:r w:rsidR="0098177B">
        <w:t xml:space="preserve"> Data.gov</w:t>
      </w:r>
    </w:p>
    <w:p w14:paraId="6F51AF1F" w14:textId="175F56AA" w:rsidR="0098177B" w:rsidRDefault="007D62F2" w:rsidP="001B5738">
      <w:hyperlink r:id="rId29" w:history="1">
        <w:r w:rsidR="0098177B" w:rsidRPr="001325CB">
          <w:rPr>
            <w:rStyle w:val="Hyperlink"/>
          </w:rPr>
          <w:t>https://www.census.gov/data.html</w:t>
        </w:r>
      </w:hyperlink>
      <w:r w:rsidR="0098177B">
        <w:t xml:space="preserve"> US Census </w:t>
      </w:r>
    </w:p>
    <w:p w14:paraId="3F8C83BC" w14:textId="0DC4E479" w:rsidR="0098177B" w:rsidRDefault="007D62F2" w:rsidP="001B5738">
      <w:hyperlink r:id="rId30" w:history="1">
        <w:r w:rsidR="0098177B" w:rsidRPr="001325CB">
          <w:rPr>
            <w:rStyle w:val="Hyperlink"/>
          </w:rPr>
          <w:t>http://www.omdbapi.com/</w:t>
        </w:r>
      </w:hyperlink>
      <w:r w:rsidR="0098177B">
        <w:t xml:space="preserve"> Open Movie Database </w:t>
      </w:r>
    </w:p>
    <w:p w14:paraId="480C6F3D" w14:textId="39E64E12" w:rsidR="00D2049F" w:rsidRDefault="007D62F2" w:rsidP="001B5738">
      <w:hyperlink r:id="rId31" w:history="1">
        <w:r w:rsidR="00D2049F" w:rsidRPr="001325CB">
          <w:rPr>
            <w:rStyle w:val="Hyperlink"/>
          </w:rPr>
          <w:t>https://app.slack.com/client/T019VQ87H7A/C0194NA6V45/files/F01BNB18D7W</w:t>
        </w:r>
      </w:hyperlink>
      <w:r w:rsidR="00D2049F">
        <w:t xml:space="preserve"> </w:t>
      </w:r>
      <w:r w:rsidR="00D2049F" w:rsidRPr="00D2049F">
        <w:t>MIS561 #3</w:t>
      </w:r>
      <w:r w:rsidR="00D2049F">
        <w:t xml:space="preserve"> Importance of Context in Visualization  </w:t>
      </w:r>
    </w:p>
    <w:p w14:paraId="7D21E6D9" w14:textId="2F61127F" w:rsidR="0098177B" w:rsidRDefault="007D62F2" w:rsidP="001B5738">
      <w:hyperlink r:id="rId32" w:history="1">
        <w:r w:rsidR="0098177B" w:rsidRPr="001325CB">
          <w:rPr>
            <w:rStyle w:val="Hyperlink"/>
          </w:rPr>
          <w:t>https://help.tableau.com/current/pro/desktop/en-us/find_good_datasets.htm</w:t>
        </w:r>
      </w:hyperlink>
      <w:r w:rsidR="0098177B">
        <w:t xml:space="preserve"> Tableau - Find Good Data Sets </w:t>
      </w:r>
    </w:p>
    <w:p w14:paraId="1E330131" w14:textId="7608314E" w:rsidR="00D2049F" w:rsidRDefault="007D62F2" w:rsidP="001B5738">
      <w:hyperlink r:id="rId33" w:history="1">
        <w:r w:rsidR="00D2049F" w:rsidRPr="001325CB">
          <w:rPr>
            <w:rStyle w:val="Hyperlink"/>
          </w:rPr>
          <w:t>https://help.tableau.com/current/prep/en-us/prep_clean.htm</w:t>
        </w:r>
      </w:hyperlink>
      <w:r w:rsidR="00D2049F">
        <w:t xml:space="preserve"> Tableau - Clean and Shape Data </w:t>
      </w:r>
    </w:p>
    <w:p w14:paraId="3358760C" w14:textId="3ABFF83A" w:rsidR="0098177B" w:rsidRDefault="007D62F2" w:rsidP="001B5738">
      <w:hyperlink r:id="rId34" w:history="1">
        <w:r w:rsidR="0098177B" w:rsidRPr="001325CB">
          <w:rPr>
            <w:rStyle w:val="Hyperlink"/>
          </w:rPr>
          <w:t>https://support.microsoft.com/en-us/office/top-ten-ways-to-clean-your-data-2844b620-677c-47a7-ac3e-c2e157d1db19</w:t>
        </w:r>
      </w:hyperlink>
    </w:p>
    <w:p w14:paraId="02F10852" w14:textId="77777777" w:rsidR="00B561AA" w:rsidRDefault="0098177B" w:rsidP="001B5738">
      <w:r>
        <w:t>Microsoft – Top ten ways to clean your data</w:t>
      </w:r>
    </w:p>
    <w:p w14:paraId="7EF43A7C" w14:textId="767524AF" w:rsidR="0098177B" w:rsidRDefault="007D62F2" w:rsidP="001B5738">
      <w:hyperlink r:id="rId35" w:history="1">
        <w:r w:rsidR="00B561AA" w:rsidRPr="001325CB">
          <w:rPr>
            <w:rStyle w:val="Hyperlink"/>
          </w:rPr>
          <w:t>https://help.tableau.com/current/pro/desktop/en-us/datafields_typesandroles.htm</w:t>
        </w:r>
      </w:hyperlink>
      <w:r w:rsidR="00B561AA">
        <w:t xml:space="preserve"> </w:t>
      </w:r>
      <w:r w:rsidR="00B561AA" w:rsidRPr="00B561AA">
        <w:t>Dimensions and Measures</w:t>
      </w:r>
    </w:p>
    <w:p w14:paraId="5823E84A" w14:textId="658BD64B" w:rsidR="00B561AA" w:rsidRDefault="007D62F2" w:rsidP="001B5738">
      <w:hyperlink r:id="rId36" w:history="1">
        <w:r w:rsidR="00B561AA" w:rsidRPr="001325CB">
          <w:rPr>
            <w:rStyle w:val="Hyperlink"/>
          </w:rPr>
          <w:t>https://help.tableau.com/current/pro/desktop/en-us/what_chart_example.htm</w:t>
        </w:r>
      </w:hyperlink>
      <w:r w:rsidR="00B561AA">
        <w:t xml:space="preserve"> </w:t>
      </w:r>
      <w:r w:rsidR="00B561AA" w:rsidRPr="00B561AA">
        <w:t>Choose the Right Chart Type for Your Data</w:t>
      </w:r>
    </w:p>
    <w:p w14:paraId="2A8F7375" w14:textId="6EC31CD6" w:rsidR="0023542E" w:rsidRDefault="007D62F2" w:rsidP="001B5738">
      <w:hyperlink r:id="rId37" w:history="1">
        <w:r w:rsidR="000402DE" w:rsidRPr="001325CB">
          <w:rPr>
            <w:rStyle w:val="Hyperlink"/>
          </w:rPr>
          <w:t>https://help.tableau.com/current/pro/desktop/en-us/getstarted_buildmanual_ex1basic.htm</w:t>
        </w:r>
      </w:hyperlink>
      <w:r w:rsidR="000402DE">
        <w:t xml:space="preserve"> Tableau - Build a Basic View to Explore Your Data</w:t>
      </w:r>
    </w:p>
    <w:p w14:paraId="5CA6F18C" w14:textId="6FCC3AD8" w:rsidR="0023542E" w:rsidRDefault="007D62F2" w:rsidP="001B5738">
      <w:hyperlink r:id="rId38" w:history="1">
        <w:r w:rsidR="0023542E" w:rsidRPr="001325CB">
          <w:rPr>
            <w:rStyle w:val="Hyperlink"/>
          </w:rPr>
          <w:t>https://help.tableau.com/current/pro/desktop/en-us/dashboards_best_practices.htm</w:t>
        </w:r>
      </w:hyperlink>
      <w:r w:rsidR="0023542E">
        <w:t xml:space="preserve"> Best Practices for Effective Dashboards </w:t>
      </w:r>
    </w:p>
    <w:p w14:paraId="39AB1E19" w14:textId="0C356BE9" w:rsidR="000402DE" w:rsidRDefault="0023542E" w:rsidP="001B5738">
      <w:r>
        <w:t xml:space="preserve"> </w:t>
      </w:r>
      <w:hyperlink r:id="rId39" w:history="1">
        <w:r w:rsidRPr="001325CB">
          <w:rPr>
            <w:rStyle w:val="Hyperlink"/>
          </w:rPr>
          <w:t>https://help.tableau.com/current/pro/desktop/en-us/dashboards_create.htm</w:t>
        </w:r>
      </w:hyperlink>
      <w:r>
        <w:t xml:space="preserve"> </w:t>
      </w:r>
      <w:r w:rsidRPr="0023542E">
        <w:t>Create a Dashboard</w:t>
      </w:r>
    </w:p>
    <w:p w14:paraId="2ACA11A0" w14:textId="55C4AE19" w:rsidR="00D2049F" w:rsidRDefault="007D62F2" w:rsidP="001B5738">
      <w:hyperlink r:id="rId40" w:anchor="fit-a-dashboard-to-a-story" w:history="1">
        <w:r w:rsidR="0023542E" w:rsidRPr="001325CB">
          <w:rPr>
            <w:rStyle w:val="Hyperlink"/>
          </w:rPr>
          <w:t>https://help.tableau.com/current/pro/desktop/en-us/story_create.htm#fit-a-dashboard-to-a-story</w:t>
        </w:r>
      </w:hyperlink>
      <w:r w:rsidR="0023542E">
        <w:t xml:space="preserve"> </w:t>
      </w:r>
      <w:r w:rsidR="0023542E" w:rsidRPr="0023542E">
        <w:t>Create a Story</w:t>
      </w:r>
    </w:p>
    <w:p w14:paraId="7557D5E3" w14:textId="08573236" w:rsidR="00F666A6" w:rsidRDefault="007D62F2" w:rsidP="001B5738">
      <w:hyperlink r:id="rId41" w:history="1">
        <w:r w:rsidR="00F666A6" w:rsidRPr="001325CB">
          <w:rPr>
            <w:rStyle w:val="Hyperlink"/>
          </w:rPr>
          <w:t>https://www.youtube.com/watch?v=5TZsOmkqahw&amp;ab_channel=TutorialsPoint%28India%29Ltd</w:t>
        </w:r>
      </w:hyperlink>
      <w:r w:rsidR="00F666A6" w:rsidRPr="00F666A6">
        <w:t>.</w:t>
      </w:r>
      <w:r w:rsidR="00F666A6">
        <w:t xml:space="preserve"> Youtube - Story Point </w:t>
      </w:r>
    </w:p>
    <w:p w14:paraId="142DFCD0" w14:textId="63A7463A" w:rsidR="00F666A6" w:rsidRDefault="007D62F2" w:rsidP="001B5738">
      <w:hyperlink r:id="rId42" w:history="1">
        <w:r w:rsidR="00F666A6" w:rsidRPr="001325CB">
          <w:rPr>
            <w:rStyle w:val="Hyperlink"/>
          </w:rPr>
          <w:t>https://www.youtube.com/watch?v=Nr31rv9tsJ8&amp;ab_channel=ArtofVisualization</w:t>
        </w:r>
      </w:hyperlink>
      <w:r w:rsidR="00F666A6">
        <w:t xml:space="preserve"> Youtube - How to create dashboard </w:t>
      </w:r>
    </w:p>
    <w:p w14:paraId="50E9BD30" w14:textId="68ACE1E5" w:rsidR="00F666A6" w:rsidRPr="001B5738" w:rsidRDefault="007D62F2" w:rsidP="001B5738">
      <w:hyperlink r:id="rId43" w:history="1">
        <w:r w:rsidR="00F666A6" w:rsidRPr="001325CB">
          <w:rPr>
            <w:rStyle w:val="Hyperlink"/>
          </w:rPr>
          <w:t>https://www.youtube.com/watch?v=jEgVto5QME8&amp;ab_channel=PenguinAnalytics</w:t>
        </w:r>
      </w:hyperlink>
      <w:r w:rsidR="00F666A6">
        <w:t xml:space="preserve"> Youtube -  Tableau in Two Minutes </w:t>
      </w:r>
    </w:p>
    <w:sectPr w:rsidR="00F666A6" w:rsidRPr="001B5738" w:rsidSect="001B57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35587" w14:textId="77777777" w:rsidR="007D62F2" w:rsidRDefault="007D62F2" w:rsidP="00C41068">
      <w:pPr>
        <w:spacing w:after="0" w:line="240" w:lineRule="auto"/>
      </w:pPr>
      <w:r>
        <w:separator/>
      </w:r>
    </w:p>
  </w:endnote>
  <w:endnote w:type="continuationSeparator" w:id="0">
    <w:p w14:paraId="5E937ACE" w14:textId="77777777" w:rsidR="007D62F2" w:rsidRDefault="007D62F2" w:rsidP="00C4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M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E7A61" w14:textId="77777777" w:rsidR="007D62F2" w:rsidRDefault="007D62F2" w:rsidP="00C41068">
      <w:pPr>
        <w:spacing w:after="0" w:line="240" w:lineRule="auto"/>
      </w:pPr>
      <w:r>
        <w:separator/>
      </w:r>
    </w:p>
  </w:footnote>
  <w:footnote w:type="continuationSeparator" w:id="0">
    <w:p w14:paraId="51A0DA6A" w14:textId="77777777" w:rsidR="007D62F2" w:rsidRDefault="007D62F2" w:rsidP="00C41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51"/>
    <w:rsid w:val="000402DE"/>
    <w:rsid w:val="0007158F"/>
    <w:rsid w:val="00194515"/>
    <w:rsid w:val="001B5738"/>
    <w:rsid w:val="001F4D10"/>
    <w:rsid w:val="0023542E"/>
    <w:rsid w:val="00263019"/>
    <w:rsid w:val="002B1FC5"/>
    <w:rsid w:val="004057EF"/>
    <w:rsid w:val="0044161B"/>
    <w:rsid w:val="005514E1"/>
    <w:rsid w:val="00595CEB"/>
    <w:rsid w:val="005B31D2"/>
    <w:rsid w:val="006E4EDB"/>
    <w:rsid w:val="007D62F2"/>
    <w:rsid w:val="008D3507"/>
    <w:rsid w:val="0098177B"/>
    <w:rsid w:val="00A646ED"/>
    <w:rsid w:val="00B561AA"/>
    <w:rsid w:val="00B77151"/>
    <w:rsid w:val="00C41068"/>
    <w:rsid w:val="00C62979"/>
    <w:rsid w:val="00D2049F"/>
    <w:rsid w:val="00D80963"/>
    <w:rsid w:val="00DE6DC8"/>
    <w:rsid w:val="00EE1D19"/>
    <w:rsid w:val="00F02E51"/>
    <w:rsid w:val="00F6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AD40C"/>
  <w15:chartTrackingRefBased/>
  <w15:docId w15:val="{07158550-5B8C-4376-A5AF-8619E3B3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C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CE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1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68"/>
  </w:style>
  <w:style w:type="paragraph" w:styleId="Footer">
    <w:name w:val="footer"/>
    <w:basedOn w:val="Normal"/>
    <w:link w:val="FooterChar"/>
    <w:uiPriority w:val="99"/>
    <w:unhideWhenUsed/>
    <w:rsid w:val="00C41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tableau.com/current/pro/desktop/en-us/find_good_datasets.htm" TargetMode="External"/><Relationship Id="rId13" Type="http://schemas.openxmlformats.org/officeDocument/2006/relationships/hyperlink" Target="http://www.omdbapi.com/" TargetMode="External"/><Relationship Id="rId18" Type="http://schemas.openxmlformats.org/officeDocument/2006/relationships/hyperlink" Target="https://help.tableau.com/current/pro/desktop/en-us/what_chart_example.htm" TargetMode="External"/><Relationship Id="rId26" Type="http://schemas.openxmlformats.org/officeDocument/2006/relationships/hyperlink" Target="https://www.cdc.gov/DataStatistics/" TargetMode="External"/><Relationship Id="rId39" Type="http://schemas.openxmlformats.org/officeDocument/2006/relationships/hyperlink" Target="https://help.tableau.com/current/pro/desktop/en-us/dashboards_create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elp.tableau.com/current/pro/desktop/en-us/dashboards_create.htm" TargetMode="External"/><Relationship Id="rId34" Type="http://schemas.openxmlformats.org/officeDocument/2006/relationships/hyperlink" Target="https://support.microsoft.com/en-us/office/top-ten-ways-to-clean-your-data-2844b620-677c-47a7-ac3e-c2e157d1db19" TargetMode="External"/><Relationship Id="rId42" Type="http://schemas.openxmlformats.org/officeDocument/2006/relationships/hyperlink" Target="https://www.youtube.com/watch?v=Nr31rv9tsJ8&amp;ab_channel=ArtofVisualization" TargetMode="External"/><Relationship Id="rId7" Type="http://schemas.openxmlformats.org/officeDocument/2006/relationships/hyperlink" Target="https://www.tableau.com/academic/students" TargetMode="External"/><Relationship Id="rId12" Type="http://schemas.openxmlformats.org/officeDocument/2006/relationships/hyperlink" Target="https://www.census.gov/data.html" TargetMode="External"/><Relationship Id="rId17" Type="http://schemas.openxmlformats.org/officeDocument/2006/relationships/hyperlink" Target="https://help.tableau.com/current/pro/desktop/en-us/datafields_typesandroles.htm" TargetMode="External"/><Relationship Id="rId25" Type="http://schemas.openxmlformats.org/officeDocument/2006/relationships/hyperlink" Target="https://www.youtube.com/watch?v=Nr31rv9tsJ8&amp;ab_channel=ArtofVisualization" TargetMode="External"/><Relationship Id="rId33" Type="http://schemas.openxmlformats.org/officeDocument/2006/relationships/hyperlink" Target="https://help.tableau.com/current/prep/en-us/prep_clean.htm" TargetMode="External"/><Relationship Id="rId38" Type="http://schemas.openxmlformats.org/officeDocument/2006/relationships/hyperlink" Target="https://help.tableau.com/current/pro/desktop/en-us/dashboards_best_practice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elp.tableau.com/current/pro/desktop/en-us/data_structure_for_analysis.htm" TargetMode="External"/><Relationship Id="rId20" Type="http://schemas.openxmlformats.org/officeDocument/2006/relationships/hyperlink" Target="https://help.tableau.com/current/pro/desktop/en-us/dashboards_best_practices.htm" TargetMode="External"/><Relationship Id="rId29" Type="http://schemas.openxmlformats.org/officeDocument/2006/relationships/hyperlink" Target="https://www.census.gov/data.html" TargetMode="External"/><Relationship Id="rId41" Type="http://schemas.openxmlformats.org/officeDocument/2006/relationships/hyperlink" Target="https://www.youtube.com/watch?v=5TZsOmkqahw&amp;ab_channel=TutorialsPoint%28India%29Ltd" TargetMode="External"/><Relationship Id="rId1" Type="http://schemas.openxmlformats.org/officeDocument/2006/relationships/styles" Target="styles.xml"/><Relationship Id="rId6" Type="http://schemas.openxmlformats.org/officeDocument/2006/relationships/hyperlink" Target="mailto:tianzhang@email.arizona.edu" TargetMode="External"/><Relationship Id="rId11" Type="http://schemas.openxmlformats.org/officeDocument/2006/relationships/hyperlink" Target="https://www.data.gov/" TargetMode="External"/><Relationship Id="rId24" Type="http://schemas.openxmlformats.org/officeDocument/2006/relationships/hyperlink" Target="https://www.youtube.com/watch?v=5TZsOmkqahw&amp;ab_channel=TutorialsPoint%28India%29Ltd." TargetMode="External"/><Relationship Id="rId32" Type="http://schemas.openxmlformats.org/officeDocument/2006/relationships/hyperlink" Target="https://help.tableau.com/current/pro/desktop/en-us/find_good_datasets.htm" TargetMode="External"/><Relationship Id="rId37" Type="http://schemas.openxmlformats.org/officeDocument/2006/relationships/hyperlink" Target="https://help.tableau.com/current/pro/desktop/en-us/getstarted_buildmanual_ex1basic.htm" TargetMode="External"/><Relationship Id="rId40" Type="http://schemas.openxmlformats.org/officeDocument/2006/relationships/hyperlink" Target="https://help.tableau.com/current/pro/desktop/en-us/story_create.htm" TargetMode="Externa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help.tableau.com/current/prep/en-us/prep_clean.htm" TargetMode="External"/><Relationship Id="rId23" Type="http://schemas.openxmlformats.org/officeDocument/2006/relationships/hyperlink" Target="https://www.youtube.com/watch?v=jEgVto5QME8&amp;ab_channel=PenguinAnalytics" TargetMode="External"/><Relationship Id="rId28" Type="http://schemas.openxmlformats.org/officeDocument/2006/relationships/hyperlink" Target="https://www.data.gov/" TargetMode="External"/><Relationship Id="rId36" Type="http://schemas.openxmlformats.org/officeDocument/2006/relationships/hyperlink" Target="https://help.tableau.com/current/pro/desktop/en-us/what_chart_example.htm" TargetMode="External"/><Relationship Id="rId10" Type="http://schemas.openxmlformats.org/officeDocument/2006/relationships/hyperlink" Target="https://www.kaggle.com/" TargetMode="External"/><Relationship Id="rId19" Type="http://schemas.openxmlformats.org/officeDocument/2006/relationships/hyperlink" Target="https://help.tableau.com/current/pro/desktop/en-us/getstarted_buildmanual_ex1basic.htm" TargetMode="External"/><Relationship Id="rId31" Type="http://schemas.openxmlformats.org/officeDocument/2006/relationships/hyperlink" Target="https://app.slack.com/client/T019VQ87H7A/C0194NA6V45/files/F01BNB18D7W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dc.gov/DataStatistics/" TargetMode="External"/><Relationship Id="rId14" Type="http://schemas.openxmlformats.org/officeDocument/2006/relationships/hyperlink" Target="https://support.microsoft.com/en-us/office/top-ten-ways-to-clean-your-data-2844b620-677c-47a7-ac3e-c2e157d1db19" TargetMode="External"/><Relationship Id="rId22" Type="http://schemas.openxmlformats.org/officeDocument/2006/relationships/hyperlink" Target="https://help.tableau.com/current/pro/desktop/en-us/story_create.htm" TargetMode="External"/><Relationship Id="rId27" Type="http://schemas.openxmlformats.org/officeDocument/2006/relationships/hyperlink" Target="https://www.kaggle.com/" TargetMode="External"/><Relationship Id="rId30" Type="http://schemas.openxmlformats.org/officeDocument/2006/relationships/hyperlink" Target="http://www.omdbapi.com/" TargetMode="External"/><Relationship Id="rId35" Type="http://schemas.openxmlformats.org/officeDocument/2006/relationships/hyperlink" Target="https://help.tableau.com/current/pro/desktop/en-us/datafields_typesandroles.htm" TargetMode="External"/><Relationship Id="rId43" Type="http://schemas.openxmlformats.org/officeDocument/2006/relationships/hyperlink" Target="https://www.youtube.com/watch?v=jEgVto5QME8&amp;ab_channel=Penguin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Tian</dc:creator>
  <cp:keywords/>
  <dc:description/>
  <cp:lastModifiedBy>Zhang Tian</cp:lastModifiedBy>
  <cp:revision>7</cp:revision>
  <dcterms:created xsi:type="dcterms:W3CDTF">2020-12-17T22:21:00Z</dcterms:created>
  <dcterms:modified xsi:type="dcterms:W3CDTF">2020-12-24T22:05:00Z</dcterms:modified>
</cp:coreProperties>
</file>