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77"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 xml:space="preserve">Part 1- Case Study Analysis </w:t>
      </w:r>
    </w:p>
    <w:p w:rsidR="00F44834"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Background to the Change Process</w:t>
      </w:r>
    </w:p>
    <w:p w:rsidR="00F44834" w:rsidRPr="00C46117" w:rsidRDefault="00F448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For over the years, the critic</w:t>
      </w:r>
      <w:r w:rsidR="00AA2F74" w:rsidRPr="00C46117">
        <w:rPr>
          <w:rFonts w:ascii="Times New Roman" w:hAnsi="Times New Roman" w:cs="Times New Roman"/>
          <w:sz w:val="24"/>
          <w:szCs w:val="24"/>
        </w:rPr>
        <w:t xml:space="preserve">al element for the success of any </w:t>
      </w:r>
      <w:r w:rsidRPr="00C46117">
        <w:rPr>
          <w:rFonts w:ascii="Times New Roman" w:hAnsi="Times New Roman" w:cs="Times New Roman"/>
          <w:sz w:val="24"/>
          <w:szCs w:val="24"/>
        </w:rPr>
        <w:t xml:space="preserve">business </w:t>
      </w:r>
      <w:r w:rsidR="00AA2F74" w:rsidRPr="00C46117">
        <w:rPr>
          <w:rFonts w:ascii="Times New Roman" w:hAnsi="Times New Roman" w:cs="Times New Roman"/>
          <w:sz w:val="24"/>
          <w:szCs w:val="24"/>
        </w:rPr>
        <w:t>within an organization</w:t>
      </w:r>
      <w:r w:rsidR="00AA2F74" w:rsidRPr="00C46117">
        <w:rPr>
          <w:rFonts w:ascii="Times New Roman" w:hAnsi="Times New Roman" w:cs="Times New Roman"/>
          <w:sz w:val="24"/>
          <w:szCs w:val="24"/>
        </w:rPr>
        <w:t xml:space="preserve"> </w:t>
      </w:r>
      <w:r w:rsidRPr="00C46117">
        <w:rPr>
          <w:rFonts w:ascii="Times New Roman" w:hAnsi="Times New Roman" w:cs="Times New Roman"/>
          <w:sz w:val="24"/>
          <w:szCs w:val="24"/>
        </w:rPr>
        <w:t>has been the need for change</w:t>
      </w:r>
      <w:r w:rsidR="00AA2F74" w:rsidRPr="00C46117">
        <w:rPr>
          <w:rFonts w:ascii="Times New Roman" w:hAnsi="Times New Roman" w:cs="Times New Roman"/>
          <w:sz w:val="24"/>
          <w:szCs w:val="24"/>
        </w:rPr>
        <w:t xml:space="preserve">. </w:t>
      </w:r>
      <w:r w:rsidRPr="00C46117">
        <w:rPr>
          <w:rFonts w:ascii="Times New Roman" w:hAnsi="Times New Roman" w:cs="Times New Roman"/>
          <w:sz w:val="24"/>
          <w:szCs w:val="24"/>
        </w:rPr>
        <w:t xml:space="preserve"> </w:t>
      </w:r>
      <w:r w:rsidR="00AA2F74" w:rsidRPr="00C46117">
        <w:rPr>
          <w:rFonts w:ascii="Times New Roman" w:hAnsi="Times New Roman" w:cs="Times New Roman"/>
          <w:sz w:val="24"/>
          <w:szCs w:val="24"/>
        </w:rPr>
        <w:t xml:space="preserve">Change is a crucial </w:t>
      </w:r>
      <w:r w:rsidR="00AA2F74" w:rsidRPr="00C46117">
        <w:rPr>
          <w:rFonts w:ascii="Times New Roman" w:hAnsi="Times New Roman" w:cs="Times New Roman"/>
          <w:sz w:val="24"/>
          <w:szCs w:val="24"/>
        </w:rPr>
        <w:t xml:space="preserve">part of development </w:t>
      </w:r>
      <w:r w:rsidR="00AA2F74" w:rsidRPr="00C46117">
        <w:rPr>
          <w:rFonts w:ascii="Times New Roman" w:hAnsi="Times New Roman" w:cs="Times New Roman"/>
          <w:sz w:val="24"/>
          <w:szCs w:val="24"/>
        </w:rPr>
        <w:t>and growth for any organization. Change is a necessary element to an organization to stay</w:t>
      </w:r>
      <w:r w:rsidR="00AA2F74" w:rsidRPr="00C46117">
        <w:rPr>
          <w:rFonts w:ascii="Times New Roman" w:hAnsi="Times New Roman" w:cs="Times New Roman"/>
          <w:sz w:val="24"/>
          <w:szCs w:val="24"/>
        </w:rPr>
        <w:t xml:space="preserve"> competitive.</w:t>
      </w:r>
      <w:r w:rsidR="00AA2F74" w:rsidRPr="00C46117">
        <w:rPr>
          <w:rFonts w:ascii="Times New Roman" w:hAnsi="Times New Roman" w:cs="Times New Roman"/>
          <w:sz w:val="24"/>
          <w:szCs w:val="24"/>
        </w:rPr>
        <w:t xml:space="preserve"> </w:t>
      </w:r>
      <w:r w:rsidR="00AA2F74" w:rsidRPr="00C46117">
        <w:rPr>
          <w:rFonts w:ascii="Times New Roman" w:hAnsi="Times New Roman" w:cs="Times New Roman"/>
          <w:sz w:val="24"/>
          <w:szCs w:val="24"/>
        </w:rPr>
        <w:t>A successful process</w:t>
      </w:r>
      <w:r w:rsidR="00AA2F74" w:rsidRPr="00C46117">
        <w:rPr>
          <w:rFonts w:ascii="Times New Roman" w:hAnsi="Times New Roman" w:cs="Times New Roman"/>
          <w:sz w:val="24"/>
          <w:szCs w:val="24"/>
        </w:rPr>
        <w:t xml:space="preserve"> of </w:t>
      </w:r>
      <w:r w:rsidR="00AA2F74" w:rsidRPr="00C46117">
        <w:rPr>
          <w:rFonts w:ascii="Times New Roman" w:hAnsi="Times New Roman" w:cs="Times New Roman"/>
          <w:sz w:val="24"/>
          <w:szCs w:val="24"/>
        </w:rPr>
        <w:t>change is critical to the survival of any organization, and Aldi store is no exception</w:t>
      </w:r>
      <w:r w:rsidR="001643F7" w:rsidRPr="00C46117">
        <w:rPr>
          <w:rFonts w:ascii="Times New Roman" w:hAnsi="Times New Roman" w:cs="Times New Roman"/>
          <w:sz w:val="24"/>
          <w:szCs w:val="24"/>
        </w:rPr>
        <w:t xml:space="preserve"> </w:t>
      </w:r>
      <w:sdt>
        <w:sdtPr>
          <w:rPr>
            <w:rFonts w:ascii="Times New Roman" w:hAnsi="Times New Roman" w:cs="Times New Roman"/>
            <w:sz w:val="24"/>
            <w:szCs w:val="24"/>
          </w:rPr>
          <w:id w:val="1512577464"/>
          <w:citation/>
        </w:sdtPr>
        <w:sdtContent>
          <w:r w:rsidR="001643F7" w:rsidRPr="00C46117">
            <w:rPr>
              <w:rFonts w:ascii="Times New Roman" w:hAnsi="Times New Roman" w:cs="Times New Roman"/>
              <w:sz w:val="24"/>
              <w:szCs w:val="24"/>
            </w:rPr>
            <w:fldChar w:fldCharType="begin"/>
          </w:r>
          <w:r w:rsidR="001643F7" w:rsidRPr="00C46117">
            <w:rPr>
              <w:rFonts w:ascii="Times New Roman" w:hAnsi="Times New Roman" w:cs="Times New Roman"/>
              <w:sz w:val="24"/>
              <w:szCs w:val="24"/>
            </w:rPr>
            <w:instrText xml:space="preserve"> CITATION Lin12 \l 1033 </w:instrText>
          </w:r>
          <w:r w:rsidR="001643F7" w:rsidRPr="00C46117">
            <w:rPr>
              <w:rFonts w:ascii="Times New Roman" w:hAnsi="Times New Roman" w:cs="Times New Roman"/>
              <w:sz w:val="24"/>
              <w:szCs w:val="24"/>
            </w:rPr>
            <w:fldChar w:fldCharType="separate"/>
          </w:r>
          <w:r w:rsidR="001643F7" w:rsidRPr="00C46117">
            <w:rPr>
              <w:rFonts w:ascii="Times New Roman" w:hAnsi="Times New Roman" w:cs="Times New Roman"/>
              <w:noProof/>
              <w:sz w:val="24"/>
              <w:szCs w:val="24"/>
            </w:rPr>
            <w:t>(Lindgardt, et al., 2012)</w:t>
          </w:r>
          <w:r w:rsidR="001643F7" w:rsidRPr="00C46117">
            <w:rPr>
              <w:rFonts w:ascii="Times New Roman" w:hAnsi="Times New Roman" w:cs="Times New Roman"/>
              <w:sz w:val="24"/>
              <w:szCs w:val="24"/>
            </w:rPr>
            <w:fldChar w:fldCharType="end"/>
          </w:r>
        </w:sdtContent>
      </w:sdt>
      <w:r w:rsidR="00AA2F74" w:rsidRPr="00C46117">
        <w:rPr>
          <w:rFonts w:ascii="Times New Roman" w:hAnsi="Times New Roman" w:cs="Times New Roman"/>
          <w:sz w:val="24"/>
          <w:szCs w:val="24"/>
        </w:rPr>
        <w:t>.</w:t>
      </w:r>
      <w:r w:rsidR="00AA2F74" w:rsidRPr="00C46117">
        <w:rPr>
          <w:rFonts w:ascii="Times New Roman" w:hAnsi="Times New Roman" w:cs="Times New Roman"/>
          <w:sz w:val="24"/>
          <w:szCs w:val="24"/>
        </w:rPr>
        <w:t xml:space="preserve"> </w:t>
      </w:r>
      <w:r w:rsidR="00AA2F74" w:rsidRPr="00C46117">
        <w:rPr>
          <w:rFonts w:ascii="Times New Roman" w:hAnsi="Times New Roman" w:cs="Times New Roman"/>
          <w:sz w:val="24"/>
          <w:szCs w:val="24"/>
        </w:rPr>
        <w:t xml:space="preserve">Aldi store </w:t>
      </w:r>
      <w:r w:rsidR="00AA2F74" w:rsidRPr="00C46117">
        <w:rPr>
          <w:rFonts w:ascii="Times New Roman" w:hAnsi="Times New Roman" w:cs="Times New Roman"/>
          <w:sz w:val="24"/>
          <w:szCs w:val="24"/>
        </w:rPr>
        <w:t>a</w:t>
      </w:r>
      <w:r w:rsidR="00AA2F74" w:rsidRPr="00C46117">
        <w:rPr>
          <w:rFonts w:ascii="Times New Roman" w:hAnsi="Times New Roman" w:cs="Times New Roman"/>
          <w:sz w:val="24"/>
          <w:szCs w:val="24"/>
        </w:rPr>
        <w:t>s one of the leading supermarket cha</w:t>
      </w:r>
      <w:r w:rsidR="00AA2F74" w:rsidRPr="00C46117">
        <w:rPr>
          <w:rFonts w:ascii="Times New Roman" w:hAnsi="Times New Roman" w:cs="Times New Roman"/>
          <w:sz w:val="24"/>
          <w:szCs w:val="24"/>
        </w:rPr>
        <w:t xml:space="preserve">ins in the United Kingdom has </w:t>
      </w:r>
      <w:r w:rsidR="00AA2F74" w:rsidRPr="00C46117">
        <w:rPr>
          <w:rFonts w:ascii="Times New Roman" w:hAnsi="Times New Roman" w:cs="Times New Roman"/>
          <w:sz w:val="24"/>
          <w:szCs w:val="24"/>
        </w:rPr>
        <w:t xml:space="preserve">over the years experienced a variety of challenges </w:t>
      </w:r>
      <w:r w:rsidR="00AA2F74" w:rsidRPr="00C46117">
        <w:rPr>
          <w:rFonts w:ascii="Times New Roman" w:hAnsi="Times New Roman" w:cs="Times New Roman"/>
          <w:sz w:val="24"/>
          <w:szCs w:val="24"/>
        </w:rPr>
        <w:t xml:space="preserve">which have forced the </w:t>
      </w:r>
      <w:r w:rsidR="00AA2F74" w:rsidRPr="00C46117">
        <w:rPr>
          <w:rFonts w:ascii="Times New Roman" w:hAnsi="Times New Roman" w:cs="Times New Roman"/>
          <w:sz w:val="24"/>
          <w:szCs w:val="24"/>
        </w:rPr>
        <w:t>Aldi store</w:t>
      </w:r>
      <w:r w:rsidR="00AA2F74" w:rsidRPr="00C46117">
        <w:rPr>
          <w:rFonts w:ascii="Times New Roman" w:hAnsi="Times New Roman" w:cs="Times New Roman"/>
          <w:sz w:val="24"/>
          <w:szCs w:val="24"/>
        </w:rPr>
        <w:t xml:space="preserve"> </w:t>
      </w:r>
      <w:r w:rsidR="00AA2F74" w:rsidRPr="00C46117">
        <w:rPr>
          <w:rFonts w:ascii="Times New Roman" w:hAnsi="Times New Roman" w:cs="Times New Roman"/>
          <w:sz w:val="24"/>
          <w:szCs w:val="24"/>
        </w:rPr>
        <w:t>to consider changes to its business model</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1037508268"/>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Cha17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(Chatterjee, 2017)</w:t>
          </w:r>
          <w:r w:rsidR="007F28E1" w:rsidRPr="00C46117">
            <w:rPr>
              <w:rFonts w:ascii="Times New Roman" w:hAnsi="Times New Roman" w:cs="Times New Roman"/>
              <w:sz w:val="24"/>
              <w:szCs w:val="24"/>
            </w:rPr>
            <w:fldChar w:fldCharType="end"/>
          </w:r>
        </w:sdtContent>
      </w:sdt>
      <w:r w:rsidR="00AA2F74" w:rsidRPr="00C46117">
        <w:rPr>
          <w:rFonts w:ascii="Times New Roman" w:hAnsi="Times New Roman" w:cs="Times New Roman"/>
          <w:sz w:val="24"/>
          <w:szCs w:val="24"/>
        </w:rPr>
        <w:t>.</w:t>
      </w:r>
      <w:r w:rsidR="00AA2F74" w:rsidRPr="00C46117">
        <w:rPr>
          <w:rFonts w:ascii="Times New Roman" w:hAnsi="Times New Roman" w:cs="Times New Roman"/>
          <w:sz w:val="24"/>
          <w:szCs w:val="24"/>
        </w:rPr>
        <w:t xml:space="preserve"> </w:t>
      </w:r>
      <w:r w:rsidR="00AA2F74" w:rsidRPr="00C46117">
        <w:rPr>
          <w:rFonts w:ascii="Times New Roman" w:hAnsi="Times New Roman" w:cs="Times New Roman"/>
          <w:sz w:val="24"/>
          <w:szCs w:val="24"/>
        </w:rPr>
        <w:t>Covid-19 pandemic</w:t>
      </w:r>
      <w:r w:rsidR="00AA2F74" w:rsidRPr="00C46117">
        <w:rPr>
          <w:rFonts w:ascii="Times New Roman" w:hAnsi="Times New Roman" w:cs="Times New Roman"/>
          <w:sz w:val="24"/>
          <w:szCs w:val="24"/>
        </w:rPr>
        <w:t xml:space="preserve"> was the most recently experienced challenge. This pandemic </w:t>
      </w:r>
      <w:r w:rsidR="00AA2F74" w:rsidRPr="00C46117">
        <w:rPr>
          <w:rFonts w:ascii="Times New Roman" w:hAnsi="Times New Roman" w:cs="Times New Roman"/>
          <w:sz w:val="24"/>
          <w:szCs w:val="24"/>
        </w:rPr>
        <w:t>forced many organizations around the world to rapidly adapt or else face major losses.</w:t>
      </w:r>
    </w:p>
    <w:p w:rsidR="00A0002A" w:rsidRPr="00C46117" w:rsidRDefault="00A0002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The global economy has been greatly influenced by the Covid-19</w:t>
      </w:r>
      <w:r w:rsidR="007F28E1" w:rsidRPr="00C46117">
        <w:rPr>
          <w:rFonts w:ascii="Times New Roman" w:hAnsi="Times New Roman" w:cs="Times New Roman"/>
          <w:sz w:val="24"/>
          <w:szCs w:val="24"/>
        </w:rPr>
        <w:t xml:space="preserve"> pandemic </w:t>
      </w:r>
      <w:sdt>
        <w:sdtPr>
          <w:rPr>
            <w:rFonts w:ascii="Times New Roman" w:hAnsi="Times New Roman" w:cs="Times New Roman"/>
            <w:sz w:val="24"/>
            <w:szCs w:val="24"/>
          </w:rPr>
          <w:id w:val="-26721913"/>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Ami21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(Amirova, et al., 2021)</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Covid-19 pandemic resulted in restrictions and regulations, numerous industries and sectors were impacted excessively</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1852377423"/>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Ami21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(Amirova, et al., 2021)</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For instance, in the United Kingdom, retail industry has been one of the hardest with retail stores and supermarkets being forced to close their doors for months. As a result, Aldi had to adapt rapidly to its business model so as to survive the crisis</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393346814"/>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Iva21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(Ivanov, 2021)</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This included implementing a number of changes to the way the company operated so as to make sure that the safety of its customers, the wider public and the employees.</w:t>
      </w:r>
    </w:p>
    <w:p w:rsidR="00E1364F" w:rsidRPr="00C46117" w:rsidRDefault="00A0002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Establishment of a contact-free shopping experience was one of the changes implemented by Aldi</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753209639"/>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Kra20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(Kraak, 2020)</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xml:space="preserve">. This change enabled customers to shop in a </w:t>
      </w:r>
      <w:r w:rsidRPr="00C46117">
        <w:rPr>
          <w:rFonts w:ascii="Times New Roman" w:hAnsi="Times New Roman" w:cs="Times New Roman"/>
          <w:sz w:val="24"/>
          <w:szCs w:val="24"/>
        </w:rPr>
        <w:t>socially distanced manner</w:t>
      </w:r>
      <w:r w:rsidRPr="00C46117">
        <w:rPr>
          <w:rFonts w:ascii="Times New Roman" w:hAnsi="Times New Roman" w:cs="Times New Roman"/>
          <w:sz w:val="24"/>
          <w:szCs w:val="24"/>
        </w:rPr>
        <w:t xml:space="preserve"> that is safe, accompanied by </w:t>
      </w:r>
      <w:r w:rsidRPr="00C46117">
        <w:rPr>
          <w:rFonts w:ascii="Times New Roman" w:hAnsi="Times New Roman" w:cs="Times New Roman"/>
          <w:sz w:val="24"/>
          <w:szCs w:val="24"/>
        </w:rPr>
        <w:t>the use of digital methods</w:t>
      </w:r>
      <w:r w:rsidR="00E1364F" w:rsidRPr="00C46117">
        <w:rPr>
          <w:rFonts w:ascii="Times New Roman" w:hAnsi="Times New Roman" w:cs="Times New Roman"/>
          <w:sz w:val="24"/>
          <w:szCs w:val="24"/>
        </w:rPr>
        <w:t xml:space="preserve"> of </w:t>
      </w:r>
      <w:r w:rsidR="00E1364F" w:rsidRPr="00C46117">
        <w:rPr>
          <w:rFonts w:ascii="Times New Roman" w:hAnsi="Times New Roman" w:cs="Times New Roman"/>
          <w:sz w:val="24"/>
          <w:szCs w:val="24"/>
        </w:rPr>
        <w:t>payment</w:t>
      </w:r>
      <w:r w:rsidR="00E1364F" w:rsidRPr="00C46117">
        <w:rPr>
          <w:rFonts w:ascii="Times New Roman" w:hAnsi="Times New Roman" w:cs="Times New Roman"/>
          <w:sz w:val="24"/>
          <w:szCs w:val="24"/>
        </w:rPr>
        <w:t xml:space="preserve"> like the contactless payments. This become</w:t>
      </w:r>
      <w:r w:rsidRPr="00C46117">
        <w:rPr>
          <w:rFonts w:ascii="Times New Roman" w:hAnsi="Times New Roman" w:cs="Times New Roman"/>
          <w:sz w:val="24"/>
          <w:szCs w:val="24"/>
        </w:rPr>
        <w:t xml:space="preserve"> mandatory for in-store purchases.</w:t>
      </w:r>
      <w:r w:rsidR="00E1364F" w:rsidRPr="00C46117">
        <w:rPr>
          <w:rFonts w:ascii="Times New Roman" w:hAnsi="Times New Roman" w:cs="Times New Roman"/>
          <w:sz w:val="24"/>
          <w:szCs w:val="24"/>
        </w:rPr>
        <w:t xml:space="preserve"> </w:t>
      </w:r>
      <w:r w:rsidR="00E1364F" w:rsidRPr="00C46117">
        <w:rPr>
          <w:rFonts w:ascii="Times New Roman" w:hAnsi="Times New Roman" w:cs="Times New Roman"/>
          <w:sz w:val="24"/>
          <w:szCs w:val="24"/>
        </w:rPr>
        <w:t>T</w:t>
      </w:r>
      <w:r w:rsidR="00E1364F" w:rsidRPr="00C46117">
        <w:rPr>
          <w:rFonts w:ascii="Times New Roman" w:hAnsi="Times New Roman" w:cs="Times New Roman"/>
          <w:sz w:val="24"/>
          <w:szCs w:val="24"/>
        </w:rPr>
        <w:t xml:space="preserve">his allowed the company to cut down the physical contact thus </w:t>
      </w:r>
      <w:r w:rsidR="00E1364F" w:rsidRPr="00C46117">
        <w:rPr>
          <w:rFonts w:ascii="Times New Roman" w:hAnsi="Times New Roman" w:cs="Times New Roman"/>
          <w:sz w:val="24"/>
          <w:szCs w:val="24"/>
        </w:rPr>
        <w:t>r</w:t>
      </w:r>
      <w:r w:rsidR="00E1364F" w:rsidRPr="00C46117">
        <w:rPr>
          <w:rFonts w:ascii="Times New Roman" w:hAnsi="Times New Roman" w:cs="Times New Roman"/>
          <w:sz w:val="24"/>
          <w:szCs w:val="24"/>
        </w:rPr>
        <w:t xml:space="preserve">educing the risk of transmitting </w:t>
      </w:r>
      <w:r w:rsidR="00E1364F" w:rsidRPr="00C46117">
        <w:rPr>
          <w:rFonts w:ascii="Times New Roman" w:hAnsi="Times New Roman" w:cs="Times New Roman"/>
          <w:sz w:val="24"/>
          <w:szCs w:val="24"/>
        </w:rPr>
        <w:t>the</w:t>
      </w:r>
      <w:r w:rsidR="00E1364F" w:rsidRPr="00C46117">
        <w:rPr>
          <w:rFonts w:ascii="Times New Roman" w:hAnsi="Times New Roman" w:cs="Times New Roman"/>
          <w:sz w:val="24"/>
          <w:szCs w:val="24"/>
        </w:rPr>
        <w:t xml:space="preserve"> </w:t>
      </w:r>
      <w:r w:rsidR="00E1364F" w:rsidRPr="00C46117">
        <w:rPr>
          <w:rFonts w:ascii="Times New Roman" w:hAnsi="Times New Roman" w:cs="Times New Roman"/>
          <w:sz w:val="24"/>
          <w:szCs w:val="24"/>
        </w:rPr>
        <w:t>Covid-19 pandemic virus.</w:t>
      </w:r>
      <w:r w:rsidR="00E1364F" w:rsidRPr="00C46117">
        <w:rPr>
          <w:rFonts w:ascii="Times New Roman" w:hAnsi="Times New Roman" w:cs="Times New Roman"/>
          <w:sz w:val="24"/>
          <w:szCs w:val="24"/>
        </w:rPr>
        <w:t xml:space="preserve"> Also, </w:t>
      </w:r>
      <w:r w:rsidR="00E1364F" w:rsidRPr="00C46117">
        <w:rPr>
          <w:rFonts w:ascii="Times New Roman" w:hAnsi="Times New Roman" w:cs="Times New Roman"/>
          <w:sz w:val="24"/>
          <w:szCs w:val="24"/>
        </w:rPr>
        <w:t>Aldi</w:t>
      </w:r>
      <w:r w:rsidR="00E1364F" w:rsidRPr="00C46117">
        <w:rPr>
          <w:rFonts w:ascii="Times New Roman" w:hAnsi="Times New Roman" w:cs="Times New Roman"/>
          <w:sz w:val="24"/>
          <w:szCs w:val="24"/>
        </w:rPr>
        <w:t xml:space="preserve"> </w:t>
      </w:r>
      <w:r w:rsidR="00E1364F" w:rsidRPr="00C46117">
        <w:rPr>
          <w:rFonts w:ascii="Times New Roman" w:hAnsi="Times New Roman" w:cs="Times New Roman"/>
          <w:sz w:val="24"/>
          <w:szCs w:val="24"/>
        </w:rPr>
        <w:t>implemented a number of other measures</w:t>
      </w:r>
      <w:r w:rsidR="00E1364F" w:rsidRPr="00C46117">
        <w:rPr>
          <w:rFonts w:ascii="Times New Roman" w:hAnsi="Times New Roman" w:cs="Times New Roman"/>
          <w:sz w:val="24"/>
          <w:szCs w:val="24"/>
        </w:rPr>
        <w:t xml:space="preserve"> of </w:t>
      </w:r>
      <w:r w:rsidR="00E1364F" w:rsidRPr="00C46117">
        <w:rPr>
          <w:rFonts w:ascii="Times New Roman" w:hAnsi="Times New Roman" w:cs="Times New Roman"/>
          <w:sz w:val="24"/>
          <w:szCs w:val="24"/>
        </w:rPr>
        <w:t>safety</w:t>
      </w:r>
      <w:r w:rsidR="00E1364F" w:rsidRPr="00C46117">
        <w:rPr>
          <w:rFonts w:ascii="Times New Roman" w:hAnsi="Times New Roman" w:cs="Times New Roman"/>
          <w:sz w:val="24"/>
          <w:szCs w:val="24"/>
        </w:rPr>
        <w:t>. These measures included</w:t>
      </w:r>
      <w:r w:rsidR="00E1364F" w:rsidRPr="00C46117">
        <w:rPr>
          <w:rFonts w:ascii="Times New Roman" w:hAnsi="Times New Roman" w:cs="Times New Roman"/>
          <w:sz w:val="24"/>
          <w:szCs w:val="24"/>
        </w:rPr>
        <w:t xml:space="preserve"> </w:t>
      </w:r>
      <w:r w:rsidR="00E1364F" w:rsidRPr="00C46117">
        <w:rPr>
          <w:rFonts w:ascii="Times New Roman" w:hAnsi="Times New Roman" w:cs="Times New Roman"/>
          <w:sz w:val="24"/>
          <w:szCs w:val="24"/>
        </w:rPr>
        <w:t xml:space="preserve">the </w:t>
      </w:r>
      <w:r w:rsidR="00E1364F" w:rsidRPr="00C46117">
        <w:rPr>
          <w:rFonts w:ascii="Times New Roman" w:hAnsi="Times New Roman" w:cs="Times New Roman"/>
          <w:sz w:val="24"/>
          <w:szCs w:val="24"/>
        </w:rPr>
        <w:t>establishment of one-way syst</w:t>
      </w:r>
      <w:r w:rsidR="00E1364F" w:rsidRPr="00C46117">
        <w:rPr>
          <w:rFonts w:ascii="Times New Roman" w:hAnsi="Times New Roman" w:cs="Times New Roman"/>
          <w:sz w:val="24"/>
          <w:szCs w:val="24"/>
        </w:rPr>
        <w:t>ems in the stores, the establishment</w:t>
      </w:r>
      <w:r w:rsidR="00E1364F" w:rsidRPr="00C46117">
        <w:rPr>
          <w:rFonts w:ascii="Times New Roman" w:hAnsi="Times New Roman" w:cs="Times New Roman"/>
          <w:sz w:val="24"/>
          <w:szCs w:val="24"/>
        </w:rPr>
        <w:t xml:space="preserve"> of floor marki</w:t>
      </w:r>
      <w:r w:rsidR="00E1364F" w:rsidRPr="00C46117">
        <w:rPr>
          <w:rFonts w:ascii="Times New Roman" w:hAnsi="Times New Roman" w:cs="Times New Roman"/>
          <w:sz w:val="24"/>
          <w:szCs w:val="24"/>
        </w:rPr>
        <w:t xml:space="preserve">ngs to ensure social distancing and </w:t>
      </w:r>
      <w:r w:rsidR="00E1364F" w:rsidRPr="00C46117">
        <w:rPr>
          <w:rFonts w:ascii="Times New Roman" w:hAnsi="Times New Roman" w:cs="Times New Roman"/>
          <w:sz w:val="24"/>
          <w:szCs w:val="24"/>
        </w:rPr>
        <w:t>the installation of prot</w:t>
      </w:r>
      <w:r w:rsidR="00E1364F" w:rsidRPr="00C46117">
        <w:rPr>
          <w:rFonts w:ascii="Times New Roman" w:hAnsi="Times New Roman" w:cs="Times New Roman"/>
          <w:sz w:val="24"/>
          <w:szCs w:val="24"/>
        </w:rPr>
        <w:t xml:space="preserve">ective screens at the checkouts. </w:t>
      </w:r>
      <w:r w:rsidR="00E1364F" w:rsidRPr="00C46117">
        <w:rPr>
          <w:rFonts w:ascii="Times New Roman" w:hAnsi="Times New Roman" w:cs="Times New Roman"/>
          <w:sz w:val="24"/>
          <w:szCs w:val="24"/>
        </w:rPr>
        <w:t xml:space="preserve">The Aldi </w:t>
      </w:r>
      <w:r w:rsidR="00E1364F" w:rsidRPr="00C46117">
        <w:rPr>
          <w:rFonts w:ascii="Times New Roman" w:hAnsi="Times New Roman" w:cs="Times New Roman"/>
          <w:sz w:val="24"/>
          <w:szCs w:val="24"/>
        </w:rPr>
        <w:t>Company</w:t>
      </w:r>
      <w:r w:rsidR="00E1364F" w:rsidRPr="00C46117">
        <w:rPr>
          <w:rFonts w:ascii="Times New Roman" w:hAnsi="Times New Roman" w:cs="Times New Roman"/>
          <w:sz w:val="24"/>
          <w:szCs w:val="24"/>
        </w:rPr>
        <w:t xml:space="preserve"> also implemented a range </w:t>
      </w:r>
      <w:r w:rsidR="00E1364F" w:rsidRPr="00C46117">
        <w:rPr>
          <w:rFonts w:ascii="Times New Roman" w:hAnsi="Times New Roman" w:cs="Times New Roman"/>
          <w:sz w:val="24"/>
          <w:szCs w:val="24"/>
        </w:rPr>
        <w:t>of additional procedures like the establishment</w:t>
      </w:r>
      <w:r w:rsidR="00E1364F" w:rsidRPr="00C46117">
        <w:rPr>
          <w:rFonts w:ascii="Times New Roman" w:hAnsi="Times New Roman" w:cs="Times New Roman"/>
          <w:sz w:val="24"/>
          <w:szCs w:val="24"/>
        </w:rPr>
        <w:t xml:space="preserve"> of additional cleaning and sanitation</w:t>
      </w:r>
      <w:r w:rsidR="00E1364F" w:rsidRPr="00C46117">
        <w:rPr>
          <w:rFonts w:ascii="Times New Roman" w:hAnsi="Times New Roman" w:cs="Times New Roman"/>
          <w:sz w:val="24"/>
          <w:szCs w:val="24"/>
        </w:rPr>
        <w:t xml:space="preserve"> procedures and the </w:t>
      </w:r>
      <w:r w:rsidR="00E1364F" w:rsidRPr="00C46117">
        <w:rPr>
          <w:rFonts w:ascii="Times New Roman" w:hAnsi="Times New Roman" w:cs="Times New Roman"/>
          <w:sz w:val="24"/>
          <w:szCs w:val="24"/>
        </w:rPr>
        <w:t xml:space="preserve">establishment of face masks for employees. </w:t>
      </w:r>
    </w:p>
    <w:p w:rsidR="00590A77" w:rsidRPr="00C46117" w:rsidRDefault="00E1364F"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lastRenderedPageBreak/>
        <w:t xml:space="preserve">On top of the </w:t>
      </w:r>
      <w:r w:rsidRPr="00C46117">
        <w:rPr>
          <w:rFonts w:ascii="Times New Roman" w:hAnsi="Times New Roman" w:cs="Times New Roman"/>
          <w:sz w:val="24"/>
          <w:szCs w:val="24"/>
        </w:rPr>
        <w:t>physical changes</w:t>
      </w:r>
      <w:r w:rsidRPr="00C46117">
        <w:rPr>
          <w:rFonts w:ascii="Times New Roman" w:hAnsi="Times New Roman" w:cs="Times New Roman"/>
          <w:sz w:val="24"/>
          <w:szCs w:val="24"/>
        </w:rPr>
        <w:t xml:space="preserve">, </w:t>
      </w:r>
      <w:r w:rsidRPr="00C46117">
        <w:rPr>
          <w:rFonts w:ascii="Times New Roman" w:hAnsi="Times New Roman" w:cs="Times New Roman"/>
          <w:sz w:val="24"/>
          <w:szCs w:val="24"/>
        </w:rPr>
        <w:t>also</w:t>
      </w:r>
      <w:r w:rsidRPr="00C46117">
        <w:rPr>
          <w:rFonts w:ascii="Times New Roman" w:hAnsi="Times New Roman" w:cs="Times New Roman"/>
          <w:sz w:val="24"/>
          <w:szCs w:val="24"/>
        </w:rPr>
        <w:t xml:space="preserve"> </w:t>
      </w:r>
      <w:r w:rsidRPr="00C46117">
        <w:rPr>
          <w:rFonts w:ascii="Times New Roman" w:hAnsi="Times New Roman" w:cs="Times New Roman"/>
          <w:sz w:val="24"/>
          <w:szCs w:val="24"/>
        </w:rPr>
        <w:t>Aldi</w:t>
      </w:r>
      <w:r w:rsidRPr="00C46117">
        <w:rPr>
          <w:rFonts w:ascii="Times New Roman" w:hAnsi="Times New Roman" w:cs="Times New Roman"/>
          <w:sz w:val="24"/>
          <w:szCs w:val="24"/>
        </w:rPr>
        <w:t xml:space="preserve"> </w:t>
      </w:r>
      <w:r w:rsidRPr="00C46117">
        <w:rPr>
          <w:rFonts w:ascii="Times New Roman" w:hAnsi="Times New Roman" w:cs="Times New Roman"/>
          <w:sz w:val="24"/>
          <w:szCs w:val="24"/>
        </w:rPr>
        <w:t>implemented a range of digital changes to its business model.</w:t>
      </w:r>
      <w:r w:rsidRPr="00C46117">
        <w:rPr>
          <w:rFonts w:ascii="Times New Roman" w:hAnsi="Times New Roman" w:cs="Times New Roman"/>
          <w:sz w:val="24"/>
          <w:szCs w:val="24"/>
        </w:rPr>
        <w:t xml:space="preserve"> The changes implemented by Aldi included the establishment</w:t>
      </w:r>
      <w:r w:rsidRPr="00C46117">
        <w:rPr>
          <w:rFonts w:ascii="Times New Roman" w:hAnsi="Times New Roman" w:cs="Times New Roman"/>
          <w:sz w:val="24"/>
          <w:szCs w:val="24"/>
        </w:rPr>
        <w:t xml:space="preserve"> of opti</w:t>
      </w:r>
      <w:r w:rsidRPr="00C46117">
        <w:rPr>
          <w:rFonts w:ascii="Times New Roman" w:hAnsi="Times New Roman" w:cs="Times New Roman"/>
          <w:sz w:val="24"/>
          <w:szCs w:val="24"/>
        </w:rPr>
        <w:t>ons</w:t>
      </w:r>
      <w:r w:rsidR="00092ACC" w:rsidRPr="00C46117">
        <w:rPr>
          <w:rFonts w:ascii="Times New Roman" w:hAnsi="Times New Roman" w:cs="Times New Roman"/>
          <w:sz w:val="24"/>
          <w:szCs w:val="24"/>
        </w:rPr>
        <w:t xml:space="preserve"> for </w:t>
      </w:r>
      <w:r w:rsidR="00092ACC" w:rsidRPr="00C46117">
        <w:rPr>
          <w:rFonts w:ascii="Times New Roman" w:hAnsi="Times New Roman" w:cs="Times New Roman"/>
          <w:sz w:val="24"/>
          <w:szCs w:val="24"/>
        </w:rPr>
        <w:t>online shopping</w:t>
      </w:r>
      <w:r w:rsidRPr="00C46117">
        <w:rPr>
          <w:rFonts w:ascii="Times New Roman" w:hAnsi="Times New Roman" w:cs="Times New Roman"/>
          <w:sz w:val="24"/>
          <w:szCs w:val="24"/>
        </w:rPr>
        <w:t xml:space="preserve">, as well as the </w:t>
      </w:r>
      <w:r w:rsidRPr="00C46117">
        <w:rPr>
          <w:rFonts w:ascii="Times New Roman" w:hAnsi="Times New Roman" w:cs="Times New Roman"/>
          <w:sz w:val="24"/>
          <w:szCs w:val="24"/>
        </w:rPr>
        <w:t xml:space="preserve">establishment of </w:t>
      </w:r>
      <w:r w:rsidRPr="00C46117">
        <w:rPr>
          <w:rFonts w:ascii="Times New Roman" w:hAnsi="Times New Roman" w:cs="Times New Roman"/>
          <w:sz w:val="24"/>
          <w:szCs w:val="24"/>
        </w:rPr>
        <w:t>click-and-collect services and delivery</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791976334"/>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Hei22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(Heins, 2022)</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r w:rsidR="00092ACC" w:rsidRPr="00C46117">
        <w:rPr>
          <w:rFonts w:ascii="Times New Roman" w:hAnsi="Times New Roman" w:cs="Times New Roman"/>
          <w:sz w:val="24"/>
          <w:szCs w:val="24"/>
        </w:rPr>
        <w:t xml:space="preserve"> </w:t>
      </w:r>
      <w:r w:rsidR="00092ACC" w:rsidRPr="00C46117">
        <w:rPr>
          <w:rFonts w:ascii="Times New Roman" w:hAnsi="Times New Roman" w:cs="Times New Roman"/>
          <w:sz w:val="24"/>
          <w:szCs w:val="24"/>
        </w:rPr>
        <w:t>T</w:t>
      </w:r>
      <w:r w:rsidR="00092ACC" w:rsidRPr="00C46117">
        <w:rPr>
          <w:rFonts w:ascii="Times New Roman" w:hAnsi="Times New Roman" w:cs="Times New Roman"/>
          <w:sz w:val="24"/>
          <w:szCs w:val="24"/>
        </w:rPr>
        <w:t xml:space="preserve">his enabled </w:t>
      </w:r>
      <w:r w:rsidR="00092ACC" w:rsidRPr="00C46117">
        <w:rPr>
          <w:rFonts w:ascii="Times New Roman" w:hAnsi="Times New Roman" w:cs="Times New Roman"/>
          <w:sz w:val="24"/>
          <w:szCs w:val="24"/>
        </w:rPr>
        <w:t xml:space="preserve">customers to shop in a safe </w:t>
      </w:r>
      <w:r w:rsidR="00092ACC" w:rsidRPr="00C46117">
        <w:rPr>
          <w:rFonts w:ascii="Times New Roman" w:hAnsi="Times New Roman" w:cs="Times New Roman"/>
          <w:sz w:val="24"/>
          <w:szCs w:val="24"/>
        </w:rPr>
        <w:t>and convenient way</w:t>
      </w:r>
      <w:r w:rsidR="00092ACC" w:rsidRPr="00C46117">
        <w:rPr>
          <w:rFonts w:ascii="Times New Roman" w:hAnsi="Times New Roman" w:cs="Times New Roman"/>
          <w:sz w:val="24"/>
          <w:szCs w:val="24"/>
        </w:rPr>
        <w:t>, whilst also allowing them to avoid physical contact.</w:t>
      </w:r>
      <w:r w:rsidR="00092ACC" w:rsidRPr="00C46117">
        <w:rPr>
          <w:rFonts w:ascii="Times New Roman" w:hAnsi="Times New Roman" w:cs="Times New Roman"/>
          <w:sz w:val="24"/>
          <w:szCs w:val="24"/>
        </w:rPr>
        <w:t xml:space="preserve"> The establishment of these services enabled</w:t>
      </w:r>
      <w:r w:rsidR="00092ACC" w:rsidRPr="00C46117">
        <w:rPr>
          <w:rFonts w:ascii="Times New Roman" w:hAnsi="Times New Roman" w:cs="Times New Roman"/>
          <w:sz w:val="24"/>
          <w:szCs w:val="24"/>
        </w:rPr>
        <w:t xml:space="preserve"> Aldi to remain competitive i</w:t>
      </w:r>
      <w:r w:rsidR="00092ACC" w:rsidRPr="00C46117">
        <w:rPr>
          <w:rFonts w:ascii="Times New Roman" w:hAnsi="Times New Roman" w:cs="Times New Roman"/>
          <w:sz w:val="24"/>
          <w:szCs w:val="24"/>
        </w:rPr>
        <w:t>n the current market and enabled the company to continue with its operation</w:t>
      </w:r>
      <w:r w:rsidR="00092ACC" w:rsidRPr="00C46117">
        <w:rPr>
          <w:rFonts w:ascii="Times New Roman" w:hAnsi="Times New Roman" w:cs="Times New Roman"/>
          <w:sz w:val="24"/>
          <w:szCs w:val="24"/>
        </w:rPr>
        <w:t xml:space="preserve"> during the Covid-19 pandemic. </w:t>
      </w:r>
    </w:p>
    <w:p w:rsidR="00092ACC" w:rsidRPr="00C46117" w:rsidRDefault="00590A7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Aldi also implemented a range of changes to its marketing and advertising strategies. The company moved away from traditional marketing techniques, such as television and radio advertisements, and instead focused on digital marketing techniques</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4067448"/>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Pie16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(Piercy, 2016)</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This allowed Aldi to target customers more effectively and allowed the company to remain competitive in the current market. The company also implemented a range of promotional campaigns, such as the introduction of loyalty schemes and discounts, in order to increase cu</w:t>
      </w:r>
      <w:r w:rsidRPr="00C46117">
        <w:rPr>
          <w:rFonts w:ascii="Times New Roman" w:hAnsi="Times New Roman" w:cs="Times New Roman"/>
          <w:sz w:val="24"/>
          <w:szCs w:val="24"/>
        </w:rPr>
        <w:t xml:space="preserve">stomer engagement and loyalty. </w:t>
      </w:r>
    </w:p>
    <w:p w:rsidR="00814886" w:rsidRPr="00C46117" w:rsidRDefault="0081488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Lastly, there was implementation of scope of changes to the structure of Aldi organization to ensure the company was in a position to continue to exist competitive in the current market</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28685550"/>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Rus19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(Rusanen, 2019. )</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This implementation incorporated the establishment of employees’ new roles and responsibilities so as to make sure that the company was in a position to remain agile and adapt to the changing conditions in the market. The company also implemented a scope of changes to its supply chain so as to make sure that the products for the customers are available.</w:t>
      </w:r>
    </w:p>
    <w:p w:rsidR="00814886" w:rsidRPr="00C46117" w:rsidRDefault="0081488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Generally, there were implementation of scope of changes to </w:t>
      </w:r>
      <w:r w:rsidR="00863234" w:rsidRPr="00C46117">
        <w:rPr>
          <w:rFonts w:ascii="Times New Roman" w:hAnsi="Times New Roman" w:cs="Times New Roman"/>
          <w:sz w:val="24"/>
          <w:szCs w:val="24"/>
        </w:rPr>
        <w:t>Aldi</w:t>
      </w:r>
      <w:r w:rsidR="00863234" w:rsidRPr="00C46117">
        <w:rPr>
          <w:rFonts w:ascii="Times New Roman" w:hAnsi="Times New Roman" w:cs="Times New Roman"/>
          <w:sz w:val="24"/>
          <w:szCs w:val="24"/>
        </w:rPr>
        <w:t xml:space="preserve"> business model so as to continue to exist </w:t>
      </w:r>
      <w:r w:rsidR="00863234" w:rsidRPr="00C46117">
        <w:rPr>
          <w:rFonts w:ascii="Times New Roman" w:hAnsi="Times New Roman" w:cs="Times New Roman"/>
          <w:sz w:val="24"/>
          <w:szCs w:val="24"/>
        </w:rPr>
        <w:t>in the current market</w:t>
      </w:r>
      <w:r w:rsidR="00863234" w:rsidRPr="00C46117">
        <w:rPr>
          <w:rFonts w:ascii="Times New Roman" w:hAnsi="Times New Roman" w:cs="Times New Roman"/>
          <w:sz w:val="24"/>
          <w:szCs w:val="24"/>
        </w:rPr>
        <w:t xml:space="preserve"> as </w:t>
      </w:r>
      <w:r w:rsidR="00863234" w:rsidRPr="00C46117">
        <w:rPr>
          <w:rFonts w:ascii="Times New Roman" w:hAnsi="Times New Roman" w:cs="Times New Roman"/>
          <w:sz w:val="24"/>
          <w:szCs w:val="24"/>
        </w:rPr>
        <w:t>competitive</w:t>
      </w:r>
      <w:r w:rsidR="00863234" w:rsidRPr="00C46117">
        <w:rPr>
          <w:rFonts w:ascii="Times New Roman" w:hAnsi="Times New Roman" w:cs="Times New Roman"/>
          <w:sz w:val="24"/>
          <w:szCs w:val="24"/>
        </w:rPr>
        <w:t xml:space="preserve"> company. This implementation incorporated the changes to Aldi’s </w:t>
      </w:r>
      <w:r w:rsidR="00863234" w:rsidRPr="00C46117">
        <w:rPr>
          <w:rFonts w:ascii="Times New Roman" w:hAnsi="Times New Roman" w:cs="Times New Roman"/>
          <w:sz w:val="24"/>
          <w:szCs w:val="24"/>
        </w:rPr>
        <w:t>marketing</w:t>
      </w:r>
      <w:r w:rsidR="00863234" w:rsidRPr="00C46117">
        <w:rPr>
          <w:rFonts w:ascii="Times New Roman" w:hAnsi="Times New Roman" w:cs="Times New Roman"/>
          <w:sz w:val="24"/>
          <w:szCs w:val="24"/>
        </w:rPr>
        <w:t xml:space="preserve"> and advertising strategies, </w:t>
      </w:r>
      <w:r w:rsidR="00863234" w:rsidRPr="00C46117">
        <w:rPr>
          <w:rFonts w:ascii="Times New Roman" w:hAnsi="Times New Roman" w:cs="Times New Roman"/>
          <w:sz w:val="24"/>
          <w:szCs w:val="24"/>
        </w:rPr>
        <w:t>organi</w:t>
      </w:r>
      <w:r w:rsidR="00863234" w:rsidRPr="00C46117">
        <w:rPr>
          <w:rFonts w:ascii="Times New Roman" w:hAnsi="Times New Roman" w:cs="Times New Roman"/>
          <w:sz w:val="24"/>
          <w:szCs w:val="24"/>
        </w:rPr>
        <w:t>zational structure, physical infrastructure and digital infrastructure. These particular changes have admitted this company to continue to exist in the current market as competitive and to continue to operate during the Covid-19pandemic.</w:t>
      </w:r>
    </w:p>
    <w:p w:rsidR="00F44834" w:rsidRPr="00C46117" w:rsidRDefault="00F448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SWOT ANALYSIS</w:t>
      </w:r>
    </w:p>
    <w:p w:rsidR="00F4483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Strengths</w:t>
      </w:r>
    </w:p>
    <w:p w:rsidR="00F44834" w:rsidRPr="00C46117" w:rsidRDefault="00223D28"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Aldi brand is strong and recognized and has good reputation. Aldi as</w:t>
      </w:r>
      <w:r w:rsidRPr="00C46117">
        <w:rPr>
          <w:rFonts w:ascii="Times New Roman" w:hAnsi="Times New Roman" w:cs="Times New Roman"/>
          <w:sz w:val="24"/>
          <w:szCs w:val="24"/>
        </w:rPr>
        <w:t xml:space="preserve"> one of the leading discount supermarkets i</w:t>
      </w:r>
      <w:r w:rsidRPr="00C46117">
        <w:rPr>
          <w:rFonts w:ascii="Times New Roman" w:hAnsi="Times New Roman" w:cs="Times New Roman"/>
          <w:sz w:val="24"/>
          <w:szCs w:val="24"/>
        </w:rPr>
        <w:t>n Europe is made up of</w:t>
      </w:r>
      <w:r w:rsidRPr="00C46117">
        <w:rPr>
          <w:rFonts w:ascii="Times New Roman" w:hAnsi="Times New Roman" w:cs="Times New Roman"/>
          <w:sz w:val="24"/>
          <w:szCs w:val="24"/>
        </w:rPr>
        <w:t xml:space="preserve"> a strong brand</w:t>
      </w:r>
      <w:r w:rsidRPr="00C46117">
        <w:rPr>
          <w:rFonts w:ascii="Times New Roman" w:hAnsi="Times New Roman" w:cs="Times New Roman"/>
          <w:sz w:val="24"/>
          <w:szCs w:val="24"/>
        </w:rPr>
        <w:t xml:space="preserve"> recognition and reputation that offers</w:t>
      </w:r>
      <w:r w:rsidRPr="00C46117">
        <w:rPr>
          <w:rFonts w:ascii="Times New Roman" w:hAnsi="Times New Roman" w:cs="Times New Roman"/>
          <w:sz w:val="24"/>
          <w:szCs w:val="24"/>
        </w:rPr>
        <w:t xml:space="preserve"> quality </w:t>
      </w:r>
      <w:r w:rsidRPr="00C46117">
        <w:rPr>
          <w:rFonts w:ascii="Times New Roman" w:hAnsi="Times New Roman" w:cs="Times New Roman"/>
          <w:sz w:val="24"/>
          <w:szCs w:val="24"/>
        </w:rPr>
        <w:lastRenderedPageBreak/>
        <w:t>products at affordable prices</w:t>
      </w:r>
      <w:r w:rsidR="007F28E1" w:rsidRPr="00C46117">
        <w:rPr>
          <w:rFonts w:ascii="Times New Roman" w:hAnsi="Times New Roman" w:cs="Times New Roman"/>
          <w:sz w:val="24"/>
          <w:szCs w:val="24"/>
        </w:rPr>
        <w:t xml:space="preserve"> </w:t>
      </w:r>
      <w:sdt>
        <w:sdtPr>
          <w:rPr>
            <w:rFonts w:ascii="Times New Roman" w:hAnsi="Times New Roman" w:cs="Times New Roman"/>
            <w:sz w:val="24"/>
            <w:szCs w:val="24"/>
          </w:rPr>
          <w:id w:val="969485926"/>
          <w:citation/>
        </w:sdtPr>
        <w:sdtContent>
          <w:r w:rsidR="007F28E1" w:rsidRPr="00C46117">
            <w:rPr>
              <w:rFonts w:ascii="Times New Roman" w:hAnsi="Times New Roman" w:cs="Times New Roman"/>
              <w:sz w:val="24"/>
              <w:szCs w:val="24"/>
            </w:rPr>
            <w:fldChar w:fldCharType="begin"/>
          </w:r>
          <w:r w:rsidR="007F28E1" w:rsidRPr="00C46117">
            <w:rPr>
              <w:rFonts w:ascii="Times New Roman" w:hAnsi="Times New Roman" w:cs="Times New Roman"/>
              <w:sz w:val="24"/>
              <w:szCs w:val="24"/>
            </w:rPr>
            <w:instrText xml:space="preserve"> CITATION Har18 \l 1033 </w:instrText>
          </w:r>
          <w:r w:rsidR="007F28E1" w:rsidRPr="00C46117">
            <w:rPr>
              <w:rFonts w:ascii="Times New Roman" w:hAnsi="Times New Roman" w:cs="Times New Roman"/>
              <w:sz w:val="24"/>
              <w:szCs w:val="24"/>
            </w:rPr>
            <w:fldChar w:fldCharType="separate"/>
          </w:r>
          <w:r w:rsidR="007F28E1" w:rsidRPr="00C46117">
            <w:rPr>
              <w:rFonts w:ascii="Times New Roman" w:hAnsi="Times New Roman" w:cs="Times New Roman"/>
              <w:noProof/>
              <w:sz w:val="24"/>
              <w:szCs w:val="24"/>
            </w:rPr>
            <w:t>(Hardaker, 2018)</w:t>
          </w:r>
          <w:r w:rsidR="007F28E1"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r w:rsidRPr="00C46117">
        <w:rPr>
          <w:rFonts w:ascii="Times New Roman" w:hAnsi="Times New Roman" w:cs="Times New Roman"/>
          <w:sz w:val="24"/>
          <w:szCs w:val="24"/>
        </w:rPr>
        <w:t xml:space="preserve"> </w:t>
      </w:r>
      <w:r w:rsidRPr="00C46117">
        <w:rPr>
          <w:rFonts w:ascii="Times New Roman" w:hAnsi="Times New Roman" w:cs="Times New Roman"/>
          <w:sz w:val="24"/>
          <w:szCs w:val="24"/>
        </w:rPr>
        <w:t xml:space="preserve">Aldi is innovating and introducing new products constantly </w:t>
      </w:r>
      <w:r w:rsidRPr="00C46117">
        <w:rPr>
          <w:rFonts w:ascii="Times New Roman" w:hAnsi="Times New Roman" w:cs="Times New Roman"/>
          <w:sz w:val="24"/>
          <w:szCs w:val="24"/>
        </w:rPr>
        <w:t>to the market. This has allowed</w:t>
      </w:r>
      <w:r w:rsidRPr="00C46117">
        <w:rPr>
          <w:rFonts w:ascii="Times New Roman" w:hAnsi="Times New Roman" w:cs="Times New Roman"/>
          <w:sz w:val="24"/>
          <w:szCs w:val="24"/>
        </w:rPr>
        <w:t xml:space="preserve"> the company to capture a large share </w:t>
      </w:r>
      <w:r w:rsidRPr="00C46117">
        <w:rPr>
          <w:rFonts w:ascii="Times New Roman" w:hAnsi="Times New Roman" w:cs="Times New Roman"/>
          <w:sz w:val="24"/>
          <w:szCs w:val="24"/>
        </w:rPr>
        <w:t xml:space="preserve">in the </w:t>
      </w:r>
      <w:r w:rsidRPr="00C46117">
        <w:rPr>
          <w:rFonts w:ascii="Times New Roman" w:hAnsi="Times New Roman" w:cs="Times New Roman"/>
          <w:sz w:val="24"/>
          <w:szCs w:val="24"/>
        </w:rPr>
        <w:t>market and remain competitive.</w:t>
      </w:r>
      <w:r w:rsidRPr="00C46117">
        <w:rPr>
          <w:rFonts w:ascii="Times New Roman" w:hAnsi="Times New Roman" w:cs="Times New Roman"/>
          <w:sz w:val="24"/>
          <w:szCs w:val="24"/>
        </w:rPr>
        <w:t xml:space="preserve"> Lastly, </w:t>
      </w:r>
      <w:r w:rsidRPr="00C46117">
        <w:rPr>
          <w:rFonts w:ascii="Times New Roman" w:hAnsi="Times New Roman" w:cs="Times New Roman"/>
          <w:sz w:val="24"/>
          <w:szCs w:val="24"/>
        </w:rPr>
        <w:t xml:space="preserve">Aldi has built </w:t>
      </w:r>
      <w:r w:rsidRPr="00C46117">
        <w:rPr>
          <w:rFonts w:ascii="Times New Roman" w:hAnsi="Times New Roman" w:cs="Times New Roman"/>
          <w:sz w:val="24"/>
          <w:szCs w:val="24"/>
        </w:rPr>
        <w:t xml:space="preserve">an </w:t>
      </w:r>
      <w:r w:rsidRPr="00C46117">
        <w:rPr>
          <w:rFonts w:ascii="Times New Roman" w:hAnsi="Times New Roman" w:cs="Times New Roman"/>
          <w:sz w:val="24"/>
          <w:szCs w:val="24"/>
        </w:rPr>
        <w:t xml:space="preserve">efficient </w:t>
      </w:r>
      <w:r w:rsidRPr="00C46117">
        <w:rPr>
          <w:rFonts w:ascii="Times New Roman" w:hAnsi="Times New Roman" w:cs="Times New Roman"/>
          <w:sz w:val="24"/>
          <w:szCs w:val="24"/>
        </w:rPr>
        <w:t>and strong supply chain which enables</w:t>
      </w:r>
      <w:r w:rsidRPr="00C46117">
        <w:rPr>
          <w:rFonts w:ascii="Times New Roman" w:hAnsi="Times New Roman" w:cs="Times New Roman"/>
          <w:sz w:val="24"/>
          <w:szCs w:val="24"/>
        </w:rPr>
        <w:t xml:space="preserve"> the company to efficiently </w:t>
      </w:r>
      <w:r w:rsidRPr="00C46117">
        <w:rPr>
          <w:rFonts w:ascii="Times New Roman" w:hAnsi="Times New Roman" w:cs="Times New Roman"/>
          <w:sz w:val="24"/>
          <w:szCs w:val="24"/>
        </w:rPr>
        <w:t xml:space="preserve">and quickly </w:t>
      </w:r>
      <w:r w:rsidRPr="00C46117">
        <w:rPr>
          <w:rFonts w:ascii="Times New Roman" w:hAnsi="Times New Roman" w:cs="Times New Roman"/>
          <w:sz w:val="24"/>
          <w:szCs w:val="24"/>
        </w:rPr>
        <w:t xml:space="preserve">respond to </w:t>
      </w:r>
      <w:r w:rsidRPr="00C46117">
        <w:rPr>
          <w:rFonts w:ascii="Times New Roman" w:hAnsi="Times New Roman" w:cs="Times New Roman"/>
          <w:sz w:val="24"/>
          <w:szCs w:val="24"/>
        </w:rPr>
        <w:t>the needs of the customer</w:t>
      </w:r>
      <w:r w:rsidRPr="00C46117">
        <w:rPr>
          <w:rFonts w:ascii="Times New Roman" w:hAnsi="Times New Roman" w:cs="Times New Roman"/>
          <w:sz w:val="24"/>
          <w:szCs w:val="24"/>
        </w:rPr>
        <w:t>. This is a major strength that has enabled Aldi to remain competit</w:t>
      </w:r>
      <w:r w:rsidR="00863234" w:rsidRPr="00C46117">
        <w:rPr>
          <w:rFonts w:ascii="Times New Roman" w:hAnsi="Times New Roman" w:cs="Times New Roman"/>
          <w:sz w:val="24"/>
          <w:szCs w:val="24"/>
        </w:rPr>
        <w:t>ive.</w:t>
      </w:r>
    </w:p>
    <w:p w:rsidR="00F4483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Weaknesses</w:t>
      </w:r>
    </w:p>
    <w:p w:rsidR="00F44834" w:rsidRPr="00C46117" w:rsidRDefault="008632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However, Aldi as a company has several weakness. Aldi provides a limited scope of products. This limitation may limit </w:t>
      </w:r>
      <w:r w:rsidRPr="00C46117">
        <w:rPr>
          <w:rFonts w:ascii="Times New Roman" w:hAnsi="Times New Roman" w:cs="Times New Roman"/>
          <w:sz w:val="24"/>
          <w:szCs w:val="24"/>
        </w:rPr>
        <w:t xml:space="preserve">its appeal to certain customers. </w:t>
      </w:r>
      <w:r w:rsidRPr="00C46117">
        <w:rPr>
          <w:rFonts w:ascii="Times New Roman" w:hAnsi="Times New Roman" w:cs="Times New Roman"/>
          <w:sz w:val="24"/>
          <w:szCs w:val="24"/>
        </w:rPr>
        <w:t>As far as Aldi is present and everywhere in most of the countries, on the other hand, Aldi is not strong enough and well represented on the major online platforms of shopping</w:t>
      </w:r>
      <w:r w:rsidR="00C46117" w:rsidRPr="00C46117">
        <w:rPr>
          <w:rFonts w:ascii="Times New Roman" w:hAnsi="Times New Roman" w:cs="Times New Roman"/>
          <w:sz w:val="24"/>
          <w:szCs w:val="24"/>
        </w:rPr>
        <w:t xml:space="preserve"> </w:t>
      </w:r>
      <w:sdt>
        <w:sdtPr>
          <w:rPr>
            <w:rFonts w:ascii="Times New Roman" w:hAnsi="Times New Roman" w:cs="Times New Roman"/>
            <w:sz w:val="24"/>
            <w:szCs w:val="24"/>
          </w:rPr>
          <w:id w:val="-485472391"/>
          <w:citation/>
        </w:sdtPr>
        <w:sdtContent>
          <w:r w:rsidR="00C46117" w:rsidRPr="00C46117">
            <w:rPr>
              <w:rFonts w:ascii="Times New Roman" w:hAnsi="Times New Roman" w:cs="Times New Roman"/>
              <w:sz w:val="24"/>
              <w:szCs w:val="24"/>
            </w:rPr>
            <w:fldChar w:fldCharType="begin"/>
          </w:r>
          <w:r w:rsidR="00C46117" w:rsidRPr="00C46117">
            <w:rPr>
              <w:rFonts w:ascii="Times New Roman" w:hAnsi="Times New Roman" w:cs="Times New Roman"/>
              <w:sz w:val="24"/>
              <w:szCs w:val="24"/>
            </w:rPr>
            <w:instrText xml:space="preserve"> CITATION Sar21 \l 1033 </w:instrText>
          </w:r>
          <w:r w:rsidR="00C46117" w:rsidRPr="00C46117">
            <w:rPr>
              <w:rFonts w:ascii="Times New Roman" w:hAnsi="Times New Roman" w:cs="Times New Roman"/>
              <w:sz w:val="24"/>
              <w:szCs w:val="24"/>
            </w:rPr>
            <w:fldChar w:fldCharType="separate"/>
          </w:r>
          <w:r w:rsidR="00C46117" w:rsidRPr="00C46117">
            <w:rPr>
              <w:rFonts w:ascii="Times New Roman" w:hAnsi="Times New Roman" w:cs="Times New Roman"/>
              <w:noProof/>
              <w:sz w:val="24"/>
              <w:szCs w:val="24"/>
            </w:rPr>
            <w:t>(Sarisa, 2021)</w:t>
          </w:r>
          <w:r w:rsidR="00C46117"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There is lack of service to the customer in Aldi. This could result to dissatisfaction of customers.</w:t>
      </w:r>
    </w:p>
    <w:p w:rsidR="00F4483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Opportunities</w:t>
      </w:r>
    </w:p>
    <w:p w:rsidR="00047945" w:rsidRPr="00C46117" w:rsidRDefault="00047945"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Aldi has the opportunity to enlarge its business South America and Asia as the new markets. This is because, these markets are highly underserved by discount supermarkets.  Aldi has the chance to enlarge its online presence and make a rise in its sales by establishing online platforms from where customers can be shopping</w:t>
      </w:r>
      <w:r w:rsidR="00C46117" w:rsidRPr="00C46117">
        <w:rPr>
          <w:rFonts w:ascii="Times New Roman" w:hAnsi="Times New Roman" w:cs="Times New Roman"/>
          <w:sz w:val="24"/>
          <w:szCs w:val="24"/>
        </w:rPr>
        <w:t xml:space="preserve"> </w:t>
      </w:r>
      <w:sdt>
        <w:sdtPr>
          <w:rPr>
            <w:rFonts w:ascii="Times New Roman" w:hAnsi="Times New Roman" w:cs="Times New Roman"/>
            <w:sz w:val="24"/>
            <w:szCs w:val="24"/>
          </w:rPr>
          <w:id w:val="615948513"/>
          <w:citation/>
        </w:sdtPr>
        <w:sdtContent>
          <w:r w:rsidR="00C46117" w:rsidRPr="00C46117">
            <w:rPr>
              <w:rFonts w:ascii="Times New Roman" w:hAnsi="Times New Roman" w:cs="Times New Roman"/>
              <w:sz w:val="24"/>
              <w:szCs w:val="24"/>
            </w:rPr>
            <w:fldChar w:fldCharType="begin"/>
          </w:r>
          <w:r w:rsidR="00C46117" w:rsidRPr="00C46117">
            <w:rPr>
              <w:rFonts w:ascii="Times New Roman" w:hAnsi="Times New Roman" w:cs="Times New Roman"/>
              <w:sz w:val="24"/>
              <w:szCs w:val="24"/>
            </w:rPr>
            <w:instrText xml:space="preserve"> CITATION Low10 \l 1033 </w:instrText>
          </w:r>
          <w:r w:rsidR="00C46117" w:rsidRPr="00C46117">
            <w:rPr>
              <w:rFonts w:ascii="Times New Roman" w:hAnsi="Times New Roman" w:cs="Times New Roman"/>
              <w:sz w:val="24"/>
              <w:szCs w:val="24"/>
            </w:rPr>
            <w:fldChar w:fldCharType="separate"/>
          </w:r>
          <w:r w:rsidR="00C46117" w:rsidRPr="00C46117">
            <w:rPr>
              <w:rFonts w:ascii="Times New Roman" w:hAnsi="Times New Roman" w:cs="Times New Roman"/>
              <w:noProof/>
              <w:sz w:val="24"/>
              <w:szCs w:val="24"/>
            </w:rPr>
            <w:t>(Lowe &amp; Wrigley, 2010)</w:t>
          </w:r>
          <w:r w:rsidR="00C46117"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Aldi has the chance to enlarge the range of its products so as to attract to a larger base of customers.</w:t>
      </w:r>
    </w:p>
    <w:p w:rsidR="00451554" w:rsidRPr="00C46117" w:rsidRDefault="00863234"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Threats</w:t>
      </w:r>
    </w:p>
    <w:p w:rsidR="00451554" w:rsidRPr="00C46117" w:rsidRDefault="0045155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Lidl, Tesco and other large discounted supermarkets causes an intense competition to Aldi. The ability of Aldi to remain competitive in the market is limited by various regulations changes such as imposition of taxations. Aldi could face low demand of its own products as a result of downturns in the economy.</w:t>
      </w:r>
    </w:p>
    <w:p w:rsidR="00590A77"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Review on Organization’s approach to the management of Change Process</w:t>
      </w:r>
    </w:p>
    <w:p w:rsidR="00590A77" w:rsidRPr="00C46117" w:rsidRDefault="00590A7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Change is an essential part of any organization’s growth and development and is a necessary component of staying competitive</w:t>
      </w:r>
      <w:r w:rsidR="00C46117" w:rsidRPr="00C46117">
        <w:rPr>
          <w:rFonts w:ascii="Times New Roman" w:hAnsi="Times New Roman" w:cs="Times New Roman"/>
          <w:sz w:val="24"/>
          <w:szCs w:val="24"/>
        </w:rPr>
        <w:t xml:space="preserve"> </w:t>
      </w:r>
      <w:sdt>
        <w:sdtPr>
          <w:rPr>
            <w:rFonts w:ascii="Times New Roman" w:hAnsi="Times New Roman" w:cs="Times New Roman"/>
            <w:sz w:val="24"/>
            <w:szCs w:val="24"/>
          </w:rPr>
          <w:id w:val="-783428632"/>
          <w:citation/>
        </w:sdtPr>
        <w:sdtContent>
          <w:r w:rsidR="00C46117" w:rsidRPr="00C46117">
            <w:rPr>
              <w:rFonts w:ascii="Times New Roman" w:hAnsi="Times New Roman" w:cs="Times New Roman"/>
              <w:sz w:val="24"/>
              <w:szCs w:val="24"/>
            </w:rPr>
            <w:fldChar w:fldCharType="begin"/>
          </w:r>
          <w:r w:rsidR="00C46117" w:rsidRPr="00C46117">
            <w:rPr>
              <w:rFonts w:ascii="Times New Roman" w:hAnsi="Times New Roman" w:cs="Times New Roman"/>
              <w:sz w:val="24"/>
              <w:szCs w:val="24"/>
            </w:rPr>
            <w:instrText xml:space="preserve"> CITATION Tee16 \l 1033 </w:instrText>
          </w:r>
          <w:r w:rsidR="00C46117" w:rsidRPr="00C46117">
            <w:rPr>
              <w:rFonts w:ascii="Times New Roman" w:hAnsi="Times New Roman" w:cs="Times New Roman"/>
              <w:sz w:val="24"/>
              <w:szCs w:val="24"/>
            </w:rPr>
            <w:fldChar w:fldCharType="separate"/>
          </w:r>
          <w:r w:rsidR="00C46117" w:rsidRPr="00C46117">
            <w:rPr>
              <w:rFonts w:ascii="Times New Roman" w:hAnsi="Times New Roman" w:cs="Times New Roman"/>
              <w:noProof/>
              <w:sz w:val="24"/>
              <w:szCs w:val="24"/>
            </w:rPr>
            <w:t>(Teece, et al., 2016)</w:t>
          </w:r>
          <w:r w:rsidR="00C46117"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 It is therefore essential that organizations are able to effectively manage change in order to ensure their success. Aldi has been able to effectively manage the changes implemented in response to the Covid-19 pandemic through the use of effective</w:t>
      </w:r>
      <w:r w:rsidR="00F2471B" w:rsidRPr="00C46117">
        <w:rPr>
          <w:rFonts w:ascii="Times New Roman" w:hAnsi="Times New Roman" w:cs="Times New Roman"/>
          <w:sz w:val="24"/>
          <w:szCs w:val="24"/>
        </w:rPr>
        <w:t xml:space="preserve"> change management techniques. </w:t>
      </w:r>
    </w:p>
    <w:p w:rsidR="00047945" w:rsidRPr="00C46117" w:rsidRDefault="00047945"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lastRenderedPageBreak/>
        <w:t>First of all, developing a clear action plan is the first step in the approach of Aldi in managing the process of change. This incorporated a detailed timeline which indicates when the changes needs to be implemented, listing of the resources that would be essential and a budget for the changes to be implemented. This admitted the company to manage the changes effectively and make sure that they were implemented in an effective and timely manner.</w:t>
      </w:r>
    </w:p>
    <w:p w:rsidR="00CB6566" w:rsidRPr="00C46117" w:rsidRDefault="00CB656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The next step was to make appointment of change agent. The change agent was to be in charge of leading the process of change within the organization and making certain that the changes were implemented in a successful way. The change agent was also in charge of making communication on the changes being made or to be made to the employees, tracking the progress of the changes and making sure that these changes were received and later embraced by the employees. The agent of change was also in charge of making certain that these changes were implemented in a manner that was beneficial to the organization at large.</w:t>
      </w:r>
    </w:p>
    <w:p w:rsidR="00CB6566" w:rsidRPr="00C46117" w:rsidRDefault="00CB6566"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The next step in the approach of Aldi in managing the process of change was to use effective techniques of managing changes. This approach incorporated the use of a scope of model and approaches like </w:t>
      </w:r>
      <w:r w:rsidRPr="00C46117">
        <w:rPr>
          <w:rFonts w:ascii="Times New Roman" w:hAnsi="Times New Roman" w:cs="Times New Roman"/>
          <w:sz w:val="24"/>
          <w:szCs w:val="24"/>
        </w:rPr>
        <w:t>Kotter’s eight-step change process</w:t>
      </w:r>
      <w:r w:rsidRPr="00C46117">
        <w:rPr>
          <w:rFonts w:ascii="Times New Roman" w:hAnsi="Times New Roman" w:cs="Times New Roman"/>
          <w:sz w:val="24"/>
          <w:szCs w:val="24"/>
        </w:rPr>
        <w:t xml:space="preserve">, </w:t>
      </w:r>
      <w:r w:rsidRPr="00C46117">
        <w:rPr>
          <w:rFonts w:ascii="Times New Roman" w:hAnsi="Times New Roman" w:cs="Times New Roman"/>
          <w:sz w:val="24"/>
          <w:szCs w:val="24"/>
        </w:rPr>
        <w:t>Lewin’s three-step change process</w:t>
      </w:r>
      <w:r w:rsidRPr="00C46117">
        <w:rPr>
          <w:rFonts w:ascii="Times New Roman" w:hAnsi="Times New Roman" w:cs="Times New Roman"/>
          <w:sz w:val="24"/>
          <w:szCs w:val="24"/>
        </w:rPr>
        <w:t xml:space="preserve"> and </w:t>
      </w:r>
      <w:r w:rsidRPr="00C46117">
        <w:rPr>
          <w:rFonts w:ascii="Times New Roman" w:hAnsi="Times New Roman" w:cs="Times New Roman"/>
          <w:sz w:val="24"/>
          <w:szCs w:val="24"/>
        </w:rPr>
        <w:t>John Kotter’s Leading Change Model.</w:t>
      </w:r>
      <w:r w:rsidRPr="00C46117">
        <w:rPr>
          <w:rFonts w:ascii="Times New Roman" w:hAnsi="Times New Roman" w:cs="Times New Roman"/>
          <w:sz w:val="24"/>
          <w:szCs w:val="24"/>
        </w:rPr>
        <w:t xml:space="preserve"> These kind of models and approaches were mostly used to find out the areas that needed changes and to develop strategies that are effective for implementing the changes. The techniques of managing changes employed by Aldi also incorporated </w:t>
      </w:r>
      <w:r w:rsidR="00E27D27" w:rsidRPr="00C46117">
        <w:rPr>
          <w:rFonts w:ascii="Times New Roman" w:hAnsi="Times New Roman" w:cs="Times New Roman"/>
          <w:sz w:val="24"/>
          <w:szCs w:val="24"/>
        </w:rPr>
        <w:t>the use of effective strategies of communication like the use of face-to-face meetings and digital platforms of communication so as to communicate the changes to the employees effectively.</w:t>
      </w:r>
    </w:p>
    <w:p w:rsidR="00E27D27" w:rsidRPr="00C46117" w:rsidRDefault="00E27D2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The following step </w:t>
      </w:r>
      <w:r w:rsidRPr="00C46117">
        <w:rPr>
          <w:rFonts w:ascii="Times New Roman" w:hAnsi="Times New Roman" w:cs="Times New Roman"/>
          <w:sz w:val="24"/>
          <w:szCs w:val="24"/>
        </w:rPr>
        <w:t>in the approach of Aldi in managing the process of change was to</w:t>
      </w:r>
      <w:r w:rsidRPr="00C46117">
        <w:rPr>
          <w:rFonts w:ascii="Times New Roman" w:hAnsi="Times New Roman" w:cs="Times New Roman"/>
          <w:sz w:val="24"/>
          <w:szCs w:val="24"/>
        </w:rPr>
        <w:t xml:space="preserve"> make sure that </w:t>
      </w:r>
      <w:r w:rsidRPr="00C46117">
        <w:rPr>
          <w:rFonts w:ascii="Times New Roman" w:hAnsi="Times New Roman" w:cs="Times New Roman"/>
          <w:sz w:val="24"/>
          <w:szCs w:val="24"/>
        </w:rPr>
        <w:t xml:space="preserve">the </w:t>
      </w:r>
      <w:r w:rsidRPr="00C46117">
        <w:rPr>
          <w:rFonts w:ascii="Times New Roman" w:hAnsi="Times New Roman" w:cs="Times New Roman"/>
          <w:sz w:val="24"/>
          <w:szCs w:val="24"/>
        </w:rPr>
        <w:t xml:space="preserve">implementation of changes was done </w:t>
      </w:r>
      <w:r w:rsidRPr="00C46117">
        <w:rPr>
          <w:rFonts w:ascii="Times New Roman" w:hAnsi="Times New Roman" w:cs="Times New Roman"/>
          <w:sz w:val="24"/>
          <w:szCs w:val="24"/>
        </w:rPr>
        <w:t>effective</w:t>
      </w:r>
      <w:r w:rsidRPr="00C46117">
        <w:rPr>
          <w:rFonts w:ascii="Times New Roman" w:hAnsi="Times New Roman" w:cs="Times New Roman"/>
          <w:sz w:val="24"/>
          <w:szCs w:val="24"/>
        </w:rPr>
        <w:t>ly</w:t>
      </w:r>
      <w:r w:rsidRPr="00C46117">
        <w:rPr>
          <w:rFonts w:ascii="Times New Roman" w:hAnsi="Times New Roman" w:cs="Times New Roman"/>
          <w:sz w:val="24"/>
          <w:szCs w:val="24"/>
        </w:rPr>
        <w:t xml:space="preserve"> and</w:t>
      </w:r>
      <w:r w:rsidRPr="00C46117">
        <w:rPr>
          <w:rFonts w:ascii="Times New Roman" w:hAnsi="Times New Roman" w:cs="Times New Roman"/>
          <w:sz w:val="24"/>
          <w:szCs w:val="24"/>
        </w:rPr>
        <w:t xml:space="preserve"> efficiently. This was attained by making certain that the process of change was planned properly with clear timelines and objectives. The process of change was monitored closely to make sure that the changes were successfully implemented. The company also involved a scope of styles of leadership so as to make sure that the changes were received and embraced by the employees. These incorporated the use of transformational leadership </w:t>
      </w:r>
      <w:r w:rsidRPr="00C46117">
        <w:rPr>
          <w:rFonts w:ascii="Times New Roman" w:hAnsi="Times New Roman" w:cs="Times New Roman"/>
          <w:sz w:val="24"/>
          <w:szCs w:val="24"/>
        </w:rPr>
        <w:t xml:space="preserve">which inspired employees to be involved actively in the process of change and to creatively think about how these changes could be implemented successfully. </w:t>
      </w:r>
    </w:p>
    <w:p w:rsidR="00590A77" w:rsidRPr="00C46117" w:rsidRDefault="00590A7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Finally, Aldi also implemented a range of strategies to ensure that the changes were successful in the long-term. This included the use of appropriate reward systems to motivate employees to </w:t>
      </w:r>
      <w:r w:rsidRPr="00C46117">
        <w:rPr>
          <w:rFonts w:ascii="Times New Roman" w:hAnsi="Times New Roman" w:cs="Times New Roman"/>
          <w:sz w:val="24"/>
          <w:szCs w:val="24"/>
        </w:rPr>
        <w:lastRenderedPageBreak/>
        <w:t xml:space="preserve">accept and adopt the changes, as well as the use of training and development </w:t>
      </w:r>
      <w:proofErr w:type="spellStart"/>
      <w:r w:rsidRPr="00C46117">
        <w:rPr>
          <w:rFonts w:ascii="Times New Roman" w:hAnsi="Times New Roman" w:cs="Times New Roman"/>
          <w:sz w:val="24"/>
          <w:szCs w:val="24"/>
        </w:rPr>
        <w:t>programmes</w:t>
      </w:r>
      <w:proofErr w:type="spellEnd"/>
      <w:r w:rsidRPr="00C46117">
        <w:rPr>
          <w:rFonts w:ascii="Times New Roman" w:hAnsi="Times New Roman" w:cs="Times New Roman"/>
          <w:sz w:val="24"/>
          <w:szCs w:val="24"/>
        </w:rPr>
        <w:t xml:space="preserve"> to ensure that employees were properly equipped to handle the changes. The company also implemented a range of feedback mechanisms, such as surveys and focus groups, in order to ensure that the changes </w:t>
      </w:r>
      <w:r w:rsidR="00F2471B" w:rsidRPr="00C46117">
        <w:rPr>
          <w:rFonts w:ascii="Times New Roman" w:hAnsi="Times New Roman" w:cs="Times New Roman"/>
          <w:sz w:val="24"/>
          <w:szCs w:val="24"/>
        </w:rPr>
        <w:t xml:space="preserve">were effective and successful. </w:t>
      </w:r>
    </w:p>
    <w:p w:rsidR="00590A77" w:rsidRPr="00C46117" w:rsidRDefault="00047945"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In general</w:t>
      </w:r>
      <w:r w:rsidR="00590A77" w:rsidRPr="00C46117">
        <w:rPr>
          <w:rFonts w:ascii="Times New Roman" w:hAnsi="Times New Roman" w:cs="Times New Roman"/>
          <w:sz w:val="24"/>
          <w:szCs w:val="24"/>
        </w:rPr>
        <w:t>, Aldi successfully managed the changes implemented in response to the Covid-19 pandemic through the use of effective change management techniques. The company created a clear plan of action, appointed a change agent, used effective change management techniques and ensured that the changes were implemented in an effective and efficient manner. The company also implemented a range of strategies to ensure that the changes were successful in the long-term. This demonstrates Aldi’s commitment to effective change management and its ability to successfully manage change.</w:t>
      </w:r>
    </w:p>
    <w:p w:rsidR="00590A77" w:rsidRPr="00C46117" w:rsidRDefault="00590A7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Justified Recommendations</w:t>
      </w:r>
    </w:p>
    <w:p w:rsidR="00F95608" w:rsidRPr="00C46117" w:rsidRDefault="00F95608"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The implementation of various changes by Aldi in response to the Covid-19 pandemic indicates the significance of managing the changes effectively. Aldi as a company had the potential to manage the change successfully by developing an action plan that is clear, using effective techniques of change management, appointing an agent of change and making sure that the changes were implemented in an efficient and effective way. Also, the company </w:t>
      </w:r>
      <w:r w:rsidRPr="00C46117">
        <w:rPr>
          <w:rFonts w:ascii="Times New Roman" w:hAnsi="Times New Roman" w:cs="Times New Roman"/>
          <w:sz w:val="24"/>
          <w:szCs w:val="24"/>
        </w:rPr>
        <w:t>i</w:t>
      </w:r>
      <w:r w:rsidRPr="00C46117">
        <w:rPr>
          <w:rFonts w:ascii="Times New Roman" w:hAnsi="Times New Roman" w:cs="Times New Roman"/>
          <w:sz w:val="24"/>
          <w:szCs w:val="24"/>
        </w:rPr>
        <w:t xml:space="preserve">mplemented a range of tactics to make </w:t>
      </w:r>
      <w:r w:rsidRPr="00C46117">
        <w:rPr>
          <w:rFonts w:ascii="Times New Roman" w:hAnsi="Times New Roman" w:cs="Times New Roman"/>
          <w:sz w:val="24"/>
          <w:szCs w:val="24"/>
        </w:rPr>
        <w:t xml:space="preserve">sure </w:t>
      </w:r>
      <w:r w:rsidRPr="00C46117">
        <w:rPr>
          <w:rFonts w:ascii="Times New Roman" w:hAnsi="Times New Roman" w:cs="Times New Roman"/>
          <w:sz w:val="24"/>
          <w:szCs w:val="24"/>
        </w:rPr>
        <w:t>that the changes were succeeds</w:t>
      </w:r>
      <w:r w:rsidRPr="00C46117">
        <w:rPr>
          <w:rFonts w:ascii="Times New Roman" w:hAnsi="Times New Roman" w:cs="Times New Roman"/>
          <w:sz w:val="24"/>
          <w:szCs w:val="24"/>
        </w:rPr>
        <w:t xml:space="preserve"> in the long-term.</w:t>
      </w:r>
    </w:p>
    <w:p w:rsidR="00F44834" w:rsidRPr="00C46117" w:rsidRDefault="00F448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In order to ensure that future change processes are managed more effectively, it is recommended that organizations ensure that they have a well-developed change management strategy in place. This should include a detailed plan of action, the </w:t>
      </w:r>
      <w:r w:rsidR="006A69C0" w:rsidRPr="00C46117">
        <w:rPr>
          <w:rFonts w:ascii="Times New Roman" w:hAnsi="Times New Roman" w:cs="Times New Roman"/>
          <w:sz w:val="24"/>
          <w:szCs w:val="24"/>
        </w:rPr>
        <w:t>assignation of a suitable</w:t>
      </w:r>
      <w:r w:rsidRPr="00C46117">
        <w:rPr>
          <w:rFonts w:ascii="Times New Roman" w:hAnsi="Times New Roman" w:cs="Times New Roman"/>
          <w:sz w:val="24"/>
          <w:szCs w:val="24"/>
        </w:rPr>
        <w:t xml:space="preserve"> chan</w:t>
      </w:r>
      <w:r w:rsidR="006A69C0" w:rsidRPr="00C46117">
        <w:rPr>
          <w:rFonts w:ascii="Times New Roman" w:hAnsi="Times New Roman" w:cs="Times New Roman"/>
          <w:sz w:val="24"/>
          <w:szCs w:val="24"/>
        </w:rPr>
        <w:t>ge agent, the use of necessary</w:t>
      </w:r>
      <w:r w:rsidRPr="00C46117">
        <w:rPr>
          <w:rFonts w:ascii="Times New Roman" w:hAnsi="Times New Roman" w:cs="Times New Roman"/>
          <w:sz w:val="24"/>
          <w:szCs w:val="24"/>
        </w:rPr>
        <w:t xml:space="preserve"> techniques </w:t>
      </w:r>
      <w:r w:rsidR="006A69C0" w:rsidRPr="00C46117">
        <w:rPr>
          <w:rFonts w:ascii="Times New Roman" w:hAnsi="Times New Roman" w:cs="Times New Roman"/>
          <w:sz w:val="24"/>
          <w:szCs w:val="24"/>
        </w:rPr>
        <w:t xml:space="preserve">for managing change </w:t>
      </w:r>
      <w:r w:rsidRPr="00C46117">
        <w:rPr>
          <w:rFonts w:ascii="Times New Roman" w:hAnsi="Times New Roman" w:cs="Times New Roman"/>
          <w:sz w:val="24"/>
          <w:szCs w:val="24"/>
        </w:rPr>
        <w:t xml:space="preserve">and the implementation of </w:t>
      </w:r>
      <w:r w:rsidR="006A69C0" w:rsidRPr="00C46117">
        <w:rPr>
          <w:rFonts w:ascii="Times New Roman" w:hAnsi="Times New Roman" w:cs="Times New Roman"/>
          <w:sz w:val="24"/>
          <w:szCs w:val="24"/>
        </w:rPr>
        <w:t>suitable</w:t>
      </w:r>
      <w:r w:rsidRPr="00C46117">
        <w:rPr>
          <w:rFonts w:ascii="Times New Roman" w:hAnsi="Times New Roman" w:cs="Times New Roman"/>
          <w:sz w:val="24"/>
          <w:szCs w:val="24"/>
        </w:rPr>
        <w:t xml:space="preserve"> feedback mechanisms. It is also important that organizations </w:t>
      </w:r>
      <w:r w:rsidR="006A69C0" w:rsidRPr="00C46117">
        <w:rPr>
          <w:rFonts w:ascii="Times New Roman" w:hAnsi="Times New Roman" w:cs="Times New Roman"/>
          <w:sz w:val="24"/>
          <w:szCs w:val="24"/>
        </w:rPr>
        <w:t xml:space="preserve">should make </w:t>
      </w:r>
      <w:r w:rsidRPr="00C46117">
        <w:rPr>
          <w:rFonts w:ascii="Times New Roman" w:hAnsi="Times New Roman" w:cs="Times New Roman"/>
          <w:sz w:val="24"/>
          <w:szCs w:val="24"/>
        </w:rPr>
        <w:t xml:space="preserve">sure that they have </w:t>
      </w:r>
      <w:r w:rsidR="006A69C0" w:rsidRPr="00C46117">
        <w:rPr>
          <w:rFonts w:ascii="Times New Roman" w:hAnsi="Times New Roman" w:cs="Times New Roman"/>
          <w:sz w:val="24"/>
          <w:szCs w:val="24"/>
        </w:rPr>
        <w:t xml:space="preserve">suitable </w:t>
      </w:r>
      <w:r w:rsidRPr="00C46117">
        <w:rPr>
          <w:rFonts w:ascii="Times New Roman" w:hAnsi="Times New Roman" w:cs="Times New Roman"/>
          <w:sz w:val="24"/>
          <w:szCs w:val="24"/>
        </w:rPr>
        <w:t xml:space="preserve">systems </w:t>
      </w:r>
      <w:r w:rsidR="006A69C0" w:rsidRPr="00C46117">
        <w:rPr>
          <w:rFonts w:ascii="Times New Roman" w:hAnsi="Times New Roman" w:cs="Times New Roman"/>
          <w:sz w:val="24"/>
          <w:szCs w:val="24"/>
        </w:rPr>
        <w:t>of reward in place to encourage employees to receive and embrace</w:t>
      </w:r>
      <w:r w:rsidRPr="00C46117">
        <w:rPr>
          <w:rFonts w:ascii="Times New Roman" w:hAnsi="Times New Roman" w:cs="Times New Roman"/>
          <w:sz w:val="24"/>
          <w:szCs w:val="24"/>
        </w:rPr>
        <w:t xml:space="preserve"> the changes, as well as </w:t>
      </w:r>
      <w:proofErr w:type="spellStart"/>
      <w:r w:rsidRPr="00C46117">
        <w:rPr>
          <w:rFonts w:ascii="Times New Roman" w:hAnsi="Times New Roman" w:cs="Times New Roman"/>
          <w:sz w:val="24"/>
          <w:szCs w:val="24"/>
        </w:rPr>
        <w:t>programmes</w:t>
      </w:r>
      <w:proofErr w:type="spellEnd"/>
      <w:r w:rsidR="006A69C0" w:rsidRPr="00C46117">
        <w:rPr>
          <w:rFonts w:ascii="Times New Roman" w:hAnsi="Times New Roman" w:cs="Times New Roman"/>
          <w:sz w:val="24"/>
          <w:szCs w:val="24"/>
        </w:rPr>
        <w:t xml:space="preserve"> of </w:t>
      </w:r>
      <w:r w:rsidR="006A69C0" w:rsidRPr="00C46117">
        <w:rPr>
          <w:rFonts w:ascii="Times New Roman" w:hAnsi="Times New Roman" w:cs="Times New Roman"/>
          <w:sz w:val="24"/>
          <w:szCs w:val="24"/>
        </w:rPr>
        <w:t>training and development</w:t>
      </w:r>
      <w:r w:rsidR="006A69C0" w:rsidRPr="00C46117">
        <w:rPr>
          <w:rFonts w:ascii="Times New Roman" w:hAnsi="Times New Roman" w:cs="Times New Roman"/>
          <w:sz w:val="24"/>
          <w:szCs w:val="24"/>
        </w:rPr>
        <w:t xml:space="preserve"> to make </w:t>
      </w:r>
      <w:r w:rsidRPr="00C46117">
        <w:rPr>
          <w:rFonts w:ascii="Times New Roman" w:hAnsi="Times New Roman" w:cs="Times New Roman"/>
          <w:sz w:val="24"/>
          <w:szCs w:val="24"/>
        </w:rPr>
        <w:t xml:space="preserve">sure that employees are equipped </w:t>
      </w:r>
      <w:r w:rsidR="006A69C0" w:rsidRPr="00C46117">
        <w:rPr>
          <w:rFonts w:ascii="Times New Roman" w:hAnsi="Times New Roman" w:cs="Times New Roman"/>
          <w:sz w:val="24"/>
          <w:szCs w:val="24"/>
        </w:rPr>
        <w:t xml:space="preserve">properly </w:t>
      </w:r>
      <w:r w:rsidRPr="00C46117">
        <w:rPr>
          <w:rFonts w:ascii="Times New Roman" w:hAnsi="Times New Roman" w:cs="Times New Roman"/>
          <w:sz w:val="24"/>
          <w:szCs w:val="24"/>
        </w:rPr>
        <w:t xml:space="preserve">to handle the changes. </w:t>
      </w:r>
    </w:p>
    <w:p w:rsidR="006A69C0" w:rsidRPr="00C46117" w:rsidRDefault="006A69C0"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On top of that, organizations should make sure that they have suitable styles of leadership in place to make sure that the changes are received and embraced by the employees. This should incorporate the use of </w:t>
      </w:r>
      <w:r w:rsidR="00CA133D" w:rsidRPr="00C46117">
        <w:rPr>
          <w:rFonts w:ascii="Times New Roman" w:hAnsi="Times New Roman" w:cs="Times New Roman"/>
          <w:sz w:val="24"/>
          <w:szCs w:val="24"/>
        </w:rPr>
        <w:t>transformational leadership,</w:t>
      </w:r>
      <w:r w:rsidR="00CA133D" w:rsidRPr="00C46117">
        <w:rPr>
          <w:rFonts w:ascii="Times New Roman" w:hAnsi="Times New Roman" w:cs="Times New Roman"/>
          <w:sz w:val="24"/>
          <w:szCs w:val="24"/>
        </w:rPr>
        <w:t xml:space="preserve"> which motivates the employees to be involved </w:t>
      </w:r>
      <w:r w:rsidR="00CA133D" w:rsidRPr="00C46117">
        <w:rPr>
          <w:rFonts w:ascii="Times New Roman" w:hAnsi="Times New Roman" w:cs="Times New Roman"/>
          <w:sz w:val="24"/>
          <w:szCs w:val="24"/>
        </w:rPr>
        <w:lastRenderedPageBreak/>
        <w:t>in the process of change actively and also to creatively think about how these changes can be implemented. Also, organizations should make sure that they have an environment that is open and collaborative so as to make sure that the changes are successful in the long-term.</w:t>
      </w:r>
    </w:p>
    <w:p w:rsidR="00F44834" w:rsidRPr="00C46117" w:rsidRDefault="00F44834"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Finally, organizations should ensure that they have a range of feedback mechanisms in place, such as surveys and focus groups, in order to ensure that the changes are effective and successful. This will enable organizations to identify any areas that require improvement and to make any necessary adjustments to ensure that the changes are successful in the long-term.</w:t>
      </w:r>
    </w:p>
    <w:p w:rsidR="00CA133D" w:rsidRPr="00C46117" w:rsidRDefault="00CA133D"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Generally, organizations must ensure that they have a strategy of managing change in place that is well-developed so as to ensure that future processes of change are effectively managed. This includes the use of appropriate change management techniques, reward systems, leadership styles and feedback mechanisms. By implementing these strategies, organizations can ensure that their change processes are successful in the long-term.</w:t>
      </w:r>
    </w:p>
    <w:p w:rsidR="00F44834" w:rsidRPr="00C46117" w:rsidRDefault="00F44834" w:rsidP="00C46117">
      <w:pPr>
        <w:spacing w:line="360" w:lineRule="auto"/>
        <w:jc w:val="both"/>
        <w:rPr>
          <w:rFonts w:ascii="Times New Roman" w:hAnsi="Times New Roman" w:cs="Times New Roman"/>
          <w:sz w:val="24"/>
          <w:szCs w:val="24"/>
        </w:rPr>
      </w:pPr>
    </w:p>
    <w:p w:rsidR="00BD228A" w:rsidRPr="00C46117" w:rsidRDefault="00C46117"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 xml:space="preserve">Part 2 - Case Study Analysis </w:t>
      </w:r>
    </w:p>
    <w:p w:rsidR="00BD228A" w:rsidRPr="00C46117" w:rsidRDefault="00BD228A"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Reflection</w:t>
      </w:r>
    </w:p>
    <w:p w:rsidR="001643F7" w:rsidRPr="00C46117" w:rsidRDefault="001643F7"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Previously, I have been in role of leadership and I have had a number of different roles within the same organization. In the expectation of being successful as a leader in my role, I have had to develop many different skills. One of the skills that are most significant </w:t>
      </w:r>
      <w:proofErr w:type="spellStart"/>
      <w:r w:rsidRPr="00C46117">
        <w:rPr>
          <w:rFonts w:ascii="Times New Roman" w:hAnsi="Times New Roman" w:cs="Times New Roman"/>
          <w:sz w:val="24"/>
          <w:szCs w:val="24"/>
        </w:rPr>
        <w:t>i</w:t>
      </w:r>
      <w:proofErr w:type="spellEnd"/>
      <w:r w:rsidRPr="00C46117">
        <w:rPr>
          <w:rFonts w:ascii="Times New Roman" w:hAnsi="Times New Roman" w:cs="Times New Roman"/>
          <w:sz w:val="24"/>
          <w:szCs w:val="24"/>
        </w:rPr>
        <w:t xml:space="preserve"> have had to develop is my ability to motivate and lead people. Since I have been successfully able to manage a number of projects in the organization and lead teams to successful outcomes, I believe that I have been successful in this area.</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My ability to be flexible and open to new ideas and approaches from colleagues is one of my strengths as a leader. Whenever there are new situations in the organization, I have the ability to adapt quickly. This confirms that I am comfortable with change when made in an organization. In addition, I have developed good communication skills. These good communication skills have allowed me to communicate effectively with my team members in an organization and ensure that everyone understand each other and be on the same page.</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lastRenderedPageBreak/>
        <w:t>Nevertheless, I also do recognize that there are areas that I need to improve so as to become a more effective leader.  My ability to assign tasks and responsibilities is one of the areas I need to focus on so as to become a more effective leader. Many times, I am persuaded to take to take on too much work myself and this can lead to burnout. Secondly, I also need to work on my ability to provide constructive feedback to my team members in an organization so as to make sure that the team members are performing to the best of their abilities.</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I do believe that I need to focus on building my emotional intelligence for the purpose of becoming a more effective leader. Emotional intelligence is the ability to understand and manage emotions in a positive way and is essential for successful leadership. My research has shown that emotional intelligence is linked to better communication and collaboration, improved decision-making and increased team performance </w:t>
      </w:r>
      <w:sdt>
        <w:sdtPr>
          <w:rPr>
            <w:rFonts w:ascii="Times New Roman" w:hAnsi="Times New Roman" w:cs="Times New Roman"/>
            <w:sz w:val="24"/>
            <w:szCs w:val="24"/>
          </w:rPr>
          <w:id w:val="1037617322"/>
          <w:citation/>
        </w:sdtPr>
        <w:sdtContent>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CITATION Gol98 \l 1033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(Goleman, 1998)</w:t>
          </w:r>
          <w:r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I also need to focus on developing my conflict resolution skills. Conflict is an inevitable part of any team, and it is the leader’s responsibility to handle it in a constructive and effective way. My research has shown that successful leaders are able to identify potential conflicts and resolve them quickly in order to prevent them from escalating </w:t>
      </w:r>
      <w:sdt>
        <w:sdtPr>
          <w:rPr>
            <w:rFonts w:ascii="Times New Roman" w:hAnsi="Times New Roman" w:cs="Times New Roman"/>
            <w:sz w:val="24"/>
            <w:szCs w:val="24"/>
          </w:rPr>
          <w:id w:val="827479940"/>
          <w:citation/>
        </w:sdtPr>
        <w:sdtContent>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CITATION Kha18 \l 1033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(Khan, 2018)</w:t>
          </w:r>
          <w:r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p>
    <w:p w:rsidR="00BD228A" w:rsidRPr="00C46117" w:rsidRDefault="00BD228A"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 xml:space="preserve">Generally, I need to focus on developing my understanding of different leadership styles and how to effectively use them in different situations. My research has shown that successful leaders are able to adapt their leadership style to different situations and adjust their approach in order to get the best results </w:t>
      </w:r>
      <w:sdt>
        <w:sdtPr>
          <w:rPr>
            <w:rFonts w:ascii="Times New Roman" w:hAnsi="Times New Roman" w:cs="Times New Roman"/>
            <w:sz w:val="24"/>
            <w:szCs w:val="24"/>
          </w:rPr>
          <w:id w:val="-321964077"/>
          <w:citation/>
        </w:sdtPr>
        <w:sdtContent>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CITATION Rob19 \l 1033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(Robbins &amp; Judge, 2019)</w:t>
          </w:r>
          <w:r w:rsidRPr="00C46117">
            <w:rPr>
              <w:rFonts w:ascii="Times New Roman" w:hAnsi="Times New Roman" w:cs="Times New Roman"/>
              <w:sz w:val="24"/>
              <w:szCs w:val="24"/>
            </w:rPr>
            <w:fldChar w:fldCharType="end"/>
          </w:r>
        </w:sdtContent>
      </w:sdt>
      <w:r w:rsidRPr="00C46117">
        <w:rPr>
          <w:rFonts w:ascii="Times New Roman" w:hAnsi="Times New Roman" w:cs="Times New Roman"/>
          <w:sz w:val="24"/>
          <w:szCs w:val="24"/>
        </w:rPr>
        <w:t>.</w:t>
      </w:r>
    </w:p>
    <w:p w:rsidR="00585CDE" w:rsidRPr="00C46117" w:rsidRDefault="00BD228A" w:rsidP="00C46117">
      <w:pPr>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Recommendation</w:t>
      </w:r>
    </w:p>
    <w:p w:rsidR="00585CDE" w:rsidRPr="00C46117" w:rsidRDefault="00A67B29" w:rsidP="00C46117">
      <w:pPr>
        <w:spacing w:line="360" w:lineRule="auto"/>
        <w:jc w:val="both"/>
        <w:rPr>
          <w:rFonts w:ascii="Times New Roman" w:hAnsi="Times New Roman" w:cs="Times New Roman"/>
          <w:b/>
          <w:sz w:val="24"/>
          <w:szCs w:val="24"/>
        </w:rPr>
      </w:pPr>
      <w:r w:rsidRPr="00C46117">
        <w:rPr>
          <w:rFonts w:ascii="Times New Roman" w:hAnsi="Times New Roman" w:cs="Times New Roman"/>
          <w:sz w:val="24"/>
          <w:szCs w:val="24"/>
        </w:rPr>
        <w:t xml:space="preserve">As a way of developing my skills of leadership, I </w:t>
      </w:r>
      <w:r w:rsidR="00585CDE" w:rsidRPr="00C46117">
        <w:rPr>
          <w:rFonts w:ascii="Times New Roman" w:hAnsi="Times New Roman" w:cs="Times New Roman"/>
          <w:sz w:val="24"/>
          <w:szCs w:val="24"/>
        </w:rPr>
        <w:t>scheme</w:t>
      </w:r>
      <w:r w:rsidRPr="00C46117">
        <w:rPr>
          <w:rFonts w:ascii="Times New Roman" w:hAnsi="Times New Roman" w:cs="Times New Roman"/>
          <w:sz w:val="24"/>
          <w:szCs w:val="24"/>
        </w:rPr>
        <w:t xml:space="preserve"> to focus more on the areas that I have identified as needing improvement. I </w:t>
      </w:r>
      <w:r w:rsidR="00585CDE" w:rsidRPr="00C46117">
        <w:rPr>
          <w:rFonts w:ascii="Times New Roman" w:hAnsi="Times New Roman" w:cs="Times New Roman"/>
          <w:sz w:val="24"/>
          <w:szCs w:val="24"/>
        </w:rPr>
        <w:t>plan to focus more on building</w:t>
      </w:r>
      <w:r w:rsidRPr="00C46117">
        <w:rPr>
          <w:rFonts w:ascii="Times New Roman" w:hAnsi="Times New Roman" w:cs="Times New Roman"/>
          <w:sz w:val="24"/>
          <w:szCs w:val="24"/>
        </w:rPr>
        <w:t xml:space="preserve"> my emotional intelligence by enrolling in course </w:t>
      </w:r>
      <w:r w:rsidR="00585CDE" w:rsidRPr="00C46117">
        <w:rPr>
          <w:rFonts w:ascii="Times New Roman" w:hAnsi="Times New Roman" w:cs="Times New Roman"/>
          <w:sz w:val="24"/>
          <w:szCs w:val="24"/>
        </w:rPr>
        <w:t xml:space="preserve">that are </w:t>
      </w:r>
      <w:r w:rsidR="00585CDE" w:rsidRPr="00C46117">
        <w:rPr>
          <w:rFonts w:ascii="Times New Roman" w:hAnsi="Times New Roman" w:cs="Times New Roman"/>
          <w:sz w:val="24"/>
          <w:szCs w:val="24"/>
        </w:rPr>
        <w:t xml:space="preserve">online </w:t>
      </w:r>
      <w:r w:rsidRPr="00C46117">
        <w:rPr>
          <w:rFonts w:ascii="Times New Roman" w:hAnsi="Times New Roman" w:cs="Times New Roman"/>
          <w:sz w:val="24"/>
          <w:szCs w:val="24"/>
        </w:rPr>
        <w:t xml:space="preserve">and </w:t>
      </w:r>
      <w:r w:rsidR="00585CDE" w:rsidRPr="00C46117">
        <w:rPr>
          <w:rFonts w:ascii="Times New Roman" w:hAnsi="Times New Roman" w:cs="Times New Roman"/>
          <w:sz w:val="24"/>
          <w:szCs w:val="24"/>
        </w:rPr>
        <w:t xml:space="preserve">also </w:t>
      </w:r>
      <w:r w:rsidRPr="00C46117">
        <w:rPr>
          <w:rFonts w:ascii="Times New Roman" w:hAnsi="Times New Roman" w:cs="Times New Roman"/>
          <w:sz w:val="24"/>
          <w:szCs w:val="24"/>
        </w:rPr>
        <w:t xml:space="preserve">reading </w:t>
      </w:r>
      <w:r w:rsidR="00585CDE" w:rsidRPr="00C46117">
        <w:rPr>
          <w:rFonts w:ascii="Times New Roman" w:hAnsi="Times New Roman" w:cs="Times New Roman"/>
          <w:sz w:val="24"/>
          <w:szCs w:val="24"/>
        </w:rPr>
        <w:t xml:space="preserve">the </w:t>
      </w:r>
      <w:r w:rsidRPr="00C46117">
        <w:rPr>
          <w:rFonts w:ascii="Times New Roman" w:hAnsi="Times New Roman" w:cs="Times New Roman"/>
          <w:sz w:val="24"/>
          <w:szCs w:val="24"/>
        </w:rPr>
        <w:t>books on the topic.</w:t>
      </w:r>
      <w:r w:rsidR="00585CDE" w:rsidRPr="00C46117">
        <w:rPr>
          <w:rFonts w:ascii="Times New Roman" w:hAnsi="Times New Roman" w:cs="Times New Roman"/>
          <w:sz w:val="24"/>
          <w:szCs w:val="24"/>
        </w:rPr>
        <w:t xml:space="preserve"> </w:t>
      </w:r>
      <w:r w:rsidR="00585CDE" w:rsidRPr="00C46117">
        <w:rPr>
          <w:rFonts w:ascii="Times New Roman" w:hAnsi="Times New Roman" w:cs="Times New Roman"/>
          <w:sz w:val="24"/>
          <w:szCs w:val="24"/>
        </w:rPr>
        <w:t xml:space="preserve">I also plan to attend seminars </w:t>
      </w:r>
      <w:r w:rsidR="00585CDE" w:rsidRPr="00C46117">
        <w:rPr>
          <w:rFonts w:ascii="Times New Roman" w:hAnsi="Times New Roman" w:cs="Times New Roman"/>
          <w:sz w:val="24"/>
          <w:szCs w:val="24"/>
        </w:rPr>
        <w:t xml:space="preserve">and workshops </w:t>
      </w:r>
      <w:r w:rsidR="00585CDE" w:rsidRPr="00C46117">
        <w:rPr>
          <w:rFonts w:ascii="Times New Roman" w:hAnsi="Times New Roman" w:cs="Times New Roman"/>
          <w:sz w:val="24"/>
          <w:szCs w:val="24"/>
        </w:rPr>
        <w:t xml:space="preserve">on conflict resolution, as this will help me to </w:t>
      </w:r>
      <w:r w:rsidR="00585CDE" w:rsidRPr="00C46117">
        <w:rPr>
          <w:rFonts w:ascii="Times New Roman" w:hAnsi="Times New Roman" w:cs="Times New Roman"/>
          <w:sz w:val="24"/>
          <w:szCs w:val="24"/>
        </w:rPr>
        <w:t>prosper strategies that deals</w:t>
      </w:r>
      <w:r w:rsidR="00585CDE" w:rsidRPr="00C46117">
        <w:rPr>
          <w:rFonts w:ascii="Times New Roman" w:hAnsi="Times New Roman" w:cs="Times New Roman"/>
          <w:sz w:val="24"/>
          <w:szCs w:val="24"/>
        </w:rPr>
        <w:t xml:space="preserve"> with conflicts in </w:t>
      </w:r>
      <w:r w:rsidR="00585CDE" w:rsidRPr="00C46117">
        <w:rPr>
          <w:rFonts w:ascii="Times New Roman" w:hAnsi="Times New Roman" w:cs="Times New Roman"/>
          <w:sz w:val="24"/>
          <w:szCs w:val="24"/>
        </w:rPr>
        <w:t xml:space="preserve">a </w:t>
      </w:r>
      <w:r w:rsidR="00585CDE" w:rsidRPr="00C46117">
        <w:rPr>
          <w:rFonts w:ascii="Times New Roman" w:hAnsi="Times New Roman" w:cs="Times New Roman"/>
          <w:sz w:val="24"/>
          <w:szCs w:val="24"/>
        </w:rPr>
        <w:t xml:space="preserve">constructive </w:t>
      </w:r>
      <w:r w:rsidR="00585CDE" w:rsidRPr="00C46117">
        <w:rPr>
          <w:rFonts w:ascii="Times New Roman" w:hAnsi="Times New Roman" w:cs="Times New Roman"/>
          <w:sz w:val="24"/>
          <w:szCs w:val="24"/>
        </w:rPr>
        <w:t>and effective manner</w:t>
      </w:r>
      <w:r w:rsidR="00585CDE" w:rsidRPr="00C46117">
        <w:rPr>
          <w:rFonts w:ascii="Times New Roman" w:hAnsi="Times New Roman" w:cs="Times New Roman"/>
          <w:sz w:val="24"/>
          <w:szCs w:val="24"/>
        </w:rPr>
        <w:t>.</w:t>
      </w:r>
    </w:p>
    <w:p w:rsidR="00BD228A" w:rsidRPr="00C46117" w:rsidRDefault="00585CDE"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On top of that, I scheme</w:t>
      </w:r>
      <w:r w:rsidRPr="00C46117">
        <w:rPr>
          <w:rFonts w:ascii="Times New Roman" w:hAnsi="Times New Roman" w:cs="Times New Roman"/>
          <w:sz w:val="24"/>
          <w:szCs w:val="24"/>
        </w:rPr>
        <w:t xml:space="preserve"> to</w:t>
      </w:r>
      <w:r w:rsidRPr="00C46117">
        <w:rPr>
          <w:rFonts w:ascii="Times New Roman" w:hAnsi="Times New Roman" w:cs="Times New Roman"/>
          <w:sz w:val="24"/>
          <w:szCs w:val="24"/>
        </w:rPr>
        <w:t xml:space="preserve"> continue to research different </w:t>
      </w:r>
      <w:r w:rsidRPr="00C46117">
        <w:rPr>
          <w:rFonts w:ascii="Times New Roman" w:hAnsi="Times New Roman" w:cs="Times New Roman"/>
          <w:sz w:val="24"/>
          <w:szCs w:val="24"/>
        </w:rPr>
        <w:t>styles</w:t>
      </w:r>
      <w:r w:rsidRPr="00C46117">
        <w:rPr>
          <w:rFonts w:ascii="Times New Roman" w:hAnsi="Times New Roman" w:cs="Times New Roman"/>
          <w:sz w:val="24"/>
          <w:szCs w:val="24"/>
        </w:rPr>
        <w:t xml:space="preserve"> </w:t>
      </w:r>
      <w:r w:rsidRPr="00C46117">
        <w:rPr>
          <w:rFonts w:ascii="Times New Roman" w:hAnsi="Times New Roman" w:cs="Times New Roman"/>
          <w:sz w:val="24"/>
          <w:szCs w:val="24"/>
        </w:rPr>
        <w:t>leadership and how to adapt them for different situations.</w:t>
      </w:r>
      <w:r w:rsidRPr="00C46117">
        <w:rPr>
          <w:rFonts w:ascii="Times New Roman" w:hAnsi="Times New Roman" w:cs="Times New Roman"/>
          <w:sz w:val="24"/>
          <w:szCs w:val="24"/>
        </w:rPr>
        <w:t xml:space="preserve"> I also scheme</w:t>
      </w:r>
      <w:r w:rsidRPr="00C46117">
        <w:rPr>
          <w:rFonts w:ascii="Times New Roman" w:hAnsi="Times New Roman" w:cs="Times New Roman"/>
          <w:sz w:val="24"/>
          <w:szCs w:val="24"/>
        </w:rPr>
        <w:t xml:space="preserve"> to read articles </w:t>
      </w:r>
      <w:r w:rsidRPr="00C46117">
        <w:rPr>
          <w:rFonts w:ascii="Times New Roman" w:hAnsi="Times New Roman" w:cs="Times New Roman"/>
          <w:sz w:val="24"/>
          <w:szCs w:val="24"/>
        </w:rPr>
        <w:t xml:space="preserve">and books </w:t>
      </w:r>
      <w:r w:rsidRPr="00C46117">
        <w:rPr>
          <w:rFonts w:ascii="Times New Roman" w:hAnsi="Times New Roman" w:cs="Times New Roman"/>
          <w:sz w:val="24"/>
          <w:szCs w:val="24"/>
        </w:rPr>
        <w:t xml:space="preserve">on the topic and attend seminars </w:t>
      </w:r>
      <w:r w:rsidRPr="00C46117">
        <w:rPr>
          <w:rFonts w:ascii="Times New Roman" w:hAnsi="Times New Roman" w:cs="Times New Roman"/>
          <w:sz w:val="24"/>
          <w:szCs w:val="24"/>
        </w:rPr>
        <w:t>and workshops to further my understanding. Also, I scheme</w:t>
      </w:r>
      <w:r w:rsidRPr="00C46117">
        <w:rPr>
          <w:rFonts w:ascii="Times New Roman" w:hAnsi="Times New Roman" w:cs="Times New Roman"/>
          <w:sz w:val="24"/>
          <w:szCs w:val="24"/>
        </w:rPr>
        <w:t xml:space="preserve"> to observe other leaders in different organizations and learn from their experiences.</w:t>
      </w:r>
    </w:p>
    <w:p w:rsidR="00585CDE" w:rsidRPr="00C46117" w:rsidRDefault="00585CDE"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lastRenderedPageBreak/>
        <w:t>Finally, I scheme to participate in regular self-reflection so as to examine my progress and realize the</w:t>
      </w:r>
      <w:r w:rsidRPr="00C46117">
        <w:rPr>
          <w:rFonts w:ascii="Times New Roman" w:hAnsi="Times New Roman" w:cs="Times New Roman"/>
          <w:sz w:val="24"/>
          <w:szCs w:val="24"/>
        </w:rPr>
        <w:t xml:space="preserve"> areas that need further improvement.</w:t>
      </w:r>
      <w:r w:rsidRPr="00C46117">
        <w:rPr>
          <w:rFonts w:ascii="Times New Roman" w:hAnsi="Times New Roman" w:cs="Times New Roman"/>
          <w:sz w:val="24"/>
          <w:szCs w:val="24"/>
        </w:rPr>
        <w:t xml:space="preserve"> I scheme</w:t>
      </w:r>
      <w:r w:rsidRPr="00C46117">
        <w:rPr>
          <w:rFonts w:ascii="Times New Roman" w:hAnsi="Times New Roman" w:cs="Times New Roman"/>
          <w:sz w:val="24"/>
          <w:szCs w:val="24"/>
        </w:rPr>
        <w:t xml:space="preserve"> to reflect on my strengths and weaknesses as a leader and identify areas for further development.</w:t>
      </w:r>
      <w:r w:rsidRPr="00C46117">
        <w:rPr>
          <w:rFonts w:ascii="Times New Roman" w:hAnsi="Times New Roman" w:cs="Times New Roman"/>
          <w:sz w:val="24"/>
          <w:szCs w:val="24"/>
        </w:rPr>
        <w:t xml:space="preserve"> Also, I scheme</w:t>
      </w:r>
      <w:r w:rsidRPr="00C46117">
        <w:rPr>
          <w:rFonts w:ascii="Times New Roman" w:hAnsi="Times New Roman" w:cs="Times New Roman"/>
          <w:sz w:val="24"/>
          <w:szCs w:val="24"/>
        </w:rPr>
        <w:t xml:space="preserve"> to seek feedback from my team members and colleagues in order to gain a better understanding of how I am perceived as a leader.</w:t>
      </w:r>
    </w:p>
    <w:p w:rsidR="001643F7" w:rsidRDefault="00585CDE" w:rsidP="00C46117">
      <w:pPr>
        <w:spacing w:line="360" w:lineRule="auto"/>
        <w:jc w:val="both"/>
        <w:rPr>
          <w:rFonts w:ascii="Times New Roman" w:hAnsi="Times New Roman" w:cs="Times New Roman"/>
          <w:sz w:val="24"/>
          <w:szCs w:val="24"/>
        </w:rPr>
      </w:pPr>
      <w:r w:rsidRPr="00C46117">
        <w:rPr>
          <w:rFonts w:ascii="Times New Roman" w:hAnsi="Times New Roman" w:cs="Times New Roman"/>
          <w:sz w:val="24"/>
          <w:szCs w:val="24"/>
        </w:rPr>
        <w:t>In conclusion, I have confidence</w:t>
      </w:r>
      <w:r w:rsidRPr="00C46117">
        <w:rPr>
          <w:rFonts w:ascii="Times New Roman" w:hAnsi="Times New Roman" w:cs="Times New Roman"/>
          <w:sz w:val="24"/>
          <w:szCs w:val="24"/>
        </w:rPr>
        <w:t xml:space="preserve"> that by focusing on developing my skills</w:t>
      </w:r>
      <w:r w:rsidR="001643F7" w:rsidRPr="00C46117">
        <w:rPr>
          <w:rFonts w:ascii="Times New Roman" w:hAnsi="Times New Roman" w:cs="Times New Roman"/>
          <w:sz w:val="24"/>
          <w:szCs w:val="24"/>
        </w:rPr>
        <w:t xml:space="preserve"> of </w:t>
      </w:r>
      <w:r w:rsidR="001643F7" w:rsidRPr="00C46117">
        <w:rPr>
          <w:rFonts w:ascii="Times New Roman" w:hAnsi="Times New Roman" w:cs="Times New Roman"/>
          <w:sz w:val="24"/>
          <w:szCs w:val="24"/>
        </w:rPr>
        <w:t>leadership</w:t>
      </w:r>
      <w:r w:rsidR="001643F7" w:rsidRPr="00C46117">
        <w:rPr>
          <w:rFonts w:ascii="Times New Roman" w:hAnsi="Times New Roman" w:cs="Times New Roman"/>
          <w:sz w:val="24"/>
          <w:szCs w:val="24"/>
        </w:rPr>
        <w:t>, I will be in position</w:t>
      </w:r>
      <w:r w:rsidRPr="00C46117">
        <w:rPr>
          <w:rFonts w:ascii="Times New Roman" w:hAnsi="Times New Roman" w:cs="Times New Roman"/>
          <w:sz w:val="24"/>
          <w:szCs w:val="24"/>
        </w:rPr>
        <w:t xml:space="preserve"> to become a more effective leader.</w:t>
      </w:r>
      <w:r w:rsidR="001643F7" w:rsidRPr="00C46117">
        <w:rPr>
          <w:rFonts w:ascii="Times New Roman" w:hAnsi="Times New Roman" w:cs="Times New Roman"/>
          <w:sz w:val="24"/>
          <w:szCs w:val="24"/>
        </w:rPr>
        <w:t xml:space="preserve"> I scheme</w:t>
      </w:r>
      <w:r w:rsidR="001643F7" w:rsidRPr="00C46117">
        <w:rPr>
          <w:rFonts w:ascii="Times New Roman" w:hAnsi="Times New Roman" w:cs="Times New Roman"/>
          <w:sz w:val="24"/>
          <w:szCs w:val="24"/>
        </w:rPr>
        <w:t xml:space="preserve"> to focus on building my emotional intelligence, developing my conflict resolution skills and understanding different styles</w:t>
      </w:r>
      <w:r w:rsidR="001643F7" w:rsidRPr="00C46117">
        <w:rPr>
          <w:rFonts w:ascii="Times New Roman" w:hAnsi="Times New Roman" w:cs="Times New Roman"/>
          <w:sz w:val="24"/>
          <w:szCs w:val="24"/>
        </w:rPr>
        <w:t xml:space="preserve"> of </w:t>
      </w:r>
      <w:r w:rsidR="001643F7" w:rsidRPr="00C46117">
        <w:rPr>
          <w:rFonts w:ascii="Times New Roman" w:hAnsi="Times New Roman" w:cs="Times New Roman"/>
          <w:sz w:val="24"/>
          <w:szCs w:val="24"/>
        </w:rPr>
        <w:t>leadership.</w:t>
      </w:r>
      <w:r w:rsidR="001643F7" w:rsidRPr="00C46117">
        <w:rPr>
          <w:rFonts w:ascii="Times New Roman" w:hAnsi="Times New Roman" w:cs="Times New Roman"/>
          <w:sz w:val="24"/>
          <w:szCs w:val="24"/>
        </w:rPr>
        <w:t xml:space="preserve"> </w:t>
      </w:r>
      <w:r w:rsidR="001643F7" w:rsidRPr="00C46117">
        <w:rPr>
          <w:rFonts w:ascii="Times New Roman" w:hAnsi="Times New Roman" w:cs="Times New Roman"/>
          <w:sz w:val="24"/>
          <w:szCs w:val="24"/>
        </w:rPr>
        <w:t>By engaging in regular self-reflection and seeking feedback from my tea</w:t>
      </w:r>
      <w:r w:rsidR="001643F7" w:rsidRPr="00C46117">
        <w:rPr>
          <w:rFonts w:ascii="Times New Roman" w:hAnsi="Times New Roman" w:cs="Times New Roman"/>
          <w:sz w:val="24"/>
          <w:szCs w:val="24"/>
        </w:rPr>
        <w:t>m and colleagues, I will be in a position to examine</w:t>
      </w:r>
      <w:r w:rsidR="001643F7" w:rsidRPr="00C46117">
        <w:rPr>
          <w:rFonts w:ascii="Times New Roman" w:hAnsi="Times New Roman" w:cs="Times New Roman"/>
          <w:sz w:val="24"/>
          <w:szCs w:val="24"/>
        </w:rPr>
        <w:t xml:space="preserve"> my progress and make sure that I am on track to becoming a successful leader.</w:t>
      </w: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p w:rsidR="00C46117" w:rsidRDefault="00C46117" w:rsidP="00C46117">
      <w:pPr>
        <w:spacing w:line="360" w:lineRule="auto"/>
        <w:jc w:val="both"/>
        <w:rPr>
          <w:rFonts w:ascii="Times New Roman" w:hAnsi="Times New Roman" w:cs="Times New Roman"/>
          <w:sz w:val="24"/>
          <w:szCs w:val="24"/>
        </w:rPr>
      </w:pPr>
    </w:p>
    <w:sdt>
      <w:sdtPr>
        <w:id w:val="1340737977"/>
        <w:docPartObj>
          <w:docPartGallery w:val="Bibliographies"/>
          <w:docPartUnique/>
        </w:docPartObj>
      </w:sdtPr>
      <w:sdtEndPr>
        <w:rPr>
          <w:rFonts w:ascii="Times New Roman" w:hAnsi="Times New Roman" w:cs="Times New Roman"/>
          <w:sz w:val="24"/>
          <w:szCs w:val="24"/>
        </w:rPr>
      </w:sdtEndPr>
      <w:sdtContent>
        <w:p w:rsidR="00C46117" w:rsidRPr="00C46117" w:rsidRDefault="00C46117" w:rsidP="00C46117">
          <w:pPr>
            <w:pStyle w:val="NoSpacing"/>
            <w:spacing w:line="360" w:lineRule="auto"/>
            <w:jc w:val="both"/>
            <w:rPr>
              <w:rFonts w:ascii="Times New Roman" w:hAnsi="Times New Roman" w:cs="Times New Roman"/>
              <w:b/>
              <w:sz w:val="24"/>
              <w:szCs w:val="24"/>
            </w:rPr>
          </w:pPr>
          <w:r w:rsidRPr="00C46117">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Content>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sz w:val="24"/>
                  <w:szCs w:val="24"/>
                </w:rPr>
                <w:fldChar w:fldCharType="begin"/>
              </w:r>
              <w:r w:rsidRPr="00C46117">
                <w:rPr>
                  <w:rFonts w:ascii="Times New Roman" w:hAnsi="Times New Roman" w:cs="Times New Roman"/>
                  <w:sz w:val="24"/>
                  <w:szCs w:val="24"/>
                </w:rPr>
                <w:instrText xml:space="preserve"> BIBLIOGRAPHY </w:instrText>
              </w:r>
              <w:r w:rsidRPr="00C46117">
                <w:rPr>
                  <w:rFonts w:ascii="Times New Roman" w:hAnsi="Times New Roman" w:cs="Times New Roman"/>
                  <w:sz w:val="24"/>
                  <w:szCs w:val="24"/>
                </w:rPr>
                <w:fldChar w:fldCharType="separate"/>
              </w:r>
              <w:r w:rsidRPr="00C46117">
                <w:rPr>
                  <w:rFonts w:ascii="Times New Roman" w:hAnsi="Times New Roman" w:cs="Times New Roman"/>
                  <w:noProof/>
                  <w:sz w:val="24"/>
                  <w:szCs w:val="24"/>
                </w:rPr>
                <w:t xml:space="preserve">Amirova, E. et al., 2021. The impact of COVID-19 pandemic on the global economy and environment.. </w:t>
              </w:r>
              <w:r w:rsidRPr="00C46117">
                <w:rPr>
                  <w:rFonts w:ascii="Times New Roman" w:hAnsi="Times New Roman" w:cs="Times New Roman"/>
                  <w:i/>
                  <w:iCs/>
                  <w:noProof/>
                  <w:sz w:val="24"/>
                  <w:szCs w:val="24"/>
                </w:rPr>
                <w:t xml:space="preserve">Journal of Environmental Management &amp; Tourism, 12(5), , </w:t>
              </w:r>
              <w:r w:rsidRPr="00C46117">
                <w:rPr>
                  <w:rFonts w:ascii="Times New Roman" w:hAnsi="Times New Roman" w:cs="Times New Roman"/>
                  <w:noProof/>
                  <w:sz w:val="24"/>
                  <w:szCs w:val="24"/>
                </w:rPr>
                <w:t>pp. pp.1236-1241..</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Chatterjee, S., 2017. </w:t>
              </w:r>
              <w:r w:rsidRPr="00C46117">
                <w:rPr>
                  <w:rFonts w:ascii="Times New Roman" w:hAnsi="Times New Roman" w:cs="Times New Roman"/>
                  <w:i/>
                  <w:iCs/>
                  <w:noProof/>
                  <w:sz w:val="24"/>
                  <w:szCs w:val="24"/>
                </w:rPr>
                <w:t xml:space="preserve">Two efficiency-driven networks on a collision course: ALDI’s innovative grocery business model vs Walmart. Strategy &amp; Leadership, 45(5), pp.18-25..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Goleman, D., 1998. </w:t>
              </w:r>
              <w:r w:rsidRPr="00C46117">
                <w:rPr>
                  <w:rFonts w:ascii="Times New Roman" w:hAnsi="Times New Roman" w:cs="Times New Roman"/>
                  <w:i/>
                  <w:iCs/>
                  <w:noProof/>
                  <w:sz w:val="24"/>
                  <w:szCs w:val="24"/>
                </w:rPr>
                <w:t xml:space="preserve">Working with emotional intelligence.. </w:t>
              </w:r>
              <w:r w:rsidRPr="00C46117">
                <w:rPr>
                  <w:rFonts w:ascii="Times New Roman" w:hAnsi="Times New Roman" w:cs="Times New Roman"/>
                  <w:noProof/>
                  <w:sz w:val="24"/>
                  <w:szCs w:val="24"/>
                </w:rPr>
                <w:t>New York: Bantam Books..</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Hardaker, S., 2018. </w:t>
              </w:r>
              <w:r w:rsidRPr="00C46117">
                <w:rPr>
                  <w:rFonts w:ascii="Times New Roman" w:hAnsi="Times New Roman" w:cs="Times New Roman"/>
                  <w:i/>
                  <w:iCs/>
                  <w:noProof/>
                  <w:sz w:val="24"/>
                  <w:szCs w:val="24"/>
                </w:rPr>
                <w:t xml:space="preserve">Retail format competition: The case of grocery discount stores and why they haven’t conquered the Chinese market (yet). Moravian Geographical Reports, 26(3), pp.220-227..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Heins, C., 2022. </w:t>
              </w:r>
              <w:r w:rsidRPr="00C46117">
                <w:rPr>
                  <w:rFonts w:ascii="Times New Roman" w:hAnsi="Times New Roman" w:cs="Times New Roman"/>
                  <w:i/>
                  <w:iCs/>
                  <w:noProof/>
                  <w:sz w:val="24"/>
                  <w:szCs w:val="24"/>
                </w:rPr>
                <w:t xml:space="preserve">The impact of COVID-19 on the grocery retail industry: Innovative approaches for contactless store concepts in Germany. foresight..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Ivanov, D., 2021. Supply chain viability and the COVID-19 pandemic: a conceptual and formal generalisation of four major adaptation strategies.. </w:t>
              </w:r>
              <w:r w:rsidRPr="00C46117">
                <w:rPr>
                  <w:rFonts w:ascii="Times New Roman" w:hAnsi="Times New Roman" w:cs="Times New Roman"/>
                  <w:i/>
                  <w:iCs/>
                  <w:noProof/>
                  <w:sz w:val="24"/>
                  <w:szCs w:val="24"/>
                </w:rPr>
                <w:t xml:space="preserve">International Journal of Production Research, 59(12), , </w:t>
              </w:r>
              <w:r w:rsidRPr="00C46117">
                <w:rPr>
                  <w:rFonts w:ascii="Times New Roman" w:hAnsi="Times New Roman" w:cs="Times New Roman"/>
                  <w:noProof/>
                  <w:sz w:val="24"/>
                  <w:szCs w:val="24"/>
                </w:rPr>
                <w:t>pp. pp.3535-3552..</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Khan, M., 2018. </w:t>
              </w:r>
              <w:r w:rsidRPr="00C46117">
                <w:rPr>
                  <w:rFonts w:ascii="Times New Roman" w:hAnsi="Times New Roman" w:cs="Times New Roman"/>
                  <w:i/>
                  <w:iCs/>
                  <w:noProof/>
                  <w:sz w:val="24"/>
                  <w:szCs w:val="24"/>
                </w:rPr>
                <w:t xml:space="preserve">Conflict resolution skills: Proven strategies to resolve disagreements and foster a positive workplace.. </w:t>
              </w:r>
              <w:r w:rsidRPr="00C46117">
                <w:rPr>
                  <w:rFonts w:ascii="Times New Roman" w:hAnsi="Times New Roman" w:cs="Times New Roman"/>
                  <w:noProof/>
                  <w:sz w:val="24"/>
                  <w:szCs w:val="24"/>
                </w:rPr>
                <w:t>s.l.:Chicago, IL: Career Press..</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Kraak, V., 2020. </w:t>
              </w:r>
              <w:r w:rsidRPr="00C46117">
                <w:rPr>
                  <w:rFonts w:ascii="Times New Roman" w:hAnsi="Times New Roman" w:cs="Times New Roman"/>
                  <w:i/>
                  <w:iCs/>
                  <w:noProof/>
                  <w:sz w:val="24"/>
                  <w:szCs w:val="24"/>
                </w:rPr>
                <w:t xml:space="preserve">How digital technology is transforming the food retail landscape..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Lindgardt, Z., Reeves, M., Stalk, J. G. &amp; Deimler, M., 2012. </w:t>
              </w:r>
              <w:r w:rsidRPr="00C46117">
                <w:rPr>
                  <w:rFonts w:ascii="Times New Roman" w:hAnsi="Times New Roman" w:cs="Times New Roman"/>
                  <w:i/>
                  <w:iCs/>
                  <w:noProof/>
                  <w:sz w:val="24"/>
                  <w:szCs w:val="24"/>
                </w:rPr>
                <w:t xml:space="preserve">Business model innovation: When the game gets tough, change the game. Own the future: 50 ways to win from The Boston Consulting Group, pp.291-298..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Lowe, M. &amp; Wrigley, N., 2010. </w:t>
              </w:r>
              <w:r w:rsidRPr="00C46117">
                <w:rPr>
                  <w:rFonts w:ascii="Times New Roman" w:hAnsi="Times New Roman" w:cs="Times New Roman"/>
                  <w:i/>
                  <w:iCs/>
                  <w:noProof/>
                  <w:sz w:val="24"/>
                  <w:szCs w:val="24"/>
                </w:rPr>
                <w:t xml:space="preserve">The “continuously morphing” retail TNC during market entry: Interpreting Tesco’s expansion into the United States. Economic Geography, 86(4), pp.381-408..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Piercy, N., 2016. </w:t>
              </w:r>
              <w:r w:rsidRPr="00C46117">
                <w:rPr>
                  <w:rFonts w:ascii="Times New Roman" w:hAnsi="Times New Roman" w:cs="Times New Roman"/>
                  <w:i/>
                  <w:iCs/>
                  <w:noProof/>
                  <w:sz w:val="24"/>
                  <w:szCs w:val="24"/>
                </w:rPr>
                <w:t xml:space="preserve">Market-led strategic change: Transforming the process of going to market. Taylor &amp; Francis..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Robbins, S. &amp; Judge, T., 2019. </w:t>
              </w:r>
              <w:r w:rsidRPr="00C46117">
                <w:rPr>
                  <w:rFonts w:ascii="Times New Roman" w:hAnsi="Times New Roman" w:cs="Times New Roman"/>
                  <w:i/>
                  <w:iCs/>
                  <w:noProof/>
                  <w:sz w:val="24"/>
                  <w:szCs w:val="24"/>
                </w:rPr>
                <w:t xml:space="preserve">Organizational behavior. </w:t>
              </w:r>
              <w:r w:rsidRPr="00C46117">
                <w:rPr>
                  <w:rFonts w:ascii="Times New Roman" w:hAnsi="Times New Roman" w:cs="Times New Roman"/>
                  <w:noProof/>
                  <w:sz w:val="24"/>
                  <w:szCs w:val="24"/>
                </w:rPr>
                <w:t>(17th ed.). ed. Upper Saddle River, NJ: Pearson.: 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lastRenderedPageBreak/>
                <w:t xml:space="preserve">Rusanen, O., 2019. . </w:t>
              </w:r>
              <w:r w:rsidRPr="00C46117">
                <w:rPr>
                  <w:rFonts w:ascii="Times New Roman" w:hAnsi="Times New Roman" w:cs="Times New Roman"/>
                  <w:i/>
                  <w:iCs/>
                  <w:noProof/>
                  <w:sz w:val="24"/>
                  <w:szCs w:val="24"/>
                </w:rPr>
                <w:t xml:space="preserve">Crafting an omnichannel strategy: Identifying sources of competitive advantage and implementation barriers. Exploring Omnichannel Retailing: Common Expectations and Diverse Realities, pp.11-46..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Sarisa, L., 2021. </w:t>
              </w:r>
              <w:r w:rsidRPr="00C46117">
                <w:rPr>
                  <w:rFonts w:ascii="Times New Roman" w:hAnsi="Times New Roman" w:cs="Times New Roman"/>
                  <w:i/>
                  <w:iCs/>
                  <w:noProof/>
                  <w:sz w:val="24"/>
                  <w:szCs w:val="24"/>
                </w:rPr>
                <w:t xml:space="preserve">Business strategies in the retail supermarkets industry: A comparative case study analysis of Costco and Aldi.. </w:t>
              </w:r>
              <w:r w:rsidRPr="00C46117">
                <w:rPr>
                  <w:rFonts w:ascii="Times New Roman" w:hAnsi="Times New Roman" w:cs="Times New Roman"/>
                  <w:noProof/>
                  <w:sz w:val="24"/>
                  <w:szCs w:val="24"/>
                </w:rPr>
                <w:t>s.l.:s.n.</w:t>
              </w:r>
            </w:p>
            <w:p w:rsidR="00C46117" w:rsidRPr="00C46117" w:rsidRDefault="00C46117" w:rsidP="00C46117">
              <w:pPr>
                <w:pStyle w:val="Bibliography"/>
                <w:spacing w:line="360" w:lineRule="auto"/>
                <w:jc w:val="both"/>
                <w:rPr>
                  <w:rFonts w:ascii="Times New Roman" w:hAnsi="Times New Roman" w:cs="Times New Roman"/>
                  <w:noProof/>
                  <w:sz w:val="24"/>
                  <w:szCs w:val="24"/>
                </w:rPr>
              </w:pPr>
              <w:r w:rsidRPr="00C46117">
                <w:rPr>
                  <w:rFonts w:ascii="Times New Roman" w:hAnsi="Times New Roman" w:cs="Times New Roman"/>
                  <w:noProof/>
                  <w:sz w:val="24"/>
                  <w:szCs w:val="24"/>
                </w:rPr>
                <w:t xml:space="preserve">Teece, D., Peteraf, M. &amp; Leih, S., 2016. </w:t>
              </w:r>
              <w:r w:rsidRPr="00C46117">
                <w:rPr>
                  <w:rFonts w:ascii="Times New Roman" w:hAnsi="Times New Roman" w:cs="Times New Roman"/>
                  <w:i/>
                  <w:iCs/>
                  <w:noProof/>
                  <w:sz w:val="24"/>
                  <w:szCs w:val="24"/>
                </w:rPr>
                <w:t xml:space="preserve">Dynamic capabilities and organizational agility: Risk, uncertainty, and strategy in the innovation economy. California management review, 58(4), pp.13-35.. </w:t>
              </w:r>
              <w:r w:rsidRPr="00C46117">
                <w:rPr>
                  <w:rFonts w:ascii="Times New Roman" w:hAnsi="Times New Roman" w:cs="Times New Roman"/>
                  <w:noProof/>
                  <w:sz w:val="24"/>
                  <w:szCs w:val="24"/>
                </w:rPr>
                <w:t>s.l.:s.n.</w:t>
              </w:r>
            </w:p>
            <w:p w:rsidR="00BD228A" w:rsidRPr="00C46117" w:rsidRDefault="00C46117" w:rsidP="00C46117">
              <w:pPr>
                <w:spacing w:line="360" w:lineRule="auto"/>
                <w:jc w:val="both"/>
                <w:rPr>
                  <w:rFonts w:ascii="Times New Roman" w:hAnsi="Times New Roman" w:cs="Times New Roman"/>
                  <w:sz w:val="24"/>
                  <w:szCs w:val="24"/>
                </w:rPr>
              </w:pPr>
              <w:r w:rsidRPr="00C46117">
                <w:rPr>
                  <w:rFonts w:ascii="Times New Roman" w:hAnsi="Times New Roman" w:cs="Times New Roman"/>
                  <w:b/>
                  <w:bCs/>
                  <w:noProof/>
                  <w:sz w:val="24"/>
                  <w:szCs w:val="24"/>
                </w:rPr>
                <w:fldChar w:fldCharType="end"/>
              </w:r>
            </w:p>
          </w:sdtContent>
        </w:sdt>
      </w:sdtContent>
    </w:sdt>
    <w:p w:rsidR="00BD228A" w:rsidRPr="00C46117" w:rsidRDefault="00BD228A" w:rsidP="00C46117">
      <w:pPr>
        <w:spacing w:line="360" w:lineRule="auto"/>
        <w:jc w:val="both"/>
        <w:rPr>
          <w:rFonts w:ascii="Times New Roman" w:hAnsi="Times New Roman" w:cs="Times New Roman"/>
          <w:sz w:val="24"/>
          <w:szCs w:val="24"/>
        </w:rPr>
      </w:pPr>
    </w:p>
    <w:p w:rsidR="00BD228A" w:rsidRPr="00C46117" w:rsidRDefault="00BD228A" w:rsidP="00C46117">
      <w:pPr>
        <w:spacing w:line="360" w:lineRule="auto"/>
        <w:jc w:val="both"/>
        <w:rPr>
          <w:rFonts w:ascii="Times New Roman" w:hAnsi="Times New Roman" w:cs="Times New Roman"/>
          <w:sz w:val="24"/>
          <w:szCs w:val="24"/>
        </w:rPr>
      </w:pPr>
    </w:p>
    <w:p w:rsidR="00BD228A" w:rsidRPr="00C46117" w:rsidRDefault="00BD228A" w:rsidP="00C46117">
      <w:pPr>
        <w:spacing w:line="360" w:lineRule="auto"/>
        <w:jc w:val="both"/>
        <w:rPr>
          <w:rFonts w:ascii="Times New Roman" w:hAnsi="Times New Roman" w:cs="Times New Roman"/>
          <w:sz w:val="24"/>
          <w:szCs w:val="24"/>
        </w:rPr>
      </w:pPr>
    </w:p>
    <w:p w:rsidR="00BD228A" w:rsidRPr="00C46117" w:rsidRDefault="00BD228A" w:rsidP="00C46117">
      <w:pPr>
        <w:spacing w:line="360" w:lineRule="auto"/>
        <w:jc w:val="both"/>
        <w:rPr>
          <w:rFonts w:ascii="Times New Roman" w:hAnsi="Times New Roman" w:cs="Times New Roman"/>
          <w:sz w:val="24"/>
          <w:szCs w:val="24"/>
        </w:rPr>
      </w:pPr>
      <w:bookmarkStart w:id="0" w:name="_GoBack"/>
      <w:bookmarkEnd w:id="0"/>
    </w:p>
    <w:sectPr w:rsidR="00BD228A" w:rsidRPr="00C46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77"/>
    <w:rsid w:val="00047945"/>
    <w:rsid w:val="00092ACC"/>
    <w:rsid w:val="001643F7"/>
    <w:rsid w:val="00223D28"/>
    <w:rsid w:val="00451554"/>
    <w:rsid w:val="004670ED"/>
    <w:rsid w:val="00585CDE"/>
    <w:rsid w:val="00590A77"/>
    <w:rsid w:val="005A620A"/>
    <w:rsid w:val="006A69C0"/>
    <w:rsid w:val="007F28E1"/>
    <w:rsid w:val="00814886"/>
    <w:rsid w:val="00863234"/>
    <w:rsid w:val="00A0002A"/>
    <w:rsid w:val="00A67B29"/>
    <w:rsid w:val="00AA2F74"/>
    <w:rsid w:val="00AB6037"/>
    <w:rsid w:val="00BA0F11"/>
    <w:rsid w:val="00BD228A"/>
    <w:rsid w:val="00C46117"/>
    <w:rsid w:val="00CA133D"/>
    <w:rsid w:val="00CB6566"/>
    <w:rsid w:val="00CE67FB"/>
    <w:rsid w:val="00E1364F"/>
    <w:rsid w:val="00E27D27"/>
    <w:rsid w:val="00F11166"/>
    <w:rsid w:val="00F2471B"/>
    <w:rsid w:val="00F44834"/>
    <w:rsid w:val="00F9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C3F25-51DF-4505-BF54-F7DE14D0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117"/>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46117"/>
  </w:style>
  <w:style w:type="paragraph" w:styleId="NoSpacing">
    <w:name w:val="No Spacing"/>
    <w:uiPriority w:val="1"/>
    <w:qFormat/>
    <w:rsid w:val="00C4611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95709">
      <w:bodyDiv w:val="1"/>
      <w:marLeft w:val="0"/>
      <w:marRight w:val="0"/>
      <w:marTop w:val="0"/>
      <w:marBottom w:val="0"/>
      <w:divBdr>
        <w:top w:val="none" w:sz="0" w:space="0" w:color="auto"/>
        <w:left w:val="none" w:sz="0" w:space="0" w:color="auto"/>
        <w:bottom w:val="none" w:sz="0" w:space="0" w:color="auto"/>
        <w:right w:val="none" w:sz="0" w:space="0" w:color="auto"/>
      </w:divBdr>
    </w:div>
    <w:div w:id="589897355">
      <w:bodyDiv w:val="1"/>
      <w:marLeft w:val="0"/>
      <w:marRight w:val="0"/>
      <w:marTop w:val="0"/>
      <w:marBottom w:val="0"/>
      <w:divBdr>
        <w:top w:val="none" w:sz="0" w:space="0" w:color="auto"/>
        <w:left w:val="none" w:sz="0" w:space="0" w:color="auto"/>
        <w:bottom w:val="none" w:sz="0" w:space="0" w:color="auto"/>
        <w:right w:val="none" w:sz="0" w:space="0" w:color="auto"/>
      </w:divBdr>
    </w:div>
    <w:div w:id="607154037">
      <w:bodyDiv w:val="1"/>
      <w:marLeft w:val="0"/>
      <w:marRight w:val="0"/>
      <w:marTop w:val="0"/>
      <w:marBottom w:val="0"/>
      <w:divBdr>
        <w:top w:val="none" w:sz="0" w:space="0" w:color="auto"/>
        <w:left w:val="none" w:sz="0" w:space="0" w:color="auto"/>
        <w:bottom w:val="none" w:sz="0" w:space="0" w:color="auto"/>
        <w:right w:val="none" w:sz="0" w:space="0" w:color="auto"/>
      </w:divBdr>
    </w:div>
    <w:div w:id="625935154">
      <w:bodyDiv w:val="1"/>
      <w:marLeft w:val="0"/>
      <w:marRight w:val="0"/>
      <w:marTop w:val="0"/>
      <w:marBottom w:val="0"/>
      <w:divBdr>
        <w:top w:val="none" w:sz="0" w:space="0" w:color="auto"/>
        <w:left w:val="none" w:sz="0" w:space="0" w:color="auto"/>
        <w:bottom w:val="none" w:sz="0" w:space="0" w:color="auto"/>
        <w:right w:val="none" w:sz="0" w:space="0" w:color="auto"/>
      </w:divBdr>
    </w:div>
    <w:div w:id="647126480">
      <w:bodyDiv w:val="1"/>
      <w:marLeft w:val="0"/>
      <w:marRight w:val="0"/>
      <w:marTop w:val="0"/>
      <w:marBottom w:val="0"/>
      <w:divBdr>
        <w:top w:val="none" w:sz="0" w:space="0" w:color="auto"/>
        <w:left w:val="none" w:sz="0" w:space="0" w:color="auto"/>
        <w:bottom w:val="none" w:sz="0" w:space="0" w:color="auto"/>
        <w:right w:val="none" w:sz="0" w:space="0" w:color="auto"/>
      </w:divBdr>
    </w:div>
    <w:div w:id="746072555">
      <w:bodyDiv w:val="1"/>
      <w:marLeft w:val="0"/>
      <w:marRight w:val="0"/>
      <w:marTop w:val="0"/>
      <w:marBottom w:val="0"/>
      <w:divBdr>
        <w:top w:val="none" w:sz="0" w:space="0" w:color="auto"/>
        <w:left w:val="none" w:sz="0" w:space="0" w:color="auto"/>
        <w:bottom w:val="none" w:sz="0" w:space="0" w:color="auto"/>
        <w:right w:val="none" w:sz="0" w:space="0" w:color="auto"/>
      </w:divBdr>
    </w:div>
    <w:div w:id="795955192">
      <w:bodyDiv w:val="1"/>
      <w:marLeft w:val="0"/>
      <w:marRight w:val="0"/>
      <w:marTop w:val="0"/>
      <w:marBottom w:val="0"/>
      <w:divBdr>
        <w:top w:val="none" w:sz="0" w:space="0" w:color="auto"/>
        <w:left w:val="none" w:sz="0" w:space="0" w:color="auto"/>
        <w:bottom w:val="none" w:sz="0" w:space="0" w:color="auto"/>
        <w:right w:val="none" w:sz="0" w:space="0" w:color="auto"/>
      </w:divBdr>
    </w:div>
    <w:div w:id="834346182">
      <w:bodyDiv w:val="1"/>
      <w:marLeft w:val="0"/>
      <w:marRight w:val="0"/>
      <w:marTop w:val="0"/>
      <w:marBottom w:val="0"/>
      <w:divBdr>
        <w:top w:val="none" w:sz="0" w:space="0" w:color="auto"/>
        <w:left w:val="none" w:sz="0" w:space="0" w:color="auto"/>
        <w:bottom w:val="none" w:sz="0" w:space="0" w:color="auto"/>
        <w:right w:val="none" w:sz="0" w:space="0" w:color="auto"/>
      </w:divBdr>
    </w:div>
    <w:div w:id="875237275">
      <w:bodyDiv w:val="1"/>
      <w:marLeft w:val="0"/>
      <w:marRight w:val="0"/>
      <w:marTop w:val="0"/>
      <w:marBottom w:val="0"/>
      <w:divBdr>
        <w:top w:val="none" w:sz="0" w:space="0" w:color="auto"/>
        <w:left w:val="none" w:sz="0" w:space="0" w:color="auto"/>
        <w:bottom w:val="none" w:sz="0" w:space="0" w:color="auto"/>
        <w:right w:val="none" w:sz="0" w:space="0" w:color="auto"/>
      </w:divBdr>
    </w:div>
    <w:div w:id="905845181">
      <w:bodyDiv w:val="1"/>
      <w:marLeft w:val="0"/>
      <w:marRight w:val="0"/>
      <w:marTop w:val="0"/>
      <w:marBottom w:val="0"/>
      <w:divBdr>
        <w:top w:val="none" w:sz="0" w:space="0" w:color="auto"/>
        <w:left w:val="none" w:sz="0" w:space="0" w:color="auto"/>
        <w:bottom w:val="none" w:sz="0" w:space="0" w:color="auto"/>
        <w:right w:val="none" w:sz="0" w:space="0" w:color="auto"/>
      </w:divBdr>
    </w:div>
    <w:div w:id="1410689780">
      <w:bodyDiv w:val="1"/>
      <w:marLeft w:val="0"/>
      <w:marRight w:val="0"/>
      <w:marTop w:val="0"/>
      <w:marBottom w:val="0"/>
      <w:divBdr>
        <w:top w:val="none" w:sz="0" w:space="0" w:color="auto"/>
        <w:left w:val="none" w:sz="0" w:space="0" w:color="auto"/>
        <w:bottom w:val="none" w:sz="0" w:space="0" w:color="auto"/>
        <w:right w:val="none" w:sz="0" w:space="0" w:color="auto"/>
      </w:divBdr>
    </w:div>
    <w:div w:id="1528835897">
      <w:bodyDiv w:val="1"/>
      <w:marLeft w:val="0"/>
      <w:marRight w:val="0"/>
      <w:marTop w:val="0"/>
      <w:marBottom w:val="0"/>
      <w:divBdr>
        <w:top w:val="none" w:sz="0" w:space="0" w:color="auto"/>
        <w:left w:val="none" w:sz="0" w:space="0" w:color="auto"/>
        <w:bottom w:val="none" w:sz="0" w:space="0" w:color="auto"/>
        <w:right w:val="none" w:sz="0" w:space="0" w:color="auto"/>
      </w:divBdr>
    </w:div>
    <w:div w:id="1676691957">
      <w:bodyDiv w:val="1"/>
      <w:marLeft w:val="0"/>
      <w:marRight w:val="0"/>
      <w:marTop w:val="0"/>
      <w:marBottom w:val="0"/>
      <w:divBdr>
        <w:top w:val="none" w:sz="0" w:space="0" w:color="auto"/>
        <w:left w:val="none" w:sz="0" w:space="0" w:color="auto"/>
        <w:bottom w:val="none" w:sz="0" w:space="0" w:color="auto"/>
        <w:right w:val="none" w:sz="0" w:space="0" w:color="auto"/>
      </w:divBdr>
    </w:div>
    <w:div w:id="1958245625">
      <w:bodyDiv w:val="1"/>
      <w:marLeft w:val="0"/>
      <w:marRight w:val="0"/>
      <w:marTop w:val="0"/>
      <w:marBottom w:val="0"/>
      <w:divBdr>
        <w:top w:val="none" w:sz="0" w:space="0" w:color="auto"/>
        <w:left w:val="none" w:sz="0" w:space="0" w:color="auto"/>
        <w:bottom w:val="none" w:sz="0" w:space="0" w:color="auto"/>
        <w:right w:val="none" w:sz="0" w:space="0" w:color="auto"/>
      </w:divBdr>
    </w:div>
    <w:div w:id="211362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Gol98</b:Tag>
    <b:SourceType>Book</b:SourceType>
    <b:Guid>{E13D865A-81D4-431D-BA54-4D87A5B81246}</b:Guid>
    <b:Author>
      <b:Author>
        <b:NameList>
          <b:Person>
            <b:Last>Goleman</b:Last>
            <b:First>D.</b:First>
          </b:Person>
        </b:NameList>
      </b:Author>
    </b:Author>
    <b:Title>Working with emotional intelligence. </b:Title>
    <b:Year>1998</b:Year>
    <b:City>New York</b:City>
    <b:Publisher>Bantam Books.</b:Publisher>
    <b:RefOrder>13</b:RefOrder>
  </b:Source>
  <b:Source>
    <b:Tag>Kha18</b:Tag>
    <b:SourceType>Book</b:SourceType>
    <b:Guid>{2CEA7A77-514B-446D-8E7A-20056E5E0603}</b:Guid>
    <b:Author>
      <b:Author>
        <b:NameList>
          <b:Person>
            <b:Last>Khan</b:Last>
            <b:First>M.</b:First>
          </b:Person>
        </b:NameList>
      </b:Author>
    </b:Author>
    <b:Title>Conflict resolution skills: Proven strategies to resolve disagreements and foster a positive workplace. </b:Title>
    <b:Year>2018</b:Year>
    <b:Publisher>Chicago, IL: Career Press.</b:Publisher>
    <b:RefOrder>14</b:RefOrder>
  </b:Source>
  <b:Source>
    <b:Tag>Rob19</b:Tag>
    <b:SourceType>Book</b:SourceType>
    <b:Guid>{E8C52C56-38B8-4B45-A4E1-2398E73D8D49}</b:Guid>
    <b:Author>
      <b:Author>
        <b:NameList>
          <b:Person>
            <b:Last>Robbins</b:Last>
            <b:First>S.P.,</b:First>
          </b:Person>
          <b:Person>
            <b:Last>Judge</b:Last>
            <b:First>T.A.</b:First>
          </b:Person>
        </b:NameList>
      </b:Author>
    </b:Author>
    <b:Title>Organizational behavior </b:Title>
    <b:Year>2019</b:Year>
    <b:City>Upper Saddle River, NJ: Pearson.</b:City>
    <b:Edition>(17th ed.). </b:Edition>
    <b:RefOrder>15</b:RefOrder>
  </b:Source>
  <b:Source>
    <b:Tag>Lin12</b:Tag>
    <b:SourceType>Book</b:SourceType>
    <b:Guid>{E4B5AEE2-CCE8-4379-B4EF-1CBFCFFF06AC}</b:Guid>
    <b:Author>
      <b:Author>
        <b:NameList>
          <b:Person>
            <b:Last>Lindgardt</b:Last>
            <b:First>Z.,</b:First>
          </b:Person>
          <b:Person>
            <b:Last>Reeves</b:Last>
            <b:First>M.,</b:First>
          </b:Person>
          <b:Person>
            <b:Last>Stalk</b:Last>
            <b:First>Jr,</b:First>
            <b:Middle>G.</b:Middle>
          </b:Person>
          <b:Person>
            <b:Last>Deimler</b:Last>
            <b:First>M.,</b:First>
          </b:Person>
        </b:NameList>
      </b:Author>
    </b:Author>
    <b:Title>Business model innovation: When the game gets tough, change the game. Own the future: 50 ways to win from The Boston Consulting Group, pp.291-298.</b:Title>
    <b:Year>2012</b:Year>
    <b:RefOrder>1</b:RefOrder>
  </b:Source>
  <b:Source>
    <b:Tag>Cha17</b:Tag>
    <b:SourceType>Book</b:SourceType>
    <b:Guid>{28F5D1BE-3DCB-4C3C-BDE2-188F2676A4C0}</b:Guid>
    <b:Author>
      <b:Author>
        <b:NameList>
          <b:Person>
            <b:Last>Chatterjee</b:Last>
            <b:First>S.,</b:First>
          </b:Person>
        </b:NameList>
      </b:Author>
    </b:Author>
    <b:Title>Two efficiency-driven networks on a collision course: ALDI’s innovative grocery business model vs Walmart. Strategy &amp; Leadership, 45(5), pp.18-25.</b:Title>
    <b:Year>2017</b:Year>
    <b:RefOrder>2</b:RefOrder>
  </b:Source>
  <b:Source>
    <b:Tag>Ami21</b:Tag>
    <b:SourceType>JournalArticle</b:SourceType>
    <b:Guid>{70AAF87C-ED4C-463D-B213-5CB2FEAF359E}</b:Guid>
    <b:Title>The impact of COVID-19 pandemic on the global economy and environment. </b:Title>
    <b:Year>2021</b:Year>
    <b:Author>
      <b:Author>
        <b:NameList>
          <b:Person>
            <b:Last>Amirova</b:Last>
            <b:First>E.F.,</b:First>
          </b:Person>
          <b:Person>
            <b:Last>Lomakin</b:Last>
            <b:First>D.E.,</b:First>
          </b:Person>
          <b:Person>
            <b:Last>Smoktal</b:Last>
            <b:First>N.N.,</b:First>
          </b:Person>
          <b:Person>
            <b:Last>Khamkhoeva</b:Last>
            <b:First>F.Y.</b:First>
          </b:Person>
          <b:Person>
            <b:Last>Zhilenko</b:Last>
            <b:First>V.Y.,</b:First>
          </b:Person>
        </b:NameList>
      </b:Author>
    </b:Author>
    <b:JournalName>Journal of Environmental Management &amp; Tourism, 12(5), </b:JournalName>
    <b:Pages>pp.1236-1241.</b:Pages>
    <b:RefOrder>3</b:RefOrder>
  </b:Source>
  <b:Source>
    <b:Tag>Iva21</b:Tag>
    <b:SourceType>JournalArticle</b:SourceType>
    <b:Guid>{CCEA288F-D9E2-4D51-B66C-0F0DAFB24973}</b:Guid>
    <b:Author>
      <b:Author>
        <b:NameList>
          <b:Person>
            <b:Last>Ivanov</b:Last>
            <b:First>D.,</b:First>
          </b:Person>
        </b:NameList>
      </b:Author>
    </b:Author>
    <b:Title>Supply chain viability and the COVID-19 pandemic: a conceptual and formal generalisation of four major adaptation strategies. </b:Title>
    <b:JournalName>International Journal of Production Research, 59(12), </b:JournalName>
    <b:Year>2021</b:Year>
    <b:Pages>pp.3535-3552.</b:Pages>
    <b:RefOrder>4</b:RefOrder>
  </b:Source>
  <b:Source>
    <b:Tag>Kra20</b:Tag>
    <b:SourceType>Book</b:SourceType>
    <b:Guid>{63277DF0-7F66-461F-99F5-CF4D58D174DA}</b:Guid>
    <b:Title>How digital technology is transforming the food retail landscape.</b:Title>
    <b:Year>2020</b:Year>
    <b:Author>
      <b:Author>
        <b:NameList>
          <b:Person>
            <b:Last>Kraak</b:Last>
            <b:First>V.,</b:First>
          </b:Person>
        </b:NameList>
      </b:Author>
    </b:Author>
    <b:RefOrder>5</b:RefOrder>
  </b:Source>
  <b:Source>
    <b:Tag>Hei22</b:Tag>
    <b:SourceType>Book</b:SourceType>
    <b:Guid>{FD73159D-0275-496F-9BFA-C2BBC6B3438F}</b:Guid>
    <b:Author>
      <b:Author>
        <b:NameList>
          <b:Person>
            <b:Last>Heins</b:Last>
            <b:First>C.,</b:First>
          </b:Person>
        </b:NameList>
      </b:Author>
    </b:Author>
    <b:Title>The impact of COVID-19 on the grocery retail industry: Innovative approaches for contactless store concepts in Germany. foresight.</b:Title>
    <b:Year>2022</b:Year>
    <b:RefOrder>6</b:RefOrder>
  </b:Source>
  <b:Source>
    <b:Tag>Pie16</b:Tag>
    <b:SourceType>Book</b:SourceType>
    <b:Guid>{190E7494-6CA6-45DE-9503-B9F1D1F1D282}</b:Guid>
    <b:Author>
      <b:Author>
        <b:NameList>
          <b:Person>
            <b:Last>Piercy</b:Last>
            <b:First>N.F.,</b:First>
          </b:Person>
        </b:NameList>
      </b:Author>
    </b:Author>
    <b:Title>Market-led strategic change: Transforming the process of going to market. Taylor &amp; Francis.</b:Title>
    <b:Year>2016</b:Year>
    <b:RefOrder>7</b:RefOrder>
  </b:Source>
  <b:Source>
    <b:Tag>Rus19</b:Tag>
    <b:SourceType>Book</b:SourceType>
    <b:Guid>{C106E559-BA71-49C3-8042-14AAD61E33EC}</b:Guid>
    <b:Author>
      <b:Author>
        <b:NameList>
          <b:Person>
            <b:Last>Rusanen</b:Last>
            <b:First>O.,</b:First>
          </b:Person>
        </b:NameList>
      </b:Author>
    </b:Author>
    <b:Title>Crafting an omnichannel strategy: Identifying sources of competitive advantage and implementation barriers. Exploring Omnichannel Retailing: Common Expectations and Diverse Realities, pp.11-46.</b:Title>
    <b:Year>2019. </b:Year>
    <b:RefOrder>8</b:RefOrder>
  </b:Source>
  <b:Source>
    <b:Tag>Har18</b:Tag>
    <b:SourceType>Book</b:SourceType>
    <b:Guid>{7CD82EE1-9123-4C94-A138-117A80EC09EE}</b:Guid>
    <b:Author>
      <b:Author>
        <b:NameList>
          <b:Person>
            <b:Last>Hardaker</b:Last>
            <b:First>S.,</b:First>
          </b:Person>
        </b:NameList>
      </b:Author>
    </b:Author>
    <b:Title>Retail format competition: The case of grocery discount stores and why they haven’t conquered the Chinese market (yet). Moravian Geographical Reports, 26(3), pp.220-227.</b:Title>
    <b:Year>2018</b:Year>
    <b:RefOrder>9</b:RefOrder>
  </b:Source>
  <b:Source>
    <b:Tag>Sar21</b:Tag>
    <b:SourceType>Book</b:SourceType>
    <b:Guid>{43B2E5D9-36D0-40DF-992F-278F5CED864F}</b:Guid>
    <b:Author>
      <b:Author>
        <b:NameList>
          <b:Person>
            <b:Last>Sarisa</b:Last>
            <b:First>L.,</b:First>
          </b:Person>
        </b:NameList>
      </b:Author>
    </b:Author>
    <b:Title>Business strategies in the retail supermarkets industry: A comparative case study analysis of Costco and Aldi.</b:Title>
    <b:Year>2021</b:Year>
    <b:RefOrder>10</b:RefOrder>
  </b:Source>
  <b:Source>
    <b:Tag>Low10</b:Tag>
    <b:SourceType>Book</b:SourceType>
    <b:Guid>{CD89306C-DF28-4A6D-990B-3BDB9305843F}</b:Guid>
    <b:Author>
      <b:Author>
        <b:NameList>
          <b:Person>
            <b:Last>Lowe</b:Last>
            <b:First>M.</b:First>
          </b:Person>
          <b:Person>
            <b:Last>Wrigley</b:Last>
            <b:First>N.,</b:First>
          </b:Person>
        </b:NameList>
      </b:Author>
    </b:Author>
    <b:Title> The “continuously morphing” retail TNC during market entry: Interpreting Tesco’s expansion into the United States. Economic Geography, 86(4), pp.381-408.</b:Title>
    <b:Year>2010</b:Year>
    <b:RefOrder>11</b:RefOrder>
  </b:Source>
  <b:Source>
    <b:Tag>Tee16</b:Tag>
    <b:SourceType>Book</b:SourceType>
    <b:Guid>{C5DDF3DE-1881-47F0-B202-EC43C7D198BB}</b:Guid>
    <b:Author>
      <b:Author>
        <b:NameList>
          <b:Person>
            <b:Last>Teece</b:Last>
            <b:First>D.,</b:First>
          </b:Person>
          <b:Person>
            <b:Last>Peteraf</b:Last>
            <b:First>M.</b:First>
          </b:Person>
          <b:Person>
            <b:Last>Leih</b:Last>
            <b:First>S.,</b:First>
          </b:Person>
        </b:NameList>
      </b:Author>
    </b:Author>
    <b:Title>Dynamic capabilities and organizational agility: Risk, uncertainty, and strategy in the innovation economy. California management review, 58(4), pp.13-35.</b:Title>
    <b:Year>2016</b:Year>
    <b:RefOrder>12</b:RefOrder>
  </b:Source>
</b:Sources>
</file>

<file path=customXml/itemProps1.xml><?xml version="1.0" encoding="utf-8"?>
<ds:datastoreItem xmlns:ds="http://schemas.openxmlformats.org/officeDocument/2006/customXml" ds:itemID="{65A0EDA8-0341-4933-B6E5-FA6B66CBA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10</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2023-03-15T23:37:00Z</dcterms:created>
  <dcterms:modified xsi:type="dcterms:W3CDTF">2023-03-17T15:40:00Z</dcterms:modified>
</cp:coreProperties>
</file>