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5CCBD" w14:textId="77777777" w:rsidR="00875EF6" w:rsidRPr="006B2AFD" w:rsidRDefault="00875EF6" w:rsidP="006B2AFD">
      <w:pPr>
        <w:spacing w:line="360" w:lineRule="auto"/>
        <w:jc w:val="center"/>
        <w:rPr>
          <w:rFonts w:ascii="Times New Roman" w:hAnsi="Times New Roman"/>
          <w:b/>
          <w:bCs/>
          <w:sz w:val="28"/>
          <w:szCs w:val="28"/>
        </w:rPr>
      </w:pPr>
    </w:p>
    <w:p w14:paraId="279C687F" w14:textId="77777777" w:rsidR="00875EF6" w:rsidRPr="006B2AFD" w:rsidRDefault="00875EF6" w:rsidP="006B2AFD">
      <w:pPr>
        <w:spacing w:line="360" w:lineRule="auto"/>
        <w:jc w:val="center"/>
        <w:rPr>
          <w:rFonts w:ascii="Times New Roman" w:hAnsi="Times New Roman"/>
          <w:b/>
          <w:bCs/>
          <w:sz w:val="28"/>
          <w:szCs w:val="28"/>
        </w:rPr>
      </w:pPr>
    </w:p>
    <w:p w14:paraId="366190F3" w14:textId="77777777" w:rsidR="00875EF6" w:rsidRPr="006B2AFD" w:rsidRDefault="00875EF6" w:rsidP="006B2AFD">
      <w:pPr>
        <w:spacing w:line="360" w:lineRule="auto"/>
        <w:jc w:val="center"/>
        <w:rPr>
          <w:rFonts w:ascii="Times New Roman" w:hAnsi="Times New Roman"/>
          <w:b/>
          <w:bCs/>
          <w:sz w:val="28"/>
          <w:szCs w:val="28"/>
        </w:rPr>
      </w:pPr>
    </w:p>
    <w:p w14:paraId="580298B0" w14:textId="77777777" w:rsidR="00875EF6" w:rsidRPr="006B2AFD" w:rsidRDefault="00875EF6" w:rsidP="006B2AFD">
      <w:pPr>
        <w:spacing w:line="360" w:lineRule="auto"/>
        <w:jc w:val="center"/>
        <w:rPr>
          <w:rFonts w:ascii="Times New Roman" w:hAnsi="Times New Roman"/>
          <w:b/>
          <w:bCs/>
          <w:sz w:val="28"/>
          <w:szCs w:val="28"/>
        </w:rPr>
      </w:pPr>
    </w:p>
    <w:p w14:paraId="76A86CAE" w14:textId="77777777" w:rsidR="00875EF6" w:rsidRPr="006B2AFD" w:rsidRDefault="00A73730" w:rsidP="006B2AFD">
      <w:pPr>
        <w:spacing w:line="360" w:lineRule="auto"/>
        <w:jc w:val="center"/>
        <w:rPr>
          <w:rFonts w:ascii="Times New Roman" w:hAnsi="Times New Roman"/>
          <w:b/>
          <w:bCs/>
          <w:sz w:val="28"/>
          <w:szCs w:val="28"/>
        </w:rPr>
      </w:pPr>
      <w:r w:rsidRPr="006B2AFD">
        <w:rPr>
          <w:rFonts w:ascii="Times New Roman" w:hAnsi="Times New Roman"/>
          <w:b/>
          <w:bCs/>
          <w:sz w:val="28"/>
          <w:szCs w:val="28"/>
        </w:rPr>
        <w:t>Project Portfolio Planning and Managing Risk</w:t>
      </w:r>
    </w:p>
    <w:p w14:paraId="365E39C3" w14:textId="77777777" w:rsidR="00875EF6" w:rsidRPr="006B2AFD" w:rsidRDefault="00875EF6" w:rsidP="006B2AFD">
      <w:pPr>
        <w:spacing w:line="360" w:lineRule="auto"/>
        <w:jc w:val="center"/>
        <w:rPr>
          <w:rFonts w:ascii="Times New Roman" w:hAnsi="Times New Roman"/>
          <w:b/>
          <w:bCs/>
          <w:sz w:val="28"/>
          <w:szCs w:val="28"/>
        </w:rPr>
      </w:pPr>
    </w:p>
    <w:p w14:paraId="57DAACB4" w14:textId="77777777" w:rsidR="00875EF6" w:rsidRPr="006B2AFD" w:rsidRDefault="00875EF6" w:rsidP="006B2AFD">
      <w:pPr>
        <w:spacing w:line="360" w:lineRule="auto"/>
        <w:jc w:val="center"/>
        <w:rPr>
          <w:rFonts w:ascii="Times New Roman" w:hAnsi="Times New Roman"/>
          <w:b/>
          <w:bCs/>
          <w:sz w:val="28"/>
          <w:szCs w:val="28"/>
        </w:rPr>
      </w:pPr>
    </w:p>
    <w:p w14:paraId="7B205E70" w14:textId="77777777" w:rsidR="00875EF6" w:rsidRPr="006B2AFD" w:rsidRDefault="00875EF6" w:rsidP="006B2AFD">
      <w:pPr>
        <w:spacing w:line="360" w:lineRule="auto"/>
        <w:jc w:val="center"/>
        <w:rPr>
          <w:rFonts w:ascii="Times New Roman" w:hAnsi="Times New Roman"/>
          <w:b/>
          <w:bCs/>
          <w:sz w:val="28"/>
          <w:szCs w:val="28"/>
        </w:rPr>
      </w:pPr>
    </w:p>
    <w:p w14:paraId="23D3E1DB" w14:textId="77777777" w:rsidR="00875EF6" w:rsidRPr="006B2AFD" w:rsidRDefault="00A73730" w:rsidP="006B2AFD">
      <w:pPr>
        <w:spacing w:line="360" w:lineRule="auto"/>
        <w:jc w:val="center"/>
        <w:rPr>
          <w:rFonts w:ascii="Times New Roman" w:hAnsi="Times New Roman"/>
          <w:b/>
          <w:bCs/>
          <w:sz w:val="28"/>
          <w:szCs w:val="28"/>
        </w:rPr>
      </w:pPr>
      <w:r w:rsidRPr="006B2AFD">
        <w:rPr>
          <w:rFonts w:ascii="Times New Roman" w:hAnsi="Times New Roman"/>
          <w:b/>
          <w:bCs/>
          <w:sz w:val="28"/>
          <w:szCs w:val="28"/>
        </w:rPr>
        <w:t>Name</w:t>
      </w:r>
    </w:p>
    <w:p w14:paraId="128C4915" w14:textId="77777777" w:rsidR="00875EF6" w:rsidRPr="006B2AFD" w:rsidRDefault="00A73730" w:rsidP="006B2AFD">
      <w:pPr>
        <w:spacing w:line="360" w:lineRule="auto"/>
        <w:jc w:val="center"/>
        <w:rPr>
          <w:rFonts w:ascii="Times New Roman" w:hAnsi="Times New Roman"/>
          <w:b/>
          <w:bCs/>
          <w:sz w:val="28"/>
          <w:szCs w:val="28"/>
        </w:rPr>
      </w:pPr>
      <w:r w:rsidRPr="006B2AFD">
        <w:rPr>
          <w:rFonts w:ascii="Times New Roman" w:hAnsi="Times New Roman"/>
          <w:b/>
          <w:bCs/>
          <w:sz w:val="28"/>
          <w:szCs w:val="28"/>
        </w:rPr>
        <w:t>Course</w:t>
      </w:r>
    </w:p>
    <w:p w14:paraId="2ADC58C9" w14:textId="77777777" w:rsidR="00875EF6" w:rsidRPr="006B2AFD" w:rsidRDefault="00A73730" w:rsidP="006B2AFD">
      <w:pPr>
        <w:spacing w:line="360" w:lineRule="auto"/>
        <w:jc w:val="center"/>
        <w:rPr>
          <w:rFonts w:ascii="Times New Roman" w:hAnsi="Times New Roman"/>
          <w:b/>
          <w:bCs/>
          <w:sz w:val="28"/>
          <w:szCs w:val="28"/>
        </w:rPr>
      </w:pPr>
      <w:r w:rsidRPr="006B2AFD">
        <w:rPr>
          <w:rFonts w:ascii="Times New Roman" w:hAnsi="Times New Roman"/>
          <w:b/>
          <w:bCs/>
          <w:sz w:val="28"/>
          <w:szCs w:val="28"/>
        </w:rPr>
        <w:t>Institution</w:t>
      </w:r>
    </w:p>
    <w:p w14:paraId="6246ECA9" w14:textId="77777777" w:rsidR="00875EF6" w:rsidRPr="006B2AFD" w:rsidRDefault="00A73730" w:rsidP="006B2AFD">
      <w:pPr>
        <w:spacing w:line="360" w:lineRule="auto"/>
        <w:jc w:val="center"/>
        <w:rPr>
          <w:rFonts w:ascii="Times New Roman" w:hAnsi="Times New Roman"/>
          <w:b/>
          <w:bCs/>
          <w:sz w:val="28"/>
          <w:szCs w:val="28"/>
        </w:rPr>
      </w:pPr>
      <w:r w:rsidRPr="006B2AFD">
        <w:rPr>
          <w:rFonts w:ascii="Times New Roman" w:hAnsi="Times New Roman"/>
          <w:b/>
          <w:bCs/>
          <w:sz w:val="28"/>
          <w:szCs w:val="28"/>
        </w:rPr>
        <w:t>Date</w:t>
      </w:r>
    </w:p>
    <w:p w14:paraId="55F200D6" w14:textId="77777777" w:rsidR="00875EF6" w:rsidRPr="006B2AFD" w:rsidRDefault="00875EF6" w:rsidP="006B2AFD">
      <w:pPr>
        <w:spacing w:line="360" w:lineRule="auto"/>
        <w:jc w:val="center"/>
        <w:rPr>
          <w:rFonts w:ascii="Times New Roman" w:hAnsi="Times New Roman"/>
          <w:b/>
          <w:bCs/>
          <w:sz w:val="28"/>
          <w:szCs w:val="28"/>
        </w:rPr>
      </w:pPr>
    </w:p>
    <w:p w14:paraId="4016EBBB" w14:textId="77777777" w:rsidR="00875EF6" w:rsidRPr="006B2AFD" w:rsidRDefault="00875EF6" w:rsidP="006B2AFD">
      <w:pPr>
        <w:spacing w:line="360" w:lineRule="auto"/>
        <w:jc w:val="center"/>
        <w:rPr>
          <w:rFonts w:ascii="Times New Roman" w:hAnsi="Times New Roman"/>
          <w:b/>
          <w:bCs/>
          <w:sz w:val="28"/>
          <w:szCs w:val="28"/>
        </w:rPr>
      </w:pPr>
    </w:p>
    <w:p w14:paraId="4A5E448B" w14:textId="77777777" w:rsidR="00875EF6" w:rsidRPr="006B2AFD" w:rsidRDefault="00875EF6" w:rsidP="006B2AFD">
      <w:pPr>
        <w:spacing w:line="360" w:lineRule="auto"/>
        <w:jc w:val="center"/>
        <w:rPr>
          <w:rFonts w:ascii="Times New Roman" w:hAnsi="Times New Roman"/>
          <w:b/>
          <w:bCs/>
          <w:sz w:val="28"/>
          <w:szCs w:val="28"/>
        </w:rPr>
      </w:pPr>
    </w:p>
    <w:p w14:paraId="1D7859A5" w14:textId="77777777" w:rsidR="00875EF6" w:rsidRPr="006B2AFD" w:rsidRDefault="00875EF6" w:rsidP="006B2AFD">
      <w:pPr>
        <w:spacing w:line="360" w:lineRule="auto"/>
        <w:jc w:val="center"/>
        <w:rPr>
          <w:rFonts w:ascii="Times New Roman" w:hAnsi="Times New Roman"/>
          <w:b/>
          <w:bCs/>
          <w:sz w:val="28"/>
          <w:szCs w:val="28"/>
        </w:rPr>
      </w:pPr>
    </w:p>
    <w:p w14:paraId="2D13DDEB" w14:textId="77777777" w:rsidR="00875EF6" w:rsidRPr="006B2AFD" w:rsidRDefault="00875EF6" w:rsidP="006B2AFD">
      <w:pPr>
        <w:spacing w:line="360" w:lineRule="auto"/>
        <w:jc w:val="center"/>
        <w:rPr>
          <w:rFonts w:ascii="Times New Roman" w:hAnsi="Times New Roman"/>
          <w:b/>
          <w:bCs/>
          <w:sz w:val="28"/>
          <w:szCs w:val="28"/>
        </w:rPr>
      </w:pPr>
    </w:p>
    <w:p w14:paraId="6E354514" w14:textId="77777777" w:rsidR="00875EF6" w:rsidRPr="006B2AFD" w:rsidRDefault="00875EF6" w:rsidP="006B2AFD">
      <w:pPr>
        <w:spacing w:line="360" w:lineRule="auto"/>
        <w:jc w:val="center"/>
        <w:rPr>
          <w:rFonts w:ascii="Times New Roman" w:hAnsi="Times New Roman"/>
          <w:b/>
          <w:bCs/>
          <w:sz w:val="28"/>
          <w:szCs w:val="28"/>
        </w:rPr>
      </w:pPr>
    </w:p>
    <w:p w14:paraId="5B292B69" w14:textId="77777777" w:rsidR="00875EF6" w:rsidRPr="006B2AFD" w:rsidRDefault="00875EF6" w:rsidP="006B2AFD">
      <w:pPr>
        <w:spacing w:line="360" w:lineRule="auto"/>
        <w:jc w:val="both"/>
        <w:rPr>
          <w:rFonts w:ascii="Times New Roman" w:hAnsi="Times New Roman"/>
          <w:sz w:val="24"/>
          <w:szCs w:val="24"/>
        </w:rPr>
      </w:pPr>
    </w:p>
    <w:sdt>
      <w:sdtPr>
        <w:rPr>
          <w:rFonts w:ascii="Times New Roman" w:hAnsi="Times New Roman" w:cs="Times New Roman"/>
          <w:sz w:val="24"/>
          <w:szCs w:val="24"/>
        </w:rPr>
        <w:id w:val="-1043973616"/>
        <w:docPartObj>
          <w:docPartGallery w:val="Table of Contents"/>
          <w:docPartUnique/>
        </w:docPartObj>
      </w:sdtPr>
      <w:sdtEndPr>
        <w:rPr>
          <w:rFonts w:eastAsia="SimSun"/>
          <w:b/>
          <w:bCs/>
          <w:noProof/>
          <w:color w:val="auto"/>
          <w:lang w:eastAsia="zh-CN"/>
        </w:rPr>
      </w:sdtEndPr>
      <w:sdtContent>
        <w:p w14:paraId="6A914552" w14:textId="305C52DD" w:rsidR="00FF7980" w:rsidRPr="006B2AFD" w:rsidRDefault="00FF7980" w:rsidP="006B2AFD">
          <w:pPr>
            <w:pStyle w:val="TOCHeading"/>
            <w:spacing w:line="360" w:lineRule="auto"/>
            <w:jc w:val="both"/>
            <w:rPr>
              <w:rFonts w:ascii="Times New Roman" w:hAnsi="Times New Roman" w:cs="Times New Roman"/>
              <w:sz w:val="24"/>
              <w:szCs w:val="24"/>
            </w:rPr>
          </w:pPr>
          <w:r w:rsidRPr="006B2AFD">
            <w:rPr>
              <w:rFonts w:ascii="Times New Roman" w:hAnsi="Times New Roman" w:cs="Times New Roman"/>
              <w:sz w:val="24"/>
              <w:szCs w:val="24"/>
            </w:rPr>
            <w:t>Contents</w:t>
          </w:r>
        </w:p>
        <w:p w14:paraId="2A33A6A6" w14:textId="4A82965D" w:rsidR="00FF7980" w:rsidRPr="006B2AFD" w:rsidRDefault="00FF7980" w:rsidP="006B2AFD">
          <w:pPr>
            <w:pStyle w:val="TOC1"/>
            <w:tabs>
              <w:tab w:val="right" w:leader="dot" w:pos="9350"/>
            </w:tabs>
            <w:spacing w:line="360" w:lineRule="auto"/>
            <w:jc w:val="both"/>
            <w:rPr>
              <w:rFonts w:ascii="Times New Roman" w:hAnsi="Times New Roman"/>
              <w:noProof/>
              <w:sz w:val="24"/>
              <w:szCs w:val="24"/>
            </w:rPr>
          </w:pPr>
          <w:r w:rsidRPr="006B2AFD">
            <w:rPr>
              <w:rFonts w:ascii="Times New Roman" w:hAnsi="Times New Roman"/>
              <w:sz w:val="24"/>
              <w:szCs w:val="24"/>
            </w:rPr>
            <w:fldChar w:fldCharType="begin"/>
          </w:r>
          <w:r w:rsidRPr="006B2AFD">
            <w:rPr>
              <w:rFonts w:ascii="Times New Roman" w:hAnsi="Times New Roman"/>
              <w:sz w:val="24"/>
              <w:szCs w:val="24"/>
            </w:rPr>
            <w:instrText xml:space="preserve"> TOC \o "1-3" \h \z \u </w:instrText>
          </w:r>
          <w:r w:rsidRPr="006B2AFD">
            <w:rPr>
              <w:rFonts w:ascii="Times New Roman" w:hAnsi="Times New Roman"/>
              <w:sz w:val="24"/>
              <w:szCs w:val="24"/>
            </w:rPr>
            <w:fldChar w:fldCharType="separate"/>
          </w:r>
          <w:hyperlink w:anchor="_Toc123707496" w:history="1">
            <w:r w:rsidRPr="006B2AFD">
              <w:rPr>
                <w:rStyle w:val="Hyperlink"/>
                <w:rFonts w:ascii="Times New Roman" w:hAnsi="Times New Roman"/>
                <w:noProof/>
                <w:sz w:val="24"/>
                <w:szCs w:val="24"/>
              </w:rPr>
              <w:t>Introduction</w:t>
            </w:r>
            <w:r w:rsidRPr="006B2AFD">
              <w:rPr>
                <w:rFonts w:ascii="Times New Roman" w:hAnsi="Times New Roman"/>
                <w:noProof/>
                <w:webHidden/>
                <w:sz w:val="24"/>
                <w:szCs w:val="24"/>
              </w:rPr>
              <w:tab/>
            </w:r>
            <w:r w:rsidRPr="006B2AFD">
              <w:rPr>
                <w:rFonts w:ascii="Times New Roman" w:hAnsi="Times New Roman"/>
                <w:noProof/>
                <w:webHidden/>
                <w:sz w:val="24"/>
                <w:szCs w:val="24"/>
              </w:rPr>
              <w:fldChar w:fldCharType="begin"/>
            </w:r>
            <w:r w:rsidRPr="006B2AFD">
              <w:rPr>
                <w:rFonts w:ascii="Times New Roman" w:hAnsi="Times New Roman"/>
                <w:noProof/>
                <w:webHidden/>
                <w:sz w:val="24"/>
                <w:szCs w:val="24"/>
              </w:rPr>
              <w:instrText xml:space="preserve"> PAGEREF _Toc123707496 \h </w:instrText>
            </w:r>
            <w:r w:rsidRPr="006B2AFD">
              <w:rPr>
                <w:rFonts w:ascii="Times New Roman" w:hAnsi="Times New Roman"/>
                <w:noProof/>
                <w:webHidden/>
                <w:sz w:val="24"/>
                <w:szCs w:val="24"/>
              </w:rPr>
            </w:r>
            <w:r w:rsidRPr="006B2AFD">
              <w:rPr>
                <w:rFonts w:ascii="Times New Roman" w:hAnsi="Times New Roman"/>
                <w:noProof/>
                <w:webHidden/>
                <w:sz w:val="24"/>
                <w:szCs w:val="24"/>
              </w:rPr>
              <w:fldChar w:fldCharType="separate"/>
            </w:r>
            <w:r w:rsidRPr="006B2AFD">
              <w:rPr>
                <w:rFonts w:ascii="Times New Roman" w:hAnsi="Times New Roman"/>
                <w:noProof/>
                <w:webHidden/>
                <w:sz w:val="24"/>
                <w:szCs w:val="24"/>
              </w:rPr>
              <w:t>2</w:t>
            </w:r>
            <w:r w:rsidRPr="006B2AFD">
              <w:rPr>
                <w:rFonts w:ascii="Times New Roman" w:hAnsi="Times New Roman"/>
                <w:noProof/>
                <w:webHidden/>
                <w:sz w:val="24"/>
                <w:szCs w:val="24"/>
              </w:rPr>
              <w:fldChar w:fldCharType="end"/>
            </w:r>
          </w:hyperlink>
        </w:p>
        <w:p w14:paraId="1A8CF56A" w14:textId="6755BAF0" w:rsidR="00FF7980" w:rsidRPr="006B2AFD" w:rsidRDefault="00FF7980" w:rsidP="006B2AFD">
          <w:pPr>
            <w:pStyle w:val="TOC1"/>
            <w:tabs>
              <w:tab w:val="right" w:leader="dot" w:pos="9350"/>
            </w:tabs>
            <w:spacing w:line="360" w:lineRule="auto"/>
            <w:jc w:val="both"/>
            <w:rPr>
              <w:rFonts w:ascii="Times New Roman" w:hAnsi="Times New Roman"/>
              <w:noProof/>
              <w:sz w:val="24"/>
              <w:szCs w:val="24"/>
            </w:rPr>
          </w:pPr>
          <w:hyperlink w:anchor="_Toc123707497" w:history="1">
            <w:r w:rsidRPr="006B2AFD">
              <w:rPr>
                <w:rStyle w:val="Hyperlink"/>
                <w:rFonts w:ascii="Times New Roman" w:hAnsi="Times New Roman"/>
                <w:noProof/>
                <w:sz w:val="24"/>
                <w:szCs w:val="24"/>
              </w:rPr>
              <w:t>Communications</w:t>
            </w:r>
            <w:r w:rsidRPr="006B2AFD">
              <w:rPr>
                <w:rFonts w:ascii="Times New Roman" w:hAnsi="Times New Roman"/>
                <w:noProof/>
                <w:webHidden/>
                <w:sz w:val="24"/>
                <w:szCs w:val="24"/>
              </w:rPr>
              <w:tab/>
            </w:r>
            <w:r w:rsidRPr="006B2AFD">
              <w:rPr>
                <w:rFonts w:ascii="Times New Roman" w:hAnsi="Times New Roman"/>
                <w:noProof/>
                <w:webHidden/>
                <w:sz w:val="24"/>
                <w:szCs w:val="24"/>
              </w:rPr>
              <w:fldChar w:fldCharType="begin"/>
            </w:r>
            <w:r w:rsidRPr="006B2AFD">
              <w:rPr>
                <w:rFonts w:ascii="Times New Roman" w:hAnsi="Times New Roman"/>
                <w:noProof/>
                <w:webHidden/>
                <w:sz w:val="24"/>
                <w:szCs w:val="24"/>
              </w:rPr>
              <w:instrText xml:space="preserve"> PAGEREF _Toc123707497 \h </w:instrText>
            </w:r>
            <w:r w:rsidRPr="006B2AFD">
              <w:rPr>
                <w:rFonts w:ascii="Times New Roman" w:hAnsi="Times New Roman"/>
                <w:noProof/>
                <w:webHidden/>
                <w:sz w:val="24"/>
                <w:szCs w:val="24"/>
              </w:rPr>
            </w:r>
            <w:r w:rsidRPr="006B2AFD">
              <w:rPr>
                <w:rFonts w:ascii="Times New Roman" w:hAnsi="Times New Roman"/>
                <w:noProof/>
                <w:webHidden/>
                <w:sz w:val="24"/>
                <w:szCs w:val="24"/>
              </w:rPr>
              <w:fldChar w:fldCharType="separate"/>
            </w:r>
            <w:r w:rsidRPr="006B2AFD">
              <w:rPr>
                <w:rFonts w:ascii="Times New Roman" w:hAnsi="Times New Roman"/>
                <w:noProof/>
                <w:webHidden/>
                <w:sz w:val="24"/>
                <w:szCs w:val="24"/>
              </w:rPr>
              <w:t>2</w:t>
            </w:r>
            <w:r w:rsidRPr="006B2AFD">
              <w:rPr>
                <w:rFonts w:ascii="Times New Roman" w:hAnsi="Times New Roman"/>
                <w:noProof/>
                <w:webHidden/>
                <w:sz w:val="24"/>
                <w:szCs w:val="24"/>
              </w:rPr>
              <w:fldChar w:fldCharType="end"/>
            </w:r>
          </w:hyperlink>
        </w:p>
        <w:p w14:paraId="2CAFA572" w14:textId="12927285" w:rsidR="00FF7980" w:rsidRPr="006B2AFD" w:rsidRDefault="00FF7980" w:rsidP="006B2AFD">
          <w:pPr>
            <w:pStyle w:val="TOC1"/>
            <w:tabs>
              <w:tab w:val="right" w:leader="dot" w:pos="9350"/>
            </w:tabs>
            <w:spacing w:line="360" w:lineRule="auto"/>
            <w:jc w:val="both"/>
            <w:rPr>
              <w:rFonts w:ascii="Times New Roman" w:hAnsi="Times New Roman"/>
              <w:noProof/>
              <w:sz w:val="24"/>
              <w:szCs w:val="24"/>
            </w:rPr>
          </w:pPr>
          <w:hyperlink w:anchor="_Toc123707498" w:history="1">
            <w:r w:rsidRPr="006B2AFD">
              <w:rPr>
                <w:rStyle w:val="Hyperlink"/>
                <w:rFonts w:ascii="Times New Roman" w:hAnsi="Times New Roman"/>
                <w:noProof/>
                <w:sz w:val="24"/>
                <w:szCs w:val="24"/>
              </w:rPr>
              <w:t>Stakeholders</w:t>
            </w:r>
            <w:r w:rsidRPr="006B2AFD">
              <w:rPr>
                <w:rFonts w:ascii="Times New Roman" w:hAnsi="Times New Roman"/>
                <w:noProof/>
                <w:webHidden/>
                <w:sz w:val="24"/>
                <w:szCs w:val="24"/>
              </w:rPr>
              <w:tab/>
            </w:r>
            <w:r w:rsidRPr="006B2AFD">
              <w:rPr>
                <w:rFonts w:ascii="Times New Roman" w:hAnsi="Times New Roman"/>
                <w:noProof/>
                <w:webHidden/>
                <w:sz w:val="24"/>
                <w:szCs w:val="24"/>
              </w:rPr>
              <w:fldChar w:fldCharType="begin"/>
            </w:r>
            <w:r w:rsidRPr="006B2AFD">
              <w:rPr>
                <w:rFonts w:ascii="Times New Roman" w:hAnsi="Times New Roman"/>
                <w:noProof/>
                <w:webHidden/>
                <w:sz w:val="24"/>
                <w:szCs w:val="24"/>
              </w:rPr>
              <w:instrText xml:space="preserve"> PAGEREF _Toc123707498 \h </w:instrText>
            </w:r>
            <w:r w:rsidRPr="006B2AFD">
              <w:rPr>
                <w:rFonts w:ascii="Times New Roman" w:hAnsi="Times New Roman"/>
                <w:noProof/>
                <w:webHidden/>
                <w:sz w:val="24"/>
                <w:szCs w:val="24"/>
              </w:rPr>
            </w:r>
            <w:r w:rsidRPr="006B2AFD">
              <w:rPr>
                <w:rFonts w:ascii="Times New Roman" w:hAnsi="Times New Roman"/>
                <w:noProof/>
                <w:webHidden/>
                <w:sz w:val="24"/>
                <w:szCs w:val="24"/>
              </w:rPr>
              <w:fldChar w:fldCharType="separate"/>
            </w:r>
            <w:r w:rsidRPr="006B2AFD">
              <w:rPr>
                <w:rFonts w:ascii="Times New Roman" w:hAnsi="Times New Roman"/>
                <w:noProof/>
                <w:webHidden/>
                <w:sz w:val="24"/>
                <w:szCs w:val="24"/>
              </w:rPr>
              <w:t>3</w:t>
            </w:r>
            <w:r w:rsidRPr="006B2AFD">
              <w:rPr>
                <w:rFonts w:ascii="Times New Roman" w:hAnsi="Times New Roman"/>
                <w:noProof/>
                <w:webHidden/>
                <w:sz w:val="24"/>
                <w:szCs w:val="24"/>
              </w:rPr>
              <w:fldChar w:fldCharType="end"/>
            </w:r>
          </w:hyperlink>
        </w:p>
        <w:p w14:paraId="696ADA42" w14:textId="7BC87FB2" w:rsidR="00FF7980" w:rsidRPr="006B2AFD" w:rsidRDefault="00FF7980" w:rsidP="006B2AFD">
          <w:pPr>
            <w:pStyle w:val="TOC1"/>
            <w:tabs>
              <w:tab w:val="right" w:leader="dot" w:pos="9350"/>
            </w:tabs>
            <w:spacing w:line="360" w:lineRule="auto"/>
            <w:jc w:val="both"/>
            <w:rPr>
              <w:rFonts w:ascii="Times New Roman" w:hAnsi="Times New Roman"/>
              <w:noProof/>
              <w:sz w:val="24"/>
              <w:szCs w:val="24"/>
            </w:rPr>
          </w:pPr>
          <w:hyperlink w:anchor="_Toc123707499" w:history="1">
            <w:r w:rsidRPr="006B2AFD">
              <w:rPr>
                <w:rStyle w:val="Hyperlink"/>
                <w:rFonts w:ascii="Times New Roman" w:hAnsi="Times New Roman"/>
                <w:noProof/>
                <w:sz w:val="24"/>
                <w:szCs w:val="24"/>
              </w:rPr>
              <w:t>Quality</w:t>
            </w:r>
            <w:r w:rsidRPr="006B2AFD">
              <w:rPr>
                <w:rFonts w:ascii="Times New Roman" w:hAnsi="Times New Roman"/>
                <w:noProof/>
                <w:webHidden/>
                <w:sz w:val="24"/>
                <w:szCs w:val="24"/>
              </w:rPr>
              <w:tab/>
            </w:r>
            <w:r w:rsidRPr="006B2AFD">
              <w:rPr>
                <w:rFonts w:ascii="Times New Roman" w:hAnsi="Times New Roman"/>
                <w:noProof/>
                <w:webHidden/>
                <w:sz w:val="24"/>
                <w:szCs w:val="24"/>
              </w:rPr>
              <w:fldChar w:fldCharType="begin"/>
            </w:r>
            <w:r w:rsidRPr="006B2AFD">
              <w:rPr>
                <w:rFonts w:ascii="Times New Roman" w:hAnsi="Times New Roman"/>
                <w:noProof/>
                <w:webHidden/>
                <w:sz w:val="24"/>
                <w:szCs w:val="24"/>
              </w:rPr>
              <w:instrText xml:space="preserve"> PAGEREF _Toc123707499 \h </w:instrText>
            </w:r>
            <w:r w:rsidRPr="006B2AFD">
              <w:rPr>
                <w:rFonts w:ascii="Times New Roman" w:hAnsi="Times New Roman"/>
                <w:noProof/>
                <w:webHidden/>
                <w:sz w:val="24"/>
                <w:szCs w:val="24"/>
              </w:rPr>
            </w:r>
            <w:r w:rsidRPr="006B2AFD">
              <w:rPr>
                <w:rFonts w:ascii="Times New Roman" w:hAnsi="Times New Roman"/>
                <w:noProof/>
                <w:webHidden/>
                <w:sz w:val="24"/>
                <w:szCs w:val="24"/>
              </w:rPr>
              <w:fldChar w:fldCharType="separate"/>
            </w:r>
            <w:r w:rsidRPr="006B2AFD">
              <w:rPr>
                <w:rFonts w:ascii="Times New Roman" w:hAnsi="Times New Roman"/>
                <w:noProof/>
                <w:webHidden/>
                <w:sz w:val="24"/>
                <w:szCs w:val="24"/>
              </w:rPr>
              <w:t>4</w:t>
            </w:r>
            <w:r w:rsidRPr="006B2AFD">
              <w:rPr>
                <w:rFonts w:ascii="Times New Roman" w:hAnsi="Times New Roman"/>
                <w:noProof/>
                <w:webHidden/>
                <w:sz w:val="24"/>
                <w:szCs w:val="24"/>
              </w:rPr>
              <w:fldChar w:fldCharType="end"/>
            </w:r>
          </w:hyperlink>
        </w:p>
        <w:p w14:paraId="4343F9A2" w14:textId="7341A252" w:rsidR="00FF7980" w:rsidRPr="006B2AFD" w:rsidRDefault="00FF7980" w:rsidP="006B2AFD">
          <w:pPr>
            <w:pStyle w:val="TOC1"/>
            <w:tabs>
              <w:tab w:val="right" w:leader="dot" w:pos="9350"/>
            </w:tabs>
            <w:spacing w:line="360" w:lineRule="auto"/>
            <w:jc w:val="both"/>
            <w:rPr>
              <w:rFonts w:ascii="Times New Roman" w:hAnsi="Times New Roman"/>
              <w:noProof/>
              <w:sz w:val="24"/>
              <w:szCs w:val="24"/>
            </w:rPr>
          </w:pPr>
          <w:hyperlink w:anchor="_Toc123707500" w:history="1">
            <w:r w:rsidRPr="006B2AFD">
              <w:rPr>
                <w:rStyle w:val="Hyperlink"/>
                <w:rFonts w:ascii="Times New Roman" w:hAnsi="Times New Roman"/>
                <w:noProof/>
                <w:sz w:val="24"/>
                <w:szCs w:val="24"/>
              </w:rPr>
              <w:t>People</w:t>
            </w:r>
            <w:r w:rsidRPr="006B2AFD">
              <w:rPr>
                <w:rFonts w:ascii="Times New Roman" w:hAnsi="Times New Roman"/>
                <w:noProof/>
                <w:webHidden/>
                <w:sz w:val="24"/>
                <w:szCs w:val="24"/>
              </w:rPr>
              <w:tab/>
            </w:r>
            <w:r w:rsidRPr="006B2AFD">
              <w:rPr>
                <w:rFonts w:ascii="Times New Roman" w:hAnsi="Times New Roman"/>
                <w:noProof/>
                <w:webHidden/>
                <w:sz w:val="24"/>
                <w:szCs w:val="24"/>
              </w:rPr>
              <w:fldChar w:fldCharType="begin"/>
            </w:r>
            <w:r w:rsidRPr="006B2AFD">
              <w:rPr>
                <w:rFonts w:ascii="Times New Roman" w:hAnsi="Times New Roman"/>
                <w:noProof/>
                <w:webHidden/>
                <w:sz w:val="24"/>
                <w:szCs w:val="24"/>
              </w:rPr>
              <w:instrText xml:space="preserve"> PAGEREF _Toc123707500 \h </w:instrText>
            </w:r>
            <w:r w:rsidRPr="006B2AFD">
              <w:rPr>
                <w:rFonts w:ascii="Times New Roman" w:hAnsi="Times New Roman"/>
                <w:noProof/>
                <w:webHidden/>
                <w:sz w:val="24"/>
                <w:szCs w:val="24"/>
              </w:rPr>
            </w:r>
            <w:r w:rsidRPr="006B2AFD">
              <w:rPr>
                <w:rFonts w:ascii="Times New Roman" w:hAnsi="Times New Roman"/>
                <w:noProof/>
                <w:webHidden/>
                <w:sz w:val="24"/>
                <w:szCs w:val="24"/>
              </w:rPr>
              <w:fldChar w:fldCharType="separate"/>
            </w:r>
            <w:r w:rsidRPr="006B2AFD">
              <w:rPr>
                <w:rFonts w:ascii="Times New Roman" w:hAnsi="Times New Roman"/>
                <w:noProof/>
                <w:webHidden/>
                <w:sz w:val="24"/>
                <w:szCs w:val="24"/>
              </w:rPr>
              <w:t>5</w:t>
            </w:r>
            <w:r w:rsidRPr="006B2AFD">
              <w:rPr>
                <w:rFonts w:ascii="Times New Roman" w:hAnsi="Times New Roman"/>
                <w:noProof/>
                <w:webHidden/>
                <w:sz w:val="24"/>
                <w:szCs w:val="24"/>
              </w:rPr>
              <w:fldChar w:fldCharType="end"/>
            </w:r>
          </w:hyperlink>
        </w:p>
        <w:p w14:paraId="21CC85A8" w14:textId="7BA132D4" w:rsidR="00FF7980" w:rsidRPr="006B2AFD" w:rsidRDefault="00FF7980" w:rsidP="006B2AFD">
          <w:pPr>
            <w:pStyle w:val="TOC1"/>
            <w:tabs>
              <w:tab w:val="right" w:leader="dot" w:pos="9350"/>
            </w:tabs>
            <w:spacing w:line="360" w:lineRule="auto"/>
            <w:jc w:val="both"/>
            <w:rPr>
              <w:rFonts w:ascii="Times New Roman" w:hAnsi="Times New Roman"/>
              <w:noProof/>
              <w:sz w:val="24"/>
              <w:szCs w:val="24"/>
            </w:rPr>
          </w:pPr>
          <w:hyperlink w:anchor="_Toc123707501" w:history="1">
            <w:r w:rsidRPr="006B2AFD">
              <w:rPr>
                <w:rStyle w:val="Hyperlink"/>
                <w:rFonts w:ascii="Times New Roman" w:hAnsi="Times New Roman"/>
                <w:noProof/>
                <w:sz w:val="24"/>
                <w:szCs w:val="24"/>
              </w:rPr>
              <w:t>Risk</w:t>
            </w:r>
            <w:r w:rsidRPr="006B2AFD">
              <w:rPr>
                <w:rFonts w:ascii="Times New Roman" w:hAnsi="Times New Roman"/>
                <w:noProof/>
                <w:webHidden/>
                <w:sz w:val="24"/>
                <w:szCs w:val="24"/>
              </w:rPr>
              <w:tab/>
            </w:r>
            <w:r w:rsidRPr="006B2AFD">
              <w:rPr>
                <w:rFonts w:ascii="Times New Roman" w:hAnsi="Times New Roman"/>
                <w:noProof/>
                <w:webHidden/>
                <w:sz w:val="24"/>
                <w:szCs w:val="24"/>
              </w:rPr>
              <w:fldChar w:fldCharType="begin"/>
            </w:r>
            <w:r w:rsidRPr="006B2AFD">
              <w:rPr>
                <w:rFonts w:ascii="Times New Roman" w:hAnsi="Times New Roman"/>
                <w:noProof/>
                <w:webHidden/>
                <w:sz w:val="24"/>
                <w:szCs w:val="24"/>
              </w:rPr>
              <w:instrText xml:space="preserve"> PAGEREF _Toc123707501 \h </w:instrText>
            </w:r>
            <w:r w:rsidRPr="006B2AFD">
              <w:rPr>
                <w:rFonts w:ascii="Times New Roman" w:hAnsi="Times New Roman"/>
                <w:noProof/>
                <w:webHidden/>
                <w:sz w:val="24"/>
                <w:szCs w:val="24"/>
              </w:rPr>
            </w:r>
            <w:r w:rsidRPr="006B2AFD">
              <w:rPr>
                <w:rFonts w:ascii="Times New Roman" w:hAnsi="Times New Roman"/>
                <w:noProof/>
                <w:webHidden/>
                <w:sz w:val="24"/>
                <w:szCs w:val="24"/>
              </w:rPr>
              <w:fldChar w:fldCharType="separate"/>
            </w:r>
            <w:r w:rsidRPr="006B2AFD">
              <w:rPr>
                <w:rFonts w:ascii="Times New Roman" w:hAnsi="Times New Roman"/>
                <w:noProof/>
                <w:webHidden/>
                <w:sz w:val="24"/>
                <w:szCs w:val="24"/>
              </w:rPr>
              <w:t>6</w:t>
            </w:r>
            <w:r w:rsidRPr="006B2AFD">
              <w:rPr>
                <w:rFonts w:ascii="Times New Roman" w:hAnsi="Times New Roman"/>
                <w:noProof/>
                <w:webHidden/>
                <w:sz w:val="24"/>
                <w:szCs w:val="24"/>
              </w:rPr>
              <w:fldChar w:fldCharType="end"/>
            </w:r>
          </w:hyperlink>
        </w:p>
        <w:p w14:paraId="3E3054A6" w14:textId="7B97AF0A" w:rsidR="00FF7980" w:rsidRPr="006B2AFD" w:rsidRDefault="00FF7980" w:rsidP="006B2AFD">
          <w:pPr>
            <w:pStyle w:val="TOC1"/>
            <w:tabs>
              <w:tab w:val="right" w:leader="dot" w:pos="9350"/>
            </w:tabs>
            <w:spacing w:line="360" w:lineRule="auto"/>
            <w:jc w:val="both"/>
            <w:rPr>
              <w:rFonts w:ascii="Times New Roman" w:hAnsi="Times New Roman"/>
              <w:noProof/>
              <w:sz w:val="24"/>
              <w:szCs w:val="24"/>
            </w:rPr>
          </w:pPr>
          <w:hyperlink w:anchor="_Toc123707502" w:history="1">
            <w:r w:rsidRPr="006B2AFD">
              <w:rPr>
                <w:rStyle w:val="Hyperlink"/>
                <w:rFonts w:ascii="Times New Roman" w:hAnsi="Times New Roman"/>
                <w:noProof/>
                <w:sz w:val="24"/>
                <w:szCs w:val="24"/>
              </w:rPr>
              <w:t>Resources</w:t>
            </w:r>
            <w:r w:rsidRPr="006B2AFD">
              <w:rPr>
                <w:rFonts w:ascii="Times New Roman" w:hAnsi="Times New Roman"/>
                <w:noProof/>
                <w:webHidden/>
                <w:sz w:val="24"/>
                <w:szCs w:val="24"/>
              </w:rPr>
              <w:tab/>
            </w:r>
            <w:r w:rsidRPr="006B2AFD">
              <w:rPr>
                <w:rFonts w:ascii="Times New Roman" w:hAnsi="Times New Roman"/>
                <w:noProof/>
                <w:webHidden/>
                <w:sz w:val="24"/>
                <w:szCs w:val="24"/>
              </w:rPr>
              <w:fldChar w:fldCharType="begin"/>
            </w:r>
            <w:r w:rsidRPr="006B2AFD">
              <w:rPr>
                <w:rFonts w:ascii="Times New Roman" w:hAnsi="Times New Roman"/>
                <w:noProof/>
                <w:webHidden/>
                <w:sz w:val="24"/>
                <w:szCs w:val="24"/>
              </w:rPr>
              <w:instrText xml:space="preserve"> PAGEREF _Toc123707502 \h </w:instrText>
            </w:r>
            <w:r w:rsidRPr="006B2AFD">
              <w:rPr>
                <w:rFonts w:ascii="Times New Roman" w:hAnsi="Times New Roman"/>
                <w:noProof/>
                <w:webHidden/>
                <w:sz w:val="24"/>
                <w:szCs w:val="24"/>
              </w:rPr>
            </w:r>
            <w:r w:rsidRPr="006B2AFD">
              <w:rPr>
                <w:rFonts w:ascii="Times New Roman" w:hAnsi="Times New Roman"/>
                <w:noProof/>
                <w:webHidden/>
                <w:sz w:val="24"/>
                <w:szCs w:val="24"/>
              </w:rPr>
              <w:fldChar w:fldCharType="separate"/>
            </w:r>
            <w:r w:rsidRPr="006B2AFD">
              <w:rPr>
                <w:rFonts w:ascii="Times New Roman" w:hAnsi="Times New Roman"/>
                <w:noProof/>
                <w:webHidden/>
                <w:sz w:val="24"/>
                <w:szCs w:val="24"/>
              </w:rPr>
              <w:t>7</w:t>
            </w:r>
            <w:r w:rsidRPr="006B2AFD">
              <w:rPr>
                <w:rFonts w:ascii="Times New Roman" w:hAnsi="Times New Roman"/>
                <w:noProof/>
                <w:webHidden/>
                <w:sz w:val="24"/>
                <w:szCs w:val="24"/>
              </w:rPr>
              <w:fldChar w:fldCharType="end"/>
            </w:r>
          </w:hyperlink>
        </w:p>
        <w:p w14:paraId="5F2C3D3E" w14:textId="5D68F41A" w:rsidR="00FF7980" w:rsidRPr="006B2AFD" w:rsidRDefault="00FF7980" w:rsidP="006B2AFD">
          <w:pPr>
            <w:pStyle w:val="TOC1"/>
            <w:tabs>
              <w:tab w:val="right" w:leader="dot" w:pos="9350"/>
            </w:tabs>
            <w:spacing w:line="360" w:lineRule="auto"/>
            <w:jc w:val="both"/>
            <w:rPr>
              <w:rFonts w:ascii="Times New Roman" w:hAnsi="Times New Roman"/>
              <w:noProof/>
              <w:sz w:val="24"/>
              <w:szCs w:val="24"/>
            </w:rPr>
          </w:pPr>
          <w:hyperlink w:anchor="_Toc123707503" w:history="1">
            <w:r w:rsidRPr="006B2AFD">
              <w:rPr>
                <w:rStyle w:val="Hyperlink"/>
                <w:rFonts w:ascii="Times New Roman" w:hAnsi="Times New Roman"/>
                <w:noProof/>
                <w:sz w:val="24"/>
                <w:szCs w:val="24"/>
              </w:rPr>
              <w:t>Integration</w:t>
            </w:r>
            <w:r w:rsidRPr="006B2AFD">
              <w:rPr>
                <w:rFonts w:ascii="Times New Roman" w:hAnsi="Times New Roman"/>
                <w:noProof/>
                <w:webHidden/>
                <w:sz w:val="24"/>
                <w:szCs w:val="24"/>
              </w:rPr>
              <w:tab/>
            </w:r>
            <w:r w:rsidRPr="006B2AFD">
              <w:rPr>
                <w:rFonts w:ascii="Times New Roman" w:hAnsi="Times New Roman"/>
                <w:noProof/>
                <w:webHidden/>
                <w:sz w:val="24"/>
                <w:szCs w:val="24"/>
              </w:rPr>
              <w:fldChar w:fldCharType="begin"/>
            </w:r>
            <w:r w:rsidRPr="006B2AFD">
              <w:rPr>
                <w:rFonts w:ascii="Times New Roman" w:hAnsi="Times New Roman"/>
                <w:noProof/>
                <w:webHidden/>
                <w:sz w:val="24"/>
                <w:szCs w:val="24"/>
              </w:rPr>
              <w:instrText xml:space="preserve"> PAGEREF _Toc123707503 \h </w:instrText>
            </w:r>
            <w:r w:rsidRPr="006B2AFD">
              <w:rPr>
                <w:rFonts w:ascii="Times New Roman" w:hAnsi="Times New Roman"/>
                <w:noProof/>
                <w:webHidden/>
                <w:sz w:val="24"/>
                <w:szCs w:val="24"/>
              </w:rPr>
            </w:r>
            <w:r w:rsidRPr="006B2AFD">
              <w:rPr>
                <w:rFonts w:ascii="Times New Roman" w:hAnsi="Times New Roman"/>
                <w:noProof/>
                <w:webHidden/>
                <w:sz w:val="24"/>
                <w:szCs w:val="24"/>
              </w:rPr>
              <w:fldChar w:fldCharType="separate"/>
            </w:r>
            <w:r w:rsidRPr="006B2AFD">
              <w:rPr>
                <w:rFonts w:ascii="Times New Roman" w:hAnsi="Times New Roman"/>
                <w:noProof/>
                <w:webHidden/>
                <w:sz w:val="24"/>
                <w:szCs w:val="24"/>
              </w:rPr>
              <w:t>8</w:t>
            </w:r>
            <w:r w:rsidRPr="006B2AFD">
              <w:rPr>
                <w:rFonts w:ascii="Times New Roman" w:hAnsi="Times New Roman"/>
                <w:noProof/>
                <w:webHidden/>
                <w:sz w:val="24"/>
                <w:szCs w:val="24"/>
              </w:rPr>
              <w:fldChar w:fldCharType="end"/>
            </w:r>
          </w:hyperlink>
        </w:p>
        <w:p w14:paraId="3F3664AA" w14:textId="3A26D133" w:rsidR="00FF7980" w:rsidRPr="006B2AFD" w:rsidRDefault="00FF7980" w:rsidP="006B2AFD">
          <w:pPr>
            <w:pStyle w:val="TOC1"/>
            <w:tabs>
              <w:tab w:val="right" w:leader="dot" w:pos="9350"/>
            </w:tabs>
            <w:spacing w:line="360" w:lineRule="auto"/>
            <w:jc w:val="both"/>
            <w:rPr>
              <w:rFonts w:ascii="Times New Roman" w:hAnsi="Times New Roman"/>
              <w:noProof/>
              <w:sz w:val="24"/>
              <w:szCs w:val="24"/>
            </w:rPr>
          </w:pPr>
          <w:hyperlink w:anchor="_Toc123707504" w:history="1">
            <w:r w:rsidRPr="006B2AFD">
              <w:rPr>
                <w:rStyle w:val="Hyperlink"/>
                <w:rFonts w:ascii="Times New Roman" w:hAnsi="Times New Roman"/>
                <w:noProof/>
                <w:sz w:val="24"/>
                <w:szCs w:val="24"/>
              </w:rPr>
              <w:t>Scope</w:t>
            </w:r>
            <w:r w:rsidRPr="006B2AFD">
              <w:rPr>
                <w:rFonts w:ascii="Times New Roman" w:hAnsi="Times New Roman"/>
                <w:noProof/>
                <w:webHidden/>
                <w:sz w:val="24"/>
                <w:szCs w:val="24"/>
              </w:rPr>
              <w:tab/>
            </w:r>
            <w:r w:rsidRPr="006B2AFD">
              <w:rPr>
                <w:rFonts w:ascii="Times New Roman" w:hAnsi="Times New Roman"/>
                <w:noProof/>
                <w:webHidden/>
                <w:sz w:val="24"/>
                <w:szCs w:val="24"/>
              </w:rPr>
              <w:fldChar w:fldCharType="begin"/>
            </w:r>
            <w:r w:rsidRPr="006B2AFD">
              <w:rPr>
                <w:rFonts w:ascii="Times New Roman" w:hAnsi="Times New Roman"/>
                <w:noProof/>
                <w:webHidden/>
                <w:sz w:val="24"/>
                <w:szCs w:val="24"/>
              </w:rPr>
              <w:instrText xml:space="preserve"> PAGEREF _Toc123707504 \h </w:instrText>
            </w:r>
            <w:r w:rsidRPr="006B2AFD">
              <w:rPr>
                <w:rFonts w:ascii="Times New Roman" w:hAnsi="Times New Roman"/>
                <w:noProof/>
                <w:webHidden/>
                <w:sz w:val="24"/>
                <w:szCs w:val="24"/>
              </w:rPr>
            </w:r>
            <w:r w:rsidRPr="006B2AFD">
              <w:rPr>
                <w:rFonts w:ascii="Times New Roman" w:hAnsi="Times New Roman"/>
                <w:noProof/>
                <w:webHidden/>
                <w:sz w:val="24"/>
                <w:szCs w:val="24"/>
              </w:rPr>
              <w:fldChar w:fldCharType="separate"/>
            </w:r>
            <w:r w:rsidRPr="006B2AFD">
              <w:rPr>
                <w:rFonts w:ascii="Times New Roman" w:hAnsi="Times New Roman"/>
                <w:noProof/>
                <w:webHidden/>
                <w:sz w:val="24"/>
                <w:szCs w:val="24"/>
              </w:rPr>
              <w:t>8</w:t>
            </w:r>
            <w:r w:rsidRPr="006B2AFD">
              <w:rPr>
                <w:rFonts w:ascii="Times New Roman" w:hAnsi="Times New Roman"/>
                <w:noProof/>
                <w:webHidden/>
                <w:sz w:val="24"/>
                <w:szCs w:val="24"/>
              </w:rPr>
              <w:fldChar w:fldCharType="end"/>
            </w:r>
          </w:hyperlink>
        </w:p>
        <w:p w14:paraId="24C0B23D" w14:textId="3B26A9B3" w:rsidR="00FF7980" w:rsidRPr="006B2AFD" w:rsidRDefault="00FF7980" w:rsidP="006B2AFD">
          <w:pPr>
            <w:pStyle w:val="TOC1"/>
            <w:tabs>
              <w:tab w:val="right" w:leader="dot" w:pos="9350"/>
            </w:tabs>
            <w:spacing w:line="360" w:lineRule="auto"/>
            <w:jc w:val="both"/>
            <w:rPr>
              <w:rFonts w:ascii="Times New Roman" w:hAnsi="Times New Roman"/>
              <w:noProof/>
              <w:sz w:val="24"/>
              <w:szCs w:val="24"/>
            </w:rPr>
          </w:pPr>
          <w:hyperlink w:anchor="_Toc123707505" w:history="1">
            <w:r w:rsidRPr="006B2AFD">
              <w:rPr>
                <w:rStyle w:val="Hyperlink"/>
                <w:rFonts w:ascii="Times New Roman" w:hAnsi="Times New Roman"/>
                <w:noProof/>
                <w:sz w:val="24"/>
                <w:szCs w:val="24"/>
              </w:rPr>
              <w:t>Conclusion</w:t>
            </w:r>
            <w:r w:rsidRPr="006B2AFD">
              <w:rPr>
                <w:rFonts w:ascii="Times New Roman" w:hAnsi="Times New Roman"/>
                <w:noProof/>
                <w:webHidden/>
                <w:sz w:val="24"/>
                <w:szCs w:val="24"/>
              </w:rPr>
              <w:tab/>
            </w:r>
            <w:r w:rsidRPr="006B2AFD">
              <w:rPr>
                <w:rFonts w:ascii="Times New Roman" w:hAnsi="Times New Roman"/>
                <w:noProof/>
                <w:webHidden/>
                <w:sz w:val="24"/>
                <w:szCs w:val="24"/>
              </w:rPr>
              <w:fldChar w:fldCharType="begin"/>
            </w:r>
            <w:r w:rsidRPr="006B2AFD">
              <w:rPr>
                <w:rFonts w:ascii="Times New Roman" w:hAnsi="Times New Roman"/>
                <w:noProof/>
                <w:webHidden/>
                <w:sz w:val="24"/>
                <w:szCs w:val="24"/>
              </w:rPr>
              <w:instrText xml:space="preserve"> PAGEREF _Toc123707505 \h </w:instrText>
            </w:r>
            <w:r w:rsidRPr="006B2AFD">
              <w:rPr>
                <w:rFonts w:ascii="Times New Roman" w:hAnsi="Times New Roman"/>
                <w:noProof/>
                <w:webHidden/>
                <w:sz w:val="24"/>
                <w:szCs w:val="24"/>
              </w:rPr>
            </w:r>
            <w:r w:rsidRPr="006B2AFD">
              <w:rPr>
                <w:rFonts w:ascii="Times New Roman" w:hAnsi="Times New Roman"/>
                <w:noProof/>
                <w:webHidden/>
                <w:sz w:val="24"/>
                <w:szCs w:val="24"/>
              </w:rPr>
              <w:fldChar w:fldCharType="separate"/>
            </w:r>
            <w:r w:rsidRPr="006B2AFD">
              <w:rPr>
                <w:rFonts w:ascii="Times New Roman" w:hAnsi="Times New Roman"/>
                <w:noProof/>
                <w:webHidden/>
                <w:sz w:val="24"/>
                <w:szCs w:val="24"/>
              </w:rPr>
              <w:t>9</w:t>
            </w:r>
            <w:r w:rsidRPr="006B2AFD">
              <w:rPr>
                <w:rFonts w:ascii="Times New Roman" w:hAnsi="Times New Roman"/>
                <w:noProof/>
                <w:webHidden/>
                <w:sz w:val="24"/>
                <w:szCs w:val="24"/>
              </w:rPr>
              <w:fldChar w:fldCharType="end"/>
            </w:r>
          </w:hyperlink>
        </w:p>
        <w:p w14:paraId="0F8297E5" w14:textId="1E7176B9" w:rsidR="00FF7980" w:rsidRPr="006B2AFD" w:rsidRDefault="00FF7980" w:rsidP="006B2AFD">
          <w:pPr>
            <w:pStyle w:val="TOC1"/>
            <w:tabs>
              <w:tab w:val="right" w:leader="dot" w:pos="9350"/>
            </w:tabs>
            <w:spacing w:line="360" w:lineRule="auto"/>
            <w:jc w:val="both"/>
            <w:rPr>
              <w:rFonts w:ascii="Times New Roman" w:hAnsi="Times New Roman"/>
              <w:noProof/>
              <w:sz w:val="24"/>
              <w:szCs w:val="24"/>
            </w:rPr>
          </w:pPr>
          <w:hyperlink w:anchor="_Toc123707506" w:history="1">
            <w:r w:rsidRPr="006B2AFD">
              <w:rPr>
                <w:rStyle w:val="Hyperlink"/>
                <w:rFonts w:ascii="Times New Roman" w:hAnsi="Times New Roman"/>
                <w:noProof/>
                <w:sz w:val="24"/>
                <w:szCs w:val="24"/>
              </w:rPr>
              <w:t>References</w:t>
            </w:r>
            <w:r w:rsidRPr="006B2AFD">
              <w:rPr>
                <w:rFonts w:ascii="Times New Roman" w:hAnsi="Times New Roman"/>
                <w:noProof/>
                <w:webHidden/>
                <w:sz w:val="24"/>
                <w:szCs w:val="24"/>
              </w:rPr>
              <w:tab/>
            </w:r>
            <w:r w:rsidRPr="006B2AFD">
              <w:rPr>
                <w:rFonts w:ascii="Times New Roman" w:hAnsi="Times New Roman"/>
                <w:noProof/>
                <w:webHidden/>
                <w:sz w:val="24"/>
                <w:szCs w:val="24"/>
              </w:rPr>
              <w:fldChar w:fldCharType="begin"/>
            </w:r>
            <w:r w:rsidRPr="006B2AFD">
              <w:rPr>
                <w:rFonts w:ascii="Times New Roman" w:hAnsi="Times New Roman"/>
                <w:noProof/>
                <w:webHidden/>
                <w:sz w:val="24"/>
                <w:szCs w:val="24"/>
              </w:rPr>
              <w:instrText xml:space="preserve"> PAGEREF _Toc123707506 \h </w:instrText>
            </w:r>
            <w:r w:rsidRPr="006B2AFD">
              <w:rPr>
                <w:rFonts w:ascii="Times New Roman" w:hAnsi="Times New Roman"/>
                <w:noProof/>
                <w:webHidden/>
                <w:sz w:val="24"/>
                <w:szCs w:val="24"/>
              </w:rPr>
            </w:r>
            <w:r w:rsidRPr="006B2AFD">
              <w:rPr>
                <w:rFonts w:ascii="Times New Roman" w:hAnsi="Times New Roman"/>
                <w:noProof/>
                <w:webHidden/>
                <w:sz w:val="24"/>
                <w:szCs w:val="24"/>
              </w:rPr>
              <w:fldChar w:fldCharType="separate"/>
            </w:r>
            <w:r w:rsidRPr="006B2AFD">
              <w:rPr>
                <w:rFonts w:ascii="Times New Roman" w:hAnsi="Times New Roman"/>
                <w:noProof/>
                <w:webHidden/>
                <w:sz w:val="24"/>
                <w:szCs w:val="24"/>
              </w:rPr>
              <w:t>11</w:t>
            </w:r>
            <w:r w:rsidRPr="006B2AFD">
              <w:rPr>
                <w:rFonts w:ascii="Times New Roman" w:hAnsi="Times New Roman"/>
                <w:noProof/>
                <w:webHidden/>
                <w:sz w:val="24"/>
                <w:szCs w:val="24"/>
              </w:rPr>
              <w:fldChar w:fldCharType="end"/>
            </w:r>
          </w:hyperlink>
        </w:p>
        <w:p w14:paraId="621D4629" w14:textId="01E459F9" w:rsidR="00FF7980" w:rsidRPr="006B2AFD" w:rsidRDefault="00FF7980" w:rsidP="006B2AFD">
          <w:pPr>
            <w:spacing w:line="360" w:lineRule="auto"/>
            <w:jc w:val="both"/>
            <w:rPr>
              <w:rFonts w:ascii="Times New Roman" w:hAnsi="Times New Roman"/>
              <w:sz w:val="24"/>
              <w:szCs w:val="24"/>
            </w:rPr>
          </w:pPr>
          <w:r w:rsidRPr="006B2AFD">
            <w:rPr>
              <w:rFonts w:ascii="Times New Roman" w:hAnsi="Times New Roman"/>
              <w:b/>
              <w:bCs/>
              <w:noProof/>
              <w:sz w:val="24"/>
              <w:szCs w:val="24"/>
            </w:rPr>
            <w:fldChar w:fldCharType="end"/>
          </w:r>
        </w:p>
      </w:sdtContent>
    </w:sdt>
    <w:p w14:paraId="55733D99" w14:textId="66BFC824" w:rsidR="00875EF6" w:rsidRPr="006B2AFD" w:rsidRDefault="00875EF6" w:rsidP="006B2AFD">
      <w:pPr>
        <w:spacing w:line="360" w:lineRule="auto"/>
        <w:jc w:val="both"/>
        <w:rPr>
          <w:rFonts w:ascii="Times New Roman" w:hAnsi="Times New Roman"/>
          <w:sz w:val="24"/>
          <w:szCs w:val="24"/>
        </w:rPr>
      </w:pPr>
    </w:p>
    <w:p w14:paraId="666DEA5D" w14:textId="21C4D119" w:rsidR="00FF7980" w:rsidRPr="006B2AFD" w:rsidRDefault="00FF7980" w:rsidP="006B2AFD">
      <w:pPr>
        <w:spacing w:line="360" w:lineRule="auto"/>
        <w:jc w:val="both"/>
        <w:rPr>
          <w:rFonts w:ascii="Times New Roman" w:hAnsi="Times New Roman"/>
          <w:sz w:val="24"/>
          <w:szCs w:val="24"/>
        </w:rPr>
      </w:pPr>
    </w:p>
    <w:p w14:paraId="1696615C" w14:textId="2221BF85" w:rsidR="00FF7980" w:rsidRPr="006B2AFD" w:rsidRDefault="00FF7980" w:rsidP="006B2AFD">
      <w:pPr>
        <w:spacing w:line="360" w:lineRule="auto"/>
        <w:jc w:val="both"/>
        <w:rPr>
          <w:rFonts w:ascii="Times New Roman" w:hAnsi="Times New Roman"/>
          <w:sz w:val="24"/>
          <w:szCs w:val="24"/>
        </w:rPr>
      </w:pPr>
    </w:p>
    <w:p w14:paraId="03BD1488" w14:textId="07C95643" w:rsidR="00FF7980" w:rsidRPr="006B2AFD" w:rsidRDefault="00FF7980" w:rsidP="006B2AFD">
      <w:pPr>
        <w:spacing w:line="360" w:lineRule="auto"/>
        <w:jc w:val="both"/>
        <w:rPr>
          <w:rFonts w:ascii="Times New Roman" w:hAnsi="Times New Roman"/>
          <w:sz w:val="24"/>
          <w:szCs w:val="24"/>
        </w:rPr>
      </w:pPr>
    </w:p>
    <w:p w14:paraId="51FF0C4D" w14:textId="4087B625" w:rsidR="00FF7980" w:rsidRPr="006B2AFD" w:rsidRDefault="00FF7980" w:rsidP="006B2AFD">
      <w:pPr>
        <w:spacing w:line="360" w:lineRule="auto"/>
        <w:jc w:val="both"/>
        <w:rPr>
          <w:rFonts w:ascii="Times New Roman" w:hAnsi="Times New Roman"/>
          <w:sz w:val="24"/>
          <w:szCs w:val="24"/>
        </w:rPr>
      </w:pPr>
    </w:p>
    <w:p w14:paraId="316390EB" w14:textId="53BB5B4A" w:rsidR="00FF7980" w:rsidRPr="006B2AFD" w:rsidRDefault="00FF7980" w:rsidP="006B2AFD">
      <w:pPr>
        <w:spacing w:line="360" w:lineRule="auto"/>
        <w:jc w:val="both"/>
        <w:rPr>
          <w:rFonts w:ascii="Times New Roman" w:hAnsi="Times New Roman"/>
          <w:sz w:val="24"/>
          <w:szCs w:val="24"/>
        </w:rPr>
      </w:pPr>
    </w:p>
    <w:p w14:paraId="55AA1081" w14:textId="784810E8" w:rsidR="00FF7980" w:rsidRPr="006B2AFD" w:rsidRDefault="00FF7980" w:rsidP="006B2AFD">
      <w:pPr>
        <w:spacing w:line="360" w:lineRule="auto"/>
        <w:jc w:val="both"/>
        <w:rPr>
          <w:rFonts w:ascii="Times New Roman" w:hAnsi="Times New Roman"/>
          <w:sz w:val="24"/>
          <w:szCs w:val="24"/>
        </w:rPr>
      </w:pPr>
    </w:p>
    <w:p w14:paraId="7FBD91A2" w14:textId="2688EFB6" w:rsidR="00FF7980" w:rsidRPr="006B2AFD" w:rsidRDefault="00FF7980" w:rsidP="006B2AFD">
      <w:pPr>
        <w:spacing w:line="360" w:lineRule="auto"/>
        <w:jc w:val="both"/>
        <w:rPr>
          <w:rFonts w:ascii="Times New Roman" w:hAnsi="Times New Roman"/>
          <w:sz w:val="24"/>
          <w:szCs w:val="24"/>
        </w:rPr>
      </w:pPr>
    </w:p>
    <w:p w14:paraId="6E60D655" w14:textId="140B6415" w:rsidR="00FF7980" w:rsidRPr="006B2AFD" w:rsidRDefault="00FF7980" w:rsidP="006B2AFD">
      <w:pPr>
        <w:spacing w:line="360" w:lineRule="auto"/>
        <w:jc w:val="both"/>
        <w:rPr>
          <w:rFonts w:ascii="Times New Roman" w:hAnsi="Times New Roman"/>
          <w:sz w:val="24"/>
          <w:szCs w:val="24"/>
        </w:rPr>
      </w:pPr>
    </w:p>
    <w:p w14:paraId="790CC428" w14:textId="77777777" w:rsidR="00875EF6" w:rsidRPr="006B2AFD" w:rsidRDefault="00875EF6" w:rsidP="006B2AFD">
      <w:pPr>
        <w:spacing w:line="360" w:lineRule="auto"/>
        <w:jc w:val="both"/>
        <w:rPr>
          <w:rFonts w:ascii="Times New Roman" w:hAnsi="Times New Roman"/>
          <w:sz w:val="24"/>
          <w:szCs w:val="24"/>
        </w:rPr>
      </w:pPr>
    </w:p>
    <w:p w14:paraId="7574B3F0" w14:textId="1F528F71" w:rsidR="00875EF6" w:rsidRPr="006B2AFD" w:rsidRDefault="00A73730" w:rsidP="007943FF">
      <w:pPr>
        <w:spacing w:line="360" w:lineRule="auto"/>
        <w:jc w:val="center"/>
        <w:rPr>
          <w:rFonts w:ascii="Times New Roman" w:hAnsi="Times New Roman"/>
          <w:b/>
          <w:bCs/>
          <w:sz w:val="24"/>
          <w:szCs w:val="24"/>
        </w:rPr>
      </w:pPr>
      <w:r w:rsidRPr="006B2AFD">
        <w:rPr>
          <w:rFonts w:ascii="Times New Roman" w:hAnsi="Times New Roman"/>
          <w:b/>
          <w:bCs/>
          <w:sz w:val="24"/>
          <w:szCs w:val="24"/>
        </w:rPr>
        <w:lastRenderedPageBreak/>
        <w:t>Project Portfolio Planning and Managing Risk</w:t>
      </w:r>
    </w:p>
    <w:p w14:paraId="1928007E" w14:textId="77777777" w:rsidR="00875EF6" w:rsidRPr="006B2AFD" w:rsidRDefault="00A73730" w:rsidP="006B2AFD">
      <w:pPr>
        <w:pStyle w:val="Heading1"/>
        <w:spacing w:line="360" w:lineRule="auto"/>
        <w:jc w:val="both"/>
        <w:rPr>
          <w:rFonts w:ascii="Times New Roman" w:hAnsi="Times New Roman" w:cs="Times New Roman"/>
          <w:sz w:val="24"/>
          <w:szCs w:val="24"/>
        </w:rPr>
      </w:pPr>
      <w:bookmarkStart w:id="0" w:name="_Toc123707496"/>
      <w:r w:rsidRPr="006B2AFD">
        <w:rPr>
          <w:rFonts w:ascii="Times New Roman" w:hAnsi="Times New Roman" w:cs="Times New Roman"/>
          <w:sz w:val="24"/>
          <w:szCs w:val="24"/>
        </w:rPr>
        <w:t>Introduction</w:t>
      </w:r>
      <w:bookmarkEnd w:id="0"/>
    </w:p>
    <w:p w14:paraId="2EA79075" w14:textId="6075E66E" w:rsidR="00875EF6" w:rsidRPr="006B2AFD" w:rsidRDefault="003C2D0A" w:rsidP="006B2AFD">
      <w:pPr>
        <w:spacing w:line="360" w:lineRule="auto"/>
        <w:jc w:val="both"/>
        <w:rPr>
          <w:rFonts w:ascii="Times New Roman" w:hAnsi="Times New Roman"/>
          <w:sz w:val="24"/>
          <w:szCs w:val="24"/>
        </w:rPr>
      </w:pPr>
      <w:r w:rsidRPr="006B2AFD">
        <w:rPr>
          <w:rFonts w:ascii="Times New Roman" w:hAnsi="Times New Roman"/>
          <w:sz w:val="24"/>
          <w:szCs w:val="24"/>
        </w:rPr>
        <w:t xml:space="preserve">The Project Management Office (PMO) is critical to the success of healthcare projects. They provide assistance, advice, and supervision to project teams in order to ensure that projects are completed on time, within budget, and to the required quality standards. </w:t>
      </w:r>
      <w:r w:rsidR="009E177C" w:rsidRPr="006B2AFD">
        <w:rPr>
          <w:rFonts w:ascii="Times New Roman" w:hAnsi="Times New Roman"/>
          <w:sz w:val="24"/>
          <w:szCs w:val="24"/>
        </w:rPr>
        <w:t>PMOs must overcome several obstacles and problems</w:t>
      </w:r>
      <w:r w:rsidR="00B81AE0" w:rsidRPr="006B2AFD">
        <w:rPr>
          <w:rFonts w:ascii="Times New Roman" w:hAnsi="Times New Roman"/>
          <w:sz w:val="24"/>
          <w:szCs w:val="24"/>
        </w:rPr>
        <w:t xml:space="preserve"> to effectively carry out their duties.</w:t>
      </w:r>
    </w:p>
    <w:p w14:paraId="6D5D9232" w14:textId="54661740" w:rsidR="00875EF6" w:rsidRPr="006B2AFD" w:rsidRDefault="00D158ED" w:rsidP="006B2AFD">
      <w:pPr>
        <w:spacing w:line="360" w:lineRule="auto"/>
        <w:jc w:val="both"/>
        <w:rPr>
          <w:rFonts w:ascii="Times New Roman" w:hAnsi="Times New Roman"/>
          <w:sz w:val="24"/>
          <w:szCs w:val="24"/>
        </w:rPr>
      </w:pPr>
      <w:r w:rsidRPr="006B2AFD">
        <w:rPr>
          <w:rFonts w:ascii="Times New Roman" w:hAnsi="Times New Roman"/>
          <w:sz w:val="24"/>
          <w:szCs w:val="24"/>
        </w:rPr>
        <w:t xml:space="preserve">According to a systematic review published in the International Journal of Managing Projects, poor communication is responsible for nearly half of all failed projects in the healthcare sector (Baccarini, Salm, &amp; Sooprayen, 2018). </w:t>
      </w:r>
      <w:r w:rsidR="00B81AE0" w:rsidRPr="006B2AFD">
        <w:rPr>
          <w:rFonts w:ascii="Times New Roman" w:hAnsi="Times New Roman"/>
          <w:sz w:val="24"/>
          <w:szCs w:val="24"/>
        </w:rPr>
        <w:t xml:space="preserve">Stakeholder engagement is also crucial for the success of global health programs, with a study by Health Marketing Quarterly finding that effective stakeholder engagement can increase the likelihood of program success by up to 90% (Bakker &amp; Javalgi, 2013). </w:t>
      </w:r>
      <w:r w:rsidRPr="006B2AFD">
        <w:rPr>
          <w:rFonts w:ascii="Times New Roman" w:hAnsi="Times New Roman"/>
          <w:sz w:val="24"/>
          <w:szCs w:val="24"/>
        </w:rPr>
        <w:t xml:space="preserve">Quality management is also critical for the future success of projects in the healthcare industry, according to the International Journal of Project Management, with a focus on quality, increasing project success rates by up to 80%. (Gibbs &amp; Coates, 2012). </w:t>
      </w:r>
      <w:r w:rsidR="00B81AE0" w:rsidRPr="006B2AFD">
        <w:rPr>
          <w:rFonts w:ascii="Times New Roman" w:hAnsi="Times New Roman"/>
          <w:sz w:val="24"/>
          <w:szCs w:val="24"/>
        </w:rPr>
        <w:t xml:space="preserve">Effective communication strategies and risk management techniques can also contribute to the success of projects in the healthcare sector (Gibson et al., 2018; Gleason, 2013). </w:t>
      </w:r>
    </w:p>
    <w:p w14:paraId="39BE831F" w14:textId="77777777" w:rsidR="00875EF6" w:rsidRPr="006B2AFD" w:rsidRDefault="00875EF6" w:rsidP="006B2AFD">
      <w:pPr>
        <w:spacing w:line="360" w:lineRule="auto"/>
        <w:jc w:val="both"/>
        <w:rPr>
          <w:rFonts w:ascii="Times New Roman" w:hAnsi="Times New Roman"/>
          <w:sz w:val="24"/>
          <w:szCs w:val="24"/>
        </w:rPr>
      </w:pPr>
    </w:p>
    <w:p w14:paraId="5CB918F2" w14:textId="77777777" w:rsidR="00875EF6" w:rsidRPr="006B2AFD" w:rsidRDefault="00A73730" w:rsidP="006B2AFD">
      <w:pPr>
        <w:pStyle w:val="Heading1"/>
        <w:spacing w:line="360" w:lineRule="auto"/>
        <w:jc w:val="both"/>
        <w:rPr>
          <w:rFonts w:ascii="Times New Roman" w:hAnsi="Times New Roman" w:cs="Times New Roman"/>
          <w:sz w:val="24"/>
          <w:szCs w:val="24"/>
        </w:rPr>
      </w:pPr>
      <w:bookmarkStart w:id="1" w:name="_Toc123707497"/>
      <w:r w:rsidRPr="006B2AFD">
        <w:rPr>
          <w:rFonts w:ascii="Times New Roman" w:hAnsi="Times New Roman" w:cs="Times New Roman"/>
          <w:sz w:val="24"/>
          <w:szCs w:val="24"/>
        </w:rPr>
        <w:t>Communications</w:t>
      </w:r>
      <w:bookmarkEnd w:id="1"/>
    </w:p>
    <w:p w14:paraId="43FEF034" w14:textId="6354C491"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 xml:space="preserve"> </w:t>
      </w:r>
      <w:r w:rsidR="004F357F" w:rsidRPr="006B2AFD">
        <w:rPr>
          <w:rFonts w:ascii="Times New Roman" w:hAnsi="Times New Roman"/>
          <w:sz w:val="24"/>
          <w:szCs w:val="24"/>
        </w:rPr>
        <w:t>E</w:t>
      </w:r>
      <w:r w:rsidRPr="006B2AFD">
        <w:rPr>
          <w:rFonts w:ascii="Times New Roman" w:hAnsi="Times New Roman"/>
          <w:sz w:val="24"/>
          <w:szCs w:val="24"/>
        </w:rPr>
        <w:t xml:space="preserve">ffective communication is cited as a top challenge for project managers in the healthcare sector, with 78% of surveyed individuals identifying it as a critical issue. Communication can lead to better understandings and better-aligned goals, ultimately leading to project success. </w:t>
      </w:r>
      <w:r w:rsidR="00A73BF0" w:rsidRPr="006B2AFD">
        <w:rPr>
          <w:rFonts w:ascii="Times New Roman" w:hAnsi="Times New Roman"/>
          <w:sz w:val="24"/>
          <w:szCs w:val="24"/>
        </w:rPr>
        <w:t xml:space="preserve">According to a Deloitte survey, 32% of professionals consider communication to be the most difficult aspect of project management. </w:t>
      </w:r>
      <w:r w:rsidRPr="006B2AFD">
        <w:rPr>
          <w:rFonts w:ascii="Times New Roman" w:hAnsi="Times New Roman"/>
          <w:sz w:val="24"/>
          <w:szCs w:val="24"/>
        </w:rPr>
        <w:t>However, this</w:t>
      </w:r>
      <w:r w:rsidR="00880556" w:rsidRPr="006B2AFD">
        <w:rPr>
          <w:rFonts w:ascii="Times New Roman" w:hAnsi="Times New Roman"/>
          <w:sz w:val="24"/>
          <w:szCs w:val="24"/>
        </w:rPr>
        <w:t xml:space="preserve"> challenge is </w:t>
      </w:r>
      <w:r w:rsidRPr="006B2AFD">
        <w:rPr>
          <w:rFonts w:ascii="Times New Roman" w:hAnsi="Times New Roman"/>
          <w:sz w:val="24"/>
          <w:szCs w:val="24"/>
        </w:rPr>
        <w:t>due to the diverse range of project stakeholders. According to Gibson et al. (2018)</w:t>
      </w:r>
      <w:r w:rsidR="00880556" w:rsidRPr="006B2AFD">
        <w:rPr>
          <w:rFonts w:ascii="Times New Roman" w:hAnsi="Times New Roman"/>
          <w:sz w:val="24"/>
          <w:szCs w:val="24"/>
        </w:rPr>
        <w:t xml:space="preserve">, </w:t>
      </w:r>
      <w:r w:rsidRPr="006B2AFD">
        <w:rPr>
          <w:rFonts w:ascii="Times New Roman" w:hAnsi="Times New Roman"/>
          <w:sz w:val="24"/>
          <w:szCs w:val="24"/>
        </w:rPr>
        <w:t>PMOs must therefore be able to adapt their communication strategies to effectively engage with these diverse stakeholders. This improves transparency and accountability among stakeholders and also the project management office.</w:t>
      </w:r>
    </w:p>
    <w:p w14:paraId="2651D123" w14:textId="77777777"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One way</w:t>
      </w:r>
      <w:r w:rsidR="004D101D" w:rsidRPr="006B2AFD">
        <w:rPr>
          <w:rFonts w:ascii="Times New Roman" w:hAnsi="Times New Roman"/>
          <w:sz w:val="24"/>
          <w:szCs w:val="24"/>
        </w:rPr>
        <w:t xml:space="preserve"> it </w:t>
      </w:r>
      <w:r w:rsidRPr="006B2AFD">
        <w:rPr>
          <w:rFonts w:ascii="Times New Roman" w:hAnsi="Times New Roman"/>
          <w:sz w:val="24"/>
          <w:szCs w:val="24"/>
        </w:rPr>
        <w:t xml:space="preserve">can improve communication is by using technology to facilitate information sharing. For example, they can use project management software to </w:t>
      </w:r>
      <w:r w:rsidR="009E177C" w:rsidRPr="006B2AFD">
        <w:rPr>
          <w:rFonts w:ascii="Times New Roman" w:hAnsi="Times New Roman"/>
          <w:sz w:val="24"/>
          <w:szCs w:val="24"/>
        </w:rPr>
        <w:t>track the status, spot any problems, and give stakeholders up-to-date information.</w:t>
      </w:r>
      <w:r w:rsidRPr="006B2AFD">
        <w:rPr>
          <w:rFonts w:ascii="Times New Roman" w:hAnsi="Times New Roman"/>
          <w:sz w:val="24"/>
          <w:szCs w:val="24"/>
        </w:rPr>
        <w:t xml:space="preserve"> According to Baccarini et al. (2018), this helps </w:t>
      </w:r>
      <w:r w:rsidRPr="006B2AFD">
        <w:rPr>
          <w:rFonts w:ascii="Times New Roman" w:hAnsi="Times New Roman"/>
          <w:sz w:val="24"/>
          <w:szCs w:val="24"/>
        </w:rPr>
        <w:lastRenderedPageBreak/>
        <w:t xml:space="preserve">keep stakeholders informed and reduces the risk of misunderstandings and </w:t>
      </w:r>
      <w:r w:rsidR="00DC0187" w:rsidRPr="006B2AFD">
        <w:rPr>
          <w:rFonts w:ascii="Times New Roman" w:hAnsi="Times New Roman"/>
          <w:sz w:val="24"/>
          <w:szCs w:val="24"/>
        </w:rPr>
        <w:t>poor communication.</w:t>
      </w:r>
      <w:r w:rsidRPr="006B2AFD">
        <w:rPr>
          <w:rFonts w:ascii="Times New Roman" w:hAnsi="Times New Roman"/>
          <w:sz w:val="24"/>
          <w:szCs w:val="24"/>
        </w:rPr>
        <w:t xml:space="preserve"> Effective communication is critical for healthcare project success, and project management offices must be proactive in developing and implementing strategies to effectively engage a diverse range of stakeholders. By utilizing technology to facilitate information sharing and collaboration, PMOs can improve communication and reduce the risk of misunderstandings and miscommunications. Project managers can keep stakeholders, including the client, informed and involved in the project through Some strategies that include:</w:t>
      </w:r>
    </w:p>
    <w:p w14:paraId="2BD0E1D1" w14:textId="20F728B9"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 xml:space="preserve">Clear communication channels: Project managers should establish clear communication channels with stakeholders to ensure that everyone is updated on the project's progress, challenges, and decision-making processes. </w:t>
      </w:r>
      <w:r w:rsidR="00B81AE0" w:rsidRPr="006B2AFD">
        <w:rPr>
          <w:rFonts w:ascii="Times New Roman" w:hAnsi="Times New Roman"/>
          <w:sz w:val="24"/>
          <w:szCs w:val="24"/>
        </w:rPr>
        <w:t>This can include regular meetings, email updates, or other forms of communication that allow stakeholders to stay informed and provide input and feedback.</w:t>
      </w:r>
    </w:p>
    <w:p w14:paraId="0773C7F3" w14:textId="341084C9"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Providing regular updates: Project managers should provide regular updates to stakeholders to keep them informed about the project's progress, any changes or challenges that have arisen, and how these issues are being addressed. These updates can be in written reports, presentations, or other appropriate formats for the project and stakeholders.</w:t>
      </w:r>
    </w:p>
    <w:p w14:paraId="78C2E86F" w14:textId="7EC72BB7" w:rsidR="00A73BF0"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 xml:space="preserve">Seeking input and feedback: </w:t>
      </w:r>
      <w:r w:rsidR="00D158ED" w:rsidRPr="006B2AFD">
        <w:rPr>
          <w:rFonts w:ascii="Times New Roman" w:hAnsi="Times New Roman"/>
          <w:sz w:val="24"/>
          <w:szCs w:val="24"/>
        </w:rPr>
        <w:t>Managers must actively seek feedback and opinions from stakeholders throughout the project to ensure that their concerns and needs are addressed. Enlisting feedback on project plans, designs, or other aspects that may affect stakeholders is one example.</w:t>
      </w:r>
    </w:p>
    <w:p w14:paraId="1471D6A8" w14:textId="77777777"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Managing expectations: Project managers need to manage stakeholders' expectations about the project to ensure everyone is on the same page. This can include setting realistic timelines, establishing clear roles and responsibilities, and communicating any changes or challenges that may impact the project.</w:t>
      </w:r>
    </w:p>
    <w:p w14:paraId="6E44AEB0" w14:textId="77777777" w:rsidR="00875EF6" w:rsidRPr="006B2AFD" w:rsidRDefault="00875EF6" w:rsidP="006B2AFD">
      <w:pPr>
        <w:spacing w:line="360" w:lineRule="auto"/>
        <w:jc w:val="both"/>
        <w:rPr>
          <w:rFonts w:ascii="Times New Roman" w:hAnsi="Times New Roman"/>
          <w:sz w:val="24"/>
          <w:szCs w:val="24"/>
        </w:rPr>
      </w:pPr>
    </w:p>
    <w:p w14:paraId="5BEE96F6" w14:textId="77777777" w:rsidR="00875EF6" w:rsidRPr="006B2AFD" w:rsidRDefault="00A73730" w:rsidP="006B2AFD">
      <w:pPr>
        <w:pStyle w:val="Heading1"/>
        <w:spacing w:line="360" w:lineRule="auto"/>
        <w:jc w:val="both"/>
        <w:rPr>
          <w:rFonts w:ascii="Times New Roman" w:hAnsi="Times New Roman" w:cs="Times New Roman"/>
          <w:sz w:val="24"/>
          <w:szCs w:val="24"/>
        </w:rPr>
      </w:pPr>
      <w:r w:rsidRPr="006B2AFD">
        <w:rPr>
          <w:rFonts w:ascii="Times New Roman" w:hAnsi="Times New Roman" w:cs="Times New Roman"/>
          <w:sz w:val="24"/>
          <w:szCs w:val="24"/>
        </w:rPr>
        <w:t xml:space="preserve"> </w:t>
      </w:r>
      <w:bookmarkStart w:id="2" w:name="_Toc123707498"/>
      <w:r w:rsidRPr="006B2AFD">
        <w:rPr>
          <w:rFonts w:ascii="Times New Roman" w:hAnsi="Times New Roman" w:cs="Times New Roman"/>
          <w:sz w:val="24"/>
          <w:szCs w:val="24"/>
        </w:rPr>
        <w:t>Stakeholders</w:t>
      </w:r>
      <w:bookmarkEnd w:id="2"/>
    </w:p>
    <w:p w14:paraId="6B22537A" w14:textId="2C1CD193" w:rsidR="007264E1"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 xml:space="preserve">Managing stakeholders is important because stakeholders can majorly impact a project's growth (Project Management Institute, 2017). </w:t>
      </w:r>
      <w:r w:rsidR="00B81AE0" w:rsidRPr="006B2AFD">
        <w:rPr>
          <w:rFonts w:ascii="Times New Roman" w:hAnsi="Times New Roman"/>
          <w:sz w:val="24"/>
          <w:szCs w:val="24"/>
        </w:rPr>
        <w:t xml:space="preserve">a study by Baccarini et al. (2018) found that involving stakeholders in the planning and execution of healthcare projects increased the chances of project </w:t>
      </w:r>
      <w:r w:rsidR="00B81AE0" w:rsidRPr="006B2AFD">
        <w:rPr>
          <w:rFonts w:ascii="Times New Roman" w:hAnsi="Times New Roman"/>
          <w:sz w:val="24"/>
          <w:szCs w:val="24"/>
        </w:rPr>
        <w:lastRenderedPageBreak/>
        <w:t xml:space="preserve">success by 73%. According to Gibbs et al. (2012), in the healthcare sector, PMOs must navigate the complex relationships between various stakeholders, such as patients, care providers, healthcare professionals, and funding organizations. </w:t>
      </w:r>
      <w:r w:rsidRPr="006B2AFD">
        <w:rPr>
          <w:rFonts w:ascii="Times New Roman" w:hAnsi="Times New Roman"/>
          <w:sz w:val="24"/>
          <w:szCs w:val="24"/>
        </w:rPr>
        <w:t>They must also ensure that these stakeholders' needs and expectations are considered during the project planning process (Baccarini et al., 2018).</w:t>
      </w:r>
    </w:p>
    <w:p w14:paraId="1EE94FAE" w14:textId="77777777" w:rsidR="007264E1"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 xml:space="preserve">One key aspect of project management is stakeholder analysis and management, which involves identifying and prioritizing </w:t>
      </w:r>
      <w:r w:rsidR="00FA3716" w:rsidRPr="006B2AFD">
        <w:rPr>
          <w:rFonts w:ascii="Times New Roman" w:hAnsi="Times New Roman"/>
          <w:sz w:val="24"/>
          <w:szCs w:val="24"/>
        </w:rPr>
        <w:t>the people or organizations with a stake in a project</w:t>
      </w:r>
      <w:r w:rsidRPr="006B2AFD">
        <w:rPr>
          <w:rFonts w:ascii="Times New Roman" w:hAnsi="Times New Roman"/>
          <w:sz w:val="24"/>
          <w:szCs w:val="24"/>
        </w:rPr>
        <w:t xml:space="preserve"> and then developing strategies to effectively communicate and engage with them throughout the project lifecycle.</w:t>
      </w:r>
    </w:p>
    <w:p w14:paraId="77A29076" w14:textId="227A107F" w:rsidR="007264E1"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In the healthcare industry, stakeholder analysis and management are particularly important due to the complexity and sensitivity of the projects involved. Patients, healthcare providers, payers, regulatory agencies</w:t>
      </w:r>
      <w:r w:rsidR="001064DE" w:rsidRPr="006B2AFD">
        <w:rPr>
          <w:rFonts w:ascii="Times New Roman" w:hAnsi="Times New Roman"/>
          <w:sz w:val="24"/>
          <w:szCs w:val="24"/>
        </w:rPr>
        <w:t xml:space="preserve">, and other stakeholders are vested in a healthcare project's success, and their needs and expectations must be considered carefully to achieve the intended </w:t>
      </w:r>
      <w:r w:rsidR="00875723" w:rsidRPr="006B2AFD">
        <w:rPr>
          <w:rFonts w:ascii="Times New Roman" w:hAnsi="Times New Roman"/>
          <w:sz w:val="24"/>
          <w:szCs w:val="24"/>
        </w:rPr>
        <w:t>results (Viktorsson et al., 2021).</w:t>
      </w:r>
      <w:r w:rsidR="001064DE" w:rsidRPr="006B2AFD">
        <w:rPr>
          <w:rFonts w:ascii="Times New Roman" w:hAnsi="Times New Roman"/>
          <w:sz w:val="24"/>
          <w:szCs w:val="24"/>
        </w:rPr>
        <w:t xml:space="preserve"> </w:t>
      </w:r>
    </w:p>
    <w:p w14:paraId="328CFF4C" w14:textId="64CFF27D" w:rsidR="007264E1"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 xml:space="preserve">PMI offers several tools and resources to help healthcare professionals effectively manage stakeholders. For example, </w:t>
      </w:r>
      <w:r w:rsidR="00F91FC5" w:rsidRPr="006B2AFD">
        <w:rPr>
          <w:rFonts w:ascii="Times New Roman" w:hAnsi="Times New Roman"/>
          <w:sz w:val="24"/>
          <w:szCs w:val="24"/>
        </w:rPr>
        <w:t>A framework for identifying and analyzing stakeholders, including their needs, wants, and potential effects on the project, are provided by the PMI's Project Management Body of Knowledge (PMBOK)</w:t>
      </w:r>
      <w:r w:rsidR="00E604E3" w:rsidRPr="006B2AFD">
        <w:rPr>
          <w:rFonts w:ascii="Times New Roman" w:hAnsi="Times New Roman"/>
          <w:sz w:val="24"/>
          <w:szCs w:val="24"/>
        </w:rPr>
        <w:t xml:space="preserve"> (Hajialikhani, 2020)</w:t>
      </w:r>
      <w:r w:rsidR="00F91FC5" w:rsidRPr="006B2AFD">
        <w:rPr>
          <w:rFonts w:ascii="Times New Roman" w:hAnsi="Times New Roman"/>
          <w:sz w:val="24"/>
          <w:szCs w:val="24"/>
        </w:rPr>
        <w:t>.</w:t>
      </w:r>
      <w:r w:rsidRPr="006B2AFD">
        <w:rPr>
          <w:rFonts w:ascii="Times New Roman" w:hAnsi="Times New Roman"/>
          <w:sz w:val="24"/>
          <w:szCs w:val="24"/>
        </w:rPr>
        <w:t xml:space="preserve"> This information is then used to develop a stakeholder management plan, which outlines the strategies and tactics that will be used to communicate with and engage stakeholders throughout the project.</w:t>
      </w:r>
    </w:p>
    <w:p w14:paraId="662AC6F9" w14:textId="77777777" w:rsidR="007264E1"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PMI also offers professional development opportunities, such as certification programs and training courses, to help healthcare professionals learn best practices for stakeholder analysis and management. These programs cover stakeholder identification and analysis, communication planning, and stakeholder engagement techniques.</w:t>
      </w:r>
    </w:p>
    <w:p w14:paraId="1220196C" w14:textId="491F4386" w:rsidR="007264E1"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 xml:space="preserve">In addition to providing tools and resources for stakeholder analysis and management, PMI helps healthcare professionals stay updated on the latest trends and developments. Through its research and publications, PMI shares insights and best practices from leading healthcare organizations worldwide, providing valuable guidance for professionals looking to improve their stakeholder management </w:t>
      </w:r>
      <w:r w:rsidR="006620F3" w:rsidRPr="006B2AFD">
        <w:rPr>
          <w:rFonts w:ascii="Times New Roman" w:hAnsi="Times New Roman"/>
          <w:sz w:val="24"/>
          <w:szCs w:val="24"/>
        </w:rPr>
        <w:t>skills (Helmold, 2020)</w:t>
      </w:r>
      <w:r w:rsidRPr="006B2AFD">
        <w:rPr>
          <w:rFonts w:ascii="Times New Roman" w:hAnsi="Times New Roman"/>
          <w:sz w:val="24"/>
          <w:szCs w:val="24"/>
        </w:rPr>
        <w:t>.</w:t>
      </w:r>
    </w:p>
    <w:p w14:paraId="747C0B57" w14:textId="77777777"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lastRenderedPageBreak/>
        <w:t xml:space="preserve"> </w:t>
      </w:r>
    </w:p>
    <w:p w14:paraId="55CBF0E8" w14:textId="77777777" w:rsidR="00875EF6" w:rsidRPr="006B2AFD" w:rsidRDefault="00A73730" w:rsidP="006B2AFD">
      <w:pPr>
        <w:pStyle w:val="Heading1"/>
        <w:spacing w:line="360" w:lineRule="auto"/>
        <w:jc w:val="both"/>
        <w:rPr>
          <w:rFonts w:ascii="Times New Roman" w:hAnsi="Times New Roman" w:cs="Times New Roman"/>
          <w:sz w:val="24"/>
          <w:szCs w:val="24"/>
        </w:rPr>
      </w:pPr>
      <w:bookmarkStart w:id="3" w:name="_Toc123707499"/>
      <w:r w:rsidRPr="006B2AFD">
        <w:rPr>
          <w:rFonts w:ascii="Times New Roman" w:hAnsi="Times New Roman" w:cs="Times New Roman"/>
          <w:sz w:val="24"/>
          <w:szCs w:val="24"/>
        </w:rPr>
        <w:t>Quality</w:t>
      </w:r>
      <w:bookmarkEnd w:id="3"/>
    </w:p>
    <w:p w14:paraId="0BE5C821" w14:textId="32E16A77"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Quality is a major concern for PMOs in the healthcare industry, according to Gibbs et al. (2012), as the provision of high-quality care is crucial for patient safety and satisfaction. PMOs must therefore ensure that the necessary quality standards deliver projects and that any problems or flaws are discovered and corrected as soon as possible (Project Management Institute, 2017</w:t>
      </w:r>
      <w:r w:rsidR="006B2AFD" w:rsidRPr="006B2AFD">
        <w:rPr>
          <w:rFonts w:ascii="Times New Roman" w:hAnsi="Times New Roman"/>
          <w:sz w:val="24"/>
          <w:szCs w:val="24"/>
        </w:rPr>
        <w:t>). In</w:t>
      </w:r>
      <w:r w:rsidR="00B81AE0" w:rsidRPr="006B2AFD">
        <w:rPr>
          <w:rFonts w:ascii="Times New Roman" w:hAnsi="Times New Roman"/>
          <w:sz w:val="24"/>
          <w:szCs w:val="24"/>
        </w:rPr>
        <w:t xml:space="preserve"> consonance with Baccarini et al. (2018), PMOs can improve quality by implementing a quality management system (QMS), a systematic approach to planning, implementing, and reviewing processes to ensure quality standards are met. A QMS can help PMOs identify and address quality issues and continuously improve processes and outcomes (Baccarini et al., 2018).</w:t>
      </w:r>
    </w:p>
    <w:p w14:paraId="093B5749" w14:textId="77777777"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A QMS can help PMOs identify and address quality issues and continuously improve processes and outcomes (Baccarini et al., 2018). This can be achieved through various methods, including data analysis and visualization, risk management, and stakeholder engagement (Blumenthal &amp; Tavenner, 2010; Bowerman &amp; Collopy, 2012; Gleason, 2013; Kusiak, 2013; Rajgopal &amp; Kiron, 2013).</w:t>
      </w:r>
    </w:p>
    <w:p w14:paraId="44902EF6" w14:textId="77777777"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 xml:space="preserve"> According to Gibbs et al. (2012), PMOs in the healthcare sector can ensure the delivery of high-quality care through effective project management through </w:t>
      </w:r>
    </w:p>
    <w:p w14:paraId="6A6669FB" w14:textId="77777777" w:rsidR="00582AC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By implementing solid project management processes and procedures, such as those described in the Project Management Institute's (PMI) Project Management Body of Knowledge, PMOs can ensure that projects are delivered by the necessary quality standards (PMBOK). This can involve defining the project's scope and deliverables, setting clear goals and objectives, identifying and managing risks, and tracking and managing project progress.</w:t>
      </w:r>
    </w:p>
    <w:p w14:paraId="75FCC17C" w14:textId="77777777"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 xml:space="preserve">Ensuring that projects are appropriately planned and executed: PMOs can also ensure the delivery of high-quality care by ensuring that projects are appropriately planned and executed. This includes ensuring that projects have adequate resources (e.g., funding, staff, equipment), </w:t>
      </w:r>
      <w:r w:rsidR="00582AC6" w:rsidRPr="006B2AFD">
        <w:rPr>
          <w:rFonts w:ascii="Times New Roman" w:hAnsi="Times New Roman"/>
          <w:sz w:val="24"/>
          <w:szCs w:val="24"/>
        </w:rPr>
        <w:t>defining their specific duties and responsibilities for project team members, and ensuring that projects are finished on schedule and within budget.</w:t>
      </w:r>
    </w:p>
    <w:p w14:paraId="7C97A32F" w14:textId="77777777"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lastRenderedPageBreak/>
        <w:t>Identifying and promptly addressing issues and defects: PMOs can also ensure the delivery of high-quality care by promptly identifying and addressing any issues or defects. This can involve establishing systems for monitoring and reporting on project performance, conducting regular project reviews, and implementing corrective actions as needed.</w:t>
      </w:r>
    </w:p>
    <w:p w14:paraId="605C4D11" w14:textId="77777777"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Conforming to Bowerman and Collopy (2012), data analysis and visualization can be particularly useful for PMOs in the healthcare sector, as it allows them to understand and identify patterns and trends in data related to quality. As Kusiak (2013) reported, this can help PMOs identify areas for improvement and optimize processes to deliver high-quality care.</w:t>
      </w:r>
    </w:p>
    <w:p w14:paraId="50055CEB" w14:textId="77777777"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 xml:space="preserve">Additionally, quality is a crucial concern for PMOs in the healthcare sector, requiring a systematic and proactive approach to management. By implementing a QMS and leveraging data analysis and visualization, risk management, and stakeholder engagement, </w:t>
      </w:r>
      <w:r w:rsidR="00582AC6" w:rsidRPr="006B2AFD">
        <w:rPr>
          <w:rFonts w:ascii="Times New Roman" w:hAnsi="Times New Roman"/>
          <w:sz w:val="24"/>
          <w:szCs w:val="24"/>
        </w:rPr>
        <w:t>PMOs can ensure that the necessary quality standards deliver projects and that any problems or flaws are discovered and fixed immediately.</w:t>
      </w:r>
    </w:p>
    <w:p w14:paraId="78CA71BE" w14:textId="77777777" w:rsidR="00875EF6" w:rsidRPr="006B2AFD" w:rsidRDefault="00A73730" w:rsidP="006B2AFD">
      <w:pPr>
        <w:pStyle w:val="Heading1"/>
        <w:spacing w:line="360" w:lineRule="auto"/>
        <w:jc w:val="both"/>
        <w:rPr>
          <w:rFonts w:ascii="Times New Roman" w:hAnsi="Times New Roman" w:cs="Times New Roman"/>
          <w:sz w:val="24"/>
          <w:szCs w:val="24"/>
        </w:rPr>
      </w:pPr>
      <w:bookmarkStart w:id="4" w:name="_Toc123707500"/>
      <w:r w:rsidRPr="006B2AFD">
        <w:rPr>
          <w:rFonts w:ascii="Times New Roman" w:hAnsi="Times New Roman" w:cs="Times New Roman"/>
          <w:sz w:val="24"/>
          <w:szCs w:val="24"/>
        </w:rPr>
        <w:t>People</w:t>
      </w:r>
      <w:bookmarkEnd w:id="4"/>
    </w:p>
    <w:p w14:paraId="097A8614" w14:textId="0BBC2FB9" w:rsidR="002105A7"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 xml:space="preserve"> Effectively managing people is essential for project success, and PMOs must be mindful of the complex relationships between team members in the healthcare sector, including patients, care providers, and administrators (Baccarini et al., 2018). </w:t>
      </w:r>
      <w:r w:rsidR="00D158ED" w:rsidRPr="006B2AFD">
        <w:rPr>
          <w:rFonts w:ascii="Times New Roman" w:hAnsi="Times New Roman"/>
          <w:sz w:val="24"/>
          <w:szCs w:val="24"/>
        </w:rPr>
        <w:t xml:space="preserve">One effective strategy for managing people in healthcare projects is to clearly define all team members' roles and responsibilities in a project charter or other planning document (Project Management Institute, 2017). </w:t>
      </w:r>
      <w:r w:rsidR="00072820" w:rsidRPr="006B2AFD">
        <w:rPr>
          <w:rFonts w:ascii="Times New Roman" w:hAnsi="Times New Roman"/>
          <w:sz w:val="24"/>
          <w:szCs w:val="24"/>
        </w:rPr>
        <w:t>It</w:t>
      </w:r>
      <w:r w:rsidRPr="006B2AFD">
        <w:rPr>
          <w:rFonts w:ascii="Times New Roman" w:hAnsi="Times New Roman"/>
          <w:sz w:val="24"/>
          <w:szCs w:val="24"/>
        </w:rPr>
        <w:t xml:space="preserve"> is a key tool in analyzing and managing people in the healthcare industry because it offers a comprehensive framework and guidelines for leading and directing complex projects, including those that involve human resources.</w:t>
      </w:r>
    </w:p>
    <w:p w14:paraId="3C767114" w14:textId="77777777" w:rsidR="002105A7" w:rsidRPr="006B2AFD" w:rsidRDefault="002105A7" w:rsidP="006B2AFD">
      <w:pPr>
        <w:spacing w:line="360" w:lineRule="auto"/>
        <w:jc w:val="both"/>
        <w:rPr>
          <w:rFonts w:ascii="Times New Roman" w:hAnsi="Times New Roman"/>
          <w:sz w:val="24"/>
          <w:szCs w:val="24"/>
        </w:rPr>
      </w:pPr>
    </w:p>
    <w:p w14:paraId="26DCCE81" w14:textId="6E678EAD" w:rsidR="002105A7" w:rsidRPr="006B2AFD" w:rsidRDefault="00AA4156" w:rsidP="006B2AFD">
      <w:pPr>
        <w:spacing w:line="360" w:lineRule="auto"/>
        <w:jc w:val="both"/>
        <w:rPr>
          <w:rFonts w:ascii="Times New Roman" w:hAnsi="Times New Roman"/>
          <w:sz w:val="24"/>
          <w:szCs w:val="24"/>
        </w:rPr>
      </w:pPr>
      <w:r w:rsidRPr="006B2AFD">
        <w:rPr>
          <w:rFonts w:ascii="Times New Roman" w:hAnsi="Times New Roman"/>
          <w:sz w:val="24"/>
          <w:szCs w:val="24"/>
        </w:rPr>
        <w:t>According to Bassi (2017), o</w:t>
      </w:r>
      <w:r w:rsidR="00A73730" w:rsidRPr="006B2AFD">
        <w:rPr>
          <w:rFonts w:ascii="Times New Roman" w:hAnsi="Times New Roman"/>
          <w:sz w:val="24"/>
          <w:szCs w:val="24"/>
        </w:rPr>
        <w:t xml:space="preserve">ne of the primary ways PMI is useful for managing people in the healthcare industry is through its Project Management Body of Knowledge (PMBOK). This guide provides a standardized approach to project management, including the processes and best practices essential for successful project delivery. It includes a focus on stakeholder management, a crucial aspect of managing people in any industry, particularly in healthcare, where many stakeholders often have diverse interests and needs. PMBOK also includes guidance on </w:t>
      </w:r>
      <w:r w:rsidR="00A73730" w:rsidRPr="006B2AFD">
        <w:rPr>
          <w:rFonts w:ascii="Times New Roman" w:hAnsi="Times New Roman"/>
          <w:sz w:val="24"/>
          <w:szCs w:val="24"/>
        </w:rPr>
        <w:lastRenderedPageBreak/>
        <w:t>effectively communicating with and engaging stakeholders, which is essential for building strong relationships and ensuring project success.</w:t>
      </w:r>
    </w:p>
    <w:p w14:paraId="7FEAF437" w14:textId="77777777" w:rsidR="002105A7" w:rsidRPr="006B2AFD" w:rsidRDefault="002105A7" w:rsidP="006B2AFD">
      <w:pPr>
        <w:spacing w:line="360" w:lineRule="auto"/>
        <w:jc w:val="both"/>
        <w:rPr>
          <w:rFonts w:ascii="Times New Roman" w:hAnsi="Times New Roman"/>
          <w:sz w:val="24"/>
          <w:szCs w:val="24"/>
        </w:rPr>
      </w:pPr>
    </w:p>
    <w:p w14:paraId="73A7DB83" w14:textId="06FCC836" w:rsidR="002105A7"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 xml:space="preserve">Another key aspect of PMI that is relevant to managing people in the healthcare industry is its emphasis on risk management. In healthcare, there are many potential risks to consider, including patient safety, compliance with regulations, and the impact of technological advances on the delivery of care. PMI provides tools and techniques for identifying and analyzing these risks and strategies for mitigating and managing them. </w:t>
      </w:r>
      <w:r w:rsidR="00D158ED" w:rsidRPr="006B2AFD">
        <w:rPr>
          <w:rFonts w:ascii="Times New Roman" w:hAnsi="Times New Roman"/>
          <w:sz w:val="24"/>
          <w:szCs w:val="24"/>
        </w:rPr>
        <w:t>This is critical for completing projects on time, within budget, and with the desired quality.</w:t>
      </w:r>
    </w:p>
    <w:p w14:paraId="099D2269" w14:textId="43EA8308" w:rsidR="0018749A"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 xml:space="preserve">It also offers a range of resources and training opportunities for professionals looking to develop their skills in project management. This includes the Certified Associate in Project Management (CAPM) and Project Management Professional (PMP) certifications, widely recognized as industry standards and demonstrating a commitment to professional </w:t>
      </w:r>
      <w:r w:rsidR="00413EB6" w:rsidRPr="006B2AFD">
        <w:rPr>
          <w:rFonts w:ascii="Times New Roman" w:hAnsi="Times New Roman"/>
          <w:sz w:val="24"/>
          <w:szCs w:val="24"/>
        </w:rPr>
        <w:t>development (Sanghera, 2018)</w:t>
      </w:r>
      <w:r w:rsidRPr="006B2AFD">
        <w:rPr>
          <w:rFonts w:ascii="Times New Roman" w:hAnsi="Times New Roman"/>
          <w:sz w:val="24"/>
          <w:szCs w:val="24"/>
        </w:rPr>
        <w:t>. These certifications can be particularly valuable for healthcare professionals looking to advance their careers or take on more responsibility within their organizations.</w:t>
      </w:r>
    </w:p>
    <w:p w14:paraId="6C3DC652" w14:textId="77777777" w:rsidR="00875EF6" w:rsidRPr="006B2AFD" w:rsidRDefault="00A73730" w:rsidP="006B2AFD">
      <w:pPr>
        <w:pStyle w:val="Heading1"/>
        <w:spacing w:line="360" w:lineRule="auto"/>
        <w:jc w:val="both"/>
        <w:rPr>
          <w:rFonts w:ascii="Times New Roman" w:hAnsi="Times New Roman" w:cs="Times New Roman"/>
          <w:sz w:val="24"/>
          <w:szCs w:val="24"/>
        </w:rPr>
      </w:pPr>
      <w:bookmarkStart w:id="5" w:name="_Toc123707501"/>
      <w:r w:rsidRPr="006B2AFD">
        <w:rPr>
          <w:rFonts w:ascii="Times New Roman" w:hAnsi="Times New Roman" w:cs="Times New Roman"/>
          <w:sz w:val="24"/>
          <w:szCs w:val="24"/>
        </w:rPr>
        <w:t>Risk</w:t>
      </w:r>
      <w:bookmarkEnd w:id="5"/>
    </w:p>
    <w:p w14:paraId="18EE3020" w14:textId="77777777"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Identifying, assessing, and mitigating risks are essential components of project management, and PMOs must ensure that the necessary safeguards are in place</w:t>
      </w:r>
      <w:r w:rsidR="00B81AE0" w:rsidRPr="006B2AFD">
        <w:rPr>
          <w:rFonts w:ascii="Times New Roman" w:hAnsi="Times New Roman"/>
          <w:sz w:val="24"/>
          <w:szCs w:val="24"/>
        </w:rPr>
        <w:t xml:space="preserve">. This acts like a foresight that helps to pinpoint emergency plans that will serve as a backup, as sometimes projects do not go as planned. (Project Management Institute, 2017). In agreement with Gibbs et al. (2012), in the healthcare sector, PMOs must navigate the unique risks associated with delivering care to patients, such as the risk of medical errors or adverse events. PMOs must also consider the risks associated with managing projects within time, cost, and quality constraints. (Baccarini et al., 2018) </w:t>
      </w:r>
    </w:p>
    <w:p w14:paraId="04B90AAE" w14:textId="77777777"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 xml:space="preserve">Risk management is critical in the healthcare sector due to the unique risks associated with patient care. By effectively managing risks, PMOs can help to ensure the successful delivery of healthcare projects while protecting patient safety and minimizing the risk of adverse events. Is demonstrated by a study carried out by Baccarini et al. (2018), where the results of 31 studies on </w:t>
      </w:r>
      <w:r w:rsidRPr="006B2AFD">
        <w:rPr>
          <w:rFonts w:ascii="Times New Roman" w:hAnsi="Times New Roman"/>
          <w:sz w:val="24"/>
          <w:szCs w:val="24"/>
        </w:rPr>
        <w:lastRenderedPageBreak/>
        <w:t xml:space="preserve">project management in the healthcare sector were analyzed. Their success resulted from effective risk management, significantly improved patient outcomes, and save costs. </w:t>
      </w:r>
    </w:p>
    <w:p w14:paraId="49DB5A86" w14:textId="77777777"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 xml:space="preserve">One methodology to risk management is using risk assessment tools, such as a risk register, which is a document that records and tracks identified risks, as well as the actions taken to mitigate them (Project Management Institute, 2017). </w:t>
      </w:r>
      <w:r w:rsidR="0018749A" w:rsidRPr="006B2AFD">
        <w:rPr>
          <w:rFonts w:ascii="Times New Roman" w:hAnsi="Times New Roman"/>
          <w:sz w:val="24"/>
          <w:szCs w:val="24"/>
        </w:rPr>
        <w:t>Risk contingency planning is another tool that PMOs can utilize. This method entails recognizing potential risks and creating plans to reduce or eliminate them (Baccarini et al., 2018).</w:t>
      </w:r>
      <w:r w:rsidRPr="006B2AFD">
        <w:rPr>
          <w:rFonts w:ascii="Times New Roman" w:hAnsi="Times New Roman"/>
          <w:sz w:val="24"/>
          <w:szCs w:val="24"/>
        </w:rPr>
        <w:t>). This can include implementing standard operating procedures, training staff, and implementing systems to monitor and control risks (Gleason, 2013).</w:t>
      </w:r>
    </w:p>
    <w:p w14:paraId="7F2CB20C" w14:textId="77777777"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With respect to Bowerman and Collopy, (2012), data analysis and visualization can also be helpful tools for risk management in the healthcare sector. PMOs can use data to identify patterns and trends in risk and develop strategies to mitigate or eliminate these risks (Kusiak, 2013). For example, PMOs can use data to identify trends in medical errors or adverse events and implement interventions to reduce the likelihood of these events occurring (Kusiak, 2013).</w:t>
      </w:r>
    </w:p>
    <w:p w14:paraId="70B781B9" w14:textId="76195B18" w:rsidR="0018749A"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 xml:space="preserve">Risk management is an essential component of project management in the healthcare industry. </w:t>
      </w:r>
      <w:r w:rsidR="00B81AE0" w:rsidRPr="006B2AFD">
        <w:rPr>
          <w:rFonts w:ascii="Times New Roman" w:hAnsi="Times New Roman"/>
          <w:sz w:val="24"/>
          <w:szCs w:val="24"/>
        </w:rPr>
        <w:t xml:space="preserve">To effectively identify, assess, and mitigate risks, PMOs must use various tools and strategies, including risk assessment tools, risk contingency planning, stakeholder engagement, and data analysis and visualization. By doing so, PMOs can help ensure healthcare projects' success and safety. World Health Organization (WHO) reports that patient safety is a primary concern in healthcare and that adverse events resulting from medical errors are a leading cause of death and injury worldwide. </w:t>
      </w:r>
      <w:r w:rsidRPr="006B2AFD">
        <w:rPr>
          <w:rFonts w:ascii="Times New Roman" w:hAnsi="Times New Roman"/>
          <w:sz w:val="24"/>
          <w:szCs w:val="24"/>
        </w:rPr>
        <w:t>According to the WHO, medical errors kill more people yearly than car accidents, breast cancer, and AIDS combined. This highlights the significance of controlling patient safety hazards in healthcare projects.</w:t>
      </w:r>
    </w:p>
    <w:p w14:paraId="4AF890B7" w14:textId="77777777" w:rsidR="00875EF6" w:rsidRPr="006B2AFD" w:rsidRDefault="00A73730" w:rsidP="006B2AFD">
      <w:pPr>
        <w:pStyle w:val="Heading1"/>
        <w:spacing w:line="360" w:lineRule="auto"/>
        <w:jc w:val="both"/>
        <w:rPr>
          <w:rFonts w:ascii="Times New Roman" w:hAnsi="Times New Roman" w:cs="Times New Roman"/>
          <w:sz w:val="24"/>
          <w:szCs w:val="24"/>
        </w:rPr>
      </w:pPr>
      <w:bookmarkStart w:id="6" w:name="_Toc123707502"/>
      <w:r w:rsidRPr="006B2AFD">
        <w:rPr>
          <w:rFonts w:ascii="Times New Roman" w:hAnsi="Times New Roman" w:cs="Times New Roman"/>
          <w:sz w:val="24"/>
          <w:szCs w:val="24"/>
        </w:rPr>
        <w:t>Resources</w:t>
      </w:r>
      <w:bookmarkEnd w:id="6"/>
    </w:p>
    <w:p w14:paraId="3CD495B8" w14:textId="77777777"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With accord to Project Management Institute, (2017), managing resources is a crucial responsibility for PMOs, as the effective use of resources is essential for project success. In the healthcare sector, PMOs must navigate the complex relationships between various resources, such as financial, human, and physical resources (Gibbs et al., 2012).</w:t>
      </w:r>
      <w:r w:rsidR="0018749A" w:rsidRPr="006B2AFD">
        <w:rPr>
          <w:rFonts w:ascii="Times New Roman" w:hAnsi="Times New Roman"/>
          <w:sz w:val="24"/>
          <w:szCs w:val="24"/>
        </w:rPr>
        <w:t xml:space="preserve"> Baccarini et al. (2018) found that efficient resource management is crucial to healthcare project delivery. According to </w:t>
      </w:r>
      <w:r w:rsidR="0018749A" w:rsidRPr="006B2AFD">
        <w:rPr>
          <w:rFonts w:ascii="Times New Roman" w:hAnsi="Times New Roman"/>
          <w:sz w:val="24"/>
          <w:szCs w:val="24"/>
        </w:rPr>
        <w:lastRenderedPageBreak/>
        <w:t>the study, projects with effective resource management procedures were more likely to be finished on schedule, on budget, and in compliance with quality requirements.</w:t>
      </w:r>
      <w:r w:rsidRPr="006B2AFD">
        <w:rPr>
          <w:rFonts w:ascii="Times New Roman" w:hAnsi="Times New Roman"/>
          <w:sz w:val="24"/>
          <w:szCs w:val="24"/>
        </w:rPr>
        <w:t xml:space="preserve"> Additionally, a report by the Project Management Institute (2017) found that PMOs in the healthcare sector must navigate complex relationships between financial, human, and physical resources to deliver successful projects. The report recommends that PMOs adopt best practices for resource management, such as resource leveling and capacity planning, to ensure the efficient and effective use of resources.</w:t>
      </w:r>
    </w:p>
    <w:p w14:paraId="42809A7F" w14:textId="77777777" w:rsidR="00875EF6" w:rsidRPr="006B2AFD" w:rsidRDefault="00875EF6" w:rsidP="006B2AFD">
      <w:pPr>
        <w:spacing w:line="360" w:lineRule="auto"/>
        <w:jc w:val="both"/>
        <w:rPr>
          <w:rFonts w:ascii="Times New Roman" w:hAnsi="Times New Roman"/>
          <w:sz w:val="24"/>
          <w:szCs w:val="24"/>
        </w:rPr>
      </w:pPr>
    </w:p>
    <w:p w14:paraId="5AB3CE21" w14:textId="77777777"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One resource management method is using resource planning tools, such as a resource calendar, which helps PMOs to allocate and track the use of resources across multiple projects (Project Management Institute, 2017). PMOs can also use resource allocation techniques, such as prioritization and leveling, to ensure that resources are used most efficiently and effectively (Baccarini et al., 2018). Prioritization involves identifying the most important tasks and allocating resources accordingly, while leveling involves smoothing out resource usage to avoid overloading resources at any given time (Kerzner, 2017).</w:t>
      </w:r>
    </w:p>
    <w:p w14:paraId="3EF7B994" w14:textId="77777777"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In agreement with Bakker and Javalgi, (2013), PMOs must also engage with stakeholders and consider their needs and priorities in order to manage resources effectively. For example, PMOs may need to negotiate with funding organizations to secure the necessary resources for a project (Bakker and Javalgi, 2013). PMOs must also consider the availability and cost of resources, as well as the impact of resource allocation decisions on other projects and stakeholders (Kerzner, 2017).</w:t>
      </w:r>
    </w:p>
    <w:p w14:paraId="40974AB1" w14:textId="73DD58E5"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 xml:space="preserve">Overall, resource management is an essential component of healthcare project management. </w:t>
      </w:r>
      <w:r w:rsidR="00B81AE0" w:rsidRPr="006B2AFD">
        <w:rPr>
          <w:rFonts w:ascii="Times New Roman" w:hAnsi="Times New Roman"/>
          <w:sz w:val="24"/>
          <w:szCs w:val="24"/>
        </w:rPr>
        <w:t>To effectively manage and optimize resource use, PMOs must employ a variety of tools and strategies, including resource planning tools, resource allocation techniques (for example, PMOs can use data to identify bottlenecks in resource usage and implement interventions to improve efficiency (Kusiak, 2013)), stakeholder engagement, and data analysis and visualization. PMOs can contribute to the success and efficiency of organizations by doing so.</w:t>
      </w:r>
    </w:p>
    <w:p w14:paraId="07193FAC" w14:textId="77777777" w:rsidR="00875EF6" w:rsidRPr="006B2AFD" w:rsidRDefault="00A73730" w:rsidP="006B2AFD">
      <w:pPr>
        <w:pStyle w:val="Heading1"/>
        <w:spacing w:line="360" w:lineRule="auto"/>
        <w:jc w:val="both"/>
        <w:rPr>
          <w:rFonts w:ascii="Times New Roman" w:hAnsi="Times New Roman" w:cs="Times New Roman"/>
          <w:sz w:val="24"/>
          <w:szCs w:val="24"/>
        </w:rPr>
      </w:pPr>
      <w:bookmarkStart w:id="7" w:name="_Toc123707503"/>
      <w:r w:rsidRPr="006B2AFD">
        <w:rPr>
          <w:rFonts w:ascii="Times New Roman" w:hAnsi="Times New Roman" w:cs="Times New Roman"/>
          <w:sz w:val="24"/>
          <w:szCs w:val="24"/>
        </w:rPr>
        <w:lastRenderedPageBreak/>
        <w:t>Integration</w:t>
      </w:r>
      <w:bookmarkEnd w:id="7"/>
    </w:p>
    <w:p w14:paraId="6EAC5504" w14:textId="43DA98C8" w:rsidR="0018749A"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 xml:space="preserve">In consonance with Project Management Institute, (2017), integration refers to the process of bringing together all of the different elements of a project in a coordinated and cohesive manner. This can include integrating different aspects of the project, such as the various tasks, resources, and stakeholders involved in the project. Integration is an important aspect of project management because it helps ensure that all of the different elements of a project are working together towards the overall project objectives. </w:t>
      </w:r>
      <w:r w:rsidR="001064DE" w:rsidRPr="006B2AFD">
        <w:rPr>
          <w:rFonts w:ascii="Times New Roman" w:hAnsi="Times New Roman"/>
          <w:sz w:val="24"/>
          <w:szCs w:val="24"/>
        </w:rPr>
        <w:t xml:space="preserve">Integration is an important aspect of project management, and it is the responsibility of project management offices to ensure that all project elements are properly integrated and aligned with the overall project objectives. </w:t>
      </w:r>
      <w:r w:rsidRPr="006B2AFD">
        <w:rPr>
          <w:rFonts w:ascii="Times New Roman" w:hAnsi="Times New Roman"/>
          <w:sz w:val="24"/>
          <w:szCs w:val="24"/>
        </w:rPr>
        <w:t xml:space="preserve">In the healthcare sector, PMOs must navigate the complex relationships between various project elements, such as clinical protocols, care pathways, and quality standards (Gibbs et al., 2012). </w:t>
      </w:r>
      <w:r w:rsidR="00D158ED" w:rsidRPr="006B2AFD">
        <w:rPr>
          <w:rFonts w:ascii="Times New Roman" w:hAnsi="Times New Roman"/>
          <w:sz w:val="24"/>
          <w:szCs w:val="24"/>
        </w:rPr>
        <w:t>PMOs must maintain integration throughout the project lifecycle in order to deliver tasks on time, under budget, and to the required standards of quality (Baccarini et al., 2018).</w:t>
      </w:r>
    </w:p>
    <w:p w14:paraId="644668BF" w14:textId="15E95CB0"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The use of integration planning tools, such as a project charter, is one way to integration management.</w:t>
      </w:r>
      <w:r w:rsidR="0018749A" w:rsidRPr="006B2AFD">
        <w:rPr>
          <w:rFonts w:ascii="Times New Roman" w:hAnsi="Times New Roman"/>
          <w:sz w:val="24"/>
          <w:szCs w:val="24"/>
        </w:rPr>
        <w:t xml:space="preserve"> </w:t>
      </w:r>
      <w:r w:rsidR="001064DE" w:rsidRPr="006B2AFD">
        <w:rPr>
          <w:rFonts w:ascii="Times New Roman" w:hAnsi="Times New Roman"/>
          <w:sz w:val="24"/>
          <w:szCs w:val="24"/>
        </w:rPr>
        <w:t xml:space="preserve">A project charter is an agreement that describes the project ’s objectives, interested parties, and scope (Project Management Institute, 2017). </w:t>
      </w:r>
      <w:r w:rsidRPr="006B2AFD">
        <w:rPr>
          <w:rFonts w:ascii="Times New Roman" w:hAnsi="Times New Roman"/>
          <w:sz w:val="24"/>
          <w:szCs w:val="24"/>
        </w:rPr>
        <w:t>It serves as a reference point for the entire project team and helps to ensure that all project elements are aligned with the overall project objectives.</w:t>
      </w:r>
    </w:p>
    <w:p w14:paraId="7C2D4F9C" w14:textId="77777777"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According to Baccarini et al., (2018), PMOs can also use integration techniques, such as configuration management, to ensure that all project elements are properly integrated. Configuration management is a systematic approach to identifying, controlling, and maintaining the changes made to a project. It helps PMOs to ensure that all project elements are up-to-date and aligned with the overall project objectives.</w:t>
      </w:r>
    </w:p>
    <w:p w14:paraId="715406E9" w14:textId="77777777" w:rsidR="00875EF6" w:rsidRPr="006B2AFD" w:rsidRDefault="00A73730" w:rsidP="006B2AFD">
      <w:pPr>
        <w:pStyle w:val="Heading1"/>
        <w:spacing w:line="360" w:lineRule="auto"/>
        <w:jc w:val="both"/>
        <w:rPr>
          <w:rFonts w:ascii="Times New Roman" w:hAnsi="Times New Roman" w:cs="Times New Roman"/>
          <w:sz w:val="24"/>
          <w:szCs w:val="24"/>
        </w:rPr>
      </w:pPr>
      <w:bookmarkStart w:id="8" w:name="_Toc123707504"/>
      <w:r w:rsidRPr="006B2AFD">
        <w:rPr>
          <w:rFonts w:ascii="Times New Roman" w:hAnsi="Times New Roman" w:cs="Times New Roman"/>
          <w:sz w:val="24"/>
          <w:szCs w:val="24"/>
        </w:rPr>
        <w:t>Scope</w:t>
      </w:r>
      <w:bookmarkEnd w:id="8"/>
    </w:p>
    <w:p w14:paraId="3F9A0092" w14:textId="25FFEFF9"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 xml:space="preserve">The process of establishing, documenting, and controlling a project's scope is known as scope management, and it is an essential component of project management that is expected in all projects. </w:t>
      </w:r>
      <w:r w:rsidR="00D158ED" w:rsidRPr="006B2AFD">
        <w:rPr>
          <w:rFonts w:ascii="Times New Roman" w:hAnsi="Times New Roman"/>
          <w:sz w:val="24"/>
          <w:szCs w:val="24"/>
        </w:rPr>
        <w:t xml:space="preserve">One of the most difficult aspects of project management for managers and project teams is dealing with clients who are unsure of what they want and have ambiguous needs. (2017) </w:t>
      </w:r>
      <w:r w:rsidRPr="006B2AFD">
        <w:rPr>
          <w:rFonts w:ascii="Times New Roman" w:hAnsi="Times New Roman"/>
          <w:sz w:val="24"/>
          <w:szCs w:val="24"/>
        </w:rPr>
        <w:t xml:space="preserve">Project Management Institute PMOs working in the healthcare industry must manage the intricate connections between different project components like clinical protocols, care pathways, </w:t>
      </w:r>
      <w:r w:rsidRPr="006B2AFD">
        <w:rPr>
          <w:rFonts w:ascii="Times New Roman" w:hAnsi="Times New Roman"/>
          <w:sz w:val="24"/>
          <w:szCs w:val="24"/>
        </w:rPr>
        <w:lastRenderedPageBreak/>
        <w:t xml:space="preserve">and quality requirements (Gibbs et al., 2012). </w:t>
      </w:r>
      <w:r w:rsidR="00D158ED" w:rsidRPr="006B2AFD">
        <w:rPr>
          <w:rFonts w:ascii="Times New Roman" w:hAnsi="Times New Roman"/>
          <w:sz w:val="24"/>
          <w:szCs w:val="24"/>
        </w:rPr>
        <w:t xml:space="preserve">PMOs must ensure that the scope of a project is reasonable and doable in order to successfully deliver projects on time, within budget, and to the required quality standards. 2018; Baccarini et al. According to PMI's "Pulse of the Profession" report for 2020, organizations with high levels of project management maturity are more likely to report successful project outcomes. </w:t>
      </w:r>
      <w:r w:rsidR="000C7A9E" w:rsidRPr="006B2AFD">
        <w:rPr>
          <w:rFonts w:ascii="Times New Roman" w:hAnsi="Times New Roman"/>
          <w:sz w:val="24"/>
          <w:szCs w:val="24"/>
        </w:rPr>
        <w:t>One of the most important factors influencing project success is effective scope leadership, which includes clearly defined goals and objectives, as well as good communication and stakeholder involvement.</w:t>
      </w:r>
    </w:p>
    <w:p w14:paraId="1214B87C" w14:textId="2FD0233D"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 xml:space="preserve">According to Project Management Institute, (2017), use of scope planning tools, such as a scope statement, which outlines the boundaries and objectives of a project, is one approach to scope management. PMOs can also utilize scope management techniques, such as scope verification and scope control, to ensure that the project stays within the defined scope (Baccarini et al., 2018). Scope verification involves the formal review and approval of the project's deliverables and objectives, ensuring that they align with the project's scope (Project Management Institute, 2017). </w:t>
      </w:r>
      <w:r w:rsidR="000C7A9E" w:rsidRPr="006B2AFD">
        <w:rPr>
          <w:rFonts w:ascii="Times New Roman" w:hAnsi="Times New Roman"/>
          <w:sz w:val="24"/>
          <w:szCs w:val="24"/>
        </w:rPr>
        <w:t>Scope control, on the other hand, is the process of monitoring and controlling changes to the project's scope, as well as making sure that any modifications are properly documented and approved.</w:t>
      </w:r>
    </w:p>
    <w:p w14:paraId="3FF61F8D" w14:textId="77777777"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In agreement with Bakker &amp; Javalgi, (2013), efficient scope management is critical for project success because it helps to prevent scope creep, or the uncontrolled expansion of the project's scope. Scope creep can lead to increased costs, delays, and a decrease in project quality (Blumenthal &amp; Tavenner, 2010). To prevent scope creep, PMOs must establish clear and concise project objectives, as well as effective communication and stakeholder management (Bakker &amp; Javalgi, 2013).</w:t>
      </w:r>
    </w:p>
    <w:p w14:paraId="60252808" w14:textId="77777777"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PMOs in the healthcare sector must consider the use of data visualization techniques in addition to scope planning and control to effectively manage and track the progress of a project. Data visualization involves the use of graphical representations of data, such as charts and graphs, to clearly communicate information and facilitate decision-making (Bowerman &amp; Collopy, 2012). In the healthcare sector, data visualization can be used to track the progress of a project, identify trends and patterns, and monitor key performance indicators (KPIs) (Kusiak, 2013).</w:t>
      </w:r>
    </w:p>
    <w:p w14:paraId="0C7DA382" w14:textId="77777777" w:rsidR="00875EF6" w:rsidRPr="006B2AFD" w:rsidRDefault="00A73730" w:rsidP="006B2AFD">
      <w:pPr>
        <w:pStyle w:val="Heading1"/>
        <w:spacing w:line="360" w:lineRule="auto"/>
        <w:jc w:val="both"/>
        <w:rPr>
          <w:rFonts w:ascii="Times New Roman" w:hAnsi="Times New Roman" w:cs="Times New Roman"/>
          <w:sz w:val="24"/>
          <w:szCs w:val="24"/>
        </w:rPr>
      </w:pPr>
      <w:bookmarkStart w:id="9" w:name="_Toc123707505"/>
      <w:r w:rsidRPr="006B2AFD">
        <w:rPr>
          <w:rFonts w:ascii="Times New Roman" w:hAnsi="Times New Roman" w:cs="Times New Roman"/>
          <w:sz w:val="24"/>
          <w:szCs w:val="24"/>
        </w:rPr>
        <w:lastRenderedPageBreak/>
        <w:t>Conclusion</w:t>
      </w:r>
      <w:bookmarkEnd w:id="9"/>
    </w:p>
    <w:p w14:paraId="4AF67B95" w14:textId="77777777"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Finally, when performing its role and responsibilities, the Project Management Office (PMO) in the health care sector faces a variety of challenges and issues. These challenges include:</w:t>
      </w:r>
    </w:p>
    <w:p w14:paraId="6CEFD64C" w14:textId="77777777"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Managing communications with diverse stakeholders: They must ensure that all stakeholders, including patients, providers, payers, and regulatory bodies, are kept informed and engaged throughout the project lifecycle. This can be achieved through the use of various communication channels, such as email, meetings, and project management software.</w:t>
      </w:r>
    </w:p>
    <w:p w14:paraId="47FD1347" w14:textId="77777777" w:rsidR="003F1964"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Managing stakeholders and their expectations: In order to manage expectations effectively, they must recognize and comprehend the needs and expectations of all stakeholders. Stakeholder analysis may be necessary in order to comprehend their interests, objectives, and degree of impact.</w:t>
      </w:r>
    </w:p>
    <w:p w14:paraId="52D95366" w14:textId="40DED42B"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 xml:space="preserve">Ensuring the delivery of high-quality care: </w:t>
      </w:r>
      <w:r w:rsidR="00D158ED" w:rsidRPr="006B2AFD">
        <w:rPr>
          <w:rFonts w:ascii="Times New Roman" w:hAnsi="Times New Roman"/>
          <w:sz w:val="24"/>
          <w:szCs w:val="24"/>
        </w:rPr>
        <w:t xml:space="preserve">They must ensure that all projects and programs are in line with the mission and vision of the organization and contribute to the delivery of high-quality care to patients. </w:t>
      </w:r>
      <w:r w:rsidRPr="006B2AFD">
        <w:rPr>
          <w:rFonts w:ascii="Times New Roman" w:hAnsi="Times New Roman"/>
          <w:sz w:val="24"/>
          <w:szCs w:val="24"/>
        </w:rPr>
        <w:t>This can be achieved through the implementation of a quality management system that sets clear standards and processes for delivering care.</w:t>
      </w:r>
    </w:p>
    <w:p w14:paraId="76614A44" w14:textId="7414B7BF"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 xml:space="preserve">Managing team members and their roles: </w:t>
      </w:r>
      <w:r w:rsidR="000C7A9E" w:rsidRPr="006B2AFD">
        <w:rPr>
          <w:rFonts w:ascii="Times New Roman" w:hAnsi="Times New Roman"/>
          <w:sz w:val="24"/>
          <w:szCs w:val="24"/>
        </w:rPr>
        <w:t xml:space="preserve">They must better manage team members' roles and responsibilities to make sure that projects and training programs are finished on time and to the standard requirements. </w:t>
      </w:r>
      <w:r w:rsidRPr="006B2AFD">
        <w:rPr>
          <w:rFonts w:ascii="Times New Roman" w:hAnsi="Times New Roman"/>
          <w:sz w:val="24"/>
          <w:szCs w:val="24"/>
        </w:rPr>
        <w:t>This may involve assigning tasks, setting performance goals, and providing training and support as needed.</w:t>
      </w:r>
    </w:p>
    <w:p w14:paraId="0D6B0738" w14:textId="77777777"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Managing risks: They must identify and mitigate risks that could impact the success of projects and programs. This may involve conducting risk assessments and developing contingency plans to address potential issues.</w:t>
      </w:r>
    </w:p>
    <w:p w14:paraId="5E00B434" w14:textId="77777777"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Managing resources effectively: They must ensure that resources, including financial, human, and technological resources, are allocated and utilized effectively in order to meet project and program objectives. This may involve developing resource plans and using resource allocation techniques.</w:t>
      </w:r>
    </w:p>
    <w:p w14:paraId="5C0E05F5" w14:textId="77777777"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 xml:space="preserve">Integrating project elements and aligning them with overall project objectives: They must ensure that all project elements are integrated and aligned with the overall project objectives in order to </w:t>
      </w:r>
      <w:r w:rsidRPr="006B2AFD">
        <w:rPr>
          <w:rFonts w:ascii="Times New Roman" w:hAnsi="Times New Roman"/>
          <w:sz w:val="24"/>
          <w:szCs w:val="24"/>
        </w:rPr>
        <w:lastRenderedPageBreak/>
        <w:t>achieve success. This may involve using integration planning tools and techniques to coordinate the work of different teams and ensure that all project elements are aligned.</w:t>
      </w:r>
    </w:p>
    <w:p w14:paraId="21076465" w14:textId="77777777"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Managing the scope of a project: They must ensure that the scope of a project is clearly defined and controlled in order to meet project objectives. This may involve using scope planning tools and scope management techniques to identify and document the scope of a project and to track and control changes to the scope.</w:t>
      </w:r>
    </w:p>
    <w:p w14:paraId="735E2815" w14:textId="08E5C09B" w:rsidR="000C7A9E"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To overcome these challenges, PMOs can use a range of principles and methodological approaches, such as the use of technology to facilitate communication, stakeholder analysis to identify and engage with key stakeholders, the implementation of a quality management system to ensure the delivery of high-quality care, the use of risk assessment tools and risk contingency planning to identify and mitigate risks, the use of resource planning tools and resource allocation techniques to manage resources effectively, , the application of integration going to plan tools and techniques to align aspects of the project with overall project goals, the use of scope planning tools and scope management techniques to control a project's scope, as well as the use of project management software to track progress and identify issues.</w:t>
      </w:r>
    </w:p>
    <w:p w14:paraId="53710CDE" w14:textId="0AEE7FE4" w:rsidR="00875EF6" w:rsidRPr="006B2AFD" w:rsidRDefault="00D158ED" w:rsidP="006B2AFD">
      <w:pPr>
        <w:spacing w:line="360" w:lineRule="auto"/>
        <w:jc w:val="both"/>
        <w:rPr>
          <w:rFonts w:ascii="Times New Roman" w:hAnsi="Times New Roman"/>
          <w:sz w:val="24"/>
          <w:szCs w:val="24"/>
        </w:rPr>
      </w:pPr>
      <w:r w:rsidRPr="006B2AFD">
        <w:rPr>
          <w:rFonts w:ascii="Times New Roman" w:hAnsi="Times New Roman"/>
          <w:sz w:val="24"/>
          <w:szCs w:val="24"/>
        </w:rPr>
        <w:t>They can overcome these challenges by using project and program management as a strategic tool for providing clients with value-added services while adhering to the common overarching constraints of time, cost, and quality.</w:t>
      </w:r>
    </w:p>
    <w:p w14:paraId="33077B76" w14:textId="77777777" w:rsidR="00875EF6" w:rsidRPr="006B2AFD" w:rsidRDefault="00875EF6" w:rsidP="006B2AFD">
      <w:pPr>
        <w:spacing w:line="360" w:lineRule="auto"/>
        <w:jc w:val="both"/>
        <w:rPr>
          <w:rFonts w:ascii="Times New Roman" w:hAnsi="Times New Roman"/>
          <w:sz w:val="24"/>
          <w:szCs w:val="24"/>
        </w:rPr>
      </w:pPr>
    </w:p>
    <w:p w14:paraId="41183D67" w14:textId="77777777" w:rsidR="00875EF6" w:rsidRPr="006B2AFD" w:rsidRDefault="00875EF6" w:rsidP="006B2AFD">
      <w:pPr>
        <w:spacing w:line="360" w:lineRule="auto"/>
        <w:jc w:val="both"/>
        <w:rPr>
          <w:rFonts w:ascii="Times New Roman" w:hAnsi="Times New Roman"/>
          <w:sz w:val="24"/>
          <w:szCs w:val="24"/>
        </w:rPr>
      </w:pPr>
    </w:p>
    <w:p w14:paraId="59F86299" w14:textId="77777777" w:rsidR="00875EF6" w:rsidRPr="006B2AFD" w:rsidRDefault="00875EF6" w:rsidP="006B2AFD">
      <w:pPr>
        <w:spacing w:line="360" w:lineRule="auto"/>
        <w:jc w:val="both"/>
        <w:rPr>
          <w:rFonts w:ascii="Times New Roman" w:hAnsi="Times New Roman"/>
          <w:sz w:val="24"/>
          <w:szCs w:val="24"/>
        </w:rPr>
      </w:pPr>
    </w:p>
    <w:p w14:paraId="28EB5AAE" w14:textId="77777777" w:rsidR="00875EF6" w:rsidRPr="006B2AFD" w:rsidRDefault="00875EF6" w:rsidP="006B2AFD">
      <w:pPr>
        <w:spacing w:line="360" w:lineRule="auto"/>
        <w:jc w:val="both"/>
        <w:rPr>
          <w:rFonts w:ascii="Times New Roman" w:hAnsi="Times New Roman"/>
          <w:sz w:val="24"/>
          <w:szCs w:val="24"/>
        </w:rPr>
      </w:pPr>
    </w:p>
    <w:p w14:paraId="6802898B" w14:textId="77777777" w:rsidR="00875EF6" w:rsidRPr="006B2AFD" w:rsidRDefault="00875EF6" w:rsidP="006B2AFD">
      <w:pPr>
        <w:spacing w:line="360" w:lineRule="auto"/>
        <w:jc w:val="both"/>
        <w:rPr>
          <w:rFonts w:ascii="Times New Roman" w:hAnsi="Times New Roman"/>
          <w:sz w:val="24"/>
          <w:szCs w:val="24"/>
        </w:rPr>
      </w:pPr>
    </w:p>
    <w:p w14:paraId="44638C83" w14:textId="77777777" w:rsidR="00875EF6" w:rsidRPr="006B2AFD" w:rsidRDefault="00875EF6" w:rsidP="006B2AFD">
      <w:pPr>
        <w:spacing w:line="360" w:lineRule="auto"/>
        <w:jc w:val="both"/>
        <w:rPr>
          <w:rFonts w:ascii="Times New Roman" w:hAnsi="Times New Roman"/>
          <w:sz w:val="24"/>
          <w:szCs w:val="24"/>
        </w:rPr>
      </w:pPr>
    </w:p>
    <w:p w14:paraId="3A125076" w14:textId="77777777" w:rsidR="00875EF6" w:rsidRPr="006B2AFD" w:rsidRDefault="00875EF6" w:rsidP="006B2AFD">
      <w:pPr>
        <w:spacing w:line="360" w:lineRule="auto"/>
        <w:jc w:val="both"/>
        <w:rPr>
          <w:rFonts w:ascii="Times New Roman" w:hAnsi="Times New Roman"/>
          <w:sz w:val="24"/>
          <w:szCs w:val="24"/>
        </w:rPr>
      </w:pPr>
    </w:p>
    <w:p w14:paraId="35BF004F" w14:textId="77777777" w:rsidR="00FF7980" w:rsidRPr="006B2AFD" w:rsidRDefault="00FF7980" w:rsidP="006B2AFD">
      <w:pPr>
        <w:spacing w:line="360" w:lineRule="auto"/>
        <w:jc w:val="both"/>
        <w:rPr>
          <w:rFonts w:ascii="Times New Roman" w:hAnsi="Times New Roman"/>
          <w:sz w:val="24"/>
          <w:szCs w:val="24"/>
        </w:rPr>
      </w:pPr>
    </w:p>
    <w:p w14:paraId="56BD5973" w14:textId="77777777" w:rsidR="00875EF6" w:rsidRPr="006B2AFD" w:rsidRDefault="00A73730" w:rsidP="006B2AFD">
      <w:pPr>
        <w:pStyle w:val="Heading1"/>
        <w:spacing w:line="360" w:lineRule="auto"/>
        <w:jc w:val="both"/>
        <w:rPr>
          <w:rFonts w:ascii="Times New Roman" w:hAnsi="Times New Roman" w:cs="Times New Roman"/>
          <w:sz w:val="24"/>
          <w:szCs w:val="24"/>
        </w:rPr>
      </w:pPr>
      <w:bookmarkStart w:id="10" w:name="_Toc123707506"/>
      <w:r w:rsidRPr="006B2AFD">
        <w:rPr>
          <w:rFonts w:ascii="Times New Roman" w:hAnsi="Times New Roman" w:cs="Times New Roman"/>
          <w:sz w:val="24"/>
          <w:szCs w:val="24"/>
        </w:rPr>
        <w:lastRenderedPageBreak/>
        <w:t>References</w:t>
      </w:r>
      <w:bookmarkEnd w:id="10"/>
    </w:p>
    <w:p w14:paraId="6B7012C0" w14:textId="77777777"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 xml:space="preserve">Blumenthal, D., &amp; Tavenner, M. (2010). The "meaningful use" regulation for electronic health records. New England Journal of Medicine, 363(6), 501-504. </w:t>
      </w:r>
    </w:p>
    <w:p w14:paraId="458C38A6" w14:textId="77777777"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Bowerman, M., &amp; Collopy, F. (2012). Data visualization for management decision making. Hoboken, NJ: John Wiley &amp; Sons, 43(2), 90-101.</w:t>
      </w:r>
    </w:p>
    <w:p w14:paraId="24C7FC4F" w14:textId="377BECB6"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Gibbs, G., &amp; Coates, M. (2012). The impact of quality on the success of projects. International Journal of Project Management, 30(4), 413-420.</w:t>
      </w:r>
    </w:p>
    <w:p w14:paraId="27271D38" w14:textId="29E58184"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Gleason, J. (2013). Risk management in health care organizations. Hoboken, NJ: John Wiley &amp; Sons, 33(3), 27-36</w:t>
      </w:r>
    </w:p>
    <w:p w14:paraId="64A66829" w14:textId="01EE5733" w:rsidR="00083186" w:rsidRPr="006B2AFD" w:rsidRDefault="00083186" w:rsidP="006B2AFD">
      <w:pPr>
        <w:spacing w:line="360" w:lineRule="auto"/>
        <w:jc w:val="both"/>
        <w:rPr>
          <w:rFonts w:ascii="Times New Roman" w:hAnsi="Times New Roman"/>
          <w:sz w:val="24"/>
          <w:szCs w:val="24"/>
        </w:rPr>
      </w:pPr>
      <w:r w:rsidRPr="006B2AFD">
        <w:rPr>
          <w:rFonts w:ascii="Times New Roman" w:hAnsi="Times New Roman"/>
          <w:sz w:val="24"/>
          <w:szCs w:val="24"/>
        </w:rPr>
        <w:t xml:space="preserve">Hajialikhani, M. (2020) “Cultural Heritage Project Management based on Project Management Body of Knowledge (PMBOK),” Encyclopedia of Global Archaeology, pp. 3031–3037. </w:t>
      </w:r>
    </w:p>
    <w:p w14:paraId="2F940271" w14:textId="5C2E6465" w:rsidR="00066E70" w:rsidRPr="006B2AFD" w:rsidRDefault="00066E70" w:rsidP="006B2AFD">
      <w:pPr>
        <w:spacing w:line="360" w:lineRule="auto"/>
        <w:jc w:val="both"/>
        <w:rPr>
          <w:rFonts w:ascii="Times New Roman" w:hAnsi="Times New Roman"/>
          <w:sz w:val="24"/>
          <w:szCs w:val="24"/>
        </w:rPr>
      </w:pPr>
      <w:r w:rsidRPr="006B2AFD">
        <w:rPr>
          <w:rFonts w:ascii="Times New Roman" w:hAnsi="Times New Roman"/>
          <w:sz w:val="24"/>
          <w:szCs w:val="24"/>
        </w:rPr>
        <w:t xml:space="preserve">Helmold, M. (2020) “Pricing in the healthcare sector,” Management for Professionals, pp. 139–159. </w:t>
      </w:r>
    </w:p>
    <w:p w14:paraId="2298C1DD" w14:textId="77777777"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Kerzner, H. (2017). Project management: A systems approach to planning, scheduling, and controlling. Hoboken, NJ: John Wiley &amp; Sons.</w:t>
      </w:r>
    </w:p>
    <w:p w14:paraId="595210ED" w14:textId="77777777"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Kusiak, A. (2013). Data analytics for healthcare project management. International Journal of Project Management, 31(7), pp. 865-877.</w:t>
      </w:r>
    </w:p>
    <w:p w14:paraId="3C60458A" w14:textId="77777777"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Nolan, R. (2013). Quality management in health care. San Francisco, CA: Jossey-Bass.</w:t>
      </w:r>
    </w:p>
    <w:p w14:paraId="5458991F" w14:textId="77777777"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Project Management Institute. (2017). A guide to the project management body of knowledge (PMBOK guide). Newtown Square, PA: Project Management Institute, 30(3), pp. 280-290</w:t>
      </w:r>
    </w:p>
    <w:p w14:paraId="65F719DE" w14:textId="77777777"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Rajgopal, J., &amp; Kiron, D. (2013). Data-driven decision making in health care. Cambridge, MA: MIT Press.</w:t>
      </w:r>
    </w:p>
    <w:p w14:paraId="53A85128" w14:textId="02136DB0"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Sánchez, J., &amp; Huerta, J. (2012). Project management in the health care industry. Boca Raton, FL: CRC Press.</w:t>
      </w:r>
    </w:p>
    <w:p w14:paraId="3E639915" w14:textId="0DF4918D" w:rsidR="00EE485B" w:rsidRPr="006B2AFD" w:rsidRDefault="00EE485B" w:rsidP="006B2AFD">
      <w:pPr>
        <w:spacing w:line="360" w:lineRule="auto"/>
        <w:jc w:val="both"/>
        <w:rPr>
          <w:rFonts w:ascii="Times New Roman" w:hAnsi="Times New Roman"/>
          <w:sz w:val="24"/>
          <w:szCs w:val="24"/>
        </w:rPr>
      </w:pPr>
      <w:r w:rsidRPr="006B2AFD">
        <w:rPr>
          <w:rFonts w:ascii="Times New Roman" w:hAnsi="Times New Roman"/>
          <w:sz w:val="24"/>
          <w:szCs w:val="24"/>
        </w:rPr>
        <w:t xml:space="preserve">Sanghera, P. (2018) “Project Management Framework,” PMP® in Depth, pp. 3–43. </w:t>
      </w:r>
    </w:p>
    <w:p w14:paraId="7B3E60DE" w14:textId="77777777"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lastRenderedPageBreak/>
        <w:t>Shenhar, A., &amp; Dvir, D. (2012). Reinventing project management: The diamond approach to successful growth and innovation. Boston, MA: Harvard Business Review Press.</w:t>
      </w:r>
    </w:p>
    <w:p w14:paraId="23170FB9" w14:textId="7E82F52C" w:rsidR="00875EF6" w:rsidRPr="006B2AFD" w:rsidRDefault="00A73730" w:rsidP="006B2AFD">
      <w:pPr>
        <w:spacing w:line="360" w:lineRule="auto"/>
        <w:jc w:val="both"/>
        <w:rPr>
          <w:rFonts w:ascii="Times New Roman" w:hAnsi="Times New Roman"/>
          <w:sz w:val="24"/>
          <w:szCs w:val="24"/>
        </w:rPr>
      </w:pPr>
      <w:r w:rsidRPr="006B2AFD">
        <w:rPr>
          <w:rFonts w:ascii="Times New Roman" w:hAnsi="Times New Roman"/>
          <w:sz w:val="24"/>
          <w:szCs w:val="24"/>
        </w:rPr>
        <w:t>Thamhain, H. (2013). Project management in engineering and technology. Hoboken, NJ: John Wiley &amp; Sons.</w:t>
      </w:r>
    </w:p>
    <w:p w14:paraId="01049EBC" w14:textId="32F1772D" w:rsidR="00753132" w:rsidRPr="006B2AFD" w:rsidRDefault="00753132" w:rsidP="006B2AFD">
      <w:pPr>
        <w:spacing w:line="360" w:lineRule="auto"/>
        <w:jc w:val="both"/>
        <w:rPr>
          <w:rFonts w:ascii="Times New Roman" w:hAnsi="Times New Roman"/>
          <w:sz w:val="24"/>
          <w:szCs w:val="24"/>
        </w:rPr>
      </w:pPr>
      <w:r w:rsidRPr="006B2AFD">
        <w:rPr>
          <w:rFonts w:ascii="Times New Roman" w:hAnsi="Times New Roman"/>
          <w:sz w:val="24"/>
          <w:szCs w:val="24"/>
        </w:rPr>
        <w:t>Viktorsson, L. et al. (2021) “Young adults’ healthcare utilisation and healthcare needs: Perceptions and experiences of healthcare providers,” Health Expectations, 25(1), pp. 245–253.</w:t>
      </w:r>
    </w:p>
    <w:p w14:paraId="46C2F569" w14:textId="77777777" w:rsidR="00875EF6" w:rsidRPr="006B2AFD" w:rsidRDefault="00875EF6" w:rsidP="006B2AFD">
      <w:pPr>
        <w:spacing w:line="360" w:lineRule="auto"/>
        <w:jc w:val="both"/>
        <w:rPr>
          <w:rFonts w:ascii="Times New Roman" w:hAnsi="Times New Roman"/>
          <w:sz w:val="24"/>
          <w:szCs w:val="24"/>
        </w:rPr>
      </w:pPr>
    </w:p>
    <w:sectPr w:rsidR="00875EF6" w:rsidRPr="006B2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EF6"/>
    <w:rsid w:val="00066E70"/>
    <w:rsid w:val="00072820"/>
    <w:rsid w:val="00083186"/>
    <w:rsid w:val="000C7A9E"/>
    <w:rsid w:val="001064DE"/>
    <w:rsid w:val="001315D9"/>
    <w:rsid w:val="0018749A"/>
    <w:rsid w:val="001E5DAE"/>
    <w:rsid w:val="002105A7"/>
    <w:rsid w:val="00236C6A"/>
    <w:rsid w:val="00292DA0"/>
    <w:rsid w:val="003A2647"/>
    <w:rsid w:val="003C2D0A"/>
    <w:rsid w:val="003F1964"/>
    <w:rsid w:val="00413EB6"/>
    <w:rsid w:val="00425003"/>
    <w:rsid w:val="00480DC7"/>
    <w:rsid w:val="004D101D"/>
    <w:rsid w:val="004F357F"/>
    <w:rsid w:val="00582AC6"/>
    <w:rsid w:val="005C0D54"/>
    <w:rsid w:val="00613247"/>
    <w:rsid w:val="006620F3"/>
    <w:rsid w:val="006B2AFD"/>
    <w:rsid w:val="006D3CD1"/>
    <w:rsid w:val="006E0A93"/>
    <w:rsid w:val="00714CD6"/>
    <w:rsid w:val="007264E1"/>
    <w:rsid w:val="00753132"/>
    <w:rsid w:val="007943FF"/>
    <w:rsid w:val="007F032A"/>
    <w:rsid w:val="00875723"/>
    <w:rsid w:val="00875EF6"/>
    <w:rsid w:val="00880556"/>
    <w:rsid w:val="008B13D9"/>
    <w:rsid w:val="00937C9C"/>
    <w:rsid w:val="009D24AB"/>
    <w:rsid w:val="009D5C4C"/>
    <w:rsid w:val="009E177C"/>
    <w:rsid w:val="00A07791"/>
    <w:rsid w:val="00A73730"/>
    <w:rsid w:val="00A73BF0"/>
    <w:rsid w:val="00AA4156"/>
    <w:rsid w:val="00B436D9"/>
    <w:rsid w:val="00B81AE0"/>
    <w:rsid w:val="00BF707C"/>
    <w:rsid w:val="00D02119"/>
    <w:rsid w:val="00D158ED"/>
    <w:rsid w:val="00DC0187"/>
    <w:rsid w:val="00E604E3"/>
    <w:rsid w:val="00EE485B"/>
    <w:rsid w:val="00F10EF4"/>
    <w:rsid w:val="00F14E13"/>
    <w:rsid w:val="00F91FC5"/>
    <w:rsid w:val="00FA3716"/>
    <w:rsid w:val="00FF7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4F5491"/>
  <w15:docId w15:val="{C88A5947-CCBB-4259-B32C-03E7D3B96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FF798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3D9"/>
    <w:pPr>
      <w:ind w:left="720"/>
      <w:contextualSpacing/>
    </w:pPr>
  </w:style>
  <w:style w:type="character" w:styleId="Hyperlink">
    <w:name w:val="Hyperlink"/>
    <w:basedOn w:val="DefaultParagraphFont"/>
    <w:uiPriority w:val="99"/>
    <w:unhideWhenUsed/>
    <w:rsid w:val="00753132"/>
    <w:rPr>
      <w:color w:val="0000FF" w:themeColor="hyperlink"/>
      <w:u w:val="single"/>
    </w:rPr>
  </w:style>
  <w:style w:type="character" w:styleId="UnresolvedMention">
    <w:name w:val="Unresolved Mention"/>
    <w:basedOn w:val="DefaultParagraphFont"/>
    <w:uiPriority w:val="99"/>
    <w:semiHidden/>
    <w:unhideWhenUsed/>
    <w:rsid w:val="00753132"/>
    <w:rPr>
      <w:color w:val="605E5C"/>
      <w:shd w:val="clear" w:color="auto" w:fill="E1DFDD"/>
    </w:rPr>
  </w:style>
  <w:style w:type="character" w:customStyle="1" w:styleId="Heading1Char">
    <w:name w:val="Heading 1 Char"/>
    <w:basedOn w:val="DefaultParagraphFont"/>
    <w:link w:val="Heading1"/>
    <w:uiPriority w:val="9"/>
    <w:rsid w:val="00FF798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F7980"/>
    <w:pPr>
      <w:spacing w:line="259" w:lineRule="auto"/>
      <w:outlineLvl w:val="9"/>
    </w:pPr>
    <w:rPr>
      <w:lang w:eastAsia="en-US"/>
    </w:rPr>
  </w:style>
  <w:style w:type="paragraph" w:styleId="TOC1">
    <w:name w:val="toc 1"/>
    <w:basedOn w:val="Normal"/>
    <w:next w:val="Normal"/>
    <w:autoRedefine/>
    <w:uiPriority w:val="39"/>
    <w:unhideWhenUsed/>
    <w:rsid w:val="00FF798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987B471-88AB-44D4-B3C6-6EFE75585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16</Pages>
  <Words>4512</Words>
  <Characters>25722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CC9</dc:creator>
  <cp:lastModifiedBy>admin</cp:lastModifiedBy>
  <cp:revision>27</cp:revision>
  <dcterms:created xsi:type="dcterms:W3CDTF">2023-01-02T09:35:00Z</dcterms:created>
  <dcterms:modified xsi:type="dcterms:W3CDTF">2023-01-04T15:06:00Z</dcterms:modified>
</cp:coreProperties>
</file>