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86F" w:rsidRDefault="00DF186F" w:rsidP="00F10F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</w:t>
      </w:r>
    </w:p>
    <w:p w:rsidR="00464EA4" w:rsidRPr="00DF186F" w:rsidRDefault="00464EA4" w:rsidP="00DF186F">
      <w:pPr>
        <w:jc w:val="both"/>
        <w:rPr>
          <w:rFonts w:ascii="Times New Roman" w:hAnsi="Times New Roman" w:cs="Times New Roman"/>
          <w:sz w:val="24"/>
          <w:szCs w:val="24"/>
        </w:rPr>
      </w:pPr>
      <w:r w:rsidRPr="00DF186F">
        <w:rPr>
          <w:rFonts w:ascii="Times New Roman" w:hAnsi="Times New Roman" w:cs="Times New Roman"/>
          <w:sz w:val="24"/>
          <w:szCs w:val="24"/>
        </w:rPr>
        <w:t xml:space="preserve">In order to build a committee of deep learning models, I will be comparing K nearest neighbors, a Single-layered neural network, and a </w:t>
      </w:r>
      <w:r w:rsidR="00DF186F" w:rsidRPr="00DF186F">
        <w:rPr>
          <w:rFonts w:ascii="Times New Roman" w:hAnsi="Times New Roman" w:cs="Times New Roman"/>
          <w:sz w:val="24"/>
          <w:szCs w:val="24"/>
        </w:rPr>
        <w:t>Convolutional</w:t>
      </w:r>
      <w:r w:rsidRPr="00DF186F">
        <w:rPr>
          <w:rFonts w:ascii="Times New Roman" w:hAnsi="Times New Roman" w:cs="Times New Roman"/>
          <w:sz w:val="24"/>
          <w:szCs w:val="24"/>
        </w:rPr>
        <w:t xml:space="preserve"> neural network using the Fashion mnist dataset. Following our data preprocessing, training, fitting, and evaluation procedures, our three models yielded the following findings.</w:t>
      </w:r>
    </w:p>
    <w:p w:rsidR="00464EA4" w:rsidRPr="00DF186F" w:rsidRDefault="00464EA4" w:rsidP="00DF186F">
      <w:pPr>
        <w:jc w:val="both"/>
        <w:rPr>
          <w:rFonts w:ascii="Times New Roman" w:hAnsi="Times New Roman" w:cs="Times New Roman"/>
          <w:sz w:val="24"/>
          <w:szCs w:val="24"/>
        </w:rPr>
      </w:pPr>
      <w:r w:rsidRPr="00DF186F">
        <w:rPr>
          <w:rFonts w:ascii="Times New Roman" w:hAnsi="Times New Roman" w:cs="Times New Roman"/>
          <w:sz w:val="24"/>
          <w:szCs w:val="24"/>
        </w:rPr>
        <w:t>There is a lot of data in the confusion matrix when using K-nearest neighbors. To emphasize, only 57% of predictions about Shirt were accurate. This is because a shirt can serve as a top, a pullover, or even a coat in a pinch. Shirts have lesser accuracy since they are often mistaken for other goods. The CNN model will show an improvement in accuracy in this regard.</w:t>
      </w:r>
    </w:p>
    <w:p w:rsidR="00464EA4" w:rsidRPr="00DF186F" w:rsidRDefault="00464EA4" w:rsidP="00DF186F">
      <w:pPr>
        <w:jc w:val="both"/>
        <w:rPr>
          <w:rFonts w:ascii="Times New Roman" w:hAnsi="Times New Roman" w:cs="Times New Roman"/>
          <w:sz w:val="24"/>
          <w:szCs w:val="24"/>
        </w:rPr>
      </w:pPr>
      <w:r w:rsidRPr="00DF186F">
        <w:rPr>
          <w:rFonts w:ascii="Times New Roman" w:hAnsi="Times New Roman" w:cs="Times New Roman"/>
          <w:sz w:val="24"/>
          <w:szCs w:val="24"/>
        </w:rPr>
        <w:t>As the confusion matrix shows, the accuracy for shirt is still low in Single Layer Neural Networks.</w:t>
      </w:r>
    </w:p>
    <w:p w:rsidR="00464EA4" w:rsidRPr="00DF186F" w:rsidRDefault="00464EA4" w:rsidP="00DF186F">
      <w:pPr>
        <w:pStyle w:val="BodyText"/>
      </w:pPr>
      <w:r w:rsidRPr="00DF186F">
        <w:t xml:space="preserve">The accuracy of shirts has improved from 57 to 74 when utilizing a convolutional neural network, as seen in the confusion matrix. This is because </w:t>
      </w:r>
      <w:r w:rsidR="00DF186F" w:rsidRPr="00DF186F">
        <w:t>convolutional</w:t>
      </w:r>
      <w:r w:rsidRPr="00DF186F">
        <w:t xml:space="preserve"> neural networks excel at identifying structure within visual data. For the same reason, our CNN model achieved the best results in terms of accuracy and F1 score.</w:t>
      </w:r>
    </w:p>
    <w:p w:rsidR="00A61C43" w:rsidRPr="00DF186F" w:rsidRDefault="00464EA4" w:rsidP="00DF186F">
      <w:pPr>
        <w:jc w:val="both"/>
        <w:rPr>
          <w:rFonts w:ascii="Times New Roman" w:hAnsi="Times New Roman" w:cs="Times New Roman"/>
          <w:sz w:val="24"/>
          <w:szCs w:val="24"/>
        </w:rPr>
      </w:pPr>
      <w:r w:rsidRPr="00DF186F">
        <w:rPr>
          <w:rFonts w:ascii="Times New Roman" w:hAnsi="Times New Roman" w:cs="Times New Roman"/>
          <w:sz w:val="24"/>
          <w:szCs w:val="24"/>
        </w:rPr>
        <w:t>In conclusion, we used a graph to evaluate the committee's top three proposed solutions.</w:t>
      </w:r>
    </w:p>
    <w:p w:rsidR="00464EA4" w:rsidRPr="00DF186F" w:rsidRDefault="00464EA4" w:rsidP="00DF186F">
      <w:pPr>
        <w:jc w:val="both"/>
        <w:rPr>
          <w:rFonts w:ascii="Times New Roman" w:hAnsi="Times New Roman" w:cs="Times New Roman"/>
          <w:sz w:val="24"/>
          <w:szCs w:val="24"/>
        </w:rPr>
      </w:pPr>
      <w:r w:rsidRPr="00DF18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91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EA4" w:rsidRPr="00DF186F" w:rsidRDefault="00464EA4" w:rsidP="00DF186F">
      <w:pPr>
        <w:jc w:val="both"/>
        <w:rPr>
          <w:rFonts w:ascii="Times New Roman" w:hAnsi="Times New Roman" w:cs="Times New Roman"/>
          <w:sz w:val="24"/>
          <w:szCs w:val="24"/>
        </w:rPr>
      </w:pPr>
      <w:r w:rsidRPr="00DF186F">
        <w:rPr>
          <w:rFonts w:ascii="Times New Roman" w:hAnsi="Times New Roman" w:cs="Times New Roman"/>
          <w:sz w:val="24"/>
          <w:szCs w:val="24"/>
        </w:rPr>
        <w:t xml:space="preserve">The above chart illustrates how utilizing a Neural network is superior for picture classification, and how increasing our model's accuracy by adding </w:t>
      </w:r>
      <w:r w:rsidR="005C08A0" w:rsidRPr="00DF186F">
        <w:rPr>
          <w:rFonts w:ascii="Times New Roman" w:hAnsi="Times New Roman" w:cs="Times New Roman"/>
          <w:sz w:val="24"/>
          <w:szCs w:val="24"/>
        </w:rPr>
        <w:t>Convolutional</w:t>
      </w:r>
      <w:bookmarkStart w:id="0" w:name="_GoBack"/>
      <w:bookmarkEnd w:id="0"/>
      <w:r w:rsidRPr="00DF186F">
        <w:rPr>
          <w:rFonts w:ascii="Times New Roman" w:hAnsi="Times New Roman" w:cs="Times New Roman"/>
          <w:sz w:val="24"/>
          <w:szCs w:val="24"/>
        </w:rPr>
        <w:t xml:space="preserve"> layers to our neural network.</w:t>
      </w:r>
    </w:p>
    <w:sectPr w:rsidR="00464EA4" w:rsidRPr="00DF1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103"/>
    <w:rsid w:val="00464EA4"/>
    <w:rsid w:val="00597103"/>
    <w:rsid w:val="005C08A0"/>
    <w:rsid w:val="00A61C43"/>
    <w:rsid w:val="00DF186F"/>
    <w:rsid w:val="00F1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58971"/>
  <w15:chartTrackingRefBased/>
  <w15:docId w15:val="{396E7DE0-0246-4575-A950-2B1F144DA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DF186F"/>
    <w:pPr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DF186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</dc:creator>
  <cp:keywords/>
  <dc:description/>
  <cp:lastModifiedBy>o</cp:lastModifiedBy>
  <cp:revision>4</cp:revision>
  <dcterms:created xsi:type="dcterms:W3CDTF">2022-11-26T06:30:00Z</dcterms:created>
  <dcterms:modified xsi:type="dcterms:W3CDTF">2022-11-26T07:15:00Z</dcterms:modified>
</cp:coreProperties>
</file>