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54FD" w14:textId="57E0A75B" w:rsidR="00987135" w:rsidRDefault="00373DCE" w:rsidP="0074443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4435">
        <w:rPr>
          <w:rFonts w:ascii="Times New Roman" w:hAnsi="Times New Roman" w:cs="Times New Roman"/>
          <w:sz w:val="24"/>
          <w:szCs w:val="24"/>
        </w:rPr>
        <w:br/>
      </w:r>
      <w:r w:rsidRPr="00744435">
        <w:rPr>
          <w:rFonts w:ascii="Times New Roman" w:hAnsi="Times New Roman" w:cs="Times New Roman"/>
          <w:b/>
          <w:bCs/>
          <w:sz w:val="24"/>
          <w:szCs w:val="24"/>
        </w:rPr>
        <w:t>“PALUWAGAN AGREEMENT”</w:t>
      </w:r>
    </w:p>
    <w:p w14:paraId="60812FB0" w14:textId="77777777" w:rsidR="00315924" w:rsidRPr="00744435" w:rsidRDefault="00315924" w:rsidP="0074443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7CF7D" w14:textId="3E081A2B" w:rsidR="00987135" w:rsidRPr="00315924" w:rsidRDefault="0004550A" w:rsidP="00373D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50A">
        <w:rPr>
          <w:rFonts w:ascii="Times New Roman" w:hAnsi="Times New Roman" w:cs="Times New Roman"/>
          <w:b/>
          <w:bCs/>
          <w:sz w:val="24"/>
          <w:szCs w:val="24"/>
        </w:rPr>
        <w:t>POLICIES and AGREEMENT:</w:t>
      </w:r>
    </w:p>
    <w:p w14:paraId="19FB373B" w14:textId="1A5806C3" w:rsidR="00987135" w:rsidRPr="0004550A" w:rsidRDefault="00987135" w:rsidP="000455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550A">
        <w:rPr>
          <w:rFonts w:ascii="Times New Roman" w:hAnsi="Times New Roman" w:cs="Times New Roman"/>
          <w:sz w:val="24"/>
          <w:szCs w:val="24"/>
        </w:rPr>
        <w:t xml:space="preserve">The </w:t>
      </w:r>
      <w:r w:rsidR="00315924" w:rsidRPr="0004550A">
        <w:rPr>
          <w:rFonts w:ascii="Times New Roman" w:hAnsi="Times New Roman" w:cs="Times New Roman"/>
          <w:sz w:val="24"/>
          <w:szCs w:val="24"/>
        </w:rPr>
        <w:t>Contributor</w:t>
      </w:r>
      <w:r w:rsidR="00315924" w:rsidRPr="0004550A">
        <w:rPr>
          <w:rFonts w:ascii="Times New Roman" w:hAnsi="Times New Roman" w:cs="Times New Roman"/>
          <w:sz w:val="24"/>
          <w:szCs w:val="24"/>
        </w:rPr>
        <w:t xml:space="preserve"> </w:t>
      </w:r>
      <w:r w:rsidRPr="0004550A">
        <w:rPr>
          <w:rFonts w:ascii="Times New Roman" w:hAnsi="Times New Roman" w:cs="Times New Roman"/>
          <w:sz w:val="24"/>
          <w:szCs w:val="24"/>
        </w:rPr>
        <w:t xml:space="preserve">agrees to contribute 20 slots for 20 months to the </w:t>
      </w:r>
      <w:r w:rsidR="00315924">
        <w:rPr>
          <w:rFonts w:ascii="Times New Roman" w:hAnsi="Times New Roman" w:cs="Times New Roman"/>
          <w:sz w:val="24"/>
          <w:szCs w:val="24"/>
        </w:rPr>
        <w:t>admin/me</w:t>
      </w:r>
      <w:r w:rsidRPr="0004550A">
        <w:rPr>
          <w:rFonts w:ascii="Times New Roman" w:hAnsi="Times New Roman" w:cs="Times New Roman"/>
          <w:sz w:val="24"/>
          <w:szCs w:val="24"/>
        </w:rPr>
        <w:t xml:space="preserve">. Each slot will be worth 6,000 Swiss Francs. </w:t>
      </w:r>
    </w:p>
    <w:p w14:paraId="0AB71490" w14:textId="63886B09" w:rsidR="00987135" w:rsidRPr="0004550A" w:rsidRDefault="00987135" w:rsidP="000455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550A">
        <w:rPr>
          <w:rFonts w:ascii="Times New Roman" w:hAnsi="Times New Roman" w:cs="Times New Roman"/>
          <w:sz w:val="24"/>
          <w:szCs w:val="24"/>
        </w:rPr>
        <w:t xml:space="preserve">If the </w:t>
      </w:r>
      <w:r w:rsidR="00315924" w:rsidRPr="0004550A">
        <w:rPr>
          <w:rFonts w:ascii="Times New Roman" w:hAnsi="Times New Roman" w:cs="Times New Roman"/>
          <w:sz w:val="24"/>
          <w:szCs w:val="24"/>
        </w:rPr>
        <w:t>Contributor</w:t>
      </w:r>
      <w:r w:rsidR="00315924" w:rsidRPr="0004550A">
        <w:rPr>
          <w:rFonts w:ascii="Times New Roman" w:hAnsi="Times New Roman" w:cs="Times New Roman"/>
          <w:sz w:val="24"/>
          <w:szCs w:val="24"/>
        </w:rPr>
        <w:t xml:space="preserve"> </w:t>
      </w:r>
      <w:r w:rsidRPr="0004550A">
        <w:rPr>
          <w:rFonts w:ascii="Times New Roman" w:hAnsi="Times New Roman" w:cs="Times New Roman"/>
          <w:sz w:val="24"/>
          <w:szCs w:val="24"/>
        </w:rPr>
        <w:t xml:space="preserve">decides to half allot, the value of each slot will be 3,000 Swiss Francs. If the </w:t>
      </w:r>
      <w:r w:rsidR="00315924" w:rsidRPr="0004550A">
        <w:rPr>
          <w:rFonts w:ascii="Times New Roman" w:hAnsi="Times New Roman" w:cs="Times New Roman"/>
          <w:sz w:val="24"/>
          <w:szCs w:val="24"/>
        </w:rPr>
        <w:t>Contributor</w:t>
      </w:r>
      <w:r w:rsidR="00315924" w:rsidRPr="0004550A">
        <w:rPr>
          <w:rFonts w:ascii="Times New Roman" w:hAnsi="Times New Roman" w:cs="Times New Roman"/>
          <w:sz w:val="24"/>
          <w:szCs w:val="24"/>
        </w:rPr>
        <w:t xml:space="preserve"> </w:t>
      </w:r>
      <w:r w:rsidRPr="0004550A">
        <w:rPr>
          <w:rFonts w:ascii="Times New Roman" w:hAnsi="Times New Roman" w:cs="Times New Roman"/>
          <w:sz w:val="24"/>
          <w:szCs w:val="24"/>
        </w:rPr>
        <w:t xml:space="preserve">decides to quarter allot, the value of each slot will be 1,500 Swiss Francs. </w:t>
      </w:r>
    </w:p>
    <w:p w14:paraId="0CB155CD" w14:textId="41F6F385" w:rsidR="00987135" w:rsidRPr="0004550A" w:rsidRDefault="00987135" w:rsidP="000455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550A">
        <w:rPr>
          <w:rFonts w:ascii="Times New Roman" w:hAnsi="Times New Roman" w:cs="Times New Roman"/>
          <w:sz w:val="24"/>
          <w:szCs w:val="24"/>
        </w:rPr>
        <w:t xml:space="preserve">The </w:t>
      </w:r>
      <w:r w:rsidR="00315924" w:rsidRPr="0004550A">
        <w:rPr>
          <w:rFonts w:ascii="Times New Roman" w:hAnsi="Times New Roman" w:cs="Times New Roman"/>
          <w:sz w:val="24"/>
          <w:szCs w:val="24"/>
        </w:rPr>
        <w:t>Contributor</w:t>
      </w:r>
      <w:r w:rsidR="00315924" w:rsidRPr="0004550A">
        <w:rPr>
          <w:rFonts w:ascii="Times New Roman" w:hAnsi="Times New Roman" w:cs="Times New Roman"/>
          <w:sz w:val="24"/>
          <w:szCs w:val="24"/>
        </w:rPr>
        <w:t xml:space="preserve"> </w:t>
      </w:r>
      <w:r w:rsidRPr="0004550A">
        <w:rPr>
          <w:rFonts w:ascii="Times New Roman" w:hAnsi="Times New Roman" w:cs="Times New Roman"/>
          <w:sz w:val="24"/>
          <w:szCs w:val="24"/>
        </w:rPr>
        <w:t xml:space="preserve">agrees to pay the full amount of each slot to the </w:t>
      </w:r>
      <w:r w:rsidR="00315924">
        <w:rPr>
          <w:rFonts w:ascii="Times New Roman" w:hAnsi="Times New Roman" w:cs="Times New Roman"/>
          <w:sz w:val="24"/>
          <w:szCs w:val="24"/>
        </w:rPr>
        <w:t>admin/me</w:t>
      </w:r>
      <w:r w:rsidRPr="0004550A">
        <w:rPr>
          <w:rFonts w:ascii="Times New Roman" w:hAnsi="Times New Roman" w:cs="Times New Roman"/>
          <w:sz w:val="24"/>
          <w:szCs w:val="24"/>
        </w:rPr>
        <w:t xml:space="preserve"> whose turn it is at the start of each month. </w:t>
      </w:r>
    </w:p>
    <w:p w14:paraId="63E3E1E5" w14:textId="77777777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32ADC1" w14:textId="4D409DD4" w:rsidR="0004550A" w:rsidRPr="0004550A" w:rsidRDefault="0004550A" w:rsidP="005271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50A">
        <w:rPr>
          <w:rFonts w:ascii="Times New Roman" w:hAnsi="Times New Roman" w:cs="Times New Roman"/>
          <w:b/>
          <w:bCs/>
          <w:sz w:val="24"/>
          <w:szCs w:val="24"/>
        </w:rPr>
        <w:t>ACTION SHALL BE TAKEN</w:t>
      </w:r>
    </w:p>
    <w:p w14:paraId="388866F4" w14:textId="1F40C044" w:rsidR="00987135" w:rsidRPr="005271F8" w:rsidRDefault="00987135" w:rsidP="005271F8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 xml:space="preserve">If the </w:t>
      </w:r>
      <w:r w:rsidR="00744435" w:rsidRPr="0004550A">
        <w:rPr>
          <w:rFonts w:ascii="Times New Roman" w:hAnsi="Times New Roman" w:cs="Times New Roman"/>
          <w:sz w:val="24"/>
          <w:szCs w:val="24"/>
        </w:rPr>
        <w:t>Contributor</w:t>
      </w:r>
      <w:r w:rsidR="00744435" w:rsidRPr="005271F8">
        <w:rPr>
          <w:rFonts w:ascii="Times New Roman" w:hAnsi="Times New Roman" w:cs="Times New Roman"/>
          <w:sz w:val="24"/>
          <w:szCs w:val="24"/>
        </w:rPr>
        <w:t xml:space="preserve"> </w:t>
      </w:r>
      <w:r w:rsidRPr="005271F8">
        <w:rPr>
          <w:rFonts w:ascii="Times New Roman" w:hAnsi="Times New Roman" w:cs="Times New Roman"/>
          <w:sz w:val="24"/>
          <w:szCs w:val="24"/>
        </w:rPr>
        <w:t xml:space="preserve">does not pay the full amount of each slot at the start of each month, then it will be considered as theft and the </w:t>
      </w:r>
      <w:r w:rsidR="00315924" w:rsidRPr="0004550A">
        <w:rPr>
          <w:rFonts w:ascii="Times New Roman" w:hAnsi="Times New Roman" w:cs="Times New Roman"/>
          <w:sz w:val="24"/>
          <w:szCs w:val="24"/>
        </w:rPr>
        <w:t>Partner/Asset</w:t>
      </w:r>
      <w:r w:rsidR="00744435" w:rsidRPr="005271F8">
        <w:rPr>
          <w:rFonts w:ascii="Times New Roman" w:hAnsi="Times New Roman" w:cs="Times New Roman"/>
          <w:sz w:val="24"/>
          <w:szCs w:val="24"/>
        </w:rPr>
        <w:t xml:space="preserve"> </w:t>
      </w:r>
      <w:r w:rsidRPr="005271F8">
        <w:rPr>
          <w:rFonts w:ascii="Times New Roman" w:hAnsi="Times New Roman" w:cs="Times New Roman"/>
          <w:sz w:val="24"/>
          <w:szCs w:val="24"/>
        </w:rPr>
        <w:t xml:space="preserve">will be liable to pay the full amount due plus any additional penalties. </w:t>
      </w:r>
    </w:p>
    <w:p w14:paraId="7F0A3CD2" w14:textId="3A53C198" w:rsidR="00987135" w:rsidRPr="005271F8" w:rsidRDefault="00987135" w:rsidP="005271F8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 xml:space="preserve">The </w:t>
      </w:r>
      <w:r w:rsidR="00744435" w:rsidRPr="0004550A">
        <w:rPr>
          <w:rFonts w:ascii="Times New Roman" w:hAnsi="Times New Roman" w:cs="Times New Roman"/>
          <w:sz w:val="24"/>
          <w:szCs w:val="24"/>
        </w:rPr>
        <w:t>Contributor</w:t>
      </w:r>
      <w:r w:rsidR="00744435" w:rsidRPr="005271F8">
        <w:rPr>
          <w:rFonts w:ascii="Times New Roman" w:hAnsi="Times New Roman" w:cs="Times New Roman"/>
          <w:sz w:val="24"/>
          <w:szCs w:val="24"/>
        </w:rPr>
        <w:t xml:space="preserve"> </w:t>
      </w:r>
      <w:r w:rsidRPr="005271F8">
        <w:rPr>
          <w:rFonts w:ascii="Times New Roman" w:hAnsi="Times New Roman" w:cs="Times New Roman"/>
          <w:sz w:val="24"/>
          <w:szCs w:val="24"/>
        </w:rPr>
        <w:t xml:space="preserve">agrees to pay the full amount due to the </w:t>
      </w:r>
      <w:r w:rsidR="00315924">
        <w:rPr>
          <w:rFonts w:ascii="Times New Roman" w:hAnsi="Times New Roman" w:cs="Times New Roman"/>
          <w:sz w:val="24"/>
          <w:szCs w:val="24"/>
        </w:rPr>
        <w:t>admin/me</w:t>
      </w:r>
      <w:r w:rsidRPr="005271F8">
        <w:rPr>
          <w:rFonts w:ascii="Times New Roman" w:hAnsi="Times New Roman" w:cs="Times New Roman"/>
          <w:sz w:val="24"/>
          <w:szCs w:val="24"/>
        </w:rPr>
        <w:t xml:space="preserve"> when the Paluwagan Agreement has been completed. </w:t>
      </w:r>
    </w:p>
    <w:p w14:paraId="270A54E6" w14:textId="2090F206" w:rsidR="00987135" w:rsidRPr="005271F8" w:rsidRDefault="00987135" w:rsidP="005271F8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 xml:space="preserve">If the </w:t>
      </w:r>
      <w:r w:rsidR="00315924" w:rsidRPr="0004550A">
        <w:rPr>
          <w:rFonts w:ascii="Times New Roman" w:hAnsi="Times New Roman" w:cs="Times New Roman"/>
          <w:sz w:val="24"/>
          <w:szCs w:val="24"/>
        </w:rPr>
        <w:t>Contributor</w:t>
      </w:r>
      <w:r w:rsidR="00315924" w:rsidRPr="005271F8">
        <w:rPr>
          <w:rFonts w:ascii="Times New Roman" w:hAnsi="Times New Roman" w:cs="Times New Roman"/>
          <w:sz w:val="24"/>
          <w:szCs w:val="24"/>
        </w:rPr>
        <w:t xml:space="preserve"> </w:t>
      </w:r>
      <w:r w:rsidR="00315924">
        <w:rPr>
          <w:rFonts w:ascii="Times New Roman" w:hAnsi="Times New Roman" w:cs="Times New Roman"/>
          <w:sz w:val="24"/>
          <w:szCs w:val="24"/>
        </w:rPr>
        <w:t>does</w:t>
      </w:r>
      <w:r w:rsidRPr="005271F8">
        <w:rPr>
          <w:rFonts w:ascii="Times New Roman" w:hAnsi="Times New Roman" w:cs="Times New Roman"/>
          <w:sz w:val="24"/>
          <w:szCs w:val="24"/>
        </w:rPr>
        <w:t xml:space="preserve"> not pay the full amount due to the </w:t>
      </w:r>
      <w:r w:rsidR="00315924">
        <w:rPr>
          <w:rFonts w:ascii="Times New Roman" w:hAnsi="Times New Roman" w:cs="Times New Roman"/>
          <w:sz w:val="24"/>
          <w:szCs w:val="24"/>
        </w:rPr>
        <w:t>admin/me</w:t>
      </w:r>
      <w:r w:rsidRPr="005271F8">
        <w:rPr>
          <w:rFonts w:ascii="Times New Roman" w:hAnsi="Times New Roman" w:cs="Times New Roman"/>
          <w:sz w:val="24"/>
          <w:szCs w:val="24"/>
        </w:rPr>
        <w:t xml:space="preserve"> at the end of the Paluwagan Agreement, then the </w:t>
      </w:r>
      <w:r w:rsidR="00315924">
        <w:rPr>
          <w:rFonts w:ascii="Times New Roman" w:hAnsi="Times New Roman" w:cs="Times New Roman"/>
          <w:sz w:val="24"/>
          <w:szCs w:val="24"/>
        </w:rPr>
        <w:t>admin/me</w:t>
      </w:r>
      <w:r w:rsidRPr="005271F8">
        <w:rPr>
          <w:rFonts w:ascii="Times New Roman" w:hAnsi="Times New Roman" w:cs="Times New Roman"/>
          <w:sz w:val="24"/>
          <w:szCs w:val="24"/>
        </w:rPr>
        <w:t xml:space="preserve"> can bring the case to the police. </w:t>
      </w:r>
    </w:p>
    <w:p w14:paraId="72BA8926" w14:textId="495F6193" w:rsidR="00987135" w:rsidRDefault="00987135" w:rsidP="005271F8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 xml:space="preserve">This Paluwagan Agreement is entered into on [date] and is valid until [date]. </w:t>
      </w:r>
    </w:p>
    <w:p w14:paraId="6B2F24E8" w14:textId="77777777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DA15F" w14:textId="06D58BC3" w:rsidR="0004550A" w:rsidRPr="0004550A" w:rsidRDefault="0004550A" w:rsidP="005271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50A">
        <w:rPr>
          <w:rFonts w:ascii="Times New Roman" w:hAnsi="Times New Roman" w:cs="Times New Roman"/>
          <w:b/>
          <w:bCs/>
          <w:sz w:val="24"/>
          <w:szCs w:val="24"/>
        </w:rPr>
        <w:t>AGREERS and MEMBERS:</w:t>
      </w:r>
    </w:p>
    <w:p w14:paraId="60FFFAA5" w14:textId="452EE8E2" w:rsidR="0004550A" w:rsidRPr="005271F8" w:rsidRDefault="00987135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 w:rsidR="0004550A"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 w:rsidR="0004550A"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="0004550A"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4EFD284D" w14:textId="77777777" w:rsidR="0004550A" w:rsidRPr="005271F8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B83A61" w14:textId="072A8758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</w:t>
      </w:r>
      <w:r w:rsidR="00987135" w:rsidRPr="005271F8">
        <w:rPr>
          <w:rFonts w:ascii="Times New Roman" w:hAnsi="Times New Roman" w:cs="Times New Roman"/>
          <w:sz w:val="24"/>
          <w:szCs w:val="24"/>
        </w:rPr>
        <w:t>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1EE54C8A" w14:textId="0596F9B0" w:rsidR="00987135" w:rsidRDefault="00987135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77483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342DC57E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FE4F02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0BF589B1" w14:textId="6929F091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F06928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28FEF1AF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8A8B5B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08FED9A6" w14:textId="79111884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CF24B1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4ABF848C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4CDE6E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1FE686D4" w14:textId="0FFDE733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4D9E6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2DD826D8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570196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1CE4BE85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0E6DC4CB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3565F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1A9B3CB6" w14:textId="7AB53DF2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628C4D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49AD649A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F940E3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1616590A" w14:textId="443B0F3E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87CA18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6660CA5E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405536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28C4A201" w14:textId="0111C306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4F642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12F8419F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FA2150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21737ED2" w14:textId="0EDCEEE1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0660E2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44BFA01C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6E1C21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4CC4E808" w14:textId="4939DC2E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FD04AC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lastRenderedPageBreak/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00A917ED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077F9D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4BC0A169" w14:textId="24B7A3CC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513920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60096268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110B44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34138E92" w14:textId="1FEA2797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A2882B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594EA4C6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1420E3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74FD974E" w14:textId="543E7FF4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467B6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58EB87A8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C0305D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7CBF8529" w14:textId="0E0C550D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044F7C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5F6A05F0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2A361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0A279178" w14:textId="25F275E4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228CE4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5383C82A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A2DC16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61A16167" w14:textId="5FE1EFE3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D0791B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2DC2DD32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AC9F95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79BCC4A2" w14:textId="2472D77F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7E34C4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lastRenderedPageBreak/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33BB2B81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80C7B6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64C1D7BC" w14:textId="1D7A4E69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E8CFE5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487C5D22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0DAC21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781EDBF2" w14:textId="35915278" w:rsidR="0004550A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2832CE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 w:rsidRPr="005271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  <w:r>
        <w:rPr>
          <w:rFonts w:ascii="Times New Roman" w:hAnsi="Times New Roman" w:cs="Times New Roman"/>
          <w:sz w:val="24"/>
          <w:szCs w:val="24"/>
        </w:rPr>
        <w:t xml:space="preserve">                   Signature: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__________________________ </w:t>
      </w:r>
    </w:p>
    <w:p w14:paraId="5A31BF88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8DB52C" w14:textId="77777777" w:rsidR="0004550A" w:rsidRPr="005271F8" w:rsidRDefault="0004550A" w:rsidP="00045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payment: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Month/collecting:</w:t>
      </w:r>
      <w:r w:rsidRPr="005271F8">
        <w:rPr>
          <w:rFonts w:ascii="Times New Roman" w:hAnsi="Times New Roman" w:cs="Times New Roman"/>
          <w:sz w:val="24"/>
          <w:szCs w:val="24"/>
        </w:rPr>
        <w:t xml:space="preserve"> _____________________ </w:t>
      </w:r>
    </w:p>
    <w:p w14:paraId="23158F53" w14:textId="77777777" w:rsidR="0004550A" w:rsidRPr="005271F8" w:rsidRDefault="0004550A" w:rsidP="005271F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4550A" w:rsidRPr="0052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D2F"/>
    <w:multiLevelType w:val="hybridMultilevel"/>
    <w:tmpl w:val="F2703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25F2C"/>
    <w:multiLevelType w:val="hybridMultilevel"/>
    <w:tmpl w:val="29FE7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425338">
    <w:abstractNumId w:val="1"/>
  </w:num>
  <w:num w:numId="2" w16cid:durableId="7644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CE"/>
    <w:rsid w:val="0004550A"/>
    <w:rsid w:val="00100EA6"/>
    <w:rsid w:val="00101D0B"/>
    <w:rsid w:val="0011320D"/>
    <w:rsid w:val="00315924"/>
    <w:rsid w:val="003537A4"/>
    <w:rsid w:val="00373DCE"/>
    <w:rsid w:val="005271F8"/>
    <w:rsid w:val="00744435"/>
    <w:rsid w:val="0089672A"/>
    <w:rsid w:val="00987135"/>
    <w:rsid w:val="00AC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DF35"/>
  <w15:chartTrackingRefBased/>
  <w15:docId w15:val="{EC7BDD7D-C3E6-4897-ADC4-4849998A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D0B"/>
    <w:pPr>
      <w:ind w:left="720"/>
      <w:contextualSpacing/>
    </w:pPr>
  </w:style>
  <w:style w:type="paragraph" w:styleId="NoSpacing">
    <w:name w:val="No Spacing"/>
    <w:uiPriority w:val="1"/>
    <w:qFormat/>
    <w:rsid w:val="007444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2022-12-21T12:10:00Z</dcterms:created>
  <dcterms:modified xsi:type="dcterms:W3CDTF">2022-12-21T12:10:00Z</dcterms:modified>
</cp:coreProperties>
</file>