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2630" w14:textId="77777777" w:rsidR="00DB3839" w:rsidRDefault="00DB3839">
      <w:pPr>
        <w:rPr>
          <w:lang w:val="en-US"/>
        </w:rPr>
      </w:pPr>
    </w:p>
    <w:p w14:paraId="666CA90B" w14:textId="261BFBAF" w:rsidR="007D5EF8" w:rsidRDefault="007D5EF8">
      <w:pPr>
        <w:rPr>
          <w:b/>
          <w:bCs/>
          <w:u w:val="single"/>
          <w:lang w:val="en-US"/>
        </w:rPr>
      </w:pPr>
      <w:r w:rsidRPr="00567772">
        <w:rPr>
          <w:b/>
          <w:bCs/>
          <w:u w:val="single"/>
          <w:lang w:val="en-US"/>
        </w:rPr>
        <w:t>Custom Clearance and Trucking Delivery</w:t>
      </w:r>
      <w:r w:rsidR="00567772" w:rsidRPr="00567772">
        <w:rPr>
          <w:b/>
          <w:bCs/>
          <w:u w:val="single"/>
          <w:lang w:val="en-US"/>
        </w:rPr>
        <w:t xml:space="preserve"> (BEHU Ltd):</w:t>
      </w:r>
      <w:r w:rsidR="00567772">
        <w:rPr>
          <w:b/>
          <w:bCs/>
          <w:u w:val="single"/>
          <w:lang w:val="en-US"/>
        </w:rPr>
        <w:br/>
      </w:r>
    </w:p>
    <w:p w14:paraId="5ADFD77F" w14:textId="38AE40CC" w:rsidR="00567772" w:rsidRDefault="54B6732E">
      <w:r w:rsidRPr="54B6732E">
        <w:rPr>
          <w:b/>
          <w:bCs/>
          <w:lang w:val="en-US"/>
        </w:rPr>
        <w:t>Background:</w:t>
      </w:r>
      <w:r w:rsidR="00567772">
        <w:br/>
      </w:r>
      <w:r>
        <w:t>Behu Ltd., a growing company based in Riyadh, specializes in industrial equipment and consumer goods imports. With a significant rise in shipping volumes and complexes with regulations at Saudi Arabia, our client proposed for a partnered operative custom clearance project. Higher volumes of discrepancies and inaccurate documentation have created an unsecured and in-competitive supply chain. Streamlining our client and partnership for an efficient logistic movement, Clarusto Logiatics is ready with its blueprint and execution.</w:t>
      </w:r>
    </w:p>
    <w:p w14:paraId="400E366A" w14:textId="2DEAE54C" w:rsidR="00EC263A" w:rsidRPr="007E6BC4" w:rsidRDefault="00804A84" w:rsidP="54B6732E">
      <w:pPr>
        <w:rPr>
          <w:lang w:val="en-US"/>
        </w:rPr>
      </w:pPr>
      <w:r>
        <w:rPr>
          <w:noProof/>
        </w:rPr>
        <w:drawing>
          <wp:inline distT="0" distB="0" distL="0" distR="0" wp14:anchorId="4E126C11" wp14:editId="51A6DDC3">
            <wp:extent cx="5724525" cy="2886101"/>
            <wp:effectExtent l="0" t="0" r="0" b="0"/>
            <wp:docPr id="1393871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71260" name="Picture 13938712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166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6732E" w:rsidRPr="54B6732E">
        <w:rPr>
          <w:b/>
          <w:bCs/>
          <w:lang w:val="en-US"/>
        </w:rPr>
        <w:t>Objectives:</w:t>
      </w:r>
      <w:r>
        <w:br/>
      </w:r>
      <w:r w:rsidR="54B6732E" w:rsidRPr="54B6732E">
        <w:rPr>
          <w:lang w:val="en-US"/>
        </w:rPr>
        <w:t>As the client got a referral approach, we endeavor to submit our time-lined strategically coordinated work plan.</w:t>
      </w:r>
    </w:p>
    <w:p w14:paraId="30AB94FB" w14:textId="7774DD2F" w:rsidR="00EC263A" w:rsidRPr="00EC263A" w:rsidRDefault="00EC263A" w:rsidP="00EC263A">
      <w:pPr>
        <w:pStyle w:val="ListParagraph"/>
        <w:numPr>
          <w:ilvl w:val="0"/>
          <w:numId w:val="1"/>
        </w:numPr>
      </w:pPr>
      <w:r w:rsidRPr="00EC263A">
        <w:t>Ensur</w:t>
      </w:r>
      <w:r w:rsidR="003826C5">
        <w:t xml:space="preserve">ing duly </w:t>
      </w:r>
      <w:r w:rsidRPr="00EC263A">
        <w:t>and compliant customs clearance</w:t>
      </w:r>
      <w:r w:rsidR="00DF03B9">
        <w:t>.</w:t>
      </w:r>
    </w:p>
    <w:p w14:paraId="417F2DB0" w14:textId="526FB074" w:rsidR="00EC263A" w:rsidRPr="00EC263A" w:rsidRDefault="002D49D5" w:rsidP="00EC263A">
      <w:pPr>
        <w:pStyle w:val="ListParagraph"/>
        <w:numPr>
          <w:ilvl w:val="0"/>
          <w:numId w:val="1"/>
        </w:numPr>
      </w:pPr>
      <w:r>
        <w:t xml:space="preserve">Precisely monitored </w:t>
      </w:r>
      <w:r w:rsidR="00EB5678">
        <w:t xml:space="preserve">and </w:t>
      </w:r>
      <w:r w:rsidR="00314B50">
        <w:t xml:space="preserve">tracked consignment </w:t>
      </w:r>
      <w:r w:rsidR="0032280A">
        <w:t xml:space="preserve">avoiding demurrage </w:t>
      </w:r>
      <w:r w:rsidR="00664BE0">
        <w:t>charges and minimizing delays.</w:t>
      </w:r>
    </w:p>
    <w:p w14:paraId="47087DDF" w14:textId="6347B67C" w:rsidR="00EC263A" w:rsidRPr="00EC263A" w:rsidRDefault="00E12C32" w:rsidP="00EC263A">
      <w:pPr>
        <w:pStyle w:val="ListParagraph"/>
        <w:numPr>
          <w:ilvl w:val="0"/>
          <w:numId w:val="1"/>
        </w:numPr>
      </w:pPr>
      <w:r>
        <w:t xml:space="preserve">Organized filed in documentation </w:t>
      </w:r>
      <w:r w:rsidR="00E06FE2">
        <w:t xml:space="preserve">for </w:t>
      </w:r>
      <w:r w:rsidR="00EF5EA6">
        <w:t xml:space="preserve">accomplishing regulatory </w:t>
      </w:r>
      <w:r w:rsidR="000E0C13">
        <w:t>handling and avoiding any withheld.</w:t>
      </w:r>
    </w:p>
    <w:p w14:paraId="4B911CDA" w14:textId="24454146" w:rsidR="00696C2F" w:rsidRPr="00FF69F5" w:rsidRDefault="004B3481" w:rsidP="00EC263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Value added impositions for increasing efficiency </w:t>
      </w:r>
      <w:r w:rsidR="00010F73">
        <w:t>in supply chain</w:t>
      </w:r>
      <w:r w:rsidR="008569BD">
        <w:t>.</w:t>
      </w:r>
    </w:p>
    <w:p w14:paraId="44744860" w14:textId="26FF2957" w:rsidR="00FF69F5" w:rsidRPr="00EC263A" w:rsidRDefault="00577BE0" w:rsidP="00EC263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Deliberately </w:t>
      </w:r>
      <w:r w:rsidR="00195E6E">
        <w:t xml:space="preserve">proactive </w:t>
      </w:r>
      <w:r w:rsidR="00B76850">
        <w:t>for maximum risk reduction and consequences.</w:t>
      </w:r>
    </w:p>
    <w:p w14:paraId="73AF2067" w14:textId="5352AF4D" w:rsidR="00EC263A" w:rsidRDefault="008C2973" w:rsidP="00EC263A">
      <w:pPr>
        <w:rPr>
          <w:b/>
          <w:bCs/>
          <w:lang w:val="en-US"/>
        </w:rPr>
      </w:pPr>
      <w:r w:rsidRPr="008C2973">
        <w:rPr>
          <w:b/>
          <w:bCs/>
          <w:lang w:val="en-US"/>
        </w:rPr>
        <w:t>Challenges:</w:t>
      </w:r>
      <w:r w:rsidR="001B1AB3">
        <w:rPr>
          <w:b/>
          <w:bCs/>
          <w:lang w:val="en-US"/>
        </w:rPr>
        <w:br/>
      </w:r>
      <w:r w:rsidR="009A7323">
        <w:rPr>
          <w:lang w:val="en-US"/>
        </w:rPr>
        <w:t xml:space="preserve">For a flawless and integrated </w:t>
      </w:r>
      <w:r w:rsidR="00BC2AFA">
        <w:rPr>
          <w:lang w:val="en-US"/>
        </w:rPr>
        <w:t xml:space="preserve">pattern of sustainable consignment, </w:t>
      </w:r>
      <w:r w:rsidR="006547ED">
        <w:rPr>
          <w:lang w:val="en-US"/>
        </w:rPr>
        <w:t xml:space="preserve">it’s highly significant to </w:t>
      </w:r>
      <w:r w:rsidR="004435CC">
        <w:rPr>
          <w:lang w:val="en-US"/>
        </w:rPr>
        <w:t xml:space="preserve">calculate the </w:t>
      </w:r>
      <w:r w:rsidR="00925D58">
        <w:rPr>
          <w:lang w:val="en-US"/>
        </w:rPr>
        <w:t>man</w:t>
      </w:r>
      <w:r w:rsidR="0059063D">
        <w:rPr>
          <w:lang w:val="en-US"/>
        </w:rPr>
        <w:t>euvers and providing a targeted solution.</w:t>
      </w:r>
      <w:r w:rsidR="009A7323">
        <w:rPr>
          <w:b/>
          <w:bCs/>
          <w:lang w:val="en-US"/>
        </w:rPr>
        <w:t xml:space="preserve"> </w:t>
      </w:r>
    </w:p>
    <w:p w14:paraId="74AEE144" w14:textId="6489E1F8" w:rsidR="008C2973" w:rsidRPr="008C2973" w:rsidRDefault="008C2973" w:rsidP="008C2973">
      <w:pPr>
        <w:pStyle w:val="ListParagraph"/>
        <w:numPr>
          <w:ilvl w:val="0"/>
          <w:numId w:val="2"/>
        </w:numPr>
      </w:pPr>
      <w:r w:rsidRPr="008C2973">
        <w:lastRenderedPageBreak/>
        <w:t>SASO certification</w:t>
      </w:r>
      <w:r w:rsidR="002F5BE8">
        <w:t xml:space="preserve">- mandatory for </w:t>
      </w:r>
      <w:r w:rsidR="0074566E">
        <w:t xml:space="preserve">quality standard checks for foreign products entering </w:t>
      </w:r>
      <w:r w:rsidR="00943E79">
        <w:t>GCC/Saudi Arabia.</w:t>
      </w:r>
    </w:p>
    <w:p w14:paraId="7404F09A" w14:textId="41853F4B" w:rsidR="008C2973" w:rsidRPr="008C2973" w:rsidRDefault="000E71C7" w:rsidP="008C2973">
      <w:pPr>
        <w:pStyle w:val="ListParagraph"/>
        <w:numPr>
          <w:ilvl w:val="0"/>
          <w:numId w:val="2"/>
        </w:numPr>
      </w:pPr>
      <w:r>
        <w:t>Conformity check guidelines</w:t>
      </w:r>
      <w:r w:rsidR="001D1E23">
        <w:t>.</w:t>
      </w:r>
    </w:p>
    <w:p w14:paraId="72745576" w14:textId="400EFC04" w:rsidR="008C2973" w:rsidRDefault="00FA002F" w:rsidP="008C2973">
      <w:pPr>
        <w:pStyle w:val="ListParagraph"/>
        <w:numPr>
          <w:ilvl w:val="0"/>
          <w:numId w:val="2"/>
        </w:numPr>
      </w:pPr>
      <w:r>
        <w:t>Satis</w:t>
      </w:r>
      <w:r w:rsidR="0069212E">
        <w:t>factory documentation import check and further proceeding</w:t>
      </w:r>
      <w:r w:rsidR="001D1E23">
        <w:t>.</w:t>
      </w:r>
    </w:p>
    <w:p w14:paraId="36B80A3A" w14:textId="27D1101A" w:rsidR="001D1E23" w:rsidRPr="001D1E23" w:rsidRDefault="00A62620" w:rsidP="001D1E23">
      <w:pPr>
        <w:pStyle w:val="ListParagraph"/>
        <w:numPr>
          <w:ilvl w:val="0"/>
          <w:numId w:val="2"/>
        </w:numPr>
      </w:pPr>
      <w:r>
        <w:t>Inspection and m</w:t>
      </w:r>
      <w:r w:rsidR="0069212E">
        <w:t xml:space="preserve">anifestation </w:t>
      </w:r>
      <w:r>
        <w:t>of HS codes and specification.</w:t>
      </w:r>
    </w:p>
    <w:p w14:paraId="4D6D2DF5" w14:textId="786577B1" w:rsidR="001D1E23" w:rsidRPr="001D1E23" w:rsidRDefault="00163228" w:rsidP="001D1E23">
      <w:pPr>
        <w:pStyle w:val="ListParagraph"/>
        <w:numPr>
          <w:ilvl w:val="0"/>
          <w:numId w:val="2"/>
        </w:numPr>
      </w:pPr>
      <w:r>
        <w:t xml:space="preserve">Detailed labelling and description of origin, destination and </w:t>
      </w:r>
      <w:r w:rsidR="00374113">
        <w:t>routing break-through.</w:t>
      </w:r>
    </w:p>
    <w:p w14:paraId="39FE07CD" w14:textId="13DC6F21" w:rsidR="00CD5362" w:rsidRDefault="00374113" w:rsidP="00C62860">
      <w:pPr>
        <w:pStyle w:val="ListParagraph"/>
        <w:numPr>
          <w:ilvl w:val="0"/>
          <w:numId w:val="2"/>
        </w:numPr>
      </w:pPr>
      <w:r>
        <w:t>D</w:t>
      </w:r>
      <w:r w:rsidR="001D1E23" w:rsidRPr="001D1E23">
        <w:t>iscrepancies</w:t>
      </w:r>
      <w:r w:rsidR="00C21BD0">
        <w:t xml:space="preserve"> </w:t>
      </w:r>
      <w:r w:rsidR="00F37CA5">
        <w:t>or distinguished for commercial invoice</w:t>
      </w:r>
      <w:r w:rsidR="001D1E23">
        <w:t>.</w:t>
      </w:r>
    </w:p>
    <w:p w14:paraId="182C93D4" w14:textId="52DFCEC2" w:rsidR="00C62860" w:rsidRDefault="002D0B62" w:rsidP="00C62860">
      <w:pPr>
        <w:pStyle w:val="ListParagraph"/>
        <w:numPr>
          <w:ilvl w:val="0"/>
          <w:numId w:val="2"/>
        </w:numPr>
      </w:pPr>
      <w:r>
        <w:t>Resource lim</w:t>
      </w:r>
      <w:r w:rsidR="00B129A0">
        <w:t>itations or delays caused for any increased scrutiny</w:t>
      </w:r>
      <w:r w:rsidR="00C62860">
        <w:t>.</w:t>
      </w:r>
    </w:p>
    <w:p w14:paraId="15C8C74F" w14:textId="2C13CE05" w:rsidR="00C62860" w:rsidRDefault="00C62860" w:rsidP="00C62860">
      <w:pPr>
        <w:pStyle w:val="ListParagraph"/>
        <w:numPr>
          <w:ilvl w:val="0"/>
          <w:numId w:val="2"/>
        </w:numPr>
      </w:pPr>
      <w:r>
        <w:t>Incomplete paperwork.</w:t>
      </w:r>
    </w:p>
    <w:p w14:paraId="604E4330" w14:textId="0DD7FFE2" w:rsidR="00C62860" w:rsidRDefault="007E5C9A" w:rsidP="00C62860">
      <w:pPr>
        <w:pStyle w:val="ListParagraph"/>
        <w:numPr>
          <w:ilvl w:val="0"/>
          <w:numId w:val="2"/>
        </w:numPr>
      </w:pPr>
      <w:r>
        <w:t>Negligence of r</w:t>
      </w:r>
      <w:r w:rsidR="003D303F">
        <w:t>eal time tracking</w:t>
      </w:r>
      <w:r>
        <w:t xml:space="preserve"> and </w:t>
      </w:r>
      <w:r w:rsidR="00E11809">
        <w:t>improper monitoring</w:t>
      </w:r>
      <w:r w:rsidR="003D303F">
        <w:t>.</w:t>
      </w:r>
    </w:p>
    <w:p w14:paraId="2C94B07E" w14:textId="1FEA2228" w:rsidR="00DF49B1" w:rsidRPr="006C3BE9" w:rsidRDefault="00626715" w:rsidP="001D1E23">
      <w:r w:rsidRPr="00626715">
        <w:rPr>
          <w:b/>
          <w:bCs/>
        </w:rPr>
        <w:t>Process Flow:</w:t>
      </w:r>
      <w:r w:rsidR="006C3BE9">
        <w:rPr>
          <w:b/>
          <w:bCs/>
        </w:rPr>
        <w:br/>
      </w:r>
      <w:r w:rsidR="006C3BE9">
        <w:t xml:space="preserve">Actual logistic procedure is defined by calculating challenges and </w:t>
      </w:r>
      <w:r w:rsidR="00C94B15">
        <w:t xml:space="preserve">accuracy in overcoming the deficiencies </w:t>
      </w:r>
      <w:r w:rsidR="001B1AB3">
        <w:t>with continuous efforts and monitored process flow.</w:t>
      </w:r>
    </w:p>
    <w:p w14:paraId="456EE591" w14:textId="57E84A41" w:rsidR="00DF49B1" w:rsidRPr="00DF49B1" w:rsidRDefault="00DF49B1" w:rsidP="00DF49B1">
      <w:pPr>
        <w:pStyle w:val="ListParagraph"/>
        <w:numPr>
          <w:ilvl w:val="0"/>
          <w:numId w:val="4"/>
        </w:numPr>
      </w:pPr>
      <w:r w:rsidRPr="00DF49B1">
        <w:t>Verified all documents before shipment arrival</w:t>
      </w:r>
      <w:r>
        <w:t>.</w:t>
      </w:r>
    </w:p>
    <w:p w14:paraId="4A69B9AD" w14:textId="1ECC7CA1" w:rsidR="00DF49B1" w:rsidRPr="00DF49B1" w:rsidRDefault="00DF49B1" w:rsidP="00DF49B1">
      <w:pPr>
        <w:pStyle w:val="ListParagraph"/>
        <w:numPr>
          <w:ilvl w:val="0"/>
          <w:numId w:val="4"/>
        </w:numPr>
      </w:pPr>
      <w:r w:rsidRPr="00DF49B1">
        <w:t>Ensured compliance with Saudi customs regulations</w:t>
      </w:r>
      <w:r>
        <w:t>.</w:t>
      </w:r>
    </w:p>
    <w:p w14:paraId="5DD182C5" w14:textId="4DF20F8B" w:rsidR="00DF49B1" w:rsidRDefault="00DF49B1" w:rsidP="00DF49B1">
      <w:pPr>
        <w:pStyle w:val="ListParagraph"/>
        <w:numPr>
          <w:ilvl w:val="0"/>
          <w:numId w:val="4"/>
        </w:numPr>
      </w:pPr>
      <w:r w:rsidRPr="00DF49B1">
        <w:t>Reduced risk of rejection</w:t>
      </w:r>
      <w:r w:rsidR="001A6CF5">
        <w:t>.</w:t>
      </w:r>
    </w:p>
    <w:p w14:paraId="31ADBFFC" w14:textId="3377FFFA" w:rsidR="001A6CF5" w:rsidRPr="001A6CF5" w:rsidRDefault="001A6CF5" w:rsidP="001A6CF5">
      <w:pPr>
        <w:pStyle w:val="ListParagraph"/>
        <w:numPr>
          <w:ilvl w:val="0"/>
          <w:numId w:val="4"/>
        </w:numPr>
      </w:pPr>
      <w:r w:rsidRPr="001A6CF5">
        <w:t>Used electronic data interchange (EDI) systems</w:t>
      </w:r>
      <w:r>
        <w:t>.</w:t>
      </w:r>
    </w:p>
    <w:p w14:paraId="71AAF48B" w14:textId="2A8DD790" w:rsidR="001A6CF5" w:rsidRPr="001A6CF5" w:rsidRDefault="001A6CF5" w:rsidP="001A6CF5">
      <w:pPr>
        <w:pStyle w:val="ListParagraph"/>
        <w:numPr>
          <w:ilvl w:val="0"/>
          <w:numId w:val="4"/>
        </w:numPr>
      </w:pPr>
      <w:r w:rsidRPr="001A6CF5">
        <w:t xml:space="preserve">Integrated with Saudi customs platforms (e.g., Fasah) </w:t>
      </w:r>
    </w:p>
    <w:p w14:paraId="0F3F326F" w14:textId="6A920F7F" w:rsidR="001A6CF5" w:rsidRDefault="001A6CF5" w:rsidP="001A6CF5">
      <w:pPr>
        <w:pStyle w:val="ListParagraph"/>
        <w:numPr>
          <w:ilvl w:val="0"/>
          <w:numId w:val="4"/>
        </w:numPr>
      </w:pPr>
      <w:r w:rsidRPr="001A6CF5">
        <w:t>Enabled faster submission and approvals</w:t>
      </w:r>
      <w:r>
        <w:t>.</w:t>
      </w:r>
    </w:p>
    <w:p w14:paraId="080EEFEB" w14:textId="0816550D" w:rsidR="00A23FFF" w:rsidRPr="00A23FFF" w:rsidRDefault="00A23FFF" w:rsidP="00A23FFF">
      <w:pPr>
        <w:pStyle w:val="ListParagraph"/>
        <w:numPr>
          <w:ilvl w:val="0"/>
          <w:numId w:val="4"/>
        </w:numPr>
      </w:pPr>
      <w:r w:rsidRPr="00A23FFF">
        <w:t>Accurate product classification</w:t>
      </w:r>
      <w:r>
        <w:t>.</w:t>
      </w:r>
    </w:p>
    <w:p w14:paraId="4016B1B5" w14:textId="439C24D1" w:rsidR="00A23FFF" w:rsidRPr="00A23FFF" w:rsidRDefault="007B51F6" w:rsidP="00A23FFF">
      <w:pPr>
        <w:pStyle w:val="ListParagraph"/>
        <w:numPr>
          <w:ilvl w:val="0"/>
          <w:numId w:val="4"/>
        </w:numPr>
      </w:pPr>
      <w:r>
        <w:t>Analysing correct</w:t>
      </w:r>
      <w:r w:rsidR="00A23FFF" w:rsidRPr="00A23FFF">
        <w:t xml:space="preserve"> duty </w:t>
      </w:r>
      <w:r>
        <w:t xml:space="preserve">evaluations and </w:t>
      </w:r>
      <w:r w:rsidR="00E443D6">
        <w:t>with no extra levies</w:t>
      </w:r>
      <w:r w:rsidR="00A23FFF">
        <w:t>.</w:t>
      </w:r>
    </w:p>
    <w:p w14:paraId="3C531687" w14:textId="71673201" w:rsidR="00A23FFF" w:rsidRDefault="54B6732E" w:rsidP="00A23FFF">
      <w:pPr>
        <w:pStyle w:val="ListParagraph"/>
        <w:numPr>
          <w:ilvl w:val="0"/>
          <w:numId w:val="4"/>
        </w:numPr>
      </w:pPr>
      <w:r>
        <w:t>Avoiding any sort of penalties in accordance by obeying custom regulations.</w:t>
      </w:r>
    </w:p>
    <w:p w14:paraId="70552424" w14:textId="7CFF67C9" w:rsidR="008C2973" w:rsidRDefault="00D8559C" w:rsidP="54B6732E">
      <w:pPr>
        <w:rPr>
          <w:b/>
          <w:bCs/>
        </w:rPr>
      </w:pPr>
      <w:r>
        <w:rPr>
          <w:noProof/>
        </w:rPr>
        <w:drawing>
          <wp:inline distT="0" distB="0" distL="0" distR="0" wp14:anchorId="44BE439F" wp14:editId="3D9C3785">
            <wp:extent cx="5724525" cy="2905148"/>
            <wp:effectExtent l="0" t="0" r="0" b="0"/>
            <wp:docPr id="761300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00260" name="Picture 761300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107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A525" w14:textId="0FFFC4A2" w:rsidR="008C2973" w:rsidRDefault="54B6732E" w:rsidP="54B6732E">
      <w:pPr>
        <w:rPr>
          <w:b/>
          <w:bCs/>
        </w:rPr>
      </w:pPr>
      <w:r w:rsidRPr="54B6732E">
        <w:rPr>
          <w:b/>
          <w:bCs/>
        </w:rPr>
        <w:t>Execution:</w:t>
      </w:r>
    </w:p>
    <w:p w14:paraId="5DBB9D6A" w14:textId="1EF645DA" w:rsidR="00BD5573" w:rsidRPr="00BD5573" w:rsidRDefault="0042680C" w:rsidP="00BD5573">
      <w:pPr>
        <w:pStyle w:val="ListParagraph"/>
        <w:numPr>
          <w:ilvl w:val="0"/>
          <w:numId w:val="5"/>
        </w:numPr>
      </w:pPr>
      <w:r>
        <w:lastRenderedPageBreak/>
        <w:t xml:space="preserve">To commute </w:t>
      </w:r>
      <w:r w:rsidR="006E2359">
        <w:t>for an initial audit of the existing client and acquiring all the necessary for import</w:t>
      </w:r>
      <w:r w:rsidR="000C0726">
        <w:t xml:space="preserve"> regulations.</w:t>
      </w:r>
    </w:p>
    <w:p w14:paraId="0192D862" w14:textId="362B5661" w:rsidR="00BD5573" w:rsidRPr="00BD5573" w:rsidRDefault="000C0726" w:rsidP="00BD5573">
      <w:pPr>
        <w:pStyle w:val="ListParagraph"/>
        <w:numPr>
          <w:ilvl w:val="0"/>
          <w:numId w:val="5"/>
        </w:numPr>
      </w:pPr>
      <w:r>
        <w:t xml:space="preserve">Identifying any </w:t>
      </w:r>
      <w:r w:rsidR="008F16C6">
        <w:t xml:space="preserve">backlogs for overall compliance of procedures for entire </w:t>
      </w:r>
      <w:r w:rsidR="006C745F">
        <w:t>logistics</w:t>
      </w:r>
      <w:r w:rsidR="007D0057">
        <w:t>.</w:t>
      </w:r>
    </w:p>
    <w:p w14:paraId="7983D827" w14:textId="06D251BF" w:rsidR="00BD5573" w:rsidRPr="00BD5573" w:rsidRDefault="00BD5573" w:rsidP="00BD5573">
      <w:pPr>
        <w:pStyle w:val="ListParagraph"/>
        <w:numPr>
          <w:ilvl w:val="0"/>
          <w:numId w:val="5"/>
        </w:numPr>
      </w:pPr>
      <w:r w:rsidRPr="00BD5573">
        <w:t>Process redesign and documentation standardization</w:t>
      </w:r>
      <w:r w:rsidR="007B496F">
        <w:t>.</w:t>
      </w:r>
    </w:p>
    <w:p w14:paraId="520844FB" w14:textId="06821635" w:rsidR="00BD5573" w:rsidRPr="00BD5573" w:rsidRDefault="00BD5573" w:rsidP="00BD5573">
      <w:pPr>
        <w:pStyle w:val="ListParagraph"/>
        <w:numPr>
          <w:ilvl w:val="0"/>
          <w:numId w:val="5"/>
        </w:numPr>
      </w:pPr>
      <w:r w:rsidRPr="00BD5573">
        <w:t>Integration with customs systems</w:t>
      </w:r>
      <w:r w:rsidR="007B496F">
        <w:t>.</w:t>
      </w:r>
    </w:p>
    <w:p w14:paraId="064E96EB" w14:textId="3BBD2FF1" w:rsidR="00391956" w:rsidRPr="00BB3447" w:rsidRDefault="54B6732E" w:rsidP="00391956">
      <w:pPr>
        <w:pStyle w:val="ListParagraph"/>
        <w:numPr>
          <w:ilvl w:val="0"/>
          <w:numId w:val="5"/>
        </w:numPr>
        <w:rPr>
          <w:b/>
          <w:bCs/>
        </w:rPr>
      </w:pPr>
      <w:r>
        <w:t>Continuous monitoring and optimization.</w:t>
      </w:r>
    </w:p>
    <w:p w14:paraId="4906608E" w14:textId="75286969" w:rsidR="008C2973" w:rsidRDefault="54B6732E" w:rsidP="008C2973">
      <w:pPr>
        <w:rPr>
          <w:b/>
          <w:bCs/>
        </w:rPr>
      </w:pPr>
      <w:r w:rsidRPr="54B6732E">
        <w:rPr>
          <w:b/>
          <w:bCs/>
        </w:rPr>
        <w:t>Advantageous learnings:</w:t>
      </w:r>
    </w:p>
    <w:p w14:paraId="244508C2" w14:textId="1B8F4326" w:rsidR="00F161A2" w:rsidRPr="00F161A2" w:rsidRDefault="00F161A2" w:rsidP="00F161A2">
      <w:pPr>
        <w:pStyle w:val="ListParagraph"/>
        <w:numPr>
          <w:ilvl w:val="0"/>
          <w:numId w:val="6"/>
        </w:numPr>
      </w:pPr>
      <w:r w:rsidRPr="00F161A2">
        <w:t>Lower demurrage and storage costs</w:t>
      </w:r>
      <w:r>
        <w:t>.</w:t>
      </w:r>
    </w:p>
    <w:p w14:paraId="5DC6D0BB" w14:textId="700F5E50" w:rsidR="00BB3447" w:rsidRDefault="00F161A2" w:rsidP="00F161A2">
      <w:pPr>
        <w:pStyle w:val="ListParagraph"/>
        <w:numPr>
          <w:ilvl w:val="0"/>
          <w:numId w:val="6"/>
        </w:numPr>
      </w:pPr>
      <w:r w:rsidRPr="00F161A2">
        <w:t>Avoided penalties due to compliance errors.</w:t>
      </w:r>
    </w:p>
    <w:p w14:paraId="6EC814D0" w14:textId="379612A5" w:rsidR="00477AEA" w:rsidRPr="00477AEA" w:rsidRDefault="00477AEA" w:rsidP="00477AEA">
      <w:pPr>
        <w:pStyle w:val="ListParagraph"/>
        <w:numPr>
          <w:ilvl w:val="0"/>
          <w:numId w:val="6"/>
        </w:numPr>
      </w:pPr>
      <w:r w:rsidRPr="00477AEA">
        <w:t>Improved documentation accuracy</w:t>
      </w:r>
      <w:r>
        <w:t>.</w:t>
      </w:r>
    </w:p>
    <w:p w14:paraId="14A7DA70" w14:textId="54E6502B" w:rsidR="00F161A2" w:rsidRDefault="00477AEA" w:rsidP="00477AEA">
      <w:pPr>
        <w:pStyle w:val="ListParagraph"/>
        <w:numPr>
          <w:ilvl w:val="0"/>
          <w:numId w:val="6"/>
        </w:numPr>
      </w:pPr>
      <w:r w:rsidRPr="00477AEA">
        <w:t>Full adherence to Saudi import regulations</w:t>
      </w:r>
      <w:r>
        <w:t>.</w:t>
      </w:r>
    </w:p>
    <w:p w14:paraId="06236210" w14:textId="198943C4" w:rsidR="001D431D" w:rsidRDefault="001D431D" w:rsidP="00477AEA">
      <w:pPr>
        <w:pStyle w:val="ListParagraph"/>
        <w:numPr>
          <w:ilvl w:val="0"/>
          <w:numId w:val="6"/>
        </w:numPr>
      </w:pPr>
      <w:r>
        <w:t>Faster delivery timelines.</w:t>
      </w:r>
    </w:p>
    <w:p w14:paraId="1AE1ACA8" w14:textId="1CAA5F41" w:rsidR="001D431D" w:rsidRDefault="001D431D" w:rsidP="00477AEA">
      <w:pPr>
        <w:pStyle w:val="ListParagraph"/>
        <w:numPr>
          <w:ilvl w:val="0"/>
          <w:numId w:val="6"/>
        </w:numPr>
      </w:pPr>
      <w:r>
        <w:t>Better supply chain prediction.</w:t>
      </w:r>
    </w:p>
    <w:p w14:paraId="11C7CC3F" w14:textId="0B37A3B4" w:rsidR="006E232B" w:rsidRPr="006E232B" w:rsidRDefault="006E232B" w:rsidP="006E232B">
      <w:pPr>
        <w:pStyle w:val="ListParagraph"/>
        <w:numPr>
          <w:ilvl w:val="0"/>
          <w:numId w:val="8"/>
        </w:numPr>
      </w:pPr>
      <w:r w:rsidRPr="006E232B">
        <w:t>Pre-clearance preparation is critical</w:t>
      </w:r>
      <w:r w:rsidR="00B95036">
        <w:t>.</w:t>
      </w:r>
    </w:p>
    <w:p w14:paraId="38F347DB" w14:textId="0BF5EEE6" w:rsidR="006E232B" w:rsidRPr="006E232B" w:rsidRDefault="006E232B" w:rsidP="006E232B">
      <w:pPr>
        <w:pStyle w:val="ListParagraph"/>
        <w:numPr>
          <w:ilvl w:val="0"/>
          <w:numId w:val="8"/>
        </w:numPr>
      </w:pPr>
      <w:r w:rsidRPr="006E232B">
        <w:t>Digital integration significantly improves efficiency</w:t>
      </w:r>
      <w:r w:rsidR="00B95036">
        <w:t>.</w:t>
      </w:r>
    </w:p>
    <w:p w14:paraId="68187486" w14:textId="24A78900" w:rsidR="006E232B" w:rsidRPr="006E232B" w:rsidRDefault="006E232B" w:rsidP="006E232B">
      <w:pPr>
        <w:pStyle w:val="ListParagraph"/>
        <w:numPr>
          <w:ilvl w:val="0"/>
          <w:numId w:val="8"/>
        </w:numPr>
      </w:pPr>
      <w:r w:rsidRPr="006E232B">
        <w:t>Expertise in local regulations reduces risk</w:t>
      </w:r>
      <w:r>
        <w:t>.</w:t>
      </w:r>
    </w:p>
    <w:p w14:paraId="2FD7E077" w14:textId="28B5D404" w:rsidR="008C2973" w:rsidRDefault="006E232B" w:rsidP="006E232B">
      <w:pPr>
        <w:pStyle w:val="ListParagraph"/>
        <w:numPr>
          <w:ilvl w:val="0"/>
          <w:numId w:val="8"/>
        </w:numPr>
      </w:pPr>
      <w:r w:rsidRPr="006E232B">
        <w:t>Strong communication between importer and logistics provider is essential</w:t>
      </w:r>
      <w:r>
        <w:t>.</w:t>
      </w:r>
    </w:p>
    <w:p w14:paraId="3D23C166" w14:textId="55DC3A01" w:rsidR="00283136" w:rsidRPr="00283136" w:rsidRDefault="00B95036" w:rsidP="00283136">
      <w:r w:rsidRPr="00B95036">
        <w:rPr>
          <w:b/>
          <w:bCs/>
        </w:rPr>
        <w:t>Conclusion:</w:t>
      </w:r>
      <w:r w:rsidR="00283136" w:rsidRPr="00283136">
        <w:br/>
      </w:r>
      <w:r w:rsidR="00E75032">
        <w:t xml:space="preserve">In the end. It recommendable to state that this </w:t>
      </w:r>
      <w:r w:rsidR="00283136" w:rsidRPr="00283136">
        <w:t>collaborati</w:t>
      </w:r>
      <w:r w:rsidR="00880144">
        <w:t xml:space="preserve">ve execution of </w:t>
      </w:r>
      <w:r w:rsidR="00143722">
        <w:t xml:space="preserve">both </w:t>
      </w:r>
      <w:r w:rsidR="00283136" w:rsidRPr="00283136">
        <w:t>Behu Ltd. and Clarusto Logistics demonstrates a strategic</w:t>
      </w:r>
      <w:r w:rsidR="00CA03FB">
        <w:t>ally empowered approach</w:t>
      </w:r>
      <w:r w:rsidR="00143722">
        <w:t xml:space="preserve"> </w:t>
      </w:r>
      <w:r w:rsidR="005F5D1C">
        <w:t>is aligned with more than expected challenges and discrep</w:t>
      </w:r>
      <w:r w:rsidR="00EE210E">
        <w:t>a</w:t>
      </w:r>
      <w:r w:rsidR="005F5D1C">
        <w:t xml:space="preserve">ncies </w:t>
      </w:r>
      <w:r w:rsidR="00EE210E">
        <w:t>involved at certain levels</w:t>
      </w:r>
      <w:r w:rsidR="00CC0628">
        <w:t xml:space="preserve">. However, a firm and productive </w:t>
      </w:r>
      <w:r w:rsidR="002825B7">
        <w:t xml:space="preserve">technically driven expertise </w:t>
      </w:r>
      <w:r w:rsidR="00283136" w:rsidRPr="00283136">
        <w:t>can transform clearance operations</w:t>
      </w:r>
      <w:r w:rsidR="008108DD">
        <w:t xml:space="preserve"> b</w:t>
      </w:r>
      <w:r w:rsidR="00283136" w:rsidRPr="00283136">
        <w:t>y leveraging compliance expertise</w:t>
      </w:r>
      <w:r w:rsidR="00300483">
        <w:t xml:space="preserve"> </w:t>
      </w:r>
      <w:r w:rsidR="00283136" w:rsidRPr="00283136">
        <w:t>and proactive management</w:t>
      </w:r>
      <w:r w:rsidR="00300483">
        <w:t>.</w:t>
      </w:r>
    </w:p>
    <w:p w14:paraId="10A41E87" w14:textId="1FBF4D15" w:rsidR="008C2973" w:rsidRPr="00283136" w:rsidRDefault="008C2973" w:rsidP="008C2973">
      <w:pPr>
        <w:rPr>
          <w:b/>
          <w:bCs/>
        </w:rPr>
      </w:pPr>
    </w:p>
    <w:p w14:paraId="7A21594F" w14:textId="77777777" w:rsidR="008C2973" w:rsidRPr="008C2973" w:rsidRDefault="008C2973" w:rsidP="008C2973">
      <w:pPr>
        <w:rPr>
          <w:lang w:val="en-US"/>
        </w:rPr>
      </w:pPr>
    </w:p>
    <w:sectPr w:rsidR="008C2973" w:rsidRPr="008C2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816"/>
    <w:multiLevelType w:val="hybridMultilevel"/>
    <w:tmpl w:val="D2C8D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F1746"/>
    <w:multiLevelType w:val="hybridMultilevel"/>
    <w:tmpl w:val="18945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A61CF"/>
    <w:multiLevelType w:val="multilevel"/>
    <w:tmpl w:val="0C5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6399C"/>
    <w:multiLevelType w:val="multilevel"/>
    <w:tmpl w:val="A8B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C5447"/>
    <w:multiLevelType w:val="hybridMultilevel"/>
    <w:tmpl w:val="03C61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85246"/>
    <w:multiLevelType w:val="hybridMultilevel"/>
    <w:tmpl w:val="00787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461C6"/>
    <w:multiLevelType w:val="hybridMultilevel"/>
    <w:tmpl w:val="79B0D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3350C"/>
    <w:multiLevelType w:val="hybridMultilevel"/>
    <w:tmpl w:val="AFDAE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178352">
    <w:abstractNumId w:val="0"/>
  </w:num>
  <w:num w:numId="2" w16cid:durableId="174882188">
    <w:abstractNumId w:val="1"/>
  </w:num>
  <w:num w:numId="3" w16cid:durableId="1703942354">
    <w:abstractNumId w:val="3"/>
  </w:num>
  <w:num w:numId="4" w16cid:durableId="1417508554">
    <w:abstractNumId w:val="7"/>
  </w:num>
  <w:num w:numId="5" w16cid:durableId="290792058">
    <w:abstractNumId w:val="4"/>
  </w:num>
  <w:num w:numId="6" w16cid:durableId="808592191">
    <w:abstractNumId w:val="6"/>
  </w:num>
  <w:num w:numId="7" w16cid:durableId="783690696">
    <w:abstractNumId w:val="2"/>
  </w:num>
  <w:num w:numId="8" w16cid:durableId="2122410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A4"/>
    <w:rsid w:val="00010F73"/>
    <w:rsid w:val="00020693"/>
    <w:rsid w:val="0009219D"/>
    <w:rsid w:val="000C0726"/>
    <w:rsid w:val="000E0C13"/>
    <w:rsid w:val="000E71C7"/>
    <w:rsid w:val="00122E4F"/>
    <w:rsid w:val="00143722"/>
    <w:rsid w:val="00163228"/>
    <w:rsid w:val="00175880"/>
    <w:rsid w:val="00195E6E"/>
    <w:rsid w:val="001A6CF5"/>
    <w:rsid w:val="001B1AB3"/>
    <w:rsid w:val="001B5927"/>
    <w:rsid w:val="001D1E23"/>
    <w:rsid w:val="001D431D"/>
    <w:rsid w:val="002148BF"/>
    <w:rsid w:val="00240DA8"/>
    <w:rsid w:val="00263EFE"/>
    <w:rsid w:val="002825B7"/>
    <w:rsid w:val="00283136"/>
    <w:rsid w:val="002D0B62"/>
    <w:rsid w:val="002D49D5"/>
    <w:rsid w:val="002F5BE8"/>
    <w:rsid w:val="00300483"/>
    <w:rsid w:val="00314B50"/>
    <w:rsid w:val="0032280A"/>
    <w:rsid w:val="003670F6"/>
    <w:rsid w:val="00374113"/>
    <w:rsid w:val="003826C5"/>
    <w:rsid w:val="00391956"/>
    <w:rsid w:val="003930E6"/>
    <w:rsid w:val="003A1592"/>
    <w:rsid w:val="003C758C"/>
    <w:rsid w:val="003D303F"/>
    <w:rsid w:val="003F2E32"/>
    <w:rsid w:val="0042680C"/>
    <w:rsid w:val="004435CC"/>
    <w:rsid w:val="00445D78"/>
    <w:rsid w:val="00477AEA"/>
    <w:rsid w:val="004B3481"/>
    <w:rsid w:val="00567772"/>
    <w:rsid w:val="00577BE0"/>
    <w:rsid w:val="0059063D"/>
    <w:rsid w:val="005A6F97"/>
    <w:rsid w:val="005F5D1C"/>
    <w:rsid w:val="00626715"/>
    <w:rsid w:val="006547ED"/>
    <w:rsid w:val="006604A1"/>
    <w:rsid w:val="00664BE0"/>
    <w:rsid w:val="0069212E"/>
    <w:rsid w:val="00696C2F"/>
    <w:rsid w:val="006C3BE9"/>
    <w:rsid w:val="006C745F"/>
    <w:rsid w:val="006E232B"/>
    <w:rsid w:val="006E2359"/>
    <w:rsid w:val="00703937"/>
    <w:rsid w:val="0072353E"/>
    <w:rsid w:val="0074566E"/>
    <w:rsid w:val="007B496F"/>
    <w:rsid w:val="007B51F6"/>
    <w:rsid w:val="007D0057"/>
    <w:rsid w:val="007D5EF8"/>
    <w:rsid w:val="007E5C9A"/>
    <w:rsid w:val="007E6BC4"/>
    <w:rsid w:val="00804A84"/>
    <w:rsid w:val="008108DD"/>
    <w:rsid w:val="00837368"/>
    <w:rsid w:val="008569BD"/>
    <w:rsid w:val="00880144"/>
    <w:rsid w:val="0089298F"/>
    <w:rsid w:val="008C2973"/>
    <w:rsid w:val="008C2D30"/>
    <w:rsid w:val="008F16C6"/>
    <w:rsid w:val="009206AD"/>
    <w:rsid w:val="00925D58"/>
    <w:rsid w:val="00943E79"/>
    <w:rsid w:val="009511D9"/>
    <w:rsid w:val="009976BB"/>
    <w:rsid w:val="009A3624"/>
    <w:rsid w:val="009A7323"/>
    <w:rsid w:val="009B428B"/>
    <w:rsid w:val="00A23FFF"/>
    <w:rsid w:val="00A62620"/>
    <w:rsid w:val="00A86B1E"/>
    <w:rsid w:val="00B129A0"/>
    <w:rsid w:val="00B5017B"/>
    <w:rsid w:val="00B523E1"/>
    <w:rsid w:val="00B76850"/>
    <w:rsid w:val="00B95036"/>
    <w:rsid w:val="00BB3447"/>
    <w:rsid w:val="00BC2AFA"/>
    <w:rsid w:val="00BD2804"/>
    <w:rsid w:val="00BD5573"/>
    <w:rsid w:val="00C21BD0"/>
    <w:rsid w:val="00C25D1F"/>
    <w:rsid w:val="00C62860"/>
    <w:rsid w:val="00C65B60"/>
    <w:rsid w:val="00C94B15"/>
    <w:rsid w:val="00CA03FB"/>
    <w:rsid w:val="00CB13D3"/>
    <w:rsid w:val="00CC0628"/>
    <w:rsid w:val="00CD5362"/>
    <w:rsid w:val="00CE4EA4"/>
    <w:rsid w:val="00CF0F4C"/>
    <w:rsid w:val="00D8559C"/>
    <w:rsid w:val="00DB3839"/>
    <w:rsid w:val="00DF03B9"/>
    <w:rsid w:val="00DF49B1"/>
    <w:rsid w:val="00E06FE2"/>
    <w:rsid w:val="00E11809"/>
    <w:rsid w:val="00E12C32"/>
    <w:rsid w:val="00E443D6"/>
    <w:rsid w:val="00E75032"/>
    <w:rsid w:val="00E81A6C"/>
    <w:rsid w:val="00EB5678"/>
    <w:rsid w:val="00EC263A"/>
    <w:rsid w:val="00EC7BE9"/>
    <w:rsid w:val="00EE210E"/>
    <w:rsid w:val="00EF5EA6"/>
    <w:rsid w:val="00F161A2"/>
    <w:rsid w:val="00F36163"/>
    <w:rsid w:val="00F37CA5"/>
    <w:rsid w:val="00F7749B"/>
    <w:rsid w:val="00FA002F"/>
    <w:rsid w:val="00FF69F5"/>
    <w:rsid w:val="54B6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E6AC"/>
  <w15:chartTrackingRefBased/>
  <w15:docId w15:val="{BEA3ECD7-EB4B-49C9-A025-42021E6F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1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</dc:creator>
  <cp:keywords/>
  <dc:description/>
  <cp:lastModifiedBy>Vaibhav Wankar</cp:lastModifiedBy>
  <cp:revision>2</cp:revision>
  <dcterms:created xsi:type="dcterms:W3CDTF">2026-07-24T08:24:00Z</dcterms:created>
  <dcterms:modified xsi:type="dcterms:W3CDTF">2026-07-24T08:24:00Z</dcterms:modified>
</cp:coreProperties>
</file>