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7393" w14:textId="1E3BC9EB" w:rsidR="00861D4B" w:rsidRDefault="00861D4B" w:rsidP="007D0D64">
      <w:pPr>
        <w:jc w:val="center"/>
        <w:rPr>
          <w:rFonts w:ascii="Calibri" w:hAnsi="Calibri" w:cs="Calibri"/>
          <w:b/>
          <w:bCs/>
          <w:sz w:val="40"/>
          <w:szCs w:val="40"/>
        </w:rPr>
      </w:pPr>
      <w:r>
        <w:rPr>
          <w:noProof/>
        </w:rPr>
        <w:drawing>
          <wp:inline distT="0" distB="0" distL="0" distR="0" wp14:anchorId="6C8A78CE" wp14:editId="051553C8">
            <wp:extent cx="4274185" cy="3429000"/>
            <wp:effectExtent l="0" t="0" r="0" b="0"/>
            <wp:docPr id="1846000159" name="Immagine 9" descr="Logo Un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Uni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185" cy="3429000"/>
                    </a:xfrm>
                    <a:prstGeom prst="rect">
                      <a:avLst/>
                    </a:prstGeom>
                    <a:noFill/>
                    <a:ln>
                      <a:noFill/>
                    </a:ln>
                  </pic:spPr>
                </pic:pic>
              </a:graphicData>
            </a:graphic>
          </wp:inline>
        </w:drawing>
      </w:r>
    </w:p>
    <w:p w14:paraId="73154F98" w14:textId="14AD7962" w:rsidR="00861D4B" w:rsidRDefault="00861D4B" w:rsidP="007D0D64">
      <w:pPr>
        <w:jc w:val="center"/>
        <w:rPr>
          <w:rFonts w:ascii="Calibri" w:hAnsi="Calibri" w:cs="Calibri"/>
          <w:b/>
          <w:bCs/>
          <w:sz w:val="40"/>
          <w:szCs w:val="40"/>
        </w:rPr>
      </w:pPr>
      <w:r>
        <w:rPr>
          <w:rFonts w:ascii="Calibri" w:hAnsi="Calibri" w:cs="Calibri"/>
          <w:b/>
          <w:bCs/>
          <w:sz w:val="40"/>
          <w:szCs w:val="40"/>
        </w:rPr>
        <w:t>RELAZIONE INTEGRAZIONE E TEST DI SISTEMI SOFTWARE</w:t>
      </w:r>
    </w:p>
    <w:p w14:paraId="08708B6B" w14:textId="5F05706F" w:rsidR="00861D4B" w:rsidRDefault="00861D4B" w:rsidP="007D0D64">
      <w:pPr>
        <w:jc w:val="center"/>
        <w:rPr>
          <w:rFonts w:ascii="Calibri" w:hAnsi="Calibri" w:cs="Calibri"/>
          <w:b/>
          <w:bCs/>
          <w:sz w:val="40"/>
          <w:szCs w:val="40"/>
        </w:rPr>
      </w:pPr>
      <w:r>
        <w:rPr>
          <w:rFonts w:ascii="Calibri" w:hAnsi="Calibri" w:cs="Calibri"/>
          <w:b/>
          <w:bCs/>
          <w:sz w:val="40"/>
          <w:szCs w:val="40"/>
        </w:rPr>
        <w:t>A.A. 2023/2024</w:t>
      </w:r>
    </w:p>
    <w:p w14:paraId="3418984D" w14:textId="77777777" w:rsidR="00861D4B" w:rsidRDefault="00861D4B" w:rsidP="00861D4B">
      <w:pPr>
        <w:rPr>
          <w:rFonts w:ascii="Calibri" w:hAnsi="Calibri" w:cs="Calibri"/>
          <w:b/>
          <w:bCs/>
          <w:sz w:val="40"/>
          <w:szCs w:val="40"/>
        </w:rPr>
      </w:pPr>
    </w:p>
    <w:p w14:paraId="07FB0AEB" w14:textId="77777777" w:rsidR="00861D4B" w:rsidRDefault="00861D4B" w:rsidP="00861D4B">
      <w:pPr>
        <w:rPr>
          <w:rFonts w:ascii="Calibri" w:hAnsi="Calibri" w:cs="Calibri"/>
          <w:b/>
          <w:bCs/>
          <w:sz w:val="40"/>
          <w:szCs w:val="40"/>
        </w:rPr>
      </w:pPr>
    </w:p>
    <w:p w14:paraId="26F837A7" w14:textId="77777777" w:rsidR="00861D4B" w:rsidRDefault="00861D4B" w:rsidP="00861D4B">
      <w:pPr>
        <w:rPr>
          <w:rFonts w:ascii="Calibri" w:hAnsi="Calibri" w:cs="Calibri"/>
          <w:b/>
          <w:bCs/>
          <w:sz w:val="40"/>
          <w:szCs w:val="40"/>
        </w:rPr>
      </w:pPr>
    </w:p>
    <w:p w14:paraId="72368C04" w14:textId="44DE8099" w:rsidR="00861D4B" w:rsidRDefault="00861D4B" w:rsidP="00861D4B">
      <w:pPr>
        <w:rPr>
          <w:rFonts w:ascii="Calibri" w:hAnsi="Calibri" w:cs="Calibri"/>
          <w:b/>
          <w:bCs/>
          <w:sz w:val="40"/>
          <w:szCs w:val="40"/>
        </w:rPr>
      </w:pPr>
      <w:r>
        <w:rPr>
          <w:rFonts w:ascii="Calibri" w:hAnsi="Calibri" w:cs="Calibri"/>
          <w:b/>
          <w:bCs/>
          <w:sz w:val="40"/>
          <w:szCs w:val="40"/>
        </w:rPr>
        <w:t>STUDENTI:</w:t>
      </w:r>
    </w:p>
    <w:p w14:paraId="5AD36792" w14:textId="07F6DC2E" w:rsidR="00861D4B" w:rsidRPr="00861D4B" w:rsidRDefault="00861D4B" w:rsidP="00861D4B">
      <w:pPr>
        <w:rPr>
          <w:rFonts w:ascii="Calibri" w:hAnsi="Calibri" w:cs="Calibri"/>
          <w:b/>
          <w:bCs/>
          <w:sz w:val="36"/>
          <w:szCs w:val="36"/>
        </w:rPr>
      </w:pPr>
      <w:r w:rsidRPr="00861D4B">
        <w:rPr>
          <w:rFonts w:ascii="Calibri" w:hAnsi="Calibri" w:cs="Calibri"/>
          <w:b/>
          <w:bCs/>
          <w:sz w:val="36"/>
          <w:szCs w:val="36"/>
        </w:rPr>
        <w:t xml:space="preserve">Umberto Messina 675494 </w:t>
      </w:r>
      <w:r w:rsidRPr="00861D4B">
        <w:rPr>
          <w:rFonts w:ascii="Calibri" w:hAnsi="Calibri" w:cs="Calibri"/>
          <w:b/>
          <w:bCs/>
          <w:sz w:val="36"/>
          <w:szCs w:val="36"/>
        </w:rPr>
        <w:tab/>
        <w:t>u.messina1</w:t>
      </w:r>
      <w:r w:rsidRPr="00861D4B">
        <w:rPr>
          <w:sz w:val="36"/>
          <w:szCs w:val="36"/>
        </w:rPr>
        <w:t xml:space="preserve"> </w:t>
      </w:r>
      <w:r w:rsidRPr="00861D4B">
        <w:rPr>
          <w:rFonts w:ascii="Calibri" w:hAnsi="Calibri" w:cs="Calibri"/>
          <w:b/>
          <w:bCs/>
          <w:sz w:val="36"/>
          <w:szCs w:val="36"/>
        </w:rPr>
        <w:t>@studenti.uniba.it</w:t>
      </w:r>
    </w:p>
    <w:p w14:paraId="06D95605" w14:textId="40E210F1" w:rsidR="00861D4B" w:rsidRPr="00861D4B" w:rsidRDefault="00861D4B" w:rsidP="00861D4B">
      <w:pPr>
        <w:rPr>
          <w:rFonts w:ascii="Calibri" w:hAnsi="Calibri" w:cs="Calibri"/>
          <w:b/>
          <w:bCs/>
          <w:sz w:val="36"/>
          <w:szCs w:val="36"/>
        </w:rPr>
      </w:pPr>
      <w:r w:rsidRPr="00861D4B">
        <w:rPr>
          <w:rFonts w:ascii="Calibri" w:hAnsi="Calibri" w:cs="Calibri"/>
          <w:b/>
          <w:bCs/>
          <w:sz w:val="36"/>
          <w:szCs w:val="36"/>
        </w:rPr>
        <w:t>Omar Balde 759522</w:t>
      </w:r>
      <w:r w:rsidRPr="00861D4B">
        <w:rPr>
          <w:rFonts w:ascii="Calibri" w:hAnsi="Calibri" w:cs="Calibri"/>
          <w:b/>
          <w:bCs/>
          <w:sz w:val="36"/>
          <w:szCs w:val="36"/>
        </w:rPr>
        <w:tab/>
      </w:r>
      <w:r w:rsidRPr="00861D4B">
        <w:rPr>
          <w:rFonts w:ascii="Calibri" w:hAnsi="Calibri" w:cs="Calibri"/>
          <w:b/>
          <w:bCs/>
          <w:sz w:val="36"/>
          <w:szCs w:val="36"/>
        </w:rPr>
        <w:tab/>
      </w:r>
      <w:proofErr w:type="spellStart"/>
      <w:r w:rsidRPr="00861D4B">
        <w:rPr>
          <w:rFonts w:ascii="Calibri" w:hAnsi="Calibri" w:cs="Calibri"/>
          <w:b/>
          <w:bCs/>
          <w:sz w:val="36"/>
          <w:szCs w:val="36"/>
        </w:rPr>
        <w:t>o.balde</w:t>
      </w:r>
      <w:proofErr w:type="spellEnd"/>
      <w:r w:rsidRPr="00861D4B">
        <w:rPr>
          <w:sz w:val="36"/>
          <w:szCs w:val="36"/>
        </w:rPr>
        <w:t xml:space="preserve"> </w:t>
      </w:r>
      <w:r w:rsidRPr="00861D4B">
        <w:rPr>
          <w:rFonts w:ascii="Calibri" w:hAnsi="Calibri" w:cs="Calibri"/>
          <w:b/>
          <w:bCs/>
          <w:sz w:val="36"/>
          <w:szCs w:val="36"/>
        </w:rPr>
        <w:t>@studenti.uniba.it</w:t>
      </w:r>
    </w:p>
    <w:p w14:paraId="08CC2364" w14:textId="77777777" w:rsidR="00861D4B" w:rsidRDefault="00861D4B" w:rsidP="007D0D64">
      <w:pPr>
        <w:jc w:val="center"/>
        <w:rPr>
          <w:rFonts w:ascii="Calibri" w:hAnsi="Calibri" w:cs="Calibri"/>
          <w:b/>
          <w:bCs/>
          <w:sz w:val="40"/>
          <w:szCs w:val="40"/>
        </w:rPr>
      </w:pPr>
    </w:p>
    <w:p w14:paraId="4BEB730E" w14:textId="77777777" w:rsidR="00861D4B" w:rsidRDefault="00861D4B" w:rsidP="007D0D64">
      <w:pPr>
        <w:jc w:val="center"/>
        <w:rPr>
          <w:rFonts w:ascii="Calibri" w:hAnsi="Calibri" w:cs="Calibri"/>
          <w:b/>
          <w:bCs/>
          <w:sz w:val="40"/>
          <w:szCs w:val="40"/>
        </w:rPr>
      </w:pPr>
    </w:p>
    <w:p w14:paraId="6337B750" w14:textId="77777777" w:rsidR="00861D4B" w:rsidRDefault="00861D4B" w:rsidP="007D0D64">
      <w:pPr>
        <w:jc w:val="center"/>
        <w:rPr>
          <w:rFonts w:ascii="Calibri" w:hAnsi="Calibri" w:cs="Calibri"/>
          <w:b/>
          <w:bCs/>
          <w:sz w:val="40"/>
          <w:szCs w:val="40"/>
        </w:rPr>
      </w:pPr>
    </w:p>
    <w:p w14:paraId="39D39362" w14:textId="77777777" w:rsidR="005B6321" w:rsidRDefault="005B6321">
      <w:pPr>
        <w:rPr>
          <w:rFonts w:ascii="Calibri" w:hAnsi="Calibri" w:cs="Calibri"/>
          <w:b/>
          <w:bCs/>
          <w:sz w:val="40"/>
          <w:szCs w:val="40"/>
        </w:rPr>
      </w:pPr>
    </w:p>
    <w:p w14:paraId="2D4339E2" w14:textId="22769234" w:rsidR="00E868F6" w:rsidRPr="007D0D64" w:rsidRDefault="007D0D64">
      <w:pPr>
        <w:rPr>
          <w:rFonts w:ascii="Calibri" w:hAnsi="Calibri" w:cs="Calibri"/>
        </w:rPr>
      </w:pPr>
      <w:r w:rsidRPr="007D0D64">
        <w:rPr>
          <w:rFonts w:ascii="Calibri" w:hAnsi="Calibri" w:cs="Calibri"/>
        </w:rPr>
        <w:lastRenderedPageBreak/>
        <w:t>Indice</w:t>
      </w:r>
    </w:p>
    <w:p w14:paraId="69057E74" w14:textId="068BD879" w:rsidR="007D0D64" w:rsidRPr="007D0D64" w:rsidRDefault="007D0D64">
      <w:pPr>
        <w:rPr>
          <w:rFonts w:ascii="Calibri" w:hAnsi="Calibri" w:cs="Calibri"/>
        </w:rPr>
      </w:pPr>
      <w:r w:rsidRPr="007D0D64">
        <w:rPr>
          <w:rFonts w:ascii="Calibri" w:hAnsi="Calibri" w:cs="Calibri"/>
        </w:rPr>
        <w:t>Indice …1</w:t>
      </w:r>
    </w:p>
    <w:p w14:paraId="11A0FF1B" w14:textId="51454CE2" w:rsidR="007D0D64" w:rsidRPr="007D0D64" w:rsidRDefault="007D0D64">
      <w:pPr>
        <w:rPr>
          <w:rFonts w:ascii="Calibri" w:hAnsi="Calibri" w:cs="Calibri"/>
        </w:rPr>
      </w:pPr>
      <w:r w:rsidRPr="007D0D64">
        <w:rPr>
          <w:rFonts w:ascii="Calibri" w:hAnsi="Calibri" w:cs="Calibri"/>
        </w:rPr>
        <w:t>Introduzione …2</w:t>
      </w:r>
    </w:p>
    <w:p w14:paraId="04BD6C71" w14:textId="6DE2964B" w:rsidR="007D0D64" w:rsidRPr="007D0D64" w:rsidRDefault="007D0D64">
      <w:pPr>
        <w:rPr>
          <w:rFonts w:ascii="Calibri" w:hAnsi="Calibri" w:cs="Calibri"/>
        </w:rPr>
      </w:pPr>
      <w:r w:rsidRPr="007D0D64">
        <w:rPr>
          <w:rFonts w:ascii="Calibri" w:hAnsi="Calibri" w:cs="Calibri"/>
        </w:rPr>
        <w:t>Perché fare testing</w:t>
      </w:r>
    </w:p>
    <w:p w14:paraId="0497886D" w14:textId="77ED8518" w:rsidR="007D0D64" w:rsidRPr="007D0D64" w:rsidRDefault="007D0D64">
      <w:pPr>
        <w:rPr>
          <w:rFonts w:ascii="Calibri" w:hAnsi="Calibri" w:cs="Calibri"/>
        </w:rPr>
      </w:pPr>
      <w:r w:rsidRPr="007D0D64">
        <w:rPr>
          <w:rFonts w:ascii="Calibri" w:hAnsi="Calibri" w:cs="Calibri"/>
        </w:rPr>
        <w:t>Il nostro codice</w:t>
      </w:r>
    </w:p>
    <w:p w14:paraId="22E69D8E" w14:textId="719CCC22" w:rsidR="007D0D64" w:rsidRPr="005719CD" w:rsidRDefault="007D0D64">
      <w:pPr>
        <w:rPr>
          <w:rFonts w:ascii="Calibri" w:hAnsi="Calibri" w:cs="Calibri"/>
        </w:rPr>
      </w:pPr>
      <w:proofErr w:type="spellStart"/>
      <w:r w:rsidRPr="005719CD">
        <w:rPr>
          <w:rFonts w:ascii="Calibri" w:hAnsi="Calibri" w:cs="Calibri"/>
        </w:rPr>
        <w:t>Homework</w:t>
      </w:r>
      <w:proofErr w:type="spellEnd"/>
      <w:r w:rsidRPr="005719CD">
        <w:rPr>
          <w:rFonts w:ascii="Calibri" w:hAnsi="Calibri" w:cs="Calibri"/>
        </w:rPr>
        <w:t xml:space="preserve"> 1</w:t>
      </w:r>
    </w:p>
    <w:p w14:paraId="492E323B" w14:textId="6C6DC246" w:rsidR="007D0D64" w:rsidRPr="005719CD" w:rsidRDefault="007D0D64" w:rsidP="007D0D64">
      <w:pPr>
        <w:ind w:firstLine="708"/>
        <w:rPr>
          <w:rFonts w:ascii="Calibri" w:hAnsi="Calibri" w:cs="Calibri"/>
        </w:rPr>
      </w:pPr>
      <w:proofErr w:type="spellStart"/>
      <w:r w:rsidRPr="005719CD">
        <w:rPr>
          <w:rFonts w:ascii="Calibri" w:hAnsi="Calibri" w:cs="Calibri"/>
        </w:rPr>
        <w:t>convertRomanToDecimal</w:t>
      </w:r>
      <w:proofErr w:type="spellEnd"/>
    </w:p>
    <w:p w14:paraId="57E4F0B3" w14:textId="2BB31798" w:rsidR="007D0D64" w:rsidRPr="005719CD" w:rsidRDefault="007D0D64" w:rsidP="007D0D64">
      <w:pPr>
        <w:ind w:firstLine="708"/>
        <w:rPr>
          <w:rFonts w:ascii="Calibri" w:hAnsi="Calibri" w:cs="Calibri"/>
        </w:rPr>
      </w:pPr>
      <w:proofErr w:type="spellStart"/>
      <w:r w:rsidRPr="005719CD">
        <w:rPr>
          <w:rFonts w:ascii="Calibri" w:hAnsi="Calibri" w:cs="Calibri"/>
        </w:rPr>
        <w:t>convertDecimalToRoman</w:t>
      </w:r>
      <w:proofErr w:type="spellEnd"/>
    </w:p>
    <w:p w14:paraId="71DA98FB" w14:textId="78F98A52"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isValidRomanNumber</w:t>
      </w:r>
      <w:proofErr w:type="spellEnd"/>
    </w:p>
    <w:p w14:paraId="61D0F7F7" w14:textId="100F2429"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areInterdipendent</w:t>
      </w:r>
      <w:proofErr w:type="spellEnd"/>
    </w:p>
    <w:p w14:paraId="1A4BE765" w14:textId="667C6744" w:rsidR="007D0D64" w:rsidRPr="002E1C56" w:rsidRDefault="007D0D64" w:rsidP="007D0D64">
      <w:pPr>
        <w:ind w:firstLine="708"/>
        <w:rPr>
          <w:rFonts w:ascii="Calibri" w:hAnsi="Calibri" w:cs="Calibri"/>
          <w:lang w:val="en-US"/>
        </w:rPr>
      </w:pPr>
      <w:proofErr w:type="spellStart"/>
      <w:r w:rsidRPr="002E1C56">
        <w:rPr>
          <w:rFonts w:ascii="Calibri" w:hAnsi="Calibri" w:cs="Calibri"/>
          <w:lang w:val="en-US"/>
        </w:rPr>
        <w:t>isPalindrome</w:t>
      </w:r>
      <w:proofErr w:type="spellEnd"/>
    </w:p>
    <w:p w14:paraId="428BA889" w14:textId="136F8244" w:rsidR="007D0D64" w:rsidRPr="002E1C56" w:rsidRDefault="007D0D64" w:rsidP="007D0D64">
      <w:pPr>
        <w:rPr>
          <w:rFonts w:ascii="Calibri" w:hAnsi="Calibri" w:cs="Calibri"/>
          <w:lang w:val="en-US"/>
        </w:rPr>
      </w:pPr>
      <w:r w:rsidRPr="002E1C56">
        <w:rPr>
          <w:rFonts w:ascii="Calibri" w:hAnsi="Calibri" w:cs="Calibri"/>
          <w:lang w:val="en-US"/>
        </w:rPr>
        <w:t>Homework 2</w:t>
      </w:r>
    </w:p>
    <w:p w14:paraId="6F3BD46B" w14:textId="3648AA9D" w:rsidR="007D0D64" w:rsidRPr="002E1C56" w:rsidRDefault="007D0D64">
      <w:pPr>
        <w:rPr>
          <w:rFonts w:ascii="Calibri" w:hAnsi="Calibri" w:cs="Calibri"/>
          <w:lang w:val="en-US"/>
        </w:rPr>
      </w:pPr>
      <w:r w:rsidRPr="002E1C56">
        <w:rPr>
          <w:rFonts w:ascii="Calibri" w:hAnsi="Calibri" w:cs="Calibri"/>
          <w:lang w:val="en-US"/>
        </w:rPr>
        <w:t>…</w:t>
      </w:r>
    </w:p>
    <w:p w14:paraId="079FDC91" w14:textId="007DFF7E" w:rsidR="007D0D64" w:rsidRPr="002E1C56" w:rsidRDefault="007D0D64">
      <w:pPr>
        <w:rPr>
          <w:rFonts w:ascii="Calibri" w:hAnsi="Calibri" w:cs="Calibri"/>
          <w:lang w:val="en-US"/>
        </w:rPr>
      </w:pPr>
      <w:r w:rsidRPr="002E1C56">
        <w:rPr>
          <w:rFonts w:ascii="Calibri" w:hAnsi="Calibri" w:cs="Calibri"/>
          <w:lang w:val="en-US"/>
        </w:rPr>
        <w:t>…</w:t>
      </w:r>
    </w:p>
    <w:p w14:paraId="4C21D06A" w14:textId="5D70F703" w:rsidR="007D0D64" w:rsidRPr="002E1C56" w:rsidRDefault="007D0D64">
      <w:pPr>
        <w:rPr>
          <w:rFonts w:ascii="Calibri" w:hAnsi="Calibri" w:cs="Calibri"/>
          <w:lang w:val="en-US"/>
        </w:rPr>
      </w:pPr>
      <w:proofErr w:type="spellStart"/>
      <w:r w:rsidRPr="002E1C56">
        <w:rPr>
          <w:rFonts w:ascii="Calibri" w:hAnsi="Calibri" w:cs="Calibri"/>
          <w:lang w:val="en-US"/>
        </w:rPr>
        <w:t>Capitolo</w:t>
      </w:r>
      <w:proofErr w:type="spellEnd"/>
      <w:r w:rsidRPr="002E1C56">
        <w:rPr>
          <w:rFonts w:ascii="Calibri" w:hAnsi="Calibri" w:cs="Calibri"/>
          <w:lang w:val="en-US"/>
        </w:rPr>
        <w:t xml:space="preserve"> 1 – Homework 1</w:t>
      </w:r>
    </w:p>
    <w:p w14:paraId="3FF1B48F" w14:textId="77777777" w:rsidR="002E1C56" w:rsidRDefault="007D0D64" w:rsidP="002E1C56">
      <w:pPr>
        <w:ind w:firstLine="708"/>
        <w:rPr>
          <w:rFonts w:ascii="Calibri" w:hAnsi="Calibri" w:cs="Calibri"/>
          <w:lang w:val="en-US"/>
        </w:rPr>
      </w:pPr>
      <w:r w:rsidRPr="002E1C56">
        <w:rPr>
          <w:rFonts w:ascii="Calibri" w:hAnsi="Calibri" w:cs="Calibri"/>
          <w:lang w:val="en-US"/>
        </w:rPr>
        <w:t>Specification based test</w:t>
      </w:r>
      <w:r w:rsidR="002E1C56" w:rsidRPr="002E1C56">
        <w:rPr>
          <w:rFonts w:ascii="Calibri" w:hAnsi="Calibri" w:cs="Calibri"/>
          <w:lang w:val="en-US"/>
        </w:rPr>
        <w:t xml:space="preserve"> -</w:t>
      </w:r>
      <w:r w:rsidR="002E1C56">
        <w:rPr>
          <w:rFonts w:ascii="Calibri" w:hAnsi="Calibri" w:cs="Calibri"/>
          <w:lang w:val="en-US"/>
        </w:rPr>
        <w:t xml:space="preserve"> </w:t>
      </w:r>
      <w:r w:rsidR="002E1C56" w:rsidRPr="002E1C56">
        <w:rPr>
          <w:rFonts w:ascii="Calibri" w:hAnsi="Calibri" w:cs="Calibri"/>
          <w:lang w:val="en-US"/>
        </w:rPr>
        <w:t xml:space="preserve">– </w:t>
      </w:r>
      <w:proofErr w:type="spellStart"/>
      <w:r w:rsidR="002E1C56" w:rsidRPr="002E1C56">
        <w:rPr>
          <w:rFonts w:ascii="Calibri" w:hAnsi="Calibri" w:cs="Calibri"/>
          <w:lang w:val="en-US"/>
        </w:rPr>
        <w:t>Approccio</w:t>
      </w:r>
      <w:proofErr w:type="spellEnd"/>
      <w:r w:rsidR="002E1C56" w:rsidRPr="002E1C56">
        <w:rPr>
          <w:rFonts w:ascii="Calibri" w:hAnsi="Calibri" w:cs="Calibri"/>
          <w:lang w:val="en-US"/>
        </w:rPr>
        <w:t xml:space="preserve"> a 7 step</w:t>
      </w:r>
    </w:p>
    <w:p w14:paraId="049211AD" w14:textId="696A3FC1" w:rsidR="002E1C56" w:rsidRPr="002E1C56" w:rsidRDefault="002E1C56" w:rsidP="002E1C56">
      <w:pPr>
        <w:ind w:firstLine="708"/>
        <w:rPr>
          <w:rFonts w:ascii="Calibri" w:hAnsi="Calibri" w:cs="Calibri"/>
        </w:rPr>
      </w:pPr>
      <w:r>
        <w:rPr>
          <w:rFonts w:ascii="Calibri" w:hAnsi="Calibri" w:cs="Calibri"/>
          <w:lang w:val="en-US"/>
        </w:rPr>
        <w:tab/>
      </w:r>
      <w:r w:rsidRPr="002E1C56">
        <w:rPr>
          <w:rFonts w:ascii="Calibri" w:hAnsi="Calibri" w:cs="Calibri"/>
        </w:rPr>
        <w:t>Tutti le cla</w:t>
      </w:r>
      <w:r>
        <w:rPr>
          <w:rFonts w:ascii="Calibri" w:hAnsi="Calibri" w:cs="Calibri"/>
        </w:rPr>
        <w:t>ssi di test vanno inserite e spiegate all’interno di “</w:t>
      </w:r>
      <w:proofErr w:type="spellStart"/>
      <w:r>
        <w:rPr>
          <w:rFonts w:ascii="Calibri" w:hAnsi="Calibri" w:cs="Calibri"/>
        </w:rPr>
        <w:t>Specification</w:t>
      </w:r>
      <w:proofErr w:type="spellEnd"/>
      <w:r>
        <w:rPr>
          <w:rFonts w:ascii="Calibri" w:hAnsi="Calibri" w:cs="Calibri"/>
        </w:rPr>
        <w:t xml:space="preserve"> </w:t>
      </w:r>
      <w:proofErr w:type="spellStart"/>
      <w:r>
        <w:rPr>
          <w:rFonts w:ascii="Calibri" w:hAnsi="Calibri" w:cs="Calibri"/>
        </w:rPr>
        <w:t>based</w:t>
      </w:r>
      <w:proofErr w:type="spellEnd"/>
      <w:r>
        <w:rPr>
          <w:rFonts w:ascii="Calibri" w:hAnsi="Calibri" w:cs="Calibri"/>
        </w:rPr>
        <w:t xml:space="preserve"> test”</w:t>
      </w:r>
    </w:p>
    <w:p w14:paraId="07C3CC9B" w14:textId="1BF2E3C1" w:rsidR="007D0D64" w:rsidRPr="005719CD" w:rsidRDefault="007D0D64" w:rsidP="007D0D64">
      <w:pPr>
        <w:rPr>
          <w:rFonts w:ascii="Calibri" w:hAnsi="Calibri" w:cs="Calibri"/>
          <w:lang w:val="en-US"/>
        </w:rPr>
      </w:pPr>
      <w:r w:rsidRPr="005719CD">
        <w:rPr>
          <w:rFonts w:ascii="Calibri" w:hAnsi="Calibri" w:cs="Calibri"/>
          <w:lang w:val="en-US"/>
        </w:rPr>
        <w:t>Structural Test e Code Coverage</w:t>
      </w:r>
    </w:p>
    <w:p w14:paraId="4A40CCD5" w14:textId="78374404" w:rsidR="007D0D64" w:rsidRPr="005719CD" w:rsidRDefault="007D0D64" w:rsidP="007D0D64">
      <w:pPr>
        <w:rPr>
          <w:rFonts w:ascii="Calibri" w:hAnsi="Calibri" w:cs="Calibri"/>
          <w:lang w:val="en-US"/>
        </w:rPr>
      </w:pPr>
      <w:r w:rsidRPr="005719CD">
        <w:rPr>
          <w:rFonts w:ascii="Calibri" w:hAnsi="Calibri" w:cs="Calibri"/>
          <w:lang w:val="en-US"/>
        </w:rPr>
        <w:tab/>
      </w:r>
      <w:proofErr w:type="spellStart"/>
      <w:r w:rsidRPr="005719CD">
        <w:rPr>
          <w:rFonts w:ascii="Calibri" w:hAnsi="Calibri" w:cs="Calibri"/>
          <w:lang w:val="en-US"/>
        </w:rPr>
        <w:t>Analisi</w:t>
      </w:r>
      <w:proofErr w:type="spellEnd"/>
      <w:r w:rsidRPr="005719CD">
        <w:rPr>
          <w:rFonts w:ascii="Calibri" w:hAnsi="Calibri" w:cs="Calibri"/>
          <w:lang w:val="en-US"/>
        </w:rPr>
        <w:t xml:space="preserve"> Code Coverage </w:t>
      </w:r>
    </w:p>
    <w:p w14:paraId="21BB8308" w14:textId="40BE317D" w:rsidR="007D0D64" w:rsidRPr="007D0D64" w:rsidRDefault="007D0D64" w:rsidP="007D0D64">
      <w:pPr>
        <w:rPr>
          <w:rFonts w:ascii="Calibri" w:hAnsi="Calibri" w:cs="Calibri"/>
        </w:rPr>
      </w:pPr>
      <w:r w:rsidRPr="005719CD">
        <w:rPr>
          <w:rFonts w:ascii="Calibri" w:hAnsi="Calibri" w:cs="Calibri"/>
          <w:lang w:val="en-US"/>
        </w:rPr>
        <w:tab/>
      </w:r>
      <w:r w:rsidRPr="007D0D64">
        <w:rPr>
          <w:rFonts w:ascii="Calibri" w:hAnsi="Calibri" w:cs="Calibri"/>
        </w:rPr>
        <w:t>Soluzioni trovate</w:t>
      </w:r>
    </w:p>
    <w:p w14:paraId="241F4E88" w14:textId="35C2DACC" w:rsidR="007D0D64" w:rsidRPr="005719CD" w:rsidRDefault="007D0D64" w:rsidP="007D0D64">
      <w:pPr>
        <w:rPr>
          <w:rFonts w:ascii="Calibri" w:hAnsi="Calibri" w:cs="Calibri"/>
        </w:rPr>
      </w:pPr>
      <w:r w:rsidRPr="005719CD">
        <w:rPr>
          <w:rFonts w:ascii="Calibri" w:hAnsi="Calibri" w:cs="Calibri"/>
        </w:rPr>
        <w:t xml:space="preserve">Capitolo 2 – </w:t>
      </w:r>
      <w:proofErr w:type="spellStart"/>
      <w:r w:rsidRPr="005719CD">
        <w:rPr>
          <w:rFonts w:ascii="Calibri" w:hAnsi="Calibri" w:cs="Calibri"/>
        </w:rPr>
        <w:t>Homework</w:t>
      </w:r>
      <w:proofErr w:type="spellEnd"/>
      <w:r w:rsidRPr="005719CD">
        <w:rPr>
          <w:rFonts w:ascii="Calibri" w:hAnsi="Calibri" w:cs="Calibri"/>
        </w:rPr>
        <w:t xml:space="preserve"> 2</w:t>
      </w:r>
    </w:p>
    <w:p w14:paraId="2024C358" w14:textId="26363E42" w:rsidR="007D0D64" w:rsidRPr="005719CD" w:rsidRDefault="007D0D64" w:rsidP="007D0D64">
      <w:pPr>
        <w:rPr>
          <w:rFonts w:ascii="Calibri" w:hAnsi="Calibri" w:cs="Calibri"/>
        </w:rPr>
      </w:pPr>
      <w:r w:rsidRPr="005719CD">
        <w:rPr>
          <w:rFonts w:ascii="Calibri" w:hAnsi="Calibri" w:cs="Calibri"/>
        </w:rPr>
        <w:tab/>
      </w:r>
      <w:proofErr w:type="spellStart"/>
      <w:r w:rsidRPr="005719CD">
        <w:rPr>
          <w:rFonts w:ascii="Calibri" w:hAnsi="Calibri" w:cs="Calibri"/>
        </w:rPr>
        <w:t>Property</w:t>
      </w:r>
      <w:proofErr w:type="spellEnd"/>
      <w:r w:rsidRPr="005719CD">
        <w:rPr>
          <w:rFonts w:ascii="Calibri" w:hAnsi="Calibri" w:cs="Calibri"/>
        </w:rPr>
        <w:t xml:space="preserve"> </w:t>
      </w:r>
      <w:proofErr w:type="spellStart"/>
      <w:r w:rsidRPr="005719CD">
        <w:rPr>
          <w:rFonts w:ascii="Calibri" w:hAnsi="Calibri" w:cs="Calibri"/>
        </w:rPr>
        <w:t>based</w:t>
      </w:r>
      <w:proofErr w:type="spellEnd"/>
      <w:r w:rsidRPr="005719CD">
        <w:rPr>
          <w:rFonts w:ascii="Calibri" w:hAnsi="Calibri" w:cs="Calibri"/>
        </w:rPr>
        <w:t xml:space="preserve"> test</w:t>
      </w:r>
    </w:p>
    <w:p w14:paraId="4656F134" w14:textId="74C1E999" w:rsidR="007D0D64" w:rsidRPr="005719CD" w:rsidRDefault="007D0D64" w:rsidP="007D0D64">
      <w:pPr>
        <w:rPr>
          <w:rFonts w:ascii="Calibri" w:hAnsi="Calibri" w:cs="Calibri"/>
        </w:rPr>
      </w:pPr>
      <w:r w:rsidRPr="005719CD">
        <w:rPr>
          <w:rFonts w:ascii="Calibri" w:hAnsi="Calibri" w:cs="Calibri"/>
        </w:rPr>
        <w:tab/>
      </w:r>
      <w:r w:rsidRPr="005719CD">
        <w:rPr>
          <w:rFonts w:ascii="Calibri" w:hAnsi="Calibri" w:cs="Calibri"/>
        </w:rPr>
        <w:tab/>
        <w:t xml:space="preserve">… </w:t>
      </w:r>
    </w:p>
    <w:p w14:paraId="77A286A9" w14:textId="2ABF29B5" w:rsidR="007D0D64" w:rsidRPr="005719CD" w:rsidRDefault="007D0D64" w:rsidP="007D0D64">
      <w:pPr>
        <w:rPr>
          <w:rFonts w:ascii="Calibri" w:hAnsi="Calibri" w:cs="Calibri"/>
        </w:rPr>
      </w:pPr>
      <w:r w:rsidRPr="005719CD">
        <w:rPr>
          <w:rFonts w:ascii="Calibri" w:hAnsi="Calibri" w:cs="Calibri"/>
        </w:rPr>
        <w:t>Conclusioni</w:t>
      </w:r>
    </w:p>
    <w:p w14:paraId="30123DDB" w14:textId="77777777" w:rsidR="007D0D64" w:rsidRPr="005719CD" w:rsidRDefault="007D0D64" w:rsidP="007D0D64">
      <w:pPr>
        <w:rPr>
          <w:rFonts w:ascii="Calibri" w:hAnsi="Calibri" w:cs="Calibri"/>
        </w:rPr>
      </w:pPr>
    </w:p>
    <w:p w14:paraId="5B8E2FED" w14:textId="77777777" w:rsidR="00057BAA" w:rsidRPr="005719CD" w:rsidRDefault="00057BAA" w:rsidP="007D0D64">
      <w:pPr>
        <w:rPr>
          <w:rFonts w:ascii="Calibri" w:hAnsi="Calibri" w:cs="Calibri"/>
        </w:rPr>
      </w:pPr>
    </w:p>
    <w:p w14:paraId="795556EA" w14:textId="77777777" w:rsidR="00B02056" w:rsidRPr="00B02056" w:rsidRDefault="00B02056" w:rsidP="00B02056">
      <w:pPr>
        <w:jc w:val="center"/>
        <w:rPr>
          <w:rFonts w:ascii="Calibri" w:hAnsi="Calibri" w:cs="Calibri"/>
        </w:rPr>
      </w:pPr>
      <w:r w:rsidRPr="00B02056">
        <w:rPr>
          <w:rFonts w:ascii="Calibri" w:hAnsi="Calibri" w:cs="Calibri"/>
        </w:rPr>
        <w:t>INTRODUZIONE</w:t>
      </w:r>
    </w:p>
    <w:p w14:paraId="59F45AE6" w14:textId="77777777" w:rsidR="00B02056" w:rsidRPr="00B02056" w:rsidRDefault="00B02056" w:rsidP="00B02056">
      <w:pPr>
        <w:rPr>
          <w:rFonts w:ascii="Calibri" w:hAnsi="Calibri" w:cs="Calibri"/>
        </w:rPr>
      </w:pPr>
      <w:r w:rsidRPr="00B02056">
        <w:rPr>
          <w:rFonts w:ascii="Calibri" w:hAnsi="Calibri" w:cs="Calibri"/>
        </w:rPr>
        <w:t xml:space="preserve">In questa relazione, presenteremo il processo di progettazione e sviluppo della nostra suite di test per la classe </w:t>
      </w:r>
      <w:proofErr w:type="spellStart"/>
      <w:r w:rsidRPr="00B02056">
        <w:rPr>
          <w:rFonts w:ascii="Calibri" w:hAnsi="Calibri" w:cs="Calibri"/>
        </w:rPr>
        <w:t>RomanToDecimalConverter</w:t>
      </w:r>
      <w:proofErr w:type="spellEnd"/>
      <w:r w:rsidRPr="00B02056">
        <w:rPr>
          <w:rFonts w:ascii="Calibri" w:hAnsi="Calibri" w:cs="Calibri"/>
        </w:rPr>
        <w:t>. Esamineremo le metodologie utilizzate per creare i casi di test, gli strumenti impiegati per valutare la copertura del codice e l'efficacia complessiva della nostra suite di test nel garantire la correttezza e l'affidabilità del software sviluppato.</w:t>
      </w:r>
    </w:p>
    <w:p w14:paraId="0E500831" w14:textId="77777777" w:rsidR="00B02056" w:rsidRPr="00AF564F" w:rsidRDefault="00B02056" w:rsidP="00B02056">
      <w:pPr>
        <w:jc w:val="center"/>
        <w:rPr>
          <w:rFonts w:ascii="Calibri" w:hAnsi="Calibri" w:cs="Calibri"/>
          <w:b/>
          <w:bCs/>
        </w:rPr>
      </w:pPr>
      <w:r w:rsidRPr="00AF564F">
        <w:rPr>
          <w:rFonts w:ascii="Calibri" w:hAnsi="Calibri" w:cs="Calibri"/>
          <w:b/>
          <w:bCs/>
        </w:rPr>
        <w:t>PERCHE’ FARE TESTING</w:t>
      </w:r>
    </w:p>
    <w:p w14:paraId="2F570316" w14:textId="77777777" w:rsidR="00B02056" w:rsidRPr="00AF564F" w:rsidRDefault="00B02056" w:rsidP="00B02056">
      <w:pPr>
        <w:rPr>
          <w:rFonts w:ascii="Calibri" w:hAnsi="Calibri" w:cs="Calibri"/>
          <w:b/>
          <w:bCs/>
        </w:rPr>
      </w:pPr>
      <w:r w:rsidRPr="00B02056">
        <w:rPr>
          <w:rFonts w:ascii="Calibri" w:hAnsi="Calibri" w:cs="Calibri"/>
        </w:rPr>
        <w:lastRenderedPageBreak/>
        <w:t xml:space="preserve">La creazione di una suite di test efficace è un passo cruciale nello sviluppo del software, in quanto ci consente di verificare il corretto funzionamento delle funzionalità implementate e di individuare eventuali errori o comportamenti indesiderati. Nel contesto del nostro progetto, abbiamo sviluppato una suite di test per la classe </w:t>
      </w:r>
      <w:proofErr w:type="spellStart"/>
      <w:r w:rsidRPr="00B02056">
        <w:rPr>
          <w:rFonts w:ascii="Calibri" w:hAnsi="Calibri" w:cs="Calibri"/>
        </w:rPr>
        <w:t>RomanToDecimalConverter</w:t>
      </w:r>
      <w:proofErr w:type="spellEnd"/>
      <w:r w:rsidRPr="00B02056">
        <w:rPr>
          <w:rFonts w:ascii="Calibri" w:hAnsi="Calibri" w:cs="Calibri"/>
        </w:rPr>
        <w:t>, che offre funzionalità per la conversione di numeri romani in numeri decimali e viceversa.</w:t>
      </w:r>
    </w:p>
    <w:p w14:paraId="381E412E" w14:textId="77777777" w:rsidR="00B02056" w:rsidRPr="00AF564F" w:rsidRDefault="00B02056" w:rsidP="00B02056">
      <w:pPr>
        <w:jc w:val="center"/>
        <w:rPr>
          <w:rFonts w:ascii="Calibri" w:hAnsi="Calibri" w:cs="Calibri"/>
          <w:b/>
          <w:bCs/>
        </w:rPr>
      </w:pPr>
      <w:r w:rsidRPr="00AF564F">
        <w:rPr>
          <w:rFonts w:ascii="Calibri" w:hAnsi="Calibri" w:cs="Calibri"/>
          <w:b/>
          <w:bCs/>
        </w:rPr>
        <w:t>IL NOSTRO CODICE</w:t>
      </w:r>
    </w:p>
    <w:p w14:paraId="7BB7418C" w14:textId="77777777" w:rsidR="00B02056" w:rsidRPr="00B02056" w:rsidRDefault="00B02056" w:rsidP="00B02056">
      <w:pPr>
        <w:rPr>
          <w:rFonts w:ascii="Calibri" w:hAnsi="Calibri" w:cs="Calibri"/>
        </w:rPr>
      </w:pPr>
      <w:r w:rsidRPr="00B02056">
        <w:rPr>
          <w:rFonts w:ascii="Calibri" w:hAnsi="Calibri" w:cs="Calibri"/>
        </w:rPr>
        <w:t>Il nostro codice si occupa della conversione tra numeri romani e decimali (e viceversa).</w:t>
      </w:r>
    </w:p>
    <w:p w14:paraId="405A8EC5" w14:textId="446A1CC8" w:rsidR="00B02056" w:rsidRPr="00B02056" w:rsidRDefault="00B02056" w:rsidP="00B02056">
      <w:pPr>
        <w:rPr>
          <w:rFonts w:ascii="Calibri" w:hAnsi="Calibri" w:cs="Calibri"/>
        </w:rPr>
      </w:pPr>
      <w:r w:rsidRPr="00B02056">
        <w:rPr>
          <w:rFonts w:ascii="Calibri" w:hAnsi="Calibri" w:cs="Calibri"/>
        </w:rPr>
        <w:t xml:space="preserve">Consiste nell'interpretare correttamente una stringa che rappresenta un numero romano e convertirla in un numero decimale equivalente, o viceversa. Ad esempio, il numero romano "IV" deve essere convertito nel numero decimale 4 e il numero decimale 1994 deve essere convertito nel numero romano "MCMXCIV". </w:t>
      </w:r>
      <w:r w:rsidR="004108E3" w:rsidRPr="00B02056">
        <w:rPr>
          <w:rFonts w:ascii="Calibri" w:hAnsi="Calibri" w:cs="Calibri"/>
        </w:rPr>
        <w:t>Inoltre,</w:t>
      </w:r>
      <w:r w:rsidRPr="00B02056">
        <w:rPr>
          <w:rFonts w:ascii="Calibri" w:hAnsi="Calibri" w:cs="Calibri"/>
        </w:rPr>
        <w:t xml:space="preserve"> abbiamo implementato 3 metodi che aggiungo ulteriori funzionalità, ovvero: </w:t>
      </w:r>
    </w:p>
    <w:p w14:paraId="6D23FF98" w14:textId="77777777" w:rsidR="00B02056" w:rsidRPr="004108E3" w:rsidRDefault="00B02056" w:rsidP="004108E3">
      <w:pPr>
        <w:pStyle w:val="Paragrafoelenco"/>
        <w:numPr>
          <w:ilvl w:val="0"/>
          <w:numId w:val="2"/>
        </w:numPr>
        <w:rPr>
          <w:rFonts w:ascii="Calibri" w:hAnsi="Calibri" w:cs="Calibri"/>
        </w:rPr>
      </w:pPr>
      <w:r w:rsidRPr="004108E3">
        <w:rPr>
          <w:rFonts w:ascii="Calibri" w:hAnsi="Calibri" w:cs="Calibri"/>
        </w:rPr>
        <w:t>Verifica se una stringa è un numero romano valido (controlla se contiene solo caratteri validi (I, V, X, L, C, D, M).</w:t>
      </w:r>
    </w:p>
    <w:p w14:paraId="191156DE" w14:textId="77777777" w:rsidR="00B02056" w:rsidRPr="004108E3" w:rsidRDefault="00B02056" w:rsidP="004108E3">
      <w:pPr>
        <w:pStyle w:val="Paragrafoelenco"/>
        <w:numPr>
          <w:ilvl w:val="0"/>
          <w:numId w:val="2"/>
        </w:numPr>
        <w:rPr>
          <w:rFonts w:ascii="Calibri" w:hAnsi="Calibri" w:cs="Calibri"/>
        </w:rPr>
      </w:pPr>
      <w:r w:rsidRPr="004108E3">
        <w:rPr>
          <w:rFonts w:ascii="Calibri" w:hAnsi="Calibri" w:cs="Calibri"/>
        </w:rPr>
        <w:t>Verifica se due numeri romani sono interdipendenti (controlla se il resto della loro divisione è 0)</w:t>
      </w:r>
    </w:p>
    <w:p w14:paraId="600D4D3E" w14:textId="6FF7CBB5" w:rsidR="004108E3" w:rsidRDefault="00B02056" w:rsidP="004108E3">
      <w:pPr>
        <w:pStyle w:val="Paragrafoelenco"/>
        <w:numPr>
          <w:ilvl w:val="0"/>
          <w:numId w:val="2"/>
        </w:numPr>
        <w:rPr>
          <w:rFonts w:ascii="Calibri" w:hAnsi="Calibri" w:cs="Calibri"/>
        </w:rPr>
      </w:pPr>
      <w:r w:rsidRPr="004108E3">
        <w:rPr>
          <w:rFonts w:ascii="Calibri" w:hAnsi="Calibri" w:cs="Calibri"/>
        </w:rPr>
        <w:t>Verifica se un numero romano è palindromo (leggibile da sinistra verso destra e da destra verso sinistra).</w:t>
      </w:r>
    </w:p>
    <w:p w14:paraId="48FB271B" w14:textId="7A063630" w:rsidR="004108E3" w:rsidRPr="00AF564F" w:rsidRDefault="004108E3" w:rsidP="004108E3">
      <w:pPr>
        <w:jc w:val="center"/>
        <w:rPr>
          <w:rFonts w:ascii="Calibri" w:hAnsi="Calibri" w:cs="Calibri"/>
          <w:b/>
          <w:bCs/>
        </w:rPr>
      </w:pPr>
      <w:r w:rsidRPr="00AF564F">
        <w:rPr>
          <w:rFonts w:ascii="Calibri" w:hAnsi="Calibri" w:cs="Calibri"/>
          <w:b/>
          <w:bCs/>
        </w:rPr>
        <w:t>HOMEWORK 1</w:t>
      </w:r>
    </w:p>
    <w:p w14:paraId="3C7BB25F" w14:textId="7425791B" w:rsidR="004108E3" w:rsidRDefault="004108E3" w:rsidP="004108E3">
      <w:pPr>
        <w:rPr>
          <w:rFonts w:ascii="Calibri" w:hAnsi="Calibri" w:cs="Calibri"/>
        </w:rPr>
      </w:pPr>
      <w:r>
        <w:rPr>
          <w:rFonts w:ascii="Calibri" w:hAnsi="Calibri" w:cs="Calibri"/>
        </w:rPr>
        <w:t>Per l’</w:t>
      </w:r>
      <w:proofErr w:type="spellStart"/>
      <w:r>
        <w:rPr>
          <w:rFonts w:ascii="Calibri" w:hAnsi="Calibri" w:cs="Calibri"/>
        </w:rPr>
        <w:t>homework</w:t>
      </w:r>
      <w:proofErr w:type="spellEnd"/>
      <w:r>
        <w:rPr>
          <w:rFonts w:ascii="Calibri" w:hAnsi="Calibri" w:cs="Calibri"/>
        </w:rPr>
        <w:t xml:space="preserve"> 1 ci è stato chiesto di sviluppare una</w:t>
      </w:r>
      <w:r w:rsidRPr="004108E3">
        <w:rPr>
          <w:rFonts w:ascii="Calibri" w:hAnsi="Calibri" w:cs="Calibri"/>
        </w:rPr>
        <w:t xml:space="preserve"> suite di test black-box (</w:t>
      </w:r>
      <w:proofErr w:type="spellStart"/>
      <w:r w:rsidRPr="004108E3">
        <w:rPr>
          <w:rFonts w:ascii="Calibri" w:hAnsi="Calibri" w:cs="Calibri"/>
        </w:rPr>
        <w:t>specification-based</w:t>
      </w:r>
      <w:proofErr w:type="spellEnd"/>
      <w:r w:rsidRPr="004108E3">
        <w:rPr>
          <w:rFonts w:ascii="Calibri" w:hAnsi="Calibri" w:cs="Calibri"/>
        </w:rPr>
        <w:t xml:space="preserve"> testing) con gli</w:t>
      </w:r>
      <w:r>
        <w:rPr>
          <w:rFonts w:ascii="Calibri" w:hAnsi="Calibri" w:cs="Calibri"/>
        </w:rPr>
        <w:t xml:space="preserve"> </w:t>
      </w:r>
      <w:proofErr w:type="spellStart"/>
      <w:r w:rsidRPr="004108E3">
        <w:rPr>
          <w:rFonts w:ascii="Calibri" w:hAnsi="Calibri" w:cs="Calibri"/>
        </w:rPr>
        <w:t>structural</w:t>
      </w:r>
      <w:proofErr w:type="spellEnd"/>
      <w:r w:rsidRPr="004108E3">
        <w:rPr>
          <w:rFonts w:ascii="Calibri" w:hAnsi="Calibri" w:cs="Calibri"/>
        </w:rPr>
        <w:t xml:space="preserve"> testing (white-box) e con l’analisi di copertura del codice (code</w:t>
      </w:r>
      <w:r>
        <w:rPr>
          <w:rFonts w:ascii="Calibri" w:hAnsi="Calibri" w:cs="Calibri"/>
        </w:rPr>
        <w:t xml:space="preserve"> </w:t>
      </w:r>
      <w:r w:rsidRPr="004108E3">
        <w:rPr>
          <w:rFonts w:ascii="Calibri" w:hAnsi="Calibri" w:cs="Calibri"/>
        </w:rPr>
        <w:t>coverage).</w:t>
      </w:r>
      <w:r>
        <w:rPr>
          <w:rFonts w:ascii="Calibri" w:hAnsi="Calibri" w:cs="Calibri"/>
        </w:rPr>
        <w:t xml:space="preserve"> Nello specifico:</w:t>
      </w:r>
    </w:p>
    <w:p w14:paraId="19940F9A" w14:textId="7045D94F" w:rsidR="004108E3" w:rsidRDefault="00FD3102" w:rsidP="004108E3">
      <w:pPr>
        <w:pStyle w:val="Paragrafoelenco"/>
        <w:numPr>
          <w:ilvl w:val="0"/>
          <w:numId w:val="3"/>
        </w:numPr>
        <w:rPr>
          <w:rFonts w:ascii="Calibri" w:hAnsi="Calibri" w:cs="Calibri"/>
        </w:rPr>
      </w:pPr>
      <w:r>
        <w:rPr>
          <w:rFonts w:ascii="Calibri" w:hAnsi="Calibri" w:cs="Calibri"/>
        </w:rPr>
        <w:t xml:space="preserve">Per </w:t>
      </w:r>
      <w:r w:rsidRPr="00FD3102">
        <w:rPr>
          <w:rFonts w:ascii="Calibri" w:hAnsi="Calibri" w:cs="Calibri"/>
        </w:rPr>
        <w:t xml:space="preserve">test black box, </w:t>
      </w:r>
      <w:r>
        <w:rPr>
          <w:rFonts w:ascii="Calibri" w:hAnsi="Calibri" w:cs="Calibri"/>
        </w:rPr>
        <w:t>intendiamo</w:t>
      </w:r>
      <w:r w:rsidRPr="00FD3102">
        <w:rPr>
          <w:rFonts w:ascii="Calibri" w:hAnsi="Calibri" w:cs="Calibri"/>
        </w:rPr>
        <w:t xml:space="preserve"> una metodologia di verifica del software che si concentra sul comportamento esterno di un sistema senza considerare il suo funzionamento interno. In altre parole, il tester non ha bisogno di conoscere il codice sorgente o la struttura interna del software per eseguire questi test.</w:t>
      </w:r>
    </w:p>
    <w:p w14:paraId="010E098E" w14:textId="1C340201" w:rsidR="00FD3102" w:rsidRPr="00FD3102" w:rsidRDefault="00FD3102" w:rsidP="00FD3102">
      <w:pPr>
        <w:pStyle w:val="Paragrafoelenco"/>
        <w:numPr>
          <w:ilvl w:val="0"/>
          <w:numId w:val="3"/>
        </w:numPr>
        <w:rPr>
          <w:rFonts w:ascii="Calibri" w:hAnsi="Calibri" w:cs="Calibri"/>
        </w:rPr>
      </w:pPr>
      <w:r>
        <w:rPr>
          <w:rFonts w:ascii="Calibri" w:hAnsi="Calibri" w:cs="Calibri"/>
        </w:rPr>
        <w:t xml:space="preserve">Per </w:t>
      </w:r>
      <w:r w:rsidRPr="00FD3102">
        <w:rPr>
          <w:rFonts w:ascii="Calibri" w:hAnsi="Calibri" w:cs="Calibri"/>
        </w:rPr>
        <w:t>test white box o test strutturale, intendiamo una metodologia di verifica del software che si concentra sulla struttura interna e sul codice sorgente del programma. A differenza del test black box, che si focalizza sul comportamento esterno, il test white box analizza come il codice è stato implementato per individuare potenziali errori.</w:t>
      </w:r>
    </w:p>
    <w:p w14:paraId="1416FAC8" w14:textId="2B90C638" w:rsidR="00FD3102" w:rsidRDefault="00FD3102" w:rsidP="00FD3102">
      <w:pPr>
        <w:pStyle w:val="Paragrafoelenco"/>
        <w:numPr>
          <w:ilvl w:val="0"/>
          <w:numId w:val="3"/>
        </w:numPr>
        <w:rPr>
          <w:rFonts w:ascii="Calibri" w:hAnsi="Calibri" w:cs="Calibri"/>
        </w:rPr>
      </w:pPr>
      <w:r>
        <w:rPr>
          <w:rFonts w:ascii="Calibri" w:hAnsi="Calibri" w:cs="Calibri"/>
        </w:rPr>
        <w:t>Per code coverage intendiamo</w:t>
      </w:r>
      <w:r w:rsidRPr="00FD3102">
        <w:rPr>
          <w:rFonts w:ascii="Calibri" w:hAnsi="Calibri" w:cs="Calibri"/>
        </w:rPr>
        <w:t xml:space="preserve"> la percentuale del codice sorgente di un programma che viene effettivamente eseguita durante l'esecuzione dei test. In parole semplici, indica quanto del codice viene testato attivamente.</w:t>
      </w:r>
    </w:p>
    <w:p w14:paraId="6A9B02E4" w14:textId="1565E1B0" w:rsidR="00AF564F" w:rsidRPr="00AF564F" w:rsidRDefault="00AF564F" w:rsidP="00AF564F">
      <w:pPr>
        <w:ind w:firstLine="708"/>
        <w:rPr>
          <w:rFonts w:ascii="Calibri" w:hAnsi="Calibri" w:cs="Calibri"/>
          <w:b/>
          <w:bCs/>
          <w:lang w:val="en-US"/>
        </w:rPr>
      </w:pPr>
      <w:r w:rsidRPr="00AF564F">
        <w:rPr>
          <w:rFonts w:ascii="Calibri" w:hAnsi="Calibri" w:cs="Calibri"/>
          <w:b/>
          <w:bCs/>
        </w:rPr>
        <w:t xml:space="preserve">METODI DELLA CLASSE </w:t>
      </w:r>
      <w:proofErr w:type="spellStart"/>
      <w:r>
        <w:rPr>
          <w:rFonts w:ascii="Calibri" w:hAnsi="Calibri" w:cs="Calibri"/>
          <w:b/>
          <w:bCs/>
          <w:lang w:val="en-US"/>
        </w:rPr>
        <w:t>RomanToDecimalConverter</w:t>
      </w:r>
      <w:proofErr w:type="spellEnd"/>
    </w:p>
    <w:p w14:paraId="28BC9E5D" w14:textId="1DA3C688" w:rsidR="00AF564F" w:rsidRDefault="00AF564F" w:rsidP="00AF564F">
      <w:pPr>
        <w:pStyle w:val="Paragrafoelenco"/>
        <w:numPr>
          <w:ilvl w:val="0"/>
          <w:numId w:val="4"/>
        </w:numPr>
        <w:rPr>
          <w:rFonts w:ascii="Calibri" w:hAnsi="Calibri" w:cs="Calibri"/>
          <w:lang w:val="en-US"/>
        </w:rPr>
      </w:pPr>
      <w:proofErr w:type="spellStart"/>
      <w:r>
        <w:rPr>
          <w:rFonts w:ascii="Calibri" w:hAnsi="Calibri" w:cs="Calibri"/>
          <w:lang w:val="en-US"/>
        </w:rPr>
        <w:t>convertRomanToDecimal</w:t>
      </w:r>
      <w:proofErr w:type="spellEnd"/>
    </w:p>
    <w:p w14:paraId="474E7104" w14:textId="323A7F65" w:rsidR="00AF564F" w:rsidRDefault="00AF564F" w:rsidP="00AF564F">
      <w:pPr>
        <w:pStyle w:val="Paragrafoelenco"/>
        <w:ind w:left="1068"/>
        <w:rPr>
          <w:rFonts w:ascii="Calibri" w:hAnsi="Calibri" w:cs="Calibri"/>
          <w:lang w:val="en-US"/>
        </w:rPr>
      </w:pPr>
      <w:proofErr w:type="spellStart"/>
      <w:r>
        <w:rPr>
          <w:rFonts w:ascii="Calibri" w:hAnsi="Calibri" w:cs="Calibri"/>
          <w:lang w:val="en-US"/>
        </w:rPr>
        <w:t>inserire</w:t>
      </w:r>
      <w:proofErr w:type="spellEnd"/>
      <w:r>
        <w:rPr>
          <w:rFonts w:ascii="Calibri" w:hAnsi="Calibri" w:cs="Calibri"/>
          <w:lang w:val="en-US"/>
        </w:rPr>
        <w:t xml:space="preserve"> screen </w:t>
      </w:r>
      <w:proofErr w:type="spellStart"/>
      <w:r>
        <w:rPr>
          <w:rFonts w:ascii="Calibri" w:hAnsi="Calibri" w:cs="Calibri"/>
          <w:lang w:val="en-US"/>
        </w:rPr>
        <w:t>metodo</w:t>
      </w:r>
      <w:proofErr w:type="spellEnd"/>
    </w:p>
    <w:p w14:paraId="246D80FC" w14:textId="2B821CEC" w:rsidR="00B9719F" w:rsidRDefault="00B9719F" w:rsidP="00B9719F">
      <w:pPr>
        <w:pStyle w:val="Paragrafoelenco"/>
        <w:ind w:left="1068"/>
        <w:rPr>
          <w:rFonts w:ascii="Calibri" w:hAnsi="Calibri" w:cs="Calibri"/>
          <w:lang w:val="en-US"/>
        </w:rPr>
      </w:pPr>
      <w:r w:rsidRPr="00B9719F">
        <w:rPr>
          <w:rFonts w:ascii="Calibri" w:hAnsi="Calibri" w:cs="Calibri"/>
        </w:rPr>
        <w:t>Il metodo `</w:t>
      </w:r>
      <w:proofErr w:type="spellStart"/>
      <w:r w:rsidRPr="00B9719F">
        <w:rPr>
          <w:rFonts w:ascii="Calibri" w:hAnsi="Calibri" w:cs="Calibri"/>
        </w:rPr>
        <w:t>convertRomanToDecimal</w:t>
      </w:r>
      <w:proofErr w:type="spellEnd"/>
      <w:r w:rsidRPr="00B9719F">
        <w:rPr>
          <w:rFonts w:ascii="Calibri" w:hAnsi="Calibri" w:cs="Calibri"/>
        </w:rPr>
        <w:t>` prende in input una stringa `</w:t>
      </w:r>
      <w:proofErr w:type="spellStart"/>
      <w:r w:rsidRPr="00B9719F">
        <w:rPr>
          <w:rFonts w:ascii="Calibri" w:hAnsi="Calibri" w:cs="Calibri"/>
        </w:rPr>
        <w:t>romanNumber</w:t>
      </w:r>
      <w:proofErr w:type="spellEnd"/>
      <w:r w:rsidRPr="00B9719F">
        <w:rPr>
          <w:rFonts w:ascii="Calibri" w:hAnsi="Calibri" w:cs="Calibri"/>
        </w:rPr>
        <w:t>`, che rappresenta un numero romano, e restituisce il suo valore decimale corrispondente. Inizia controllando se l'input è valido (non nullo e non vuoto). Successivamente, esegue un'iterazione sui caratteri della stringa dal più significativo al meno significativo. Durante l'iterazione, converte ciascun carattere romano in un valore decimale utilizzando il metodo `</w:t>
      </w:r>
      <w:proofErr w:type="spellStart"/>
      <w:r w:rsidRPr="00B9719F">
        <w:rPr>
          <w:rFonts w:ascii="Calibri" w:hAnsi="Calibri" w:cs="Calibri"/>
        </w:rPr>
        <w:t>getRomanValue</w:t>
      </w:r>
      <w:proofErr w:type="spellEnd"/>
      <w:r w:rsidRPr="00B9719F">
        <w:rPr>
          <w:rFonts w:ascii="Calibri" w:hAnsi="Calibri" w:cs="Calibri"/>
        </w:rPr>
        <w:t xml:space="preserve">`, tenendo conto delle regole di somma e sottrazione. </w:t>
      </w:r>
      <w:proofErr w:type="spellStart"/>
      <w:r w:rsidRPr="00B9719F">
        <w:rPr>
          <w:rFonts w:ascii="Calibri" w:hAnsi="Calibri" w:cs="Calibri"/>
          <w:lang w:val="en-US"/>
        </w:rPr>
        <w:t>Infine</w:t>
      </w:r>
      <w:proofErr w:type="spellEnd"/>
      <w:r w:rsidRPr="00B9719F">
        <w:rPr>
          <w:rFonts w:ascii="Calibri" w:hAnsi="Calibri" w:cs="Calibri"/>
          <w:lang w:val="en-US"/>
        </w:rPr>
        <w:t xml:space="preserve">, </w:t>
      </w:r>
      <w:proofErr w:type="spellStart"/>
      <w:r w:rsidRPr="00B9719F">
        <w:rPr>
          <w:rFonts w:ascii="Calibri" w:hAnsi="Calibri" w:cs="Calibri"/>
          <w:lang w:val="en-US"/>
        </w:rPr>
        <w:t>restituisce</w:t>
      </w:r>
      <w:proofErr w:type="spellEnd"/>
      <w:r w:rsidRPr="00B9719F">
        <w:rPr>
          <w:rFonts w:ascii="Calibri" w:hAnsi="Calibri" w:cs="Calibri"/>
          <w:lang w:val="en-US"/>
        </w:rPr>
        <w:t xml:space="preserve"> il </w:t>
      </w:r>
      <w:proofErr w:type="spellStart"/>
      <w:r w:rsidRPr="00B9719F">
        <w:rPr>
          <w:rFonts w:ascii="Calibri" w:hAnsi="Calibri" w:cs="Calibri"/>
          <w:lang w:val="en-US"/>
        </w:rPr>
        <w:t>valore</w:t>
      </w:r>
      <w:proofErr w:type="spellEnd"/>
      <w:r w:rsidRPr="00B9719F">
        <w:rPr>
          <w:rFonts w:ascii="Calibri" w:hAnsi="Calibri" w:cs="Calibri"/>
          <w:lang w:val="en-US"/>
        </w:rPr>
        <w:t xml:space="preserve"> </w:t>
      </w:r>
      <w:proofErr w:type="spellStart"/>
      <w:r w:rsidRPr="00B9719F">
        <w:rPr>
          <w:rFonts w:ascii="Calibri" w:hAnsi="Calibri" w:cs="Calibri"/>
          <w:lang w:val="en-US"/>
        </w:rPr>
        <w:t>decimale</w:t>
      </w:r>
      <w:proofErr w:type="spellEnd"/>
      <w:r w:rsidRPr="00B9719F">
        <w:rPr>
          <w:rFonts w:ascii="Calibri" w:hAnsi="Calibri" w:cs="Calibri"/>
          <w:lang w:val="en-US"/>
        </w:rPr>
        <w:t xml:space="preserve"> </w:t>
      </w:r>
      <w:proofErr w:type="spellStart"/>
      <w:r w:rsidRPr="00B9719F">
        <w:rPr>
          <w:rFonts w:ascii="Calibri" w:hAnsi="Calibri" w:cs="Calibri"/>
          <w:lang w:val="en-US"/>
        </w:rPr>
        <w:t>totale</w:t>
      </w:r>
      <w:proofErr w:type="spellEnd"/>
      <w:r w:rsidRPr="00B9719F">
        <w:rPr>
          <w:rFonts w:ascii="Calibri" w:hAnsi="Calibri" w:cs="Calibri"/>
          <w:lang w:val="en-US"/>
        </w:rPr>
        <w:t>.</w:t>
      </w:r>
    </w:p>
    <w:p w14:paraId="4000CBF0" w14:textId="08BFCD16" w:rsidR="00B9719F" w:rsidRDefault="00B9719F" w:rsidP="00B9719F">
      <w:pPr>
        <w:pStyle w:val="Paragrafoelenco"/>
        <w:numPr>
          <w:ilvl w:val="0"/>
          <w:numId w:val="4"/>
        </w:numPr>
        <w:rPr>
          <w:rFonts w:ascii="Calibri" w:hAnsi="Calibri" w:cs="Calibri"/>
          <w:lang w:val="en-US"/>
        </w:rPr>
      </w:pPr>
      <w:proofErr w:type="spellStart"/>
      <w:r>
        <w:rPr>
          <w:rFonts w:ascii="Calibri" w:hAnsi="Calibri" w:cs="Calibri"/>
          <w:lang w:val="en-US"/>
        </w:rPr>
        <w:t>getRomanValue</w:t>
      </w:r>
      <w:proofErr w:type="spellEnd"/>
    </w:p>
    <w:p w14:paraId="3D6B71BD" w14:textId="61783E93" w:rsidR="00B9719F" w:rsidRDefault="00B9719F" w:rsidP="00B9719F">
      <w:pPr>
        <w:pStyle w:val="Paragrafoelenco"/>
        <w:ind w:left="1068"/>
        <w:rPr>
          <w:rFonts w:ascii="Calibri" w:hAnsi="Calibri" w:cs="Calibri"/>
          <w:lang w:val="en-US"/>
        </w:rPr>
      </w:pPr>
      <w:proofErr w:type="spellStart"/>
      <w:r>
        <w:rPr>
          <w:rFonts w:ascii="Calibri" w:hAnsi="Calibri" w:cs="Calibri"/>
          <w:lang w:val="en-US"/>
        </w:rPr>
        <w:t>inserire</w:t>
      </w:r>
      <w:proofErr w:type="spellEnd"/>
      <w:r>
        <w:rPr>
          <w:rFonts w:ascii="Calibri" w:hAnsi="Calibri" w:cs="Calibri"/>
          <w:lang w:val="en-US"/>
        </w:rPr>
        <w:t xml:space="preserve"> screen </w:t>
      </w:r>
      <w:proofErr w:type="spellStart"/>
      <w:r>
        <w:rPr>
          <w:rFonts w:ascii="Calibri" w:hAnsi="Calibri" w:cs="Calibri"/>
          <w:lang w:val="en-US"/>
        </w:rPr>
        <w:t>metodo</w:t>
      </w:r>
      <w:proofErr w:type="spellEnd"/>
    </w:p>
    <w:p w14:paraId="3755D928" w14:textId="0B871C2D" w:rsidR="00B9719F" w:rsidRDefault="00B9719F" w:rsidP="00B9719F">
      <w:pPr>
        <w:pStyle w:val="Paragrafoelenco"/>
        <w:ind w:left="1068"/>
        <w:rPr>
          <w:rFonts w:ascii="Calibri" w:hAnsi="Calibri" w:cs="Calibri"/>
          <w:lang w:val="en-US"/>
        </w:rPr>
      </w:pPr>
      <w:r w:rsidRPr="00B9719F">
        <w:rPr>
          <w:rFonts w:ascii="Calibri" w:hAnsi="Calibri" w:cs="Calibri"/>
        </w:rPr>
        <w:lastRenderedPageBreak/>
        <w:t>Il metodo `</w:t>
      </w:r>
      <w:proofErr w:type="spellStart"/>
      <w:r w:rsidRPr="00B9719F">
        <w:rPr>
          <w:rFonts w:ascii="Calibri" w:hAnsi="Calibri" w:cs="Calibri"/>
        </w:rPr>
        <w:t>getRomanValue</w:t>
      </w:r>
      <w:proofErr w:type="spellEnd"/>
      <w:r w:rsidRPr="00B9719F">
        <w:rPr>
          <w:rFonts w:ascii="Calibri" w:hAnsi="Calibri" w:cs="Calibri"/>
        </w:rPr>
        <w:t>` accetta un carattere `</w:t>
      </w:r>
      <w:proofErr w:type="spellStart"/>
      <w:r w:rsidRPr="00B9719F">
        <w:rPr>
          <w:rFonts w:ascii="Calibri" w:hAnsi="Calibri" w:cs="Calibri"/>
        </w:rPr>
        <w:t>romanChar</w:t>
      </w:r>
      <w:proofErr w:type="spellEnd"/>
      <w:r w:rsidRPr="00B9719F">
        <w:rPr>
          <w:rFonts w:ascii="Calibri" w:hAnsi="Calibri" w:cs="Calibri"/>
        </w:rPr>
        <w:t xml:space="preserve">` che rappresenta un simbolo romano e restituisce il suo valore decimale corrispondente. Utilizza un'istruzione switch per associare ciascun simbolo romano al suo valore decimale. </w:t>
      </w:r>
      <w:r w:rsidRPr="00B9719F">
        <w:rPr>
          <w:rFonts w:ascii="Calibri" w:hAnsi="Calibri" w:cs="Calibri"/>
          <w:lang w:val="en-US"/>
        </w:rPr>
        <w:t xml:space="preserve">Se il </w:t>
      </w:r>
      <w:proofErr w:type="spellStart"/>
      <w:r w:rsidRPr="00B9719F">
        <w:rPr>
          <w:rFonts w:ascii="Calibri" w:hAnsi="Calibri" w:cs="Calibri"/>
          <w:lang w:val="en-US"/>
        </w:rPr>
        <w:t>simbolo</w:t>
      </w:r>
      <w:proofErr w:type="spellEnd"/>
      <w:r w:rsidRPr="00B9719F">
        <w:rPr>
          <w:rFonts w:ascii="Calibri" w:hAnsi="Calibri" w:cs="Calibri"/>
          <w:lang w:val="en-US"/>
        </w:rPr>
        <w:t xml:space="preserve"> </w:t>
      </w:r>
      <w:proofErr w:type="spellStart"/>
      <w:r w:rsidRPr="00B9719F">
        <w:rPr>
          <w:rFonts w:ascii="Calibri" w:hAnsi="Calibri" w:cs="Calibri"/>
          <w:lang w:val="en-US"/>
        </w:rPr>
        <w:t>romano</w:t>
      </w:r>
      <w:proofErr w:type="spellEnd"/>
      <w:r w:rsidRPr="00B9719F">
        <w:rPr>
          <w:rFonts w:ascii="Calibri" w:hAnsi="Calibri" w:cs="Calibri"/>
          <w:lang w:val="en-US"/>
        </w:rPr>
        <w:t xml:space="preserve"> non è </w:t>
      </w:r>
      <w:proofErr w:type="spellStart"/>
      <w:r w:rsidRPr="00B9719F">
        <w:rPr>
          <w:rFonts w:ascii="Calibri" w:hAnsi="Calibri" w:cs="Calibri"/>
          <w:lang w:val="en-US"/>
        </w:rPr>
        <w:t>riconosciuto</w:t>
      </w:r>
      <w:proofErr w:type="spellEnd"/>
      <w:r w:rsidRPr="00B9719F">
        <w:rPr>
          <w:rFonts w:ascii="Calibri" w:hAnsi="Calibri" w:cs="Calibri"/>
          <w:lang w:val="en-US"/>
        </w:rPr>
        <w:t xml:space="preserve">, </w:t>
      </w:r>
      <w:proofErr w:type="spellStart"/>
      <w:r w:rsidRPr="00B9719F">
        <w:rPr>
          <w:rFonts w:ascii="Calibri" w:hAnsi="Calibri" w:cs="Calibri"/>
          <w:lang w:val="en-US"/>
        </w:rPr>
        <w:t>restituisce</w:t>
      </w:r>
      <w:proofErr w:type="spellEnd"/>
      <w:r w:rsidRPr="00B9719F">
        <w:rPr>
          <w:rFonts w:ascii="Calibri" w:hAnsi="Calibri" w:cs="Calibri"/>
          <w:lang w:val="en-US"/>
        </w:rPr>
        <w:t xml:space="preserve"> 0.</w:t>
      </w:r>
    </w:p>
    <w:p w14:paraId="0350AA03" w14:textId="7D813FD7" w:rsidR="00B9719F" w:rsidRDefault="00B9719F" w:rsidP="00B9719F">
      <w:pPr>
        <w:pStyle w:val="Paragrafoelenco"/>
        <w:numPr>
          <w:ilvl w:val="0"/>
          <w:numId w:val="4"/>
        </w:numPr>
        <w:rPr>
          <w:rFonts w:ascii="Calibri" w:hAnsi="Calibri" w:cs="Calibri"/>
          <w:lang w:val="en-US"/>
        </w:rPr>
      </w:pPr>
      <w:proofErr w:type="spellStart"/>
      <w:r>
        <w:rPr>
          <w:rFonts w:ascii="Calibri" w:hAnsi="Calibri" w:cs="Calibri"/>
          <w:lang w:val="en-US"/>
        </w:rPr>
        <w:t>convertDecimalToRoman</w:t>
      </w:r>
      <w:proofErr w:type="spellEnd"/>
    </w:p>
    <w:p w14:paraId="24699EC3" w14:textId="183F5479" w:rsidR="00B9719F" w:rsidRDefault="00B9719F" w:rsidP="00B9719F">
      <w:pPr>
        <w:pStyle w:val="Paragrafoelenco"/>
        <w:ind w:left="1068"/>
        <w:rPr>
          <w:rFonts w:ascii="Calibri" w:hAnsi="Calibri" w:cs="Calibri"/>
          <w:lang w:val="en-US"/>
        </w:rPr>
      </w:pPr>
      <w:proofErr w:type="spellStart"/>
      <w:r>
        <w:rPr>
          <w:rFonts w:ascii="Calibri" w:hAnsi="Calibri" w:cs="Calibri"/>
          <w:lang w:val="en-US"/>
        </w:rPr>
        <w:t>inserire</w:t>
      </w:r>
      <w:proofErr w:type="spellEnd"/>
      <w:r>
        <w:rPr>
          <w:rFonts w:ascii="Calibri" w:hAnsi="Calibri" w:cs="Calibri"/>
          <w:lang w:val="en-US"/>
        </w:rPr>
        <w:t xml:space="preserve"> screen</w:t>
      </w:r>
    </w:p>
    <w:p w14:paraId="6956A485" w14:textId="6F5BE985" w:rsidR="00B9719F" w:rsidRDefault="00B9719F" w:rsidP="00B9719F">
      <w:pPr>
        <w:pStyle w:val="Paragrafoelenco"/>
        <w:ind w:left="1068"/>
        <w:rPr>
          <w:rFonts w:ascii="Calibri" w:hAnsi="Calibri" w:cs="Calibri"/>
        </w:rPr>
      </w:pPr>
      <w:r w:rsidRPr="00B9719F">
        <w:rPr>
          <w:rFonts w:ascii="Calibri" w:hAnsi="Calibri" w:cs="Calibri"/>
        </w:rPr>
        <w:t>Il metodo `</w:t>
      </w:r>
      <w:proofErr w:type="spellStart"/>
      <w:r w:rsidRPr="00B9719F">
        <w:rPr>
          <w:rFonts w:ascii="Calibri" w:hAnsi="Calibri" w:cs="Calibri"/>
        </w:rPr>
        <w:t>convertDecimalToRoman</w:t>
      </w:r>
      <w:proofErr w:type="spellEnd"/>
      <w:r w:rsidRPr="00B9719F">
        <w:rPr>
          <w:rFonts w:ascii="Calibri" w:hAnsi="Calibri" w:cs="Calibri"/>
        </w:rPr>
        <w:t>` converte un numero decimale in un numero romano. Inizia controllando se il numero decimale è inferiore o uguale a zero; in tal caso restituisce una stringa vuota. Successivamente, utilizza due array paralleli `</w:t>
      </w:r>
      <w:proofErr w:type="spellStart"/>
      <w:r w:rsidRPr="00B9719F">
        <w:rPr>
          <w:rFonts w:ascii="Calibri" w:hAnsi="Calibri" w:cs="Calibri"/>
        </w:rPr>
        <w:t>decimalValues</w:t>
      </w:r>
      <w:proofErr w:type="spellEnd"/>
      <w:r w:rsidRPr="00B9719F">
        <w:rPr>
          <w:rFonts w:ascii="Calibri" w:hAnsi="Calibri" w:cs="Calibri"/>
        </w:rPr>
        <w:t>` e `</w:t>
      </w:r>
      <w:proofErr w:type="spellStart"/>
      <w:r w:rsidRPr="00B9719F">
        <w:rPr>
          <w:rFonts w:ascii="Calibri" w:hAnsi="Calibri" w:cs="Calibri"/>
        </w:rPr>
        <w:t>romanSymbols</w:t>
      </w:r>
      <w:proofErr w:type="spellEnd"/>
      <w:r w:rsidRPr="00B9719F">
        <w:rPr>
          <w:rFonts w:ascii="Calibri" w:hAnsi="Calibri" w:cs="Calibri"/>
        </w:rPr>
        <w:t xml:space="preserve">` per associare i valori decimali ai simboli romani corrispondenti. Utilizza un ciclo </w:t>
      </w:r>
      <w:proofErr w:type="spellStart"/>
      <w:r w:rsidRPr="00B9719F">
        <w:rPr>
          <w:rFonts w:ascii="Calibri" w:hAnsi="Calibri" w:cs="Calibri"/>
        </w:rPr>
        <w:t>while</w:t>
      </w:r>
      <w:proofErr w:type="spellEnd"/>
      <w:r w:rsidRPr="00B9719F">
        <w:rPr>
          <w:rFonts w:ascii="Calibri" w:hAnsi="Calibri" w:cs="Calibri"/>
        </w:rPr>
        <w:t xml:space="preserve"> per iterare attraverso gli array, sottraendo il valore corrente dal numero decimale finché il numero decimale non diventa zero. Durante ogni iterazione, aggiunge il simbolo romano corrispondente al `</w:t>
      </w:r>
      <w:proofErr w:type="spellStart"/>
      <w:r w:rsidRPr="00B9719F">
        <w:rPr>
          <w:rFonts w:ascii="Calibri" w:hAnsi="Calibri" w:cs="Calibri"/>
        </w:rPr>
        <w:t>StringBuilder</w:t>
      </w:r>
      <w:proofErr w:type="spellEnd"/>
      <w:r w:rsidRPr="00B9719F">
        <w:rPr>
          <w:rFonts w:ascii="Calibri" w:hAnsi="Calibri" w:cs="Calibri"/>
        </w:rPr>
        <w:t>` `</w:t>
      </w:r>
      <w:proofErr w:type="spellStart"/>
      <w:r w:rsidRPr="00B9719F">
        <w:rPr>
          <w:rFonts w:ascii="Calibri" w:hAnsi="Calibri" w:cs="Calibri"/>
        </w:rPr>
        <w:t>romanNumber</w:t>
      </w:r>
      <w:proofErr w:type="spellEnd"/>
      <w:r w:rsidRPr="00B9719F">
        <w:rPr>
          <w:rFonts w:ascii="Calibri" w:hAnsi="Calibri" w:cs="Calibri"/>
        </w:rPr>
        <w:t>`. Infine, restituisce la rappresentazione romana del numero decimale convertito come una stringa.</w:t>
      </w:r>
    </w:p>
    <w:p w14:paraId="7813643C" w14:textId="3F46B8CC" w:rsidR="00B9719F" w:rsidRDefault="00B9719F" w:rsidP="00B9719F">
      <w:pPr>
        <w:pStyle w:val="Paragrafoelenco"/>
        <w:numPr>
          <w:ilvl w:val="0"/>
          <w:numId w:val="4"/>
        </w:numPr>
        <w:rPr>
          <w:rFonts w:ascii="Calibri" w:hAnsi="Calibri" w:cs="Calibri"/>
        </w:rPr>
      </w:pPr>
      <w:proofErr w:type="spellStart"/>
      <w:r>
        <w:rPr>
          <w:rFonts w:ascii="Calibri" w:hAnsi="Calibri" w:cs="Calibri"/>
        </w:rPr>
        <w:t>isValidRomanNumber</w:t>
      </w:r>
      <w:proofErr w:type="spellEnd"/>
      <w:r>
        <w:rPr>
          <w:rFonts w:ascii="Calibri" w:hAnsi="Calibri" w:cs="Calibri"/>
        </w:rPr>
        <w:br/>
        <w:t>inserire screen</w:t>
      </w:r>
      <w:r>
        <w:rPr>
          <w:rFonts w:ascii="Calibri" w:hAnsi="Calibri" w:cs="Calibri"/>
        </w:rPr>
        <w:br/>
      </w:r>
      <w:r w:rsidRPr="00B9719F">
        <w:rPr>
          <w:rFonts w:ascii="Calibri" w:hAnsi="Calibri" w:cs="Calibri"/>
        </w:rPr>
        <w:t>Il metodo `</w:t>
      </w:r>
      <w:proofErr w:type="spellStart"/>
      <w:r w:rsidRPr="00B9719F">
        <w:rPr>
          <w:rFonts w:ascii="Calibri" w:hAnsi="Calibri" w:cs="Calibri"/>
        </w:rPr>
        <w:t>isValidRomanNumber</w:t>
      </w:r>
      <w:proofErr w:type="spellEnd"/>
      <w:r w:rsidRPr="00B9719F">
        <w:rPr>
          <w:rFonts w:ascii="Calibri" w:hAnsi="Calibri" w:cs="Calibri"/>
        </w:rPr>
        <w:t>` verifica se una stringa rappresenta un numero romano valido. Utilizza un'espressione regolare per definire il pattern di un numero romano valido, che include solo i simboli romani consentiti: I, V, X, L, C, D, e M. Il metodo, quindi, controlla se la stringa `</w:t>
      </w:r>
      <w:proofErr w:type="spellStart"/>
      <w:r w:rsidRPr="00B9719F">
        <w:rPr>
          <w:rFonts w:ascii="Calibri" w:hAnsi="Calibri" w:cs="Calibri"/>
        </w:rPr>
        <w:t>romanNumber</w:t>
      </w:r>
      <w:proofErr w:type="spellEnd"/>
      <w:r w:rsidRPr="00B9719F">
        <w:rPr>
          <w:rFonts w:ascii="Calibri" w:hAnsi="Calibri" w:cs="Calibri"/>
        </w:rPr>
        <w:t xml:space="preserve">` corrisponde al pattern definito. Se la corrispondenza viene trovata, il metodo restituisce </w:t>
      </w:r>
      <w:proofErr w:type="spellStart"/>
      <w:r w:rsidRPr="00B9719F">
        <w:rPr>
          <w:rFonts w:ascii="Calibri" w:hAnsi="Calibri" w:cs="Calibri"/>
        </w:rPr>
        <w:t>true</w:t>
      </w:r>
      <w:proofErr w:type="spellEnd"/>
      <w:r w:rsidRPr="00B9719F">
        <w:rPr>
          <w:rFonts w:ascii="Calibri" w:hAnsi="Calibri" w:cs="Calibri"/>
        </w:rPr>
        <w:t>, altrimenti restituisce false.</w:t>
      </w:r>
    </w:p>
    <w:p w14:paraId="186FA078" w14:textId="31E43683" w:rsidR="00B9719F" w:rsidRDefault="00B9719F" w:rsidP="00B9719F">
      <w:pPr>
        <w:pStyle w:val="Paragrafoelenco"/>
        <w:numPr>
          <w:ilvl w:val="0"/>
          <w:numId w:val="4"/>
        </w:numPr>
        <w:rPr>
          <w:rFonts w:ascii="Calibri" w:hAnsi="Calibri" w:cs="Calibri"/>
        </w:rPr>
      </w:pPr>
      <w:proofErr w:type="spellStart"/>
      <w:r>
        <w:rPr>
          <w:rFonts w:ascii="Calibri" w:hAnsi="Calibri" w:cs="Calibri"/>
        </w:rPr>
        <w:t>areInterdipedent</w:t>
      </w:r>
      <w:proofErr w:type="spellEnd"/>
    </w:p>
    <w:p w14:paraId="364D2FC5" w14:textId="715D3E50" w:rsidR="00B9719F" w:rsidRDefault="00B9719F" w:rsidP="00B9719F">
      <w:pPr>
        <w:pStyle w:val="Paragrafoelenco"/>
        <w:ind w:left="1068"/>
        <w:rPr>
          <w:rFonts w:ascii="Calibri" w:hAnsi="Calibri" w:cs="Calibri"/>
        </w:rPr>
      </w:pPr>
      <w:r>
        <w:rPr>
          <w:rFonts w:ascii="Calibri" w:hAnsi="Calibri" w:cs="Calibri"/>
        </w:rPr>
        <w:t>inserire screen</w:t>
      </w:r>
    </w:p>
    <w:p w14:paraId="4011435A" w14:textId="25667483" w:rsidR="00B9719F" w:rsidRDefault="00B9719F" w:rsidP="00B9719F">
      <w:pPr>
        <w:pStyle w:val="Paragrafoelenco"/>
        <w:ind w:left="1068"/>
        <w:rPr>
          <w:rFonts w:ascii="Calibri" w:hAnsi="Calibri" w:cs="Calibri"/>
        </w:rPr>
      </w:pPr>
      <w:r w:rsidRPr="00B9719F">
        <w:rPr>
          <w:rFonts w:ascii="Calibri" w:hAnsi="Calibri" w:cs="Calibri"/>
        </w:rPr>
        <w:t>Il metodo `</w:t>
      </w:r>
      <w:proofErr w:type="spellStart"/>
      <w:r w:rsidRPr="00B9719F">
        <w:rPr>
          <w:rFonts w:ascii="Calibri" w:hAnsi="Calibri" w:cs="Calibri"/>
        </w:rPr>
        <w:t>areInterdependent</w:t>
      </w:r>
      <w:proofErr w:type="spellEnd"/>
      <w:r w:rsidRPr="00B9719F">
        <w:rPr>
          <w:rFonts w:ascii="Calibri" w:hAnsi="Calibri" w:cs="Calibri"/>
        </w:rPr>
        <w:t>` verifica se due numeri romani sono interdipendenti, ossia se uno dei due numeri è divisibile per l'altro. Per fare ciò, converte entrambi i numeri romani in numeri decimali utilizzando il metodo `</w:t>
      </w:r>
      <w:proofErr w:type="spellStart"/>
      <w:r w:rsidRPr="00B9719F">
        <w:rPr>
          <w:rFonts w:ascii="Calibri" w:hAnsi="Calibri" w:cs="Calibri"/>
        </w:rPr>
        <w:t>convertRomanToDecimal</w:t>
      </w:r>
      <w:proofErr w:type="spellEnd"/>
      <w:r w:rsidRPr="00B9719F">
        <w:rPr>
          <w:rFonts w:ascii="Calibri" w:hAnsi="Calibri" w:cs="Calibri"/>
        </w:rPr>
        <w:t xml:space="preserve">`. Quindi, verifica se uno dei numeri decimali è divisibile per l'altro. Se uno dei due numeri decimali è divisibile per l'altro, il metodo restituisce </w:t>
      </w:r>
      <w:proofErr w:type="spellStart"/>
      <w:r w:rsidRPr="00B9719F">
        <w:rPr>
          <w:rFonts w:ascii="Calibri" w:hAnsi="Calibri" w:cs="Calibri"/>
        </w:rPr>
        <w:t>true</w:t>
      </w:r>
      <w:proofErr w:type="spellEnd"/>
      <w:r w:rsidRPr="00B9719F">
        <w:rPr>
          <w:rFonts w:ascii="Calibri" w:hAnsi="Calibri" w:cs="Calibri"/>
        </w:rPr>
        <w:t>; altrimenti, restituisce false.</w:t>
      </w:r>
    </w:p>
    <w:p w14:paraId="53A32341" w14:textId="0AAC221D" w:rsidR="00B9719F" w:rsidRDefault="00B9719F" w:rsidP="00B9719F">
      <w:pPr>
        <w:pStyle w:val="Paragrafoelenco"/>
        <w:numPr>
          <w:ilvl w:val="0"/>
          <w:numId w:val="4"/>
        </w:numPr>
        <w:rPr>
          <w:rFonts w:ascii="Calibri" w:hAnsi="Calibri" w:cs="Calibri"/>
        </w:rPr>
      </w:pPr>
      <w:proofErr w:type="spellStart"/>
      <w:r>
        <w:rPr>
          <w:rFonts w:ascii="Calibri" w:hAnsi="Calibri" w:cs="Calibri"/>
        </w:rPr>
        <w:t>isPalindrome</w:t>
      </w:r>
      <w:proofErr w:type="spellEnd"/>
    </w:p>
    <w:p w14:paraId="1B5EC69B" w14:textId="7BE3000C" w:rsidR="00B9719F" w:rsidRDefault="00B9719F" w:rsidP="00B9719F">
      <w:pPr>
        <w:pStyle w:val="Paragrafoelenco"/>
        <w:ind w:left="1068"/>
        <w:rPr>
          <w:rFonts w:ascii="Calibri" w:hAnsi="Calibri" w:cs="Calibri"/>
        </w:rPr>
      </w:pPr>
      <w:r>
        <w:rPr>
          <w:rFonts w:ascii="Calibri" w:hAnsi="Calibri" w:cs="Calibri"/>
        </w:rPr>
        <w:t>inserire screen</w:t>
      </w:r>
    </w:p>
    <w:p w14:paraId="4F43F05C" w14:textId="7CDEDF59" w:rsidR="00B9719F" w:rsidRDefault="00B9719F" w:rsidP="00B9719F">
      <w:pPr>
        <w:pStyle w:val="Paragrafoelenco"/>
        <w:ind w:left="1068"/>
        <w:rPr>
          <w:rFonts w:ascii="Calibri" w:hAnsi="Calibri" w:cs="Calibri"/>
        </w:rPr>
      </w:pPr>
      <w:r w:rsidRPr="00B9719F">
        <w:rPr>
          <w:rFonts w:ascii="Calibri" w:hAnsi="Calibri" w:cs="Calibri"/>
        </w:rPr>
        <w:t>Il metodo `</w:t>
      </w:r>
      <w:proofErr w:type="spellStart"/>
      <w:r w:rsidRPr="00B9719F">
        <w:rPr>
          <w:rFonts w:ascii="Calibri" w:hAnsi="Calibri" w:cs="Calibri"/>
        </w:rPr>
        <w:t>isPalindrome</w:t>
      </w:r>
      <w:proofErr w:type="spellEnd"/>
      <w:r w:rsidRPr="00B9719F">
        <w:rPr>
          <w:rFonts w:ascii="Calibri" w:hAnsi="Calibri" w:cs="Calibri"/>
        </w:rPr>
        <w:t>` verifica se un numero romano è un palindromo, cioè se può essere letto allo stesso modo sia da sinistra a destra che da destra a sinistra. Per fare ciò, crea una stringa `</w:t>
      </w:r>
      <w:proofErr w:type="spellStart"/>
      <w:r w:rsidRPr="00B9719F">
        <w:rPr>
          <w:rFonts w:ascii="Calibri" w:hAnsi="Calibri" w:cs="Calibri"/>
        </w:rPr>
        <w:t>reversedRomanNumber</w:t>
      </w:r>
      <w:proofErr w:type="spellEnd"/>
      <w:r w:rsidRPr="00B9719F">
        <w:rPr>
          <w:rFonts w:ascii="Calibri" w:hAnsi="Calibri" w:cs="Calibri"/>
        </w:rPr>
        <w:t>` che rappresenta il numero romano invertito utilizzando la classe `</w:t>
      </w:r>
      <w:proofErr w:type="spellStart"/>
      <w:r w:rsidRPr="00B9719F">
        <w:rPr>
          <w:rFonts w:ascii="Calibri" w:hAnsi="Calibri" w:cs="Calibri"/>
        </w:rPr>
        <w:t>StringBuilder</w:t>
      </w:r>
      <w:proofErr w:type="spellEnd"/>
      <w:r w:rsidRPr="00B9719F">
        <w:rPr>
          <w:rFonts w:ascii="Calibri" w:hAnsi="Calibri" w:cs="Calibri"/>
        </w:rPr>
        <w:t>` per invertire la stringa `</w:t>
      </w:r>
      <w:proofErr w:type="spellStart"/>
      <w:r w:rsidRPr="00B9719F">
        <w:rPr>
          <w:rFonts w:ascii="Calibri" w:hAnsi="Calibri" w:cs="Calibri"/>
        </w:rPr>
        <w:t>romanNumber</w:t>
      </w:r>
      <w:proofErr w:type="spellEnd"/>
      <w:r w:rsidRPr="00B9719F">
        <w:rPr>
          <w:rFonts w:ascii="Calibri" w:hAnsi="Calibri" w:cs="Calibri"/>
        </w:rPr>
        <w:t>`. Quindi, controlla se `</w:t>
      </w:r>
      <w:proofErr w:type="spellStart"/>
      <w:r w:rsidRPr="00B9719F">
        <w:rPr>
          <w:rFonts w:ascii="Calibri" w:hAnsi="Calibri" w:cs="Calibri"/>
        </w:rPr>
        <w:t>romanNumber</w:t>
      </w:r>
      <w:proofErr w:type="spellEnd"/>
      <w:r w:rsidRPr="00B9719F">
        <w:rPr>
          <w:rFonts w:ascii="Calibri" w:hAnsi="Calibri" w:cs="Calibri"/>
        </w:rPr>
        <w:t>` è uguale a `</w:t>
      </w:r>
      <w:proofErr w:type="spellStart"/>
      <w:r w:rsidRPr="00B9719F">
        <w:rPr>
          <w:rFonts w:ascii="Calibri" w:hAnsi="Calibri" w:cs="Calibri"/>
        </w:rPr>
        <w:t>reversedRomanNumber</w:t>
      </w:r>
      <w:proofErr w:type="spellEnd"/>
      <w:r w:rsidRPr="00B9719F">
        <w:rPr>
          <w:rFonts w:ascii="Calibri" w:hAnsi="Calibri" w:cs="Calibri"/>
        </w:rPr>
        <w:t xml:space="preserve">`. Se la condizione è vera, il metodo restituisce </w:t>
      </w:r>
      <w:proofErr w:type="spellStart"/>
      <w:r w:rsidRPr="00B9719F">
        <w:rPr>
          <w:rFonts w:ascii="Calibri" w:hAnsi="Calibri" w:cs="Calibri"/>
        </w:rPr>
        <w:t>true</w:t>
      </w:r>
      <w:proofErr w:type="spellEnd"/>
      <w:r w:rsidRPr="00B9719F">
        <w:rPr>
          <w:rFonts w:ascii="Calibri" w:hAnsi="Calibri" w:cs="Calibri"/>
        </w:rPr>
        <w:t>, altrimenti restituisce false.</w:t>
      </w:r>
    </w:p>
    <w:p w14:paraId="54E0633E" w14:textId="690D4E8C" w:rsidR="00B9719F" w:rsidRDefault="00B9719F" w:rsidP="00B9719F">
      <w:pPr>
        <w:rPr>
          <w:rFonts w:ascii="Calibri" w:hAnsi="Calibri" w:cs="Calibri"/>
          <w:b/>
          <w:bCs/>
        </w:rPr>
      </w:pPr>
      <w:r w:rsidRPr="00B9719F">
        <w:rPr>
          <w:rFonts w:ascii="Calibri" w:hAnsi="Calibri" w:cs="Calibri"/>
          <w:b/>
          <w:bCs/>
        </w:rPr>
        <w:t>HOMEWORK 2</w:t>
      </w:r>
    </w:p>
    <w:p w14:paraId="7FE72912" w14:textId="79184E26" w:rsidR="00B9719F" w:rsidRDefault="00B9719F" w:rsidP="00B9719F">
      <w:pPr>
        <w:rPr>
          <w:rFonts w:ascii="Calibri" w:hAnsi="Calibri" w:cs="Calibri"/>
          <w:b/>
          <w:bCs/>
        </w:rPr>
      </w:pPr>
      <w:r>
        <w:rPr>
          <w:rFonts w:ascii="Calibri" w:hAnsi="Calibri" w:cs="Calibri"/>
          <w:b/>
          <w:bCs/>
        </w:rPr>
        <w:t>…….</w:t>
      </w:r>
    </w:p>
    <w:p w14:paraId="6D933632" w14:textId="4FD56CA3" w:rsidR="00B9719F" w:rsidRDefault="00816BB4" w:rsidP="00816BB4">
      <w:pPr>
        <w:jc w:val="center"/>
        <w:rPr>
          <w:rFonts w:ascii="Calibri" w:hAnsi="Calibri" w:cs="Calibri"/>
        </w:rPr>
      </w:pPr>
      <w:r>
        <w:rPr>
          <w:rFonts w:ascii="Calibri" w:hAnsi="Calibri" w:cs="Calibri"/>
        </w:rPr>
        <w:t>CAPITOLO 1 – HOMEWORK 1</w:t>
      </w:r>
    </w:p>
    <w:p w14:paraId="545D3727" w14:textId="77777777" w:rsidR="00816BB4" w:rsidRPr="00B9719F" w:rsidRDefault="00816BB4" w:rsidP="00816BB4">
      <w:pPr>
        <w:jc w:val="center"/>
        <w:rPr>
          <w:rFonts w:ascii="Calibri" w:hAnsi="Calibri" w:cs="Calibri"/>
        </w:rPr>
      </w:pPr>
    </w:p>
    <w:p w14:paraId="10786E25" w14:textId="77777777" w:rsidR="00AF564F" w:rsidRPr="00B9719F" w:rsidRDefault="00AF564F" w:rsidP="00AF564F">
      <w:pPr>
        <w:ind w:firstLine="708"/>
        <w:rPr>
          <w:rFonts w:ascii="Calibri" w:hAnsi="Calibri" w:cs="Calibri"/>
          <w:b/>
          <w:bCs/>
        </w:rPr>
      </w:pPr>
    </w:p>
    <w:p w14:paraId="1F114D84" w14:textId="77777777" w:rsidR="00922FEA" w:rsidRPr="00922FEA" w:rsidRDefault="00922FEA" w:rsidP="00922FEA">
      <w:pPr>
        <w:rPr>
          <w:rFonts w:ascii="Calibri" w:hAnsi="Calibri" w:cs="Calibri"/>
        </w:rPr>
      </w:pPr>
    </w:p>
    <w:p w14:paraId="75D7716E" w14:textId="77777777" w:rsidR="00922FEA" w:rsidRPr="00922FEA" w:rsidRDefault="00922FEA" w:rsidP="00922FEA">
      <w:pPr>
        <w:rPr>
          <w:rFonts w:ascii="Calibri" w:hAnsi="Calibri" w:cs="Calibri"/>
        </w:rPr>
      </w:pPr>
      <w:r w:rsidRPr="00922FEA">
        <w:rPr>
          <w:rFonts w:ascii="Calibri" w:hAnsi="Calibri" w:cs="Calibri"/>
        </w:rPr>
        <w:t>Descrizione della creazione della suite di test seguendo i 7 passaggi:</w:t>
      </w:r>
    </w:p>
    <w:p w14:paraId="3605A1C4" w14:textId="2A787051" w:rsidR="00922FEA" w:rsidRPr="00922FEA" w:rsidRDefault="00922FEA" w:rsidP="00922FEA">
      <w:pPr>
        <w:rPr>
          <w:rFonts w:ascii="Calibri" w:hAnsi="Calibri" w:cs="Calibri"/>
        </w:rPr>
      </w:pPr>
      <w:r w:rsidRPr="00922FEA">
        <w:rPr>
          <w:rFonts w:ascii="Calibri" w:hAnsi="Calibri" w:cs="Calibri"/>
        </w:rPr>
        <w:lastRenderedPageBreak/>
        <w:t>1. Analisi dei requisiti:</w:t>
      </w:r>
    </w:p>
    <w:p w14:paraId="111BA962" w14:textId="77777777" w:rsidR="00922FEA" w:rsidRPr="00922FEA" w:rsidRDefault="00922FEA" w:rsidP="00922FEA">
      <w:pPr>
        <w:rPr>
          <w:rFonts w:ascii="Calibri" w:hAnsi="Calibri" w:cs="Calibri"/>
        </w:rPr>
      </w:pPr>
      <w:r w:rsidRPr="00922FEA">
        <w:rPr>
          <w:rFonts w:ascii="Calibri" w:hAnsi="Calibri" w:cs="Calibri"/>
        </w:rPr>
        <w:t xml:space="preserve">Il programma </w:t>
      </w:r>
      <w:proofErr w:type="spellStart"/>
      <w:r w:rsidRPr="00922FEA">
        <w:rPr>
          <w:rFonts w:ascii="Calibri" w:hAnsi="Calibri" w:cs="Calibri"/>
        </w:rPr>
        <w:t>RomanToDecimalConverter</w:t>
      </w:r>
      <w:proofErr w:type="spellEnd"/>
      <w:r w:rsidRPr="00922FEA">
        <w:rPr>
          <w:rFonts w:ascii="Calibri" w:hAnsi="Calibri" w:cs="Calibri"/>
        </w:rPr>
        <w:t xml:space="preserve"> deve convertire numeri romani validi in numeri decimali e viceversa.</w:t>
      </w:r>
    </w:p>
    <w:p w14:paraId="6D3DCB86" w14:textId="77777777" w:rsidR="00922FEA" w:rsidRPr="00922FEA" w:rsidRDefault="00922FEA" w:rsidP="00922FEA">
      <w:pPr>
        <w:rPr>
          <w:rFonts w:ascii="Calibri" w:hAnsi="Calibri" w:cs="Calibri"/>
        </w:rPr>
      </w:pPr>
      <w:r w:rsidRPr="00922FEA">
        <w:rPr>
          <w:rFonts w:ascii="Calibri" w:hAnsi="Calibri" w:cs="Calibri"/>
        </w:rPr>
        <w:t>Deve anche controllare la validità dei numeri romani e verificare se due numeri romani sono interdipendenti (uno divisibile per l'altro) o palindromi (leggibili allo stesso modo da sinistra e da destra).</w:t>
      </w:r>
    </w:p>
    <w:p w14:paraId="33A06F8C" w14:textId="697999C8" w:rsidR="00922FEA" w:rsidRPr="00922FEA" w:rsidRDefault="00922FEA" w:rsidP="00922FEA">
      <w:pPr>
        <w:rPr>
          <w:rFonts w:ascii="Calibri" w:hAnsi="Calibri" w:cs="Calibri"/>
        </w:rPr>
      </w:pPr>
      <w:r w:rsidRPr="00922FEA">
        <w:rPr>
          <w:rFonts w:ascii="Calibri" w:hAnsi="Calibri" w:cs="Calibri"/>
        </w:rPr>
        <w:t>2. Esplorazione del comportamento del programma:</w:t>
      </w:r>
    </w:p>
    <w:p w14:paraId="2CE42D65" w14:textId="77777777" w:rsidR="00922FEA" w:rsidRPr="00922FEA" w:rsidRDefault="00922FEA" w:rsidP="00922FEA">
      <w:pPr>
        <w:rPr>
          <w:rFonts w:ascii="Calibri" w:hAnsi="Calibri" w:cs="Calibri"/>
        </w:rPr>
      </w:pPr>
      <w:r w:rsidRPr="00922FEA">
        <w:rPr>
          <w:rFonts w:ascii="Calibri" w:hAnsi="Calibri" w:cs="Calibri"/>
        </w:rPr>
        <w:t xml:space="preserve">Sono stati testati diversi input validi e invalidi per le funzioni </w:t>
      </w:r>
      <w:proofErr w:type="spellStart"/>
      <w:r w:rsidRPr="00922FEA">
        <w:rPr>
          <w:rFonts w:ascii="Calibri" w:hAnsi="Calibri" w:cs="Calibri"/>
        </w:rPr>
        <w:t>convertRomanToDecimal</w:t>
      </w:r>
      <w:proofErr w:type="spellEnd"/>
      <w:r w:rsidRPr="00922FEA">
        <w:rPr>
          <w:rFonts w:ascii="Calibri" w:hAnsi="Calibri" w:cs="Calibri"/>
        </w:rPr>
        <w:t xml:space="preserve">, </w:t>
      </w:r>
      <w:proofErr w:type="spellStart"/>
      <w:r w:rsidRPr="00922FEA">
        <w:rPr>
          <w:rFonts w:ascii="Calibri" w:hAnsi="Calibri" w:cs="Calibri"/>
        </w:rPr>
        <w:t>convertDecimalToRoman</w:t>
      </w:r>
      <w:proofErr w:type="spellEnd"/>
      <w:r w:rsidRPr="00922FEA">
        <w:rPr>
          <w:rFonts w:ascii="Calibri" w:hAnsi="Calibri" w:cs="Calibri"/>
        </w:rPr>
        <w:t xml:space="preserve">, </w:t>
      </w:r>
      <w:proofErr w:type="spellStart"/>
      <w:r w:rsidRPr="00922FEA">
        <w:rPr>
          <w:rFonts w:ascii="Calibri" w:hAnsi="Calibri" w:cs="Calibri"/>
        </w:rPr>
        <w:t>isValidRomanNumber</w:t>
      </w:r>
      <w:proofErr w:type="spellEnd"/>
      <w:r w:rsidRPr="00922FEA">
        <w:rPr>
          <w:rFonts w:ascii="Calibri" w:hAnsi="Calibri" w:cs="Calibri"/>
        </w:rPr>
        <w:t xml:space="preserve">, </w:t>
      </w:r>
      <w:proofErr w:type="spellStart"/>
      <w:r w:rsidRPr="00922FEA">
        <w:rPr>
          <w:rFonts w:ascii="Calibri" w:hAnsi="Calibri" w:cs="Calibri"/>
        </w:rPr>
        <w:t>areInterdependent</w:t>
      </w:r>
      <w:proofErr w:type="spellEnd"/>
      <w:r w:rsidRPr="00922FEA">
        <w:rPr>
          <w:rFonts w:ascii="Calibri" w:hAnsi="Calibri" w:cs="Calibri"/>
        </w:rPr>
        <w:t xml:space="preserve">, e </w:t>
      </w:r>
      <w:proofErr w:type="spellStart"/>
      <w:r w:rsidRPr="00922FEA">
        <w:rPr>
          <w:rFonts w:ascii="Calibri" w:hAnsi="Calibri" w:cs="Calibri"/>
        </w:rPr>
        <w:t>isPalindrome</w:t>
      </w:r>
      <w:proofErr w:type="spellEnd"/>
      <w:r w:rsidRPr="00922FEA">
        <w:rPr>
          <w:rFonts w:ascii="Calibri" w:hAnsi="Calibri" w:cs="Calibri"/>
        </w:rPr>
        <w:t>.</w:t>
      </w:r>
    </w:p>
    <w:p w14:paraId="48AE45DF" w14:textId="77777777" w:rsidR="00922FEA" w:rsidRPr="00922FEA" w:rsidRDefault="00922FEA" w:rsidP="00922FEA">
      <w:pPr>
        <w:rPr>
          <w:rFonts w:ascii="Calibri" w:hAnsi="Calibri" w:cs="Calibri"/>
        </w:rPr>
      </w:pPr>
      <w:r w:rsidRPr="00922FEA">
        <w:rPr>
          <w:rFonts w:ascii="Calibri" w:hAnsi="Calibri" w:cs="Calibri"/>
        </w:rPr>
        <w:t>Si è verificato che il programma producesse i risultati attesi per gli input validi e gestisse correttamente gli input invalidi.</w:t>
      </w:r>
    </w:p>
    <w:p w14:paraId="0CD6A983" w14:textId="6E0755EE" w:rsidR="00922FEA" w:rsidRPr="00922FEA" w:rsidRDefault="00922FEA" w:rsidP="00922FEA">
      <w:pPr>
        <w:rPr>
          <w:rFonts w:ascii="Calibri" w:hAnsi="Calibri" w:cs="Calibri"/>
        </w:rPr>
      </w:pPr>
      <w:r w:rsidRPr="00922FEA">
        <w:rPr>
          <w:rFonts w:ascii="Calibri" w:hAnsi="Calibri" w:cs="Calibri"/>
        </w:rPr>
        <w:t>3. Identificazione di partizioni e casi limite:</w:t>
      </w:r>
    </w:p>
    <w:p w14:paraId="2231ACE1" w14:textId="77777777" w:rsidR="00922FEA" w:rsidRPr="00922FEA" w:rsidRDefault="00922FEA" w:rsidP="00922FEA">
      <w:pPr>
        <w:rPr>
          <w:rFonts w:ascii="Calibri" w:hAnsi="Calibri" w:cs="Calibri"/>
        </w:rPr>
      </w:pPr>
      <w:r w:rsidRPr="00922FEA">
        <w:rPr>
          <w:rFonts w:ascii="Calibri" w:hAnsi="Calibri" w:cs="Calibri"/>
        </w:rPr>
        <w:t>Partizioni:</w:t>
      </w:r>
    </w:p>
    <w:p w14:paraId="66C2069B" w14:textId="77777777" w:rsidR="00922FEA" w:rsidRPr="00922FEA" w:rsidRDefault="00922FEA" w:rsidP="00922FEA">
      <w:pPr>
        <w:rPr>
          <w:rFonts w:ascii="Calibri" w:hAnsi="Calibri" w:cs="Calibri"/>
        </w:rPr>
      </w:pPr>
      <w:r w:rsidRPr="00922FEA">
        <w:rPr>
          <w:rFonts w:ascii="Calibri" w:hAnsi="Calibri" w:cs="Calibri"/>
        </w:rPr>
        <w:t xml:space="preserve">Input validi e invalidi per </w:t>
      </w:r>
      <w:proofErr w:type="spellStart"/>
      <w:r w:rsidRPr="00922FEA">
        <w:rPr>
          <w:rFonts w:ascii="Calibri" w:hAnsi="Calibri" w:cs="Calibri"/>
        </w:rPr>
        <w:t>convertRomanToDecimal</w:t>
      </w:r>
      <w:proofErr w:type="spellEnd"/>
      <w:r w:rsidRPr="00922FEA">
        <w:rPr>
          <w:rFonts w:ascii="Calibri" w:hAnsi="Calibri" w:cs="Calibri"/>
        </w:rPr>
        <w:t xml:space="preserve"> e </w:t>
      </w:r>
      <w:proofErr w:type="spellStart"/>
      <w:r w:rsidRPr="00922FEA">
        <w:rPr>
          <w:rFonts w:ascii="Calibri" w:hAnsi="Calibri" w:cs="Calibri"/>
        </w:rPr>
        <w:t>convertDecimalToRoman</w:t>
      </w:r>
      <w:proofErr w:type="spellEnd"/>
      <w:r w:rsidRPr="00922FEA">
        <w:rPr>
          <w:rFonts w:ascii="Calibri" w:hAnsi="Calibri" w:cs="Calibri"/>
        </w:rPr>
        <w:t>.</w:t>
      </w:r>
    </w:p>
    <w:p w14:paraId="3C846477" w14:textId="77777777" w:rsidR="00922FEA" w:rsidRPr="00922FEA" w:rsidRDefault="00922FEA" w:rsidP="00922FEA">
      <w:pPr>
        <w:rPr>
          <w:rFonts w:ascii="Calibri" w:hAnsi="Calibri" w:cs="Calibri"/>
        </w:rPr>
      </w:pPr>
      <w:r w:rsidRPr="00922FEA">
        <w:rPr>
          <w:rFonts w:ascii="Calibri" w:hAnsi="Calibri" w:cs="Calibri"/>
        </w:rPr>
        <w:t xml:space="preserve">Numeri romani validi e invalidi per </w:t>
      </w:r>
      <w:proofErr w:type="spellStart"/>
      <w:r w:rsidRPr="00922FEA">
        <w:rPr>
          <w:rFonts w:ascii="Calibri" w:hAnsi="Calibri" w:cs="Calibri"/>
        </w:rPr>
        <w:t>isValidRomanNumber</w:t>
      </w:r>
      <w:proofErr w:type="spellEnd"/>
      <w:r w:rsidRPr="00922FEA">
        <w:rPr>
          <w:rFonts w:ascii="Calibri" w:hAnsi="Calibri" w:cs="Calibri"/>
        </w:rPr>
        <w:t>.</w:t>
      </w:r>
    </w:p>
    <w:p w14:paraId="3E0F023F" w14:textId="77777777" w:rsidR="00922FEA" w:rsidRPr="00922FEA" w:rsidRDefault="00922FEA" w:rsidP="00922FEA">
      <w:pPr>
        <w:rPr>
          <w:rFonts w:ascii="Calibri" w:hAnsi="Calibri" w:cs="Calibri"/>
        </w:rPr>
      </w:pPr>
      <w:r w:rsidRPr="00922FEA">
        <w:rPr>
          <w:rFonts w:ascii="Calibri" w:hAnsi="Calibri" w:cs="Calibri"/>
        </w:rPr>
        <w:t xml:space="preserve">Coppie di numeri romani interdipendenti e non interdipendenti per </w:t>
      </w:r>
      <w:proofErr w:type="spellStart"/>
      <w:r w:rsidRPr="00922FEA">
        <w:rPr>
          <w:rFonts w:ascii="Calibri" w:hAnsi="Calibri" w:cs="Calibri"/>
        </w:rPr>
        <w:t>areInterdependent</w:t>
      </w:r>
      <w:proofErr w:type="spellEnd"/>
      <w:r w:rsidRPr="00922FEA">
        <w:rPr>
          <w:rFonts w:ascii="Calibri" w:hAnsi="Calibri" w:cs="Calibri"/>
        </w:rPr>
        <w:t>.</w:t>
      </w:r>
    </w:p>
    <w:p w14:paraId="60D5FCA2" w14:textId="77777777" w:rsidR="00922FEA" w:rsidRPr="00922FEA" w:rsidRDefault="00922FEA" w:rsidP="00922FEA">
      <w:pPr>
        <w:rPr>
          <w:rFonts w:ascii="Calibri" w:hAnsi="Calibri" w:cs="Calibri"/>
        </w:rPr>
      </w:pPr>
      <w:r w:rsidRPr="00922FEA">
        <w:rPr>
          <w:rFonts w:ascii="Calibri" w:hAnsi="Calibri" w:cs="Calibri"/>
        </w:rPr>
        <w:t xml:space="preserve">Stringhe palindrome e non palindrome per </w:t>
      </w:r>
      <w:proofErr w:type="spellStart"/>
      <w:r w:rsidRPr="00922FEA">
        <w:rPr>
          <w:rFonts w:ascii="Calibri" w:hAnsi="Calibri" w:cs="Calibri"/>
        </w:rPr>
        <w:t>isPalindrome</w:t>
      </w:r>
      <w:proofErr w:type="spellEnd"/>
      <w:r w:rsidRPr="00922FEA">
        <w:rPr>
          <w:rFonts w:ascii="Calibri" w:hAnsi="Calibri" w:cs="Calibri"/>
        </w:rPr>
        <w:t>.</w:t>
      </w:r>
    </w:p>
    <w:p w14:paraId="0C49B336" w14:textId="77777777" w:rsidR="00922FEA" w:rsidRPr="00922FEA" w:rsidRDefault="00922FEA" w:rsidP="00922FEA">
      <w:pPr>
        <w:rPr>
          <w:rFonts w:ascii="Calibri" w:hAnsi="Calibri" w:cs="Calibri"/>
        </w:rPr>
      </w:pPr>
      <w:r w:rsidRPr="00922FEA">
        <w:rPr>
          <w:rFonts w:ascii="Calibri" w:hAnsi="Calibri" w:cs="Calibri"/>
        </w:rPr>
        <w:t>Casi limite:</w:t>
      </w:r>
    </w:p>
    <w:p w14:paraId="026CE8BA" w14:textId="77777777" w:rsidR="00922FEA" w:rsidRPr="00922FEA" w:rsidRDefault="00922FEA" w:rsidP="00922FEA">
      <w:pPr>
        <w:rPr>
          <w:rFonts w:ascii="Calibri" w:hAnsi="Calibri" w:cs="Calibri"/>
        </w:rPr>
      </w:pPr>
      <w:r w:rsidRPr="00922FEA">
        <w:rPr>
          <w:rFonts w:ascii="Calibri" w:hAnsi="Calibri" w:cs="Calibri"/>
        </w:rPr>
        <w:t>Input nullo o vuoto.</w:t>
      </w:r>
    </w:p>
    <w:p w14:paraId="2728CD56" w14:textId="77777777" w:rsidR="00922FEA" w:rsidRPr="00922FEA" w:rsidRDefault="00922FEA" w:rsidP="00922FEA">
      <w:pPr>
        <w:rPr>
          <w:rFonts w:ascii="Calibri" w:hAnsi="Calibri" w:cs="Calibri"/>
        </w:rPr>
      </w:pPr>
      <w:r w:rsidRPr="00922FEA">
        <w:rPr>
          <w:rFonts w:ascii="Calibri" w:hAnsi="Calibri" w:cs="Calibri"/>
        </w:rPr>
        <w:t xml:space="preserve">Negativi per </w:t>
      </w:r>
      <w:proofErr w:type="spellStart"/>
      <w:r w:rsidRPr="00922FEA">
        <w:rPr>
          <w:rFonts w:ascii="Calibri" w:hAnsi="Calibri" w:cs="Calibri"/>
        </w:rPr>
        <w:t>convertDecimalToRoman</w:t>
      </w:r>
      <w:proofErr w:type="spellEnd"/>
      <w:r w:rsidRPr="00922FEA">
        <w:rPr>
          <w:rFonts w:ascii="Calibri" w:hAnsi="Calibri" w:cs="Calibri"/>
        </w:rPr>
        <w:t>.</w:t>
      </w:r>
    </w:p>
    <w:p w14:paraId="635A24B3" w14:textId="77777777" w:rsidR="00922FEA" w:rsidRPr="00922FEA" w:rsidRDefault="00922FEA" w:rsidP="00922FEA">
      <w:pPr>
        <w:rPr>
          <w:rFonts w:ascii="Calibri" w:hAnsi="Calibri" w:cs="Calibri"/>
        </w:rPr>
      </w:pPr>
      <w:r w:rsidRPr="00922FEA">
        <w:rPr>
          <w:rFonts w:ascii="Calibri" w:hAnsi="Calibri" w:cs="Calibri"/>
        </w:rPr>
        <w:t>Caratteri non validi in numeri romani.</w:t>
      </w:r>
    </w:p>
    <w:p w14:paraId="143ECA4F" w14:textId="77777777" w:rsidR="00922FEA" w:rsidRPr="00922FEA" w:rsidRDefault="00922FEA" w:rsidP="00922FEA">
      <w:pPr>
        <w:rPr>
          <w:rFonts w:ascii="Calibri" w:hAnsi="Calibri" w:cs="Calibri"/>
        </w:rPr>
      </w:pPr>
      <w:r w:rsidRPr="00922FEA">
        <w:rPr>
          <w:rFonts w:ascii="Calibri" w:hAnsi="Calibri" w:cs="Calibri"/>
        </w:rPr>
        <w:t>Numeri romani con ripetizioni o sottrazioni.</w:t>
      </w:r>
    </w:p>
    <w:p w14:paraId="47E40606" w14:textId="77777777" w:rsidR="00922FEA" w:rsidRPr="00922FEA" w:rsidRDefault="00922FEA" w:rsidP="00922FEA">
      <w:pPr>
        <w:rPr>
          <w:rFonts w:ascii="Calibri" w:hAnsi="Calibri" w:cs="Calibri"/>
        </w:rPr>
      </w:pPr>
      <w:r w:rsidRPr="00922FEA">
        <w:rPr>
          <w:rFonts w:ascii="Calibri" w:hAnsi="Calibri" w:cs="Calibri"/>
        </w:rPr>
        <w:t>4. Identificazione dei casi di test:</w:t>
      </w:r>
    </w:p>
    <w:p w14:paraId="11C7FF68" w14:textId="77777777" w:rsidR="00922FEA" w:rsidRPr="00922FEA" w:rsidRDefault="00922FEA" w:rsidP="00922FEA">
      <w:pPr>
        <w:rPr>
          <w:rFonts w:ascii="Calibri" w:hAnsi="Calibri" w:cs="Calibri"/>
        </w:rPr>
      </w:pPr>
    </w:p>
    <w:p w14:paraId="409DE97C" w14:textId="77777777" w:rsidR="00922FEA" w:rsidRPr="00922FEA" w:rsidRDefault="00922FEA" w:rsidP="00922FEA">
      <w:pPr>
        <w:rPr>
          <w:rFonts w:ascii="Calibri" w:hAnsi="Calibri" w:cs="Calibri"/>
        </w:rPr>
      </w:pPr>
      <w:r w:rsidRPr="00922FEA">
        <w:rPr>
          <w:rFonts w:ascii="Calibri" w:hAnsi="Calibri" w:cs="Calibri"/>
        </w:rPr>
        <w:t>Sono stati definiti casi di test specifici per coprire le partizioni e i casi limite identificati.</w:t>
      </w:r>
    </w:p>
    <w:p w14:paraId="05131670" w14:textId="77777777" w:rsidR="00922FEA" w:rsidRPr="00922FEA" w:rsidRDefault="00922FEA" w:rsidP="00922FEA">
      <w:pPr>
        <w:rPr>
          <w:rFonts w:ascii="Calibri" w:hAnsi="Calibri" w:cs="Calibri"/>
        </w:rPr>
      </w:pPr>
      <w:r w:rsidRPr="00922FEA">
        <w:rPr>
          <w:rFonts w:ascii="Calibri" w:hAnsi="Calibri" w:cs="Calibri"/>
        </w:rPr>
        <w:t>I test verificano sia i comportamenti attesi che quelli non attesi (es. input invalidi che dovrebbero generare errori).</w:t>
      </w:r>
    </w:p>
    <w:p w14:paraId="485078BD" w14:textId="77777777" w:rsidR="00922FEA" w:rsidRPr="00922FEA" w:rsidRDefault="00922FEA" w:rsidP="00922FEA">
      <w:pPr>
        <w:rPr>
          <w:rFonts w:ascii="Calibri" w:hAnsi="Calibri" w:cs="Calibri"/>
        </w:rPr>
      </w:pPr>
      <w:r w:rsidRPr="00922FEA">
        <w:rPr>
          <w:rFonts w:ascii="Calibri" w:hAnsi="Calibri" w:cs="Calibri"/>
        </w:rPr>
        <w:t>5. Definizione dei casi di test:</w:t>
      </w:r>
    </w:p>
    <w:p w14:paraId="5234D163" w14:textId="77777777" w:rsidR="00922FEA" w:rsidRPr="00922FEA" w:rsidRDefault="00922FEA" w:rsidP="00922FEA">
      <w:pPr>
        <w:rPr>
          <w:rFonts w:ascii="Calibri" w:hAnsi="Calibri" w:cs="Calibri"/>
        </w:rPr>
      </w:pPr>
    </w:p>
    <w:p w14:paraId="4F519DED" w14:textId="77777777" w:rsidR="00922FEA" w:rsidRPr="00922FEA" w:rsidRDefault="00922FEA" w:rsidP="00922FEA">
      <w:pPr>
        <w:rPr>
          <w:rFonts w:ascii="Calibri" w:hAnsi="Calibri" w:cs="Calibri"/>
        </w:rPr>
      </w:pPr>
      <w:r w:rsidRPr="00922FEA">
        <w:rPr>
          <w:rFonts w:ascii="Calibri" w:hAnsi="Calibri" w:cs="Calibri"/>
        </w:rPr>
        <w:t xml:space="preserve">I casi di test sono stati scritti utilizzando il framework </w:t>
      </w:r>
      <w:proofErr w:type="spellStart"/>
      <w:r w:rsidRPr="00922FEA">
        <w:rPr>
          <w:rFonts w:ascii="Calibri" w:hAnsi="Calibri" w:cs="Calibri"/>
        </w:rPr>
        <w:t>JUnit</w:t>
      </w:r>
      <w:proofErr w:type="spellEnd"/>
      <w:r w:rsidRPr="00922FEA">
        <w:rPr>
          <w:rFonts w:ascii="Calibri" w:hAnsi="Calibri" w:cs="Calibri"/>
        </w:rPr>
        <w:t xml:space="preserve"> e le sue annotazioni (@Test, @DisplayName).</w:t>
      </w:r>
    </w:p>
    <w:p w14:paraId="09247A92" w14:textId="77777777" w:rsidR="00922FEA" w:rsidRPr="00922FEA" w:rsidRDefault="00922FEA" w:rsidP="00922FEA">
      <w:pPr>
        <w:rPr>
          <w:rFonts w:ascii="Calibri" w:hAnsi="Calibri" w:cs="Calibri"/>
        </w:rPr>
      </w:pPr>
      <w:r w:rsidRPr="00922FEA">
        <w:rPr>
          <w:rFonts w:ascii="Calibri" w:hAnsi="Calibri" w:cs="Calibri"/>
        </w:rPr>
        <w:t>Ogni test case ha un nome descrittivo che indica lo scenario che sta testando.</w:t>
      </w:r>
    </w:p>
    <w:p w14:paraId="577EF4FA" w14:textId="77777777" w:rsidR="00922FEA" w:rsidRPr="00922FEA" w:rsidRDefault="00922FEA" w:rsidP="00922FEA">
      <w:pPr>
        <w:rPr>
          <w:rFonts w:ascii="Calibri" w:hAnsi="Calibri" w:cs="Calibri"/>
        </w:rPr>
      </w:pPr>
      <w:r w:rsidRPr="00922FEA">
        <w:rPr>
          <w:rFonts w:ascii="Calibri" w:hAnsi="Calibri" w:cs="Calibri"/>
        </w:rPr>
        <w:t xml:space="preserve">I test utilizzano affermazioni di </w:t>
      </w:r>
      <w:proofErr w:type="spellStart"/>
      <w:r w:rsidRPr="00922FEA">
        <w:rPr>
          <w:rFonts w:ascii="Calibri" w:hAnsi="Calibri" w:cs="Calibri"/>
        </w:rPr>
        <w:t>JUnit</w:t>
      </w:r>
      <w:proofErr w:type="spellEnd"/>
      <w:r w:rsidRPr="00922FEA">
        <w:rPr>
          <w:rFonts w:ascii="Calibri" w:hAnsi="Calibri" w:cs="Calibri"/>
        </w:rPr>
        <w:t xml:space="preserve"> (</w:t>
      </w:r>
      <w:proofErr w:type="spellStart"/>
      <w:r w:rsidRPr="00922FEA">
        <w:rPr>
          <w:rFonts w:ascii="Calibri" w:hAnsi="Calibri" w:cs="Calibri"/>
        </w:rPr>
        <w:t>Assertions</w:t>
      </w:r>
      <w:proofErr w:type="spellEnd"/>
      <w:r w:rsidRPr="00922FEA">
        <w:rPr>
          <w:rFonts w:ascii="Calibri" w:hAnsi="Calibri" w:cs="Calibri"/>
        </w:rPr>
        <w:t xml:space="preserve">) per verificare i risultati attesi (es. </w:t>
      </w:r>
      <w:proofErr w:type="spellStart"/>
      <w:r w:rsidRPr="00922FEA">
        <w:rPr>
          <w:rFonts w:ascii="Calibri" w:hAnsi="Calibri" w:cs="Calibri"/>
        </w:rPr>
        <w:t>assertEquals</w:t>
      </w:r>
      <w:proofErr w:type="spellEnd"/>
      <w:r w:rsidRPr="00922FEA">
        <w:rPr>
          <w:rFonts w:ascii="Calibri" w:hAnsi="Calibri" w:cs="Calibri"/>
        </w:rPr>
        <w:t xml:space="preserve">, </w:t>
      </w:r>
      <w:proofErr w:type="spellStart"/>
      <w:r w:rsidRPr="00922FEA">
        <w:rPr>
          <w:rFonts w:ascii="Calibri" w:hAnsi="Calibri" w:cs="Calibri"/>
        </w:rPr>
        <w:t>assertTrue</w:t>
      </w:r>
      <w:proofErr w:type="spellEnd"/>
      <w:r w:rsidRPr="00922FEA">
        <w:rPr>
          <w:rFonts w:ascii="Calibri" w:hAnsi="Calibri" w:cs="Calibri"/>
        </w:rPr>
        <w:t>).</w:t>
      </w:r>
    </w:p>
    <w:p w14:paraId="3C88EEAA" w14:textId="77777777" w:rsidR="00922FEA" w:rsidRPr="00922FEA" w:rsidRDefault="00922FEA" w:rsidP="00922FEA">
      <w:pPr>
        <w:rPr>
          <w:rFonts w:ascii="Calibri" w:hAnsi="Calibri" w:cs="Calibri"/>
        </w:rPr>
      </w:pPr>
      <w:r w:rsidRPr="00922FEA">
        <w:rPr>
          <w:rFonts w:ascii="Calibri" w:hAnsi="Calibri" w:cs="Calibri"/>
        </w:rPr>
        <w:t>6. Automatizzazione dei casi di test:</w:t>
      </w:r>
    </w:p>
    <w:p w14:paraId="6C38D369" w14:textId="77777777" w:rsidR="00922FEA" w:rsidRPr="00922FEA" w:rsidRDefault="00922FEA" w:rsidP="00922FEA">
      <w:pPr>
        <w:rPr>
          <w:rFonts w:ascii="Calibri" w:hAnsi="Calibri" w:cs="Calibri"/>
        </w:rPr>
      </w:pPr>
    </w:p>
    <w:p w14:paraId="5B135350" w14:textId="77777777" w:rsidR="00922FEA" w:rsidRPr="00922FEA" w:rsidRDefault="00922FEA" w:rsidP="00922FEA">
      <w:pPr>
        <w:rPr>
          <w:rFonts w:ascii="Calibri" w:hAnsi="Calibri" w:cs="Calibri"/>
        </w:rPr>
      </w:pPr>
      <w:r w:rsidRPr="00922FEA">
        <w:rPr>
          <w:rFonts w:ascii="Calibri" w:hAnsi="Calibri" w:cs="Calibri"/>
        </w:rPr>
        <w:lastRenderedPageBreak/>
        <w:t xml:space="preserve">I casi di test sono stati eseguiti automaticamente utilizzando un runner di test </w:t>
      </w:r>
      <w:proofErr w:type="spellStart"/>
      <w:r w:rsidRPr="00922FEA">
        <w:rPr>
          <w:rFonts w:ascii="Calibri" w:hAnsi="Calibri" w:cs="Calibri"/>
        </w:rPr>
        <w:t>JUnit</w:t>
      </w:r>
      <w:proofErr w:type="spellEnd"/>
      <w:r w:rsidRPr="00922FEA">
        <w:rPr>
          <w:rFonts w:ascii="Calibri" w:hAnsi="Calibri" w:cs="Calibri"/>
        </w:rPr>
        <w:t>.</w:t>
      </w:r>
    </w:p>
    <w:p w14:paraId="0F6FFAC2" w14:textId="77777777" w:rsidR="00922FEA" w:rsidRPr="00922FEA" w:rsidRDefault="00922FEA" w:rsidP="00922FEA">
      <w:pPr>
        <w:rPr>
          <w:rFonts w:ascii="Calibri" w:hAnsi="Calibri" w:cs="Calibri"/>
        </w:rPr>
      </w:pPr>
      <w:r w:rsidRPr="00922FEA">
        <w:rPr>
          <w:rFonts w:ascii="Calibri" w:hAnsi="Calibri" w:cs="Calibri"/>
        </w:rPr>
        <w:t>Questo consente di eseguire i test in modo rapido e affidabile, riducendo il rischio di errori umani.</w:t>
      </w:r>
    </w:p>
    <w:p w14:paraId="55F39E05" w14:textId="77777777" w:rsidR="00922FEA" w:rsidRPr="00922FEA" w:rsidRDefault="00922FEA" w:rsidP="00922FEA">
      <w:pPr>
        <w:rPr>
          <w:rFonts w:ascii="Calibri" w:hAnsi="Calibri" w:cs="Calibri"/>
        </w:rPr>
      </w:pPr>
      <w:r w:rsidRPr="00922FEA">
        <w:rPr>
          <w:rFonts w:ascii="Calibri" w:hAnsi="Calibri" w:cs="Calibri"/>
        </w:rPr>
        <w:t>7. Miglioramento della suite di test con creatività ed esperienza:</w:t>
      </w:r>
    </w:p>
    <w:p w14:paraId="7E0212D5" w14:textId="77777777" w:rsidR="00922FEA" w:rsidRPr="00922FEA" w:rsidRDefault="00922FEA" w:rsidP="00922FEA">
      <w:pPr>
        <w:rPr>
          <w:rFonts w:ascii="Calibri" w:hAnsi="Calibri" w:cs="Calibri"/>
        </w:rPr>
      </w:pPr>
    </w:p>
    <w:p w14:paraId="30998099" w14:textId="77777777" w:rsidR="00922FEA" w:rsidRPr="00922FEA" w:rsidRDefault="00922FEA" w:rsidP="00922FEA">
      <w:pPr>
        <w:rPr>
          <w:rFonts w:ascii="Calibri" w:hAnsi="Calibri" w:cs="Calibri"/>
        </w:rPr>
      </w:pPr>
      <w:r w:rsidRPr="00922FEA">
        <w:rPr>
          <w:rFonts w:ascii="Calibri" w:hAnsi="Calibri" w:cs="Calibri"/>
        </w:rPr>
        <w:t>La suite di test può essere ulteriormente migliorata includendo:</w:t>
      </w:r>
    </w:p>
    <w:p w14:paraId="0BE733F1" w14:textId="77777777" w:rsidR="00922FEA" w:rsidRPr="00922FEA" w:rsidRDefault="00922FEA" w:rsidP="00922FEA">
      <w:pPr>
        <w:rPr>
          <w:rFonts w:ascii="Calibri" w:hAnsi="Calibri" w:cs="Calibri"/>
        </w:rPr>
      </w:pPr>
      <w:r w:rsidRPr="00922FEA">
        <w:rPr>
          <w:rFonts w:ascii="Calibri" w:hAnsi="Calibri" w:cs="Calibri"/>
        </w:rPr>
        <w:t xml:space="preserve">Test per scenari di combinazione o </w:t>
      </w:r>
      <w:proofErr w:type="spellStart"/>
      <w:r w:rsidRPr="00922FEA">
        <w:rPr>
          <w:rFonts w:ascii="Calibri" w:hAnsi="Calibri" w:cs="Calibri"/>
        </w:rPr>
        <w:t>edge</w:t>
      </w:r>
      <w:proofErr w:type="spellEnd"/>
      <w:r w:rsidRPr="00922FEA">
        <w:rPr>
          <w:rFonts w:ascii="Calibri" w:hAnsi="Calibri" w:cs="Calibri"/>
        </w:rPr>
        <w:t xml:space="preserve"> case più complessi.</w:t>
      </w:r>
    </w:p>
    <w:p w14:paraId="3FC06D88" w14:textId="77777777" w:rsidR="00922FEA" w:rsidRPr="00922FEA" w:rsidRDefault="00922FEA" w:rsidP="00922FEA">
      <w:pPr>
        <w:rPr>
          <w:rFonts w:ascii="Calibri" w:hAnsi="Calibri" w:cs="Calibri"/>
        </w:rPr>
      </w:pPr>
      <w:proofErr w:type="spellStart"/>
      <w:r w:rsidRPr="00922FEA">
        <w:rPr>
          <w:rFonts w:ascii="Calibri" w:hAnsi="Calibri" w:cs="Calibri"/>
        </w:rPr>
        <w:t>Mock</w:t>
      </w:r>
      <w:proofErr w:type="spellEnd"/>
      <w:r w:rsidRPr="00922FEA">
        <w:rPr>
          <w:rFonts w:ascii="Calibri" w:hAnsi="Calibri" w:cs="Calibri"/>
        </w:rPr>
        <w:t xml:space="preserve"> o </w:t>
      </w:r>
      <w:proofErr w:type="spellStart"/>
      <w:r w:rsidRPr="00922FEA">
        <w:rPr>
          <w:rFonts w:ascii="Calibri" w:hAnsi="Calibri" w:cs="Calibri"/>
        </w:rPr>
        <w:t>stub</w:t>
      </w:r>
      <w:proofErr w:type="spellEnd"/>
      <w:r w:rsidRPr="00922FEA">
        <w:rPr>
          <w:rFonts w:ascii="Calibri" w:hAnsi="Calibri" w:cs="Calibri"/>
        </w:rPr>
        <w:t xml:space="preserve"> per isolare singole unità e testare la loro interazione.</w:t>
      </w:r>
    </w:p>
    <w:p w14:paraId="5436D119" w14:textId="77777777" w:rsidR="00922FEA" w:rsidRPr="00922FEA" w:rsidRDefault="00922FEA" w:rsidP="00922FEA">
      <w:pPr>
        <w:rPr>
          <w:rFonts w:ascii="Calibri" w:hAnsi="Calibri" w:cs="Calibri"/>
        </w:rPr>
      </w:pPr>
      <w:r w:rsidRPr="00922FEA">
        <w:rPr>
          <w:rFonts w:ascii="Calibri" w:hAnsi="Calibri" w:cs="Calibri"/>
        </w:rPr>
        <w:t>Test di regressione per garantire che le modifiche al codice non introducano regressioni.</w:t>
      </w:r>
    </w:p>
    <w:p w14:paraId="46E3C8EC" w14:textId="56008BFD" w:rsidR="00816BB4" w:rsidRDefault="00922FEA" w:rsidP="00922FEA">
      <w:pPr>
        <w:rPr>
          <w:rFonts w:ascii="Calibri" w:hAnsi="Calibri" w:cs="Calibri"/>
        </w:rPr>
      </w:pPr>
      <w:r w:rsidRPr="00922FEA">
        <w:rPr>
          <w:rFonts w:ascii="Calibri" w:hAnsi="Calibri" w:cs="Calibri"/>
        </w:rPr>
        <w:t>La suite di test attuale copre diverse partizioni e casi limite, dimostrando una buona comprensione dei requisiti e delle funzionalità del programma. L'applicazione dei suggerimenti nel punto 7 può contribuire a rafforzare ulteriormente la qualità e la completezza della suite di test.</w:t>
      </w:r>
    </w:p>
    <w:p w14:paraId="4C8C1BD7" w14:textId="651BF14B" w:rsidR="00763095" w:rsidRPr="00763095" w:rsidRDefault="00763095" w:rsidP="00763095">
      <w:pPr>
        <w:jc w:val="center"/>
        <w:rPr>
          <w:rFonts w:ascii="Calibri" w:hAnsi="Calibri" w:cs="Calibri"/>
          <w:b/>
          <w:bCs/>
        </w:rPr>
      </w:pPr>
      <w:r w:rsidRPr="00763095">
        <w:rPr>
          <w:rFonts w:ascii="Calibri" w:hAnsi="Calibri" w:cs="Calibri"/>
          <w:b/>
          <w:bCs/>
        </w:rPr>
        <w:t>ANALISI CODE COVERAGE</w:t>
      </w:r>
      <w:r w:rsidR="00B27127">
        <w:rPr>
          <w:rFonts w:ascii="Calibri" w:hAnsi="Calibri" w:cs="Calibri"/>
          <w:b/>
          <w:bCs/>
        </w:rPr>
        <w:t xml:space="preserve"> - INIZIALE</w:t>
      </w:r>
    </w:p>
    <w:p w14:paraId="1F51CCB1" w14:textId="77777777" w:rsidR="00763095" w:rsidRDefault="00763095" w:rsidP="00763095">
      <w:pPr>
        <w:rPr>
          <w:rFonts w:ascii="Calibri" w:hAnsi="Calibri" w:cs="Calibri"/>
        </w:rPr>
      </w:pPr>
      <w:r>
        <w:rPr>
          <w:rFonts w:ascii="Calibri" w:hAnsi="Calibri" w:cs="Calibri"/>
          <w:noProof/>
        </w:rPr>
        <w:drawing>
          <wp:inline distT="0" distB="0" distL="0" distR="0" wp14:anchorId="5A8EDD8E" wp14:editId="6CFC9695">
            <wp:extent cx="6116955" cy="2653030"/>
            <wp:effectExtent l="0" t="0" r="0" b="0"/>
            <wp:docPr id="139494969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955" cy="2653030"/>
                    </a:xfrm>
                    <a:prstGeom prst="rect">
                      <a:avLst/>
                    </a:prstGeom>
                    <a:noFill/>
                    <a:ln>
                      <a:noFill/>
                    </a:ln>
                  </pic:spPr>
                </pic:pic>
              </a:graphicData>
            </a:graphic>
          </wp:inline>
        </w:drawing>
      </w:r>
    </w:p>
    <w:p w14:paraId="568BF2AC" w14:textId="3A01043D" w:rsidR="00763095" w:rsidRDefault="00763095" w:rsidP="00763095">
      <w:pPr>
        <w:rPr>
          <w:rFonts w:ascii="Calibri" w:hAnsi="Calibri" w:cs="Calibri"/>
        </w:rPr>
      </w:pPr>
      <w:r>
        <w:rPr>
          <w:rFonts w:ascii="Calibri" w:hAnsi="Calibri" w:cs="Calibri"/>
          <w:noProof/>
        </w:rPr>
        <w:drawing>
          <wp:inline distT="0" distB="0" distL="0" distR="0" wp14:anchorId="5F9F9422" wp14:editId="2A7887C0">
            <wp:extent cx="6116955" cy="2604770"/>
            <wp:effectExtent l="0" t="0" r="0" b="5080"/>
            <wp:docPr id="144876025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955" cy="2604770"/>
                    </a:xfrm>
                    <a:prstGeom prst="rect">
                      <a:avLst/>
                    </a:prstGeom>
                    <a:noFill/>
                    <a:ln>
                      <a:noFill/>
                    </a:ln>
                  </pic:spPr>
                </pic:pic>
              </a:graphicData>
            </a:graphic>
          </wp:inline>
        </w:drawing>
      </w:r>
      <w:r>
        <w:rPr>
          <w:rFonts w:ascii="Calibri" w:hAnsi="Calibri" w:cs="Calibri"/>
        </w:rPr>
        <w:br/>
        <w:t>come possiamo vedere dagli screen la code coverage è quasi totalmente verde tranne che per due linee</w:t>
      </w:r>
    </w:p>
    <w:p w14:paraId="688C2550" w14:textId="6BE39DFE" w:rsidR="00763095" w:rsidRPr="00B9719F" w:rsidRDefault="00763095" w:rsidP="00763095">
      <w:pPr>
        <w:rPr>
          <w:rFonts w:ascii="Calibri" w:hAnsi="Calibri" w:cs="Calibri"/>
        </w:rPr>
      </w:pPr>
      <w:r>
        <w:rPr>
          <w:noProof/>
        </w:rPr>
        <w:lastRenderedPageBreak/>
        <w:drawing>
          <wp:inline distT="0" distB="0" distL="0" distR="0" wp14:anchorId="3457ED04" wp14:editId="37EBCB50">
            <wp:extent cx="5050155" cy="498475"/>
            <wp:effectExtent l="0" t="0" r="0" b="0"/>
            <wp:docPr id="562625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0155" cy="498475"/>
                    </a:xfrm>
                    <a:prstGeom prst="rect">
                      <a:avLst/>
                    </a:prstGeom>
                    <a:noFill/>
                    <a:ln>
                      <a:noFill/>
                    </a:ln>
                  </pic:spPr>
                </pic:pic>
              </a:graphicData>
            </a:graphic>
          </wp:inline>
        </w:drawing>
      </w:r>
    </w:p>
    <w:p w14:paraId="0C33A3AA" w14:textId="6A1B696B" w:rsidR="00B02056" w:rsidRPr="00B9719F" w:rsidRDefault="00B02056" w:rsidP="00B02056">
      <w:pPr>
        <w:pStyle w:val="Paragrafoelenco"/>
        <w:numPr>
          <w:ilvl w:val="0"/>
          <w:numId w:val="1"/>
        </w:numPr>
        <w:shd w:val="clear" w:color="auto" w:fill="FFFFFF" w:themeFill="background1"/>
        <w:jc w:val="center"/>
        <w:rPr>
          <w:rFonts w:ascii="Segoe UI" w:hAnsi="Segoe UI" w:cs="Segoe UI"/>
          <w:color w:val="ECECEC"/>
          <w:shd w:val="clear" w:color="auto" w:fill="212121"/>
        </w:rPr>
      </w:pPr>
    </w:p>
    <w:p w14:paraId="2F049135" w14:textId="6EB4EC09" w:rsidR="00763095" w:rsidRDefault="00763095" w:rsidP="00B27127">
      <w:pPr>
        <w:shd w:val="clear" w:color="auto" w:fill="FFFFFF" w:themeFill="background1"/>
        <w:rPr>
          <w:rFonts w:ascii="Calibri" w:hAnsi="Calibri" w:cs="Calibri"/>
        </w:rPr>
      </w:pPr>
      <w:r>
        <w:rPr>
          <w:rFonts w:ascii="Calibri" w:hAnsi="Calibri" w:cs="Calibri"/>
          <w:noProof/>
        </w:rPr>
        <w:drawing>
          <wp:inline distT="0" distB="0" distL="0" distR="0" wp14:anchorId="7CE7F9E6" wp14:editId="18B04B2C">
            <wp:extent cx="6116955" cy="748030"/>
            <wp:effectExtent l="0" t="0" r="0" b="0"/>
            <wp:docPr id="75388501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748030"/>
                    </a:xfrm>
                    <a:prstGeom prst="rect">
                      <a:avLst/>
                    </a:prstGeom>
                    <a:noFill/>
                    <a:ln>
                      <a:noFill/>
                    </a:ln>
                  </pic:spPr>
                </pic:pic>
              </a:graphicData>
            </a:graphic>
          </wp:inline>
        </w:drawing>
      </w:r>
    </w:p>
    <w:p w14:paraId="00D3F134" w14:textId="456E8F70" w:rsidR="00763095" w:rsidRDefault="00763095" w:rsidP="00763095">
      <w:pPr>
        <w:jc w:val="center"/>
        <w:rPr>
          <w:rFonts w:ascii="Calibri" w:hAnsi="Calibri" w:cs="Calibri"/>
          <w:b/>
          <w:bCs/>
        </w:rPr>
      </w:pPr>
      <w:r w:rsidRPr="00763095">
        <w:rPr>
          <w:rFonts w:ascii="Calibri" w:hAnsi="Calibri" w:cs="Calibri"/>
          <w:b/>
          <w:bCs/>
        </w:rPr>
        <w:t>SOLUZIONI TROVATE</w:t>
      </w:r>
    </w:p>
    <w:p w14:paraId="3AF0A53A" w14:textId="2F5F5F1A" w:rsidR="00B27127" w:rsidRPr="00B27127" w:rsidRDefault="00B27127" w:rsidP="00B27127">
      <w:pPr>
        <w:rPr>
          <w:rFonts w:ascii="Calibri" w:hAnsi="Calibri" w:cs="Calibri"/>
        </w:rPr>
      </w:pPr>
      <w:r>
        <w:rPr>
          <w:rFonts w:ascii="Calibri" w:hAnsi="Calibri" w:cs="Calibri"/>
        </w:rPr>
        <w:t>L’unica soluzione che abbiamo implementato copre soltanto la riga di codice numero 7; la riga 75 non può essere coperta totalmente dai test, perché i casi che mancano nella nostra suite sono quell</w:t>
      </w:r>
      <w:r w:rsidR="005719CD">
        <w:rPr>
          <w:rFonts w:ascii="Calibri" w:hAnsi="Calibri" w:cs="Calibri"/>
        </w:rPr>
        <w:t>i</w:t>
      </w:r>
      <w:r>
        <w:rPr>
          <w:rFonts w:ascii="Calibri" w:hAnsi="Calibri" w:cs="Calibri"/>
        </w:rPr>
        <w:t xml:space="preserve"> che gestiscono le divisioni con 0 o </w:t>
      </w:r>
      <w:proofErr w:type="spellStart"/>
      <w:r>
        <w:rPr>
          <w:rFonts w:ascii="Calibri" w:hAnsi="Calibri" w:cs="Calibri"/>
        </w:rPr>
        <w:t>null</w:t>
      </w:r>
      <w:proofErr w:type="spellEnd"/>
      <w:r>
        <w:rPr>
          <w:rFonts w:ascii="Calibri" w:hAnsi="Calibri" w:cs="Calibri"/>
        </w:rPr>
        <w:t xml:space="preserve"> e, a meno di </w:t>
      </w:r>
      <w:proofErr w:type="spellStart"/>
      <w:r>
        <w:rPr>
          <w:rFonts w:ascii="Calibri" w:hAnsi="Calibri" w:cs="Calibri"/>
        </w:rPr>
        <w:t>refactor</w:t>
      </w:r>
      <w:proofErr w:type="spellEnd"/>
      <w:r>
        <w:rPr>
          <w:rFonts w:ascii="Calibri" w:hAnsi="Calibri" w:cs="Calibri"/>
        </w:rPr>
        <w:t xml:space="preserve"> del codice sorgente, non è possibile implementarli nella classe di test. </w:t>
      </w:r>
    </w:p>
    <w:p w14:paraId="152471C0" w14:textId="2FFB80C4" w:rsidR="00763095" w:rsidRDefault="00763095">
      <w:pPr>
        <w:rPr>
          <w:rFonts w:ascii="Calibri" w:hAnsi="Calibri" w:cs="Calibri"/>
        </w:rPr>
      </w:pPr>
      <w:r>
        <w:rPr>
          <w:rFonts w:ascii="Calibri" w:hAnsi="Calibri" w:cs="Calibri"/>
        </w:rPr>
        <w:t>Inserire screen soluzione implementata (</w:t>
      </w:r>
      <w:proofErr w:type="spellStart"/>
      <w:r w:rsidRPr="00763095">
        <w:rPr>
          <w:rFonts w:ascii="Calibri" w:hAnsi="Calibri" w:cs="Calibri"/>
        </w:rPr>
        <w:t>testConvertRomanToDecimal_NullOrEmptyInput</w:t>
      </w:r>
      <w:proofErr w:type="spellEnd"/>
      <w:r>
        <w:rPr>
          <w:rFonts w:ascii="Calibri" w:hAnsi="Calibri" w:cs="Calibri"/>
        </w:rPr>
        <w:t>)</w:t>
      </w:r>
    </w:p>
    <w:p w14:paraId="6FBADC02" w14:textId="1219EBCA" w:rsidR="00B27127" w:rsidRDefault="00B27127" w:rsidP="00B27127">
      <w:pPr>
        <w:jc w:val="center"/>
        <w:rPr>
          <w:rFonts w:ascii="Calibri" w:hAnsi="Calibri" w:cs="Calibri"/>
          <w:b/>
          <w:bCs/>
        </w:rPr>
      </w:pPr>
      <w:r w:rsidRPr="00763095">
        <w:rPr>
          <w:rFonts w:ascii="Calibri" w:hAnsi="Calibri" w:cs="Calibri"/>
          <w:b/>
          <w:bCs/>
        </w:rPr>
        <w:t>ANALISI CODE COVERAGE</w:t>
      </w:r>
      <w:r>
        <w:rPr>
          <w:rFonts w:ascii="Calibri" w:hAnsi="Calibri" w:cs="Calibri"/>
          <w:b/>
          <w:bCs/>
        </w:rPr>
        <w:t xml:space="preserve"> – FINALE</w:t>
      </w:r>
    </w:p>
    <w:p w14:paraId="098E9F7E" w14:textId="5B616DA9" w:rsidR="00B27127" w:rsidRDefault="00B27127" w:rsidP="00B27127">
      <w:pPr>
        <w:rPr>
          <w:rFonts w:ascii="Calibri" w:hAnsi="Calibri" w:cs="Calibri"/>
        </w:rPr>
      </w:pPr>
      <w:r>
        <w:rPr>
          <w:rFonts w:ascii="Calibri" w:hAnsi="Calibri" w:cs="Calibri"/>
        </w:rPr>
        <w:t>Dopo aver implementato la soluzione, la code coverage si presenta in questo modo</w:t>
      </w:r>
    </w:p>
    <w:p w14:paraId="27008AC6" w14:textId="5678F40A" w:rsidR="00B27127" w:rsidRPr="00B27127" w:rsidRDefault="00B27127" w:rsidP="00B27127">
      <w:pPr>
        <w:rPr>
          <w:rFonts w:ascii="Calibri" w:hAnsi="Calibri" w:cs="Calibri"/>
        </w:rPr>
      </w:pPr>
      <w:r>
        <w:rPr>
          <w:rFonts w:ascii="Calibri" w:hAnsi="Calibri" w:cs="Calibri"/>
          <w:noProof/>
        </w:rPr>
        <w:drawing>
          <wp:inline distT="0" distB="0" distL="0" distR="0" wp14:anchorId="2EE160CE" wp14:editId="6815E17E">
            <wp:extent cx="6116955" cy="2660015"/>
            <wp:effectExtent l="0" t="0" r="0" b="6985"/>
            <wp:docPr id="206772564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6955" cy="2660015"/>
                    </a:xfrm>
                    <a:prstGeom prst="rect">
                      <a:avLst/>
                    </a:prstGeom>
                    <a:noFill/>
                    <a:ln>
                      <a:noFill/>
                    </a:ln>
                  </pic:spPr>
                </pic:pic>
              </a:graphicData>
            </a:graphic>
          </wp:inline>
        </w:drawing>
      </w:r>
    </w:p>
    <w:p w14:paraId="6EFCB50E" w14:textId="3C57C51E" w:rsidR="00B27127" w:rsidRDefault="00B27127" w:rsidP="00B27127">
      <w:pPr>
        <w:jc w:val="center"/>
        <w:rPr>
          <w:rFonts w:ascii="Calibri" w:hAnsi="Calibri" w:cs="Calibri"/>
        </w:rPr>
      </w:pPr>
      <w:r>
        <w:rPr>
          <w:rFonts w:ascii="Calibri" w:hAnsi="Calibri" w:cs="Calibri"/>
          <w:noProof/>
        </w:rPr>
        <w:lastRenderedPageBreak/>
        <w:drawing>
          <wp:inline distT="0" distB="0" distL="0" distR="0" wp14:anchorId="1FA2E1B8" wp14:editId="78D03F36">
            <wp:extent cx="6116955" cy="2798445"/>
            <wp:effectExtent l="0" t="0" r="0" b="1905"/>
            <wp:docPr id="50797916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6955" cy="2798445"/>
                    </a:xfrm>
                    <a:prstGeom prst="rect">
                      <a:avLst/>
                    </a:prstGeom>
                    <a:noFill/>
                    <a:ln>
                      <a:noFill/>
                    </a:ln>
                  </pic:spPr>
                </pic:pic>
              </a:graphicData>
            </a:graphic>
          </wp:inline>
        </w:drawing>
      </w:r>
    </w:p>
    <w:p w14:paraId="1FE65689" w14:textId="2A7E3DD3" w:rsidR="00B27127" w:rsidRDefault="00B27127" w:rsidP="00B27127">
      <w:pPr>
        <w:jc w:val="center"/>
        <w:rPr>
          <w:rFonts w:ascii="Calibri" w:hAnsi="Calibri" w:cs="Calibri"/>
        </w:rPr>
      </w:pPr>
    </w:p>
    <w:p w14:paraId="1700D61D" w14:textId="77777777" w:rsidR="00763095" w:rsidRPr="00763095" w:rsidRDefault="00763095">
      <w:pPr>
        <w:rPr>
          <w:rFonts w:ascii="Calibri" w:hAnsi="Calibri" w:cs="Calibri"/>
        </w:rPr>
      </w:pPr>
    </w:p>
    <w:sectPr w:rsidR="00763095" w:rsidRPr="00763095">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5E2F" w14:textId="77777777" w:rsidR="00394BF0" w:rsidRDefault="00394BF0" w:rsidP="00861D4B">
      <w:pPr>
        <w:spacing w:after="0" w:line="240" w:lineRule="auto"/>
      </w:pPr>
      <w:r>
        <w:separator/>
      </w:r>
    </w:p>
  </w:endnote>
  <w:endnote w:type="continuationSeparator" w:id="0">
    <w:p w14:paraId="1FD95E7A" w14:textId="77777777" w:rsidR="00394BF0" w:rsidRDefault="00394BF0" w:rsidP="00861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4714" w14:textId="303C6309" w:rsidR="00861D4B" w:rsidRDefault="00861D4B" w:rsidP="00861D4B">
    <w:pPr>
      <w:pStyle w:val="Pidipagina"/>
      <w:jc w:val="center"/>
    </w:pPr>
    <w:r>
      <w:rPr>
        <w:rFonts w:ascii="Arial" w:hAnsi="Arial" w:cs="Arial"/>
        <w:noProof/>
        <w:color w:val="000000"/>
        <w:bdr w:val="none" w:sz="0" w:space="0" w:color="auto" w:frame="1"/>
      </w:rPr>
      <w:drawing>
        <wp:inline distT="0" distB="0" distL="0" distR="0" wp14:anchorId="08FEAB03" wp14:editId="58CC49E9">
          <wp:extent cx="4433570" cy="533400"/>
          <wp:effectExtent l="0" t="0" r="5080" b="0"/>
          <wp:docPr id="493988485" name="Immagine 8" descr="Immagine che contiene testo, Caratter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8485" name="Immagine 8" descr="Immagine che contiene testo, Carattere, bianco, algebr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3570" cy="5334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5DEA" w14:textId="77777777" w:rsidR="00394BF0" w:rsidRDefault="00394BF0" w:rsidP="00861D4B">
      <w:pPr>
        <w:spacing w:after="0" w:line="240" w:lineRule="auto"/>
      </w:pPr>
      <w:r>
        <w:separator/>
      </w:r>
    </w:p>
  </w:footnote>
  <w:footnote w:type="continuationSeparator" w:id="0">
    <w:p w14:paraId="3E346C2D" w14:textId="77777777" w:rsidR="00394BF0" w:rsidRDefault="00394BF0" w:rsidP="00861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Content>
      <w:p w14:paraId="7FFDCE09" w14:textId="77777777" w:rsidR="005B6321" w:rsidRDefault="005B6321">
        <w:pPr>
          <w:pStyle w:val="Intestazione"/>
          <w:jc w:val="center"/>
        </w:pP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p w14:paraId="4B0020AF" w14:textId="77777777" w:rsidR="005B6321" w:rsidRDefault="005B632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24F23"/>
    <w:multiLevelType w:val="hybridMultilevel"/>
    <w:tmpl w:val="57E6648C"/>
    <w:lvl w:ilvl="0" w:tplc="6B9A5C70">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3F54411F"/>
    <w:multiLevelType w:val="hybridMultilevel"/>
    <w:tmpl w:val="EB8E482C"/>
    <w:lvl w:ilvl="0" w:tplc="8304A6F8">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515375"/>
    <w:multiLevelType w:val="hybridMultilevel"/>
    <w:tmpl w:val="4710A6F0"/>
    <w:lvl w:ilvl="0" w:tplc="E8386D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D13AA8"/>
    <w:multiLevelType w:val="hybridMultilevel"/>
    <w:tmpl w:val="FE8857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74896445">
    <w:abstractNumId w:val="1"/>
  </w:num>
  <w:num w:numId="2" w16cid:durableId="1680353424">
    <w:abstractNumId w:val="3"/>
  </w:num>
  <w:num w:numId="3" w16cid:durableId="1679457034">
    <w:abstractNumId w:val="2"/>
  </w:num>
  <w:num w:numId="4" w16cid:durableId="109906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64"/>
    <w:rsid w:val="00057BAA"/>
    <w:rsid w:val="00285DE4"/>
    <w:rsid w:val="002E1C56"/>
    <w:rsid w:val="00394BF0"/>
    <w:rsid w:val="004108E3"/>
    <w:rsid w:val="00432C3B"/>
    <w:rsid w:val="005719CD"/>
    <w:rsid w:val="005B6321"/>
    <w:rsid w:val="00763095"/>
    <w:rsid w:val="007D0D64"/>
    <w:rsid w:val="00816BB4"/>
    <w:rsid w:val="00823DEF"/>
    <w:rsid w:val="00861D4B"/>
    <w:rsid w:val="00922FEA"/>
    <w:rsid w:val="00A217F8"/>
    <w:rsid w:val="00AF564F"/>
    <w:rsid w:val="00B02056"/>
    <w:rsid w:val="00B27127"/>
    <w:rsid w:val="00B9719F"/>
    <w:rsid w:val="00BF68AB"/>
    <w:rsid w:val="00E868F6"/>
    <w:rsid w:val="00FD31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3D5D"/>
  <w15:chartTrackingRefBased/>
  <w15:docId w15:val="{0E6C462E-D171-4C83-90CB-4A7B4E9C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0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D0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D0D6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D0D6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D0D6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D0D6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D0D6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D0D6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D0D6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0D6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D0D6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D0D6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D0D6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D0D6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D0D6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D0D6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D0D6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D0D64"/>
    <w:rPr>
      <w:rFonts w:eastAsiaTheme="majorEastAsia" w:cstheme="majorBidi"/>
      <w:color w:val="272727" w:themeColor="text1" w:themeTint="D8"/>
    </w:rPr>
  </w:style>
  <w:style w:type="paragraph" w:styleId="Titolo">
    <w:name w:val="Title"/>
    <w:basedOn w:val="Normale"/>
    <w:next w:val="Normale"/>
    <w:link w:val="TitoloCarattere"/>
    <w:uiPriority w:val="10"/>
    <w:qFormat/>
    <w:rsid w:val="007D0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D0D6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D0D6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D0D6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D0D6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D0D64"/>
    <w:rPr>
      <w:i/>
      <w:iCs/>
      <w:color w:val="404040" w:themeColor="text1" w:themeTint="BF"/>
    </w:rPr>
  </w:style>
  <w:style w:type="paragraph" w:styleId="Paragrafoelenco">
    <w:name w:val="List Paragraph"/>
    <w:basedOn w:val="Normale"/>
    <w:uiPriority w:val="34"/>
    <w:qFormat/>
    <w:rsid w:val="007D0D64"/>
    <w:pPr>
      <w:ind w:left="720"/>
      <w:contextualSpacing/>
    </w:pPr>
  </w:style>
  <w:style w:type="character" w:styleId="Enfasiintensa">
    <w:name w:val="Intense Emphasis"/>
    <w:basedOn w:val="Carpredefinitoparagrafo"/>
    <w:uiPriority w:val="21"/>
    <w:qFormat/>
    <w:rsid w:val="007D0D64"/>
    <w:rPr>
      <w:i/>
      <w:iCs/>
      <w:color w:val="0F4761" w:themeColor="accent1" w:themeShade="BF"/>
    </w:rPr>
  </w:style>
  <w:style w:type="paragraph" w:styleId="Citazioneintensa">
    <w:name w:val="Intense Quote"/>
    <w:basedOn w:val="Normale"/>
    <w:next w:val="Normale"/>
    <w:link w:val="CitazioneintensaCarattere"/>
    <w:uiPriority w:val="30"/>
    <w:qFormat/>
    <w:rsid w:val="007D0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D0D64"/>
    <w:rPr>
      <w:i/>
      <w:iCs/>
      <w:color w:val="0F4761" w:themeColor="accent1" w:themeShade="BF"/>
    </w:rPr>
  </w:style>
  <w:style w:type="character" w:styleId="Riferimentointenso">
    <w:name w:val="Intense Reference"/>
    <w:basedOn w:val="Carpredefinitoparagrafo"/>
    <w:uiPriority w:val="32"/>
    <w:qFormat/>
    <w:rsid w:val="007D0D64"/>
    <w:rPr>
      <w:b/>
      <w:bCs/>
      <w:smallCaps/>
      <w:color w:val="0F4761" w:themeColor="accent1" w:themeShade="BF"/>
      <w:spacing w:val="5"/>
    </w:rPr>
  </w:style>
  <w:style w:type="character" w:styleId="CodiceHTML">
    <w:name w:val="HTML Code"/>
    <w:basedOn w:val="Carpredefinitoparagrafo"/>
    <w:uiPriority w:val="99"/>
    <w:semiHidden/>
    <w:unhideWhenUsed/>
    <w:rsid w:val="00057BA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B0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B02056"/>
    <w:rPr>
      <w:rFonts w:ascii="Courier New" w:eastAsia="Times New Roman" w:hAnsi="Courier New" w:cs="Courier New"/>
      <w:kern w:val="0"/>
      <w:sz w:val="20"/>
      <w:szCs w:val="20"/>
      <w:lang w:eastAsia="it-IT"/>
      <w14:ligatures w14:val="none"/>
    </w:rPr>
  </w:style>
  <w:style w:type="paragraph" w:styleId="Intestazione">
    <w:name w:val="header"/>
    <w:basedOn w:val="Normale"/>
    <w:link w:val="IntestazioneCarattere"/>
    <w:uiPriority w:val="99"/>
    <w:unhideWhenUsed/>
    <w:rsid w:val="00861D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1D4B"/>
  </w:style>
  <w:style w:type="paragraph" w:styleId="Pidipagina">
    <w:name w:val="footer"/>
    <w:basedOn w:val="Normale"/>
    <w:link w:val="PidipaginaCarattere"/>
    <w:uiPriority w:val="99"/>
    <w:unhideWhenUsed/>
    <w:rsid w:val="00861D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1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02494">
      <w:bodyDiv w:val="1"/>
      <w:marLeft w:val="0"/>
      <w:marRight w:val="0"/>
      <w:marTop w:val="0"/>
      <w:marBottom w:val="0"/>
      <w:divBdr>
        <w:top w:val="none" w:sz="0" w:space="0" w:color="auto"/>
        <w:left w:val="none" w:sz="0" w:space="0" w:color="auto"/>
        <w:bottom w:val="none" w:sz="0" w:space="0" w:color="auto"/>
        <w:right w:val="none" w:sz="0" w:space="0" w:color="auto"/>
      </w:divBdr>
      <w:divsChild>
        <w:div w:id="1652056662">
          <w:marLeft w:val="0"/>
          <w:marRight w:val="0"/>
          <w:marTop w:val="0"/>
          <w:marBottom w:val="0"/>
          <w:divBdr>
            <w:top w:val="none" w:sz="0" w:space="0" w:color="auto"/>
            <w:left w:val="none" w:sz="0" w:space="0" w:color="auto"/>
            <w:bottom w:val="none" w:sz="0" w:space="0" w:color="auto"/>
            <w:right w:val="none" w:sz="0" w:space="0" w:color="auto"/>
          </w:divBdr>
        </w:div>
      </w:divsChild>
    </w:div>
    <w:div w:id="436367437">
      <w:bodyDiv w:val="1"/>
      <w:marLeft w:val="0"/>
      <w:marRight w:val="0"/>
      <w:marTop w:val="0"/>
      <w:marBottom w:val="0"/>
      <w:divBdr>
        <w:top w:val="none" w:sz="0" w:space="0" w:color="auto"/>
        <w:left w:val="none" w:sz="0" w:space="0" w:color="auto"/>
        <w:bottom w:val="none" w:sz="0" w:space="0" w:color="auto"/>
        <w:right w:val="none" w:sz="0" w:space="0" w:color="auto"/>
      </w:divBdr>
      <w:divsChild>
        <w:div w:id="92437440">
          <w:marLeft w:val="0"/>
          <w:marRight w:val="0"/>
          <w:marTop w:val="0"/>
          <w:marBottom w:val="0"/>
          <w:divBdr>
            <w:top w:val="none" w:sz="0" w:space="0" w:color="auto"/>
            <w:left w:val="none" w:sz="0" w:space="0" w:color="auto"/>
            <w:bottom w:val="none" w:sz="0" w:space="0" w:color="auto"/>
            <w:right w:val="none" w:sz="0" w:space="0" w:color="auto"/>
          </w:divBdr>
        </w:div>
      </w:divsChild>
    </w:div>
    <w:div w:id="2035374617">
      <w:bodyDiv w:val="1"/>
      <w:marLeft w:val="0"/>
      <w:marRight w:val="0"/>
      <w:marTop w:val="0"/>
      <w:marBottom w:val="0"/>
      <w:divBdr>
        <w:top w:val="none" w:sz="0" w:space="0" w:color="auto"/>
        <w:left w:val="none" w:sz="0" w:space="0" w:color="auto"/>
        <w:bottom w:val="none" w:sz="0" w:space="0" w:color="auto"/>
        <w:right w:val="none" w:sz="0" w:space="0" w:color="auto"/>
      </w:divBdr>
      <w:divsChild>
        <w:div w:id="145163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9F64D5297542499B25882FB90A99C8" ma:contentTypeVersion="0" ma:contentTypeDescription="Creare un nuovo documento." ma:contentTypeScope="" ma:versionID="dc14e05a7c3d4b2aa6b1e510db6c0d9f">
  <xsd:schema xmlns:xsd="http://www.w3.org/2001/XMLSchema" xmlns:xs="http://www.w3.org/2001/XMLSchema" xmlns:p="http://schemas.microsoft.com/office/2006/metadata/properties" targetNamespace="http://schemas.microsoft.com/office/2006/metadata/properties" ma:root="true" ma:fieldsID="b0884e6acd1e8fc6ba58e0875bcc0a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516849-CD6B-4E91-BB85-CB890C24A867}">
  <ds:schemaRefs>
    <ds:schemaRef ds:uri="http://schemas.microsoft.com/sharepoint/v3/contenttype/forms"/>
  </ds:schemaRefs>
</ds:datastoreItem>
</file>

<file path=customXml/itemProps2.xml><?xml version="1.0" encoding="utf-8"?>
<ds:datastoreItem xmlns:ds="http://schemas.openxmlformats.org/officeDocument/2006/customXml" ds:itemID="{FFDD2150-E02D-4FDA-B426-8033ED3DE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1473504-D9C4-4EF2-9306-11699F144BD7}">
  <ds:schemaRefs>
    <ds:schemaRef ds:uri="http://schemas.openxmlformats.org/officeDocument/2006/bibliography"/>
  </ds:schemaRefs>
</ds:datastoreItem>
</file>

<file path=customXml/itemProps4.xml><?xml version="1.0" encoding="utf-8"?>
<ds:datastoreItem xmlns:ds="http://schemas.openxmlformats.org/officeDocument/2006/customXml" ds:itemID="{02101E65-CD66-4912-BC67-6514BC615B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1504</Words>
  <Characters>8575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 OMAR</dc:creator>
  <cp:keywords/>
  <dc:description/>
  <cp:lastModifiedBy>MESSINA UMBERTO</cp:lastModifiedBy>
  <cp:revision>13</cp:revision>
  <dcterms:created xsi:type="dcterms:W3CDTF">2024-02-27T16:38:00Z</dcterms:created>
  <dcterms:modified xsi:type="dcterms:W3CDTF">2024-03-13T16:58:00Z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0x010100089F64D5297542499B25882FB90A99C8</vt:lpwstr>
  </property>
</Properties>
</file>