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คำอธิบายหน้าจอแบบสอบถาม (Questionnaire)</w:t>
      </w:r>
    </w:p>
    <w:p>
      <w:r>
        <w:rPr>
          <w:b/>
        </w:rPr>
        <w:t>1. หน้าจอระบุงบประมาณเฉลี่ยต่อวัน (Daily Budget Screen)</w:t>
      </w:r>
    </w:p>
    <w:p>
      <w:r>
        <w:t>ลักษณะการใช้งาน: ออกแบบโดยใช้ตัวควบคุมประเภท แถบเลื่อน (Slider) พร้อมแสดงตัวเลขจำนวนเงินขนาดใหญ่ตรงกลาง เพื่อให้ผู้ใช้สามารถปรับระดับงบประมาณที่ตนเองพึงพอใจในการใช้จ่ายระหว่างทริป (ต่อวัน) ได้อย่างอิสระและเห็นภาพชัดเจน โดยอิงจากสเกลตั้งแต่ระดับ "ประหยัด (100฿)" ไปจนถึง "หรูหรา (5,000฿+)"</w:t>
        <w:br/>
        <w:br/>
        <w:t>ตรรกะการประมวลผล: ข้อมูลตัวเลขงบประมาณที่ได้จะถูกนำไปบรรจุเป็นหนึ่งในมิติของ เวกเตอร์ความสนใจ (Preference Vector) เพื่อใช้เป็นเกณฑ์สำคัญในการจับคู่ผู้ใช้ที่มีกำลังทรัพย์และสไตล์การใช้จ่ายใกล้เคียงกัน ช่วยลดความอึดอัดใจหรือปัญหาเรื่องค่าใช้จ่าย (Financial Mismatch) ระหว่างการเดินทางร่วมกัน ทำให้ทุกคนในทริปสามารถเอนจอยกับร้านอาหาร กิจกรรม และที่พักในระดับราคาที่ยอมรับได้ตรงกัน</w:t>
      </w:r>
    </w:p>
    <w:p>
      <w:r>
        <w:rPr>
          <w:b/>
        </w:rPr>
        <w:t>2. หน้าจอระบุสไตล์กิจกรรมที่ชื่นชอบ (Activity Style Screen)</w:t>
      </w:r>
    </w:p>
    <w:p>
      <w:r>
        <w:t>ลักษณะการใช้งาน: ออกแบบโดยใช้รูปแบบตัวเลือก (Selectable Cards / Radio Buttons) ที่มีข้อความอธิบายระดับความเข้มข้นอย่างชัดเจน เพื่อให้ผู้ใช้สามารถระบุระดับความชอบระหว่างการเดินทางได้ 1 ข้อ ตั้งแต่ระดับ "พักผ่อนเต็มที่ (เน้นนอนชิล)" ไปจนถึง "ค่อนข้างเน้นกิจกรรม (มีตารางเที่ยวชัดเจน)"</w:t>
        <w:br/>
        <w:br/>
        <w:t>ตรรกะการประมวลผล: ข้อมูลที่ได้จะถูกนำไปบรรจุเป็นหนึ่งในมิติของ เวกเตอร์ความสนใจ (Preference Vector) เพื่อใช้เป็นฐานข้อมูลในการคำนวณค่า Match Score % ข้อมูลส่วนนี้เป็นองค์ประกอบสำคัญของ User DNA ที่ช่วยลดปัญหาความขัดแย้งภายในทริป (Lifestyle Mismatch) เช่น การป้องกันกรณีสมาชิกบางคนต้องการพักผ่อนอย่างสงบในที่พัก ขณะที่สมาชิกคนอื่นต้องการออกไปตะลุยกิจกรรมข้างนอกอย่างอัดแน่น เพื่อให้ระบบสามารถจับคู่บุคคลที่มีระดับพลังงานและสไตล์กิจกรรมที่สอดล้องกันมากที่สุด</w:t>
      </w:r>
    </w:p>
    <w:p>
      <w:r>
        <w:rPr>
          <w:b/>
        </w:rPr>
        <w:t>3. หน้าจอระบุช่วงเวลาที่ชอบท่องเที่ยว (Time of Day Screen)</w:t>
      </w:r>
    </w:p>
    <w:p>
      <w:r>
        <w:t>ลักษณะการใช้งาน: ออกแบบเป็นรายการตัวเลือกแบบเลือกได้หลายข้อ (Multi-select Options) โดยแบ่งเป็น เช้า, กลางวัน, เย็น, และ มืด/ราตรี พร้อมคำอธิบายกิจกรรมตัวอย่าง (เช่น ดูพระอาทิตย์ขึ้น, นั่งคาเฟ่, ท่องราตรี) ซึ่งเปิดโอกาสให้ผู้ใช้เลือกช่วงเวลาที่ตรงกับนาฬิกาชีวิตของตนเองได้อย่างยืดหยุ่น</w:t>
        <w:br/>
        <w:br/>
        <w:t>ตรรกะการประมวลผล: ข้อมูลเหล่านี้จะถูกแปลงเป็นชุดข้อมูลพฤติกรรม (Behavioral Data) เพื่อใช้คำนวณหาความสอดคล้องของตารางเวลา (Schedule Alignment) ระหว่างผู้ร่วมทริป ช่วยป้องการความหงุดหงิดจากการรอคอย (เช่น คนตื่นเช้าต้องรอคนนอนตื่นสาย) หรือความขัดแย้งในการวางแผนกิจกรรมช่วงกลางคืน เพื่อสร้างประสบการณ์ร่วมทางที่ราบรื่นและใช้เวลาตรงกันได้คุ้มค่าที่สุด</w:t>
      </w:r>
    </w:p>
    <w:p>
      <w:r>
        <w:rPr>
          <w:b/>
        </w:rPr>
        <w:t>4. หน้าจอระบุสไตล์การเที่ยวและความสนใจ (Travel Style &amp; Interests Screen)</w:t>
      </w:r>
    </w:p>
    <w:p>
      <w:r>
        <w:t>ลักษณะการใช้งาน: ออกแบบเป็นตารางปุ่มตัวเลือก (Grid of Icon Buttons) ที่มีสีสันและใช้ไอคอน (Emoji/3D Icon) สื่อความหมายชัดเจน เช่น ทะเล, ภูเขา, แคมป์ปิ้ง, คาเฟ่, อาหาร, ถ่ายรูป ฯลฯ เพื่อดึงดูดสายตา ช่วยให้ผู้ใช้กวาดตามองและกดเลือกความสนใจของตนเองได้หลายอย่างพร้อมกันอย่างสนุกสนาน</w:t>
        <w:br/>
        <w:br/>
        <w:t>ตรรกะการประมวลผล: หมวดหมู่ที่ถูกเลือกทั้งหมดจะถูกนำมารวมเป็นแกนหลักของ User DNA เพื่อนำไปสั่งงานระบบ Recommendation Engine สำหรับดึงเนื้อหาทริปมาแสดงที่หน้า Home (Personalized Feed) ให้ตรงใจผู้ใช้คนนั้นๆ มากที่สุด รวมถึงใช้ประเมินร่วมกับแท็กของทริป (Trip Tags) เพื่อให้มั่นใจว่าผู้ใช้จะได้เจอกับกลุ่มคนที่มีความสนใจในเรื่องเดียวกันจริงๆ ช่วยเพิ่มอัตราการกดเข้าร่วมทริปให้สูงขึ้น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