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0AE8B" w14:textId="56D6ACAF" w:rsidR="00FC12BC" w:rsidRDefault="17A83CA4" w:rsidP="761C7716">
      <w:pPr>
        <w:pStyle w:val="Heading2"/>
        <w:spacing w:before="299" w:after="299"/>
        <w:jc w:val="both"/>
      </w:pPr>
      <w:r w:rsidRPr="761C7716">
        <w:rPr>
          <w:rFonts w:ascii="Aptos" w:eastAsia="Aptos" w:hAnsi="Aptos" w:cs="Aptos"/>
          <w:b/>
          <w:bCs/>
          <w:sz w:val="36"/>
          <w:szCs w:val="36"/>
        </w:rPr>
        <w:t>Meta Title</w:t>
      </w:r>
    </w:p>
    <w:p w14:paraId="322273AC" w14:textId="06C2B88D" w:rsidR="00FC12BC" w:rsidRDefault="17A83CA4" w:rsidP="761C7716">
      <w:pPr>
        <w:spacing w:before="240" w:after="240"/>
        <w:jc w:val="both"/>
      </w:pPr>
      <w:r w:rsidRPr="761C7716">
        <w:rPr>
          <w:rFonts w:ascii="Aptos" w:eastAsia="Aptos" w:hAnsi="Aptos" w:cs="Aptos"/>
        </w:rPr>
        <w:t>Electrician in Bankstown | Local Electrical Services NZXTGEN</w:t>
      </w:r>
    </w:p>
    <w:p w14:paraId="3320D81E" w14:textId="0400F643" w:rsidR="00FC12BC" w:rsidRDefault="17A83CA4" w:rsidP="761C7716">
      <w:pPr>
        <w:pStyle w:val="Heading2"/>
        <w:spacing w:before="299" w:after="299"/>
        <w:jc w:val="both"/>
      </w:pPr>
      <w:r w:rsidRPr="761C7716">
        <w:rPr>
          <w:rFonts w:ascii="Aptos" w:eastAsia="Aptos" w:hAnsi="Aptos" w:cs="Aptos"/>
          <w:b/>
          <w:bCs/>
          <w:sz w:val="36"/>
          <w:szCs w:val="36"/>
        </w:rPr>
        <w:t>Meta Description</w:t>
      </w:r>
    </w:p>
    <w:p w14:paraId="6A3DAB2C" w14:textId="2EEEDD34" w:rsidR="00FC12BC" w:rsidRDefault="17A83CA4" w:rsidP="761C7716">
      <w:pPr>
        <w:spacing w:before="240" w:after="240"/>
        <w:jc w:val="both"/>
      </w:pPr>
      <w:r w:rsidRPr="761C7716">
        <w:rPr>
          <w:rFonts w:ascii="Aptos" w:eastAsia="Aptos" w:hAnsi="Aptos" w:cs="Aptos"/>
        </w:rPr>
        <w:t>Licensed electricians servicing Bankstown homes and businesses. Electrical, smart home, security and safety work by NZXTGEN.</w:t>
      </w:r>
    </w:p>
    <w:p w14:paraId="23941A2C" w14:textId="6B22C0CC" w:rsidR="00FC12BC" w:rsidRDefault="00FC12BC" w:rsidP="761C7716">
      <w:pPr>
        <w:jc w:val="both"/>
      </w:pPr>
    </w:p>
    <w:p w14:paraId="5BAD8E0B" w14:textId="282AAA87" w:rsidR="00FC12BC" w:rsidRDefault="17A83CA4" w:rsidP="761C7716">
      <w:pPr>
        <w:pStyle w:val="Heading3"/>
        <w:spacing w:before="281" w:after="281"/>
        <w:jc w:val="both"/>
      </w:pPr>
      <w:r w:rsidRPr="761C7716">
        <w:rPr>
          <w:rFonts w:ascii="Aptos" w:eastAsia="Aptos" w:hAnsi="Aptos" w:cs="Aptos"/>
          <w:b/>
          <w:bCs/>
        </w:rPr>
        <w:t>Looking for a reliable local electrician?</w:t>
      </w:r>
    </w:p>
    <w:p w14:paraId="5C00BBC1" w14:textId="2AB18DFC" w:rsidR="00FC12BC" w:rsidRDefault="17A83CA4" w:rsidP="761C7716">
      <w:pPr>
        <w:spacing w:before="240" w:after="240"/>
        <w:jc w:val="both"/>
      </w:pPr>
      <w:r w:rsidRPr="761C7716">
        <w:rPr>
          <w:rFonts w:ascii="Aptos" w:eastAsia="Aptos" w:hAnsi="Aptos" w:cs="Aptos"/>
        </w:rPr>
        <w:t xml:space="preserve">👉 </w:t>
      </w:r>
      <w:hyperlink r:id="rId5">
        <w:r w:rsidRPr="761C7716">
          <w:rPr>
            <w:rStyle w:val="Hyperlink"/>
            <w:rFonts w:ascii="Aptos" w:eastAsia="Aptos" w:hAnsi="Aptos" w:cs="Aptos"/>
            <w:b/>
            <w:bCs/>
          </w:rPr>
          <w:t>Request a free quote from NZXTGEN today</w:t>
        </w:r>
      </w:hyperlink>
    </w:p>
    <w:p w14:paraId="20817F65" w14:textId="5CE98CBA" w:rsidR="00FC12BC" w:rsidRDefault="17A83CA4" w:rsidP="761C7716">
      <w:pPr>
        <w:pStyle w:val="Heading1"/>
        <w:spacing w:before="322" w:after="322"/>
        <w:rPr>
          <w:rFonts w:ascii="Aptos" w:eastAsia="Aptos" w:hAnsi="Aptos" w:cs="Aptos"/>
          <w:b/>
          <w:bCs/>
          <w:sz w:val="48"/>
          <w:szCs w:val="48"/>
          <w:u w:val="single"/>
        </w:rPr>
      </w:pPr>
      <w:r w:rsidRPr="761C7716">
        <w:rPr>
          <w:rFonts w:ascii="Aptos" w:eastAsia="Aptos" w:hAnsi="Aptos" w:cs="Aptos"/>
          <w:b/>
          <w:bCs/>
          <w:sz w:val="48"/>
          <w:szCs w:val="48"/>
          <w:u w:val="single"/>
        </w:rPr>
        <w:t>Electrician in Bankstown – NZXTGEN Electrical Services</w:t>
      </w:r>
    </w:p>
    <w:p w14:paraId="6364E127" w14:textId="1724EDC5" w:rsidR="00FC12BC" w:rsidRDefault="17A83CA4" w:rsidP="761C7716">
      <w:pPr>
        <w:spacing w:before="240" w:after="240"/>
        <w:jc w:val="both"/>
      </w:pPr>
      <w:r w:rsidRPr="761C7716">
        <w:rPr>
          <w:rFonts w:ascii="Aptos" w:eastAsia="Aptos" w:hAnsi="Aptos" w:cs="Aptos"/>
        </w:rPr>
        <w:t>Bankstown is a diverse and active area with a mix of long-standing family homes, newer townhouses, apartment developments, and busy commercial strips. Electrical needs here are rarely one-size-fits-all. Older properties often require safety upgrades, while renovated homes and small businesses need modern electrical solutions that support today’s appliances, technology, and compliance requirements.</w:t>
      </w:r>
    </w:p>
    <w:p w14:paraId="091E357B" w14:textId="5FF66BF7" w:rsidR="00FC12BC" w:rsidRDefault="17A83CA4" w:rsidP="761C7716">
      <w:pPr>
        <w:spacing w:before="240" w:after="240"/>
        <w:jc w:val="both"/>
      </w:pPr>
      <w:r w:rsidRPr="761C7716">
        <w:rPr>
          <w:rFonts w:ascii="Aptos" w:eastAsia="Aptos" w:hAnsi="Aptos" w:cs="Aptos"/>
          <w:b/>
          <w:bCs/>
        </w:rPr>
        <w:t xml:space="preserve">NZXTGEN </w:t>
      </w:r>
      <w:r w:rsidRPr="761C7716">
        <w:rPr>
          <w:rFonts w:ascii="Aptos" w:eastAsia="Aptos" w:hAnsi="Aptos" w:cs="Aptos"/>
        </w:rPr>
        <w:t>provides licensed electrical services throughout Bankstown, including surrounding areas such as Punchbowl and Yagoona. Our work supports homeowners, landlords, and small businesses who want safe, reliable electrical systems that suit how their property is used — not generic installations.</w:t>
      </w:r>
    </w:p>
    <w:p w14:paraId="58829513" w14:textId="306F65C1" w:rsidR="00FC12BC" w:rsidRDefault="17A83CA4" w:rsidP="761C7716">
      <w:pPr>
        <w:pStyle w:val="Heading2"/>
        <w:spacing w:before="299" w:after="299"/>
        <w:jc w:val="both"/>
      </w:pPr>
      <w:r w:rsidRPr="761C7716">
        <w:rPr>
          <w:rFonts w:ascii="Aptos" w:eastAsia="Aptos" w:hAnsi="Aptos" w:cs="Aptos"/>
          <w:b/>
          <w:bCs/>
          <w:sz w:val="36"/>
          <w:szCs w:val="36"/>
        </w:rPr>
        <w:t>Electrical Services for Bankstown Homes &amp; Businesses</w:t>
      </w:r>
    </w:p>
    <w:p w14:paraId="5107BF33" w14:textId="20AC19E5" w:rsidR="00FC12BC" w:rsidRDefault="17A83CA4" w:rsidP="761C7716">
      <w:pPr>
        <w:spacing w:before="240" w:after="240"/>
        <w:jc w:val="both"/>
      </w:pPr>
      <w:r w:rsidRPr="761C7716">
        <w:rPr>
          <w:rFonts w:ascii="Aptos" w:eastAsia="Aptos" w:hAnsi="Aptos" w:cs="Aptos"/>
        </w:rPr>
        <w:t>Electrical work in Bankstown commonly involves a balance between upgrading ageing infrastructure and supporting modern lifestyles. Many homes were built decades ago and have since been renovated or extended, creating a mix of old and new wiring that needs careful assessment.</w:t>
      </w:r>
    </w:p>
    <w:p w14:paraId="0152BB56" w14:textId="796004BA" w:rsidR="00FC12BC" w:rsidRDefault="17A83CA4" w:rsidP="761C7716">
      <w:pPr>
        <w:spacing w:before="240" w:after="240"/>
        <w:jc w:val="both"/>
      </w:pPr>
      <w:r w:rsidRPr="761C7716">
        <w:rPr>
          <w:rFonts w:ascii="Aptos" w:eastAsia="Aptos" w:hAnsi="Aptos" w:cs="Aptos"/>
        </w:rPr>
        <w:lastRenderedPageBreak/>
        <w:t>We regularly assist with:</w:t>
      </w:r>
    </w:p>
    <w:p w14:paraId="616D380E" w14:textId="3DD4FE68" w:rsidR="00FC12BC" w:rsidRPr="00602DCD" w:rsidRDefault="17A83CA4" w:rsidP="761C7716">
      <w:pPr>
        <w:pStyle w:val="ListParagraph"/>
        <w:numPr>
          <w:ilvl w:val="0"/>
          <w:numId w:val="6"/>
        </w:numPr>
        <w:spacing w:before="240" w:after="240"/>
        <w:jc w:val="both"/>
        <w:rPr>
          <w:rFonts w:ascii="Aptos" w:eastAsia="Aptos" w:hAnsi="Aptos" w:cs="Aptos"/>
          <w:highlight w:val="yellow"/>
        </w:rPr>
      </w:pPr>
      <w:r w:rsidRPr="00602DCD">
        <w:rPr>
          <w:rFonts w:ascii="Aptos" w:eastAsia="Aptos" w:hAnsi="Aptos" w:cs="Aptos"/>
          <w:highlight w:val="yellow"/>
        </w:rPr>
        <w:t>Power point additions and upgrades</w:t>
      </w:r>
    </w:p>
    <w:p w14:paraId="60C356D6" w14:textId="216D7A47" w:rsidR="00FC12BC" w:rsidRPr="00602DCD" w:rsidRDefault="17A83CA4" w:rsidP="761C7716">
      <w:pPr>
        <w:pStyle w:val="ListParagraph"/>
        <w:numPr>
          <w:ilvl w:val="0"/>
          <w:numId w:val="6"/>
        </w:numPr>
        <w:spacing w:before="240" w:after="240"/>
        <w:jc w:val="both"/>
        <w:rPr>
          <w:rFonts w:ascii="Aptos" w:eastAsia="Aptos" w:hAnsi="Aptos" w:cs="Aptos"/>
          <w:highlight w:val="yellow"/>
        </w:rPr>
      </w:pPr>
      <w:r w:rsidRPr="00602DCD">
        <w:rPr>
          <w:rFonts w:ascii="Aptos" w:eastAsia="Aptos" w:hAnsi="Aptos" w:cs="Aptos"/>
          <w:highlight w:val="yellow"/>
        </w:rPr>
        <w:t>Lighting installation and upgrades</w:t>
      </w:r>
    </w:p>
    <w:p w14:paraId="1C660F23" w14:textId="3B2E666D" w:rsidR="00FC12BC" w:rsidRPr="00602DCD" w:rsidRDefault="17A83CA4" w:rsidP="761C7716">
      <w:pPr>
        <w:pStyle w:val="ListParagraph"/>
        <w:numPr>
          <w:ilvl w:val="0"/>
          <w:numId w:val="6"/>
        </w:numPr>
        <w:spacing w:before="240" w:after="240"/>
        <w:jc w:val="both"/>
        <w:rPr>
          <w:rFonts w:ascii="Aptos" w:eastAsia="Aptos" w:hAnsi="Aptos" w:cs="Aptos"/>
          <w:highlight w:val="yellow"/>
        </w:rPr>
      </w:pPr>
      <w:r w:rsidRPr="00602DCD">
        <w:rPr>
          <w:rFonts w:ascii="Aptos" w:eastAsia="Aptos" w:hAnsi="Aptos" w:cs="Aptos"/>
          <w:highlight w:val="yellow"/>
        </w:rPr>
        <w:t>Switchboard assessments and safety improvements</w:t>
      </w:r>
    </w:p>
    <w:p w14:paraId="7EA10401" w14:textId="06300646" w:rsidR="00FC12BC" w:rsidRPr="00602DCD" w:rsidRDefault="17A83CA4" w:rsidP="761C7716">
      <w:pPr>
        <w:pStyle w:val="ListParagraph"/>
        <w:numPr>
          <w:ilvl w:val="0"/>
          <w:numId w:val="6"/>
        </w:numPr>
        <w:spacing w:before="240" w:after="240"/>
        <w:jc w:val="both"/>
        <w:rPr>
          <w:rFonts w:ascii="Aptos" w:eastAsia="Aptos" w:hAnsi="Aptos" w:cs="Aptos"/>
          <w:highlight w:val="yellow"/>
        </w:rPr>
      </w:pPr>
      <w:r w:rsidRPr="00602DCD">
        <w:rPr>
          <w:rFonts w:ascii="Aptos" w:eastAsia="Aptos" w:hAnsi="Aptos" w:cs="Aptos"/>
          <w:highlight w:val="yellow"/>
        </w:rPr>
        <w:t>Smoke alarm installation and testing</w:t>
      </w:r>
    </w:p>
    <w:p w14:paraId="35E604A1" w14:textId="2BC719C6" w:rsidR="00FC12BC" w:rsidRPr="00602DCD" w:rsidRDefault="17A83CA4" w:rsidP="761C7716">
      <w:pPr>
        <w:pStyle w:val="ListParagraph"/>
        <w:numPr>
          <w:ilvl w:val="0"/>
          <w:numId w:val="6"/>
        </w:numPr>
        <w:spacing w:before="240" w:after="240"/>
        <w:jc w:val="both"/>
        <w:rPr>
          <w:rFonts w:ascii="Aptos" w:eastAsia="Aptos" w:hAnsi="Aptos" w:cs="Aptos"/>
          <w:highlight w:val="yellow"/>
        </w:rPr>
      </w:pPr>
      <w:r w:rsidRPr="00602DCD">
        <w:rPr>
          <w:rFonts w:ascii="Aptos" w:eastAsia="Aptos" w:hAnsi="Aptos" w:cs="Aptos"/>
          <w:highlight w:val="yellow"/>
        </w:rPr>
        <w:t>Fault finding and electrical repairs</w:t>
      </w:r>
    </w:p>
    <w:p w14:paraId="5C169B46" w14:textId="683135C8" w:rsidR="00FC12BC" w:rsidRPr="00602DCD" w:rsidRDefault="17A83CA4" w:rsidP="761C7716">
      <w:pPr>
        <w:pStyle w:val="ListParagraph"/>
        <w:numPr>
          <w:ilvl w:val="0"/>
          <w:numId w:val="6"/>
        </w:numPr>
        <w:spacing w:before="240" w:after="240"/>
        <w:jc w:val="both"/>
        <w:rPr>
          <w:rFonts w:ascii="Aptos" w:eastAsia="Aptos" w:hAnsi="Aptos" w:cs="Aptos"/>
          <w:highlight w:val="yellow"/>
        </w:rPr>
      </w:pPr>
      <w:r w:rsidRPr="00602DCD">
        <w:rPr>
          <w:rFonts w:ascii="Aptos" w:eastAsia="Aptos" w:hAnsi="Aptos" w:cs="Aptos"/>
          <w:highlight w:val="yellow"/>
        </w:rPr>
        <w:t>Ceiling fans and ventilation solutions</w:t>
      </w:r>
    </w:p>
    <w:p w14:paraId="21A7D56C" w14:textId="1161470F" w:rsidR="00FC12BC" w:rsidRPr="00602DCD" w:rsidRDefault="17A83CA4" w:rsidP="761C7716">
      <w:pPr>
        <w:pStyle w:val="ListParagraph"/>
        <w:numPr>
          <w:ilvl w:val="0"/>
          <w:numId w:val="6"/>
        </w:numPr>
        <w:spacing w:before="240" w:after="240"/>
        <w:jc w:val="both"/>
        <w:rPr>
          <w:rFonts w:ascii="Aptos" w:eastAsia="Aptos" w:hAnsi="Aptos" w:cs="Aptos"/>
          <w:highlight w:val="yellow"/>
        </w:rPr>
      </w:pPr>
      <w:r w:rsidRPr="00602DCD">
        <w:rPr>
          <w:rFonts w:ascii="Aptos" w:eastAsia="Aptos" w:hAnsi="Aptos" w:cs="Aptos"/>
          <w:highlight w:val="yellow"/>
        </w:rPr>
        <w:t>Smart home and automation systems</w:t>
      </w:r>
    </w:p>
    <w:p w14:paraId="7A28E375" w14:textId="24C962F2" w:rsidR="00FC12BC" w:rsidRPr="00602DCD" w:rsidRDefault="17A83CA4" w:rsidP="761C7716">
      <w:pPr>
        <w:pStyle w:val="ListParagraph"/>
        <w:numPr>
          <w:ilvl w:val="0"/>
          <w:numId w:val="6"/>
        </w:numPr>
        <w:spacing w:before="240" w:after="240"/>
        <w:jc w:val="both"/>
        <w:rPr>
          <w:rFonts w:ascii="Aptos" w:eastAsia="Aptos" w:hAnsi="Aptos" w:cs="Aptos"/>
          <w:highlight w:val="yellow"/>
        </w:rPr>
      </w:pPr>
      <w:r w:rsidRPr="00602DCD">
        <w:rPr>
          <w:rFonts w:ascii="Aptos" w:eastAsia="Aptos" w:hAnsi="Aptos" w:cs="Aptos"/>
          <w:highlight w:val="yellow"/>
        </w:rPr>
        <w:t>Security systems including CCTV and alarms</w:t>
      </w:r>
    </w:p>
    <w:p w14:paraId="4429A47C" w14:textId="09C4A43C" w:rsidR="00FC12BC" w:rsidRDefault="17A83CA4" w:rsidP="761C7716">
      <w:pPr>
        <w:spacing w:before="240" w:after="240"/>
        <w:jc w:val="both"/>
      </w:pPr>
      <w:r w:rsidRPr="761C7716">
        <w:rPr>
          <w:rFonts w:ascii="Aptos" w:eastAsia="Aptos" w:hAnsi="Aptos" w:cs="Aptos"/>
        </w:rPr>
        <w:t>For small businesses, particularly along main roads and local shopping areas, reliability and compliance are critical. Electrical downtime can disrupt operations, and non-compliant systems can cause issues during inspections or insurance claims.</w:t>
      </w:r>
    </w:p>
    <w:p w14:paraId="4C53609C" w14:textId="43CDBDFF" w:rsidR="00FC12BC" w:rsidRDefault="17A83CA4" w:rsidP="761C7716">
      <w:pPr>
        <w:spacing w:before="240" w:after="240"/>
        <w:jc w:val="both"/>
      </w:pPr>
      <w:r w:rsidRPr="761C7716">
        <w:rPr>
          <w:rFonts w:ascii="Aptos" w:eastAsia="Aptos" w:hAnsi="Aptos" w:cs="Aptos"/>
        </w:rPr>
        <w:t>Our commercial services are tailored to:</w:t>
      </w:r>
    </w:p>
    <w:p w14:paraId="0E010793" w14:textId="3BA848FC" w:rsidR="00FC12BC" w:rsidRDefault="17A83CA4" w:rsidP="761C7716">
      <w:pPr>
        <w:pStyle w:val="ListParagraph"/>
        <w:numPr>
          <w:ilvl w:val="0"/>
          <w:numId w:val="5"/>
        </w:numPr>
        <w:spacing w:before="240" w:after="240"/>
        <w:jc w:val="both"/>
        <w:rPr>
          <w:rFonts w:ascii="Aptos" w:eastAsia="Aptos" w:hAnsi="Aptos" w:cs="Aptos"/>
        </w:rPr>
      </w:pPr>
      <w:r w:rsidRPr="761C7716">
        <w:rPr>
          <w:rFonts w:ascii="Aptos" w:eastAsia="Aptos" w:hAnsi="Aptos" w:cs="Aptos"/>
        </w:rPr>
        <w:t>Retail and hospitality spaces</w:t>
      </w:r>
    </w:p>
    <w:p w14:paraId="05818D66" w14:textId="446B3AD3" w:rsidR="00FC12BC" w:rsidRDefault="17A83CA4" w:rsidP="761C7716">
      <w:pPr>
        <w:pStyle w:val="ListParagraph"/>
        <w:numPr>
          <w:ilvl w:val="0"/>
          <w:numId w:val="5"/>
        </w:numPr>
        <w:spacing w:before="240" w:after="240"/>
        <w:jc w:val="both"/>
        <w:rPr>
          <w:rFonts w:ascii="Aptos" w:eastAsia="Aptos" w:hAnsi="Aptos" w:cs="Aptos"/>
        </w:rPr>
      </w:pPr>
      <w:r w:rsidRPr="761C7716">
        <w:rPr>
          <w:rFonts w:ascii="Aptos" w:eastAsia="Aptos" w:hAnsi="Aptos" w:cs="Aptos"/>
        </w:rPr>
        <w:t>Offices and professional services</w:t>
      </w:r>
    </w:p>
    <w:p w14:paraId="763ECCFF" w14:textId="30D15AEC" w:rsidR="00FC12BC" w:rsidRDefault="17A83CA4" w:rsidP="761C7716">
      <w:pPr>
        <w:pStyle w:val="ListParagraph"/>
        <w:numPr>
          <w:ilvl w:val="0"/>
          <w:numId w:val="5"/>
        </w:numPr>
        <w:spacing w:before="240" w:after="240"/>
        <w:jc w:val="both"/>
        <w:rPr>
          <w:rFonts w:ascii="Aptos" w:eastAsia="Aptos" w:hAnsi="Aptos" w:cs="Aptos"/>
        </w:rPr>
      </w:pPr>
      <w:r w:rsidRPr="761C7716">
        <w:rPr>
          <w:rFonts w:ascii="Aptos" w:eastAsia="Aptos" w:hAnsi="Aptos" w:cs="Aptos"/>
        </w:rPr>
        <w:t>Small warehouses and workshops</w:t>
      </w:r>
    </w:p>
    <w:p w14:paraId="29B16AEA" w14:textId="71436D9C" w:rsidR="00FC12BC" w:rsidRDefault="17A83CA4" w:rsidP="761C7716">
      <w:pPr>
        <w:pStyle w:val="ListParagraph"/>
        <w:numPr>
          <w:ilvl w:val="0"/>
          <w:numId w:val="5"/>
        </w:numPr>
        <w:spacing w:before="240" w:after="240"/>
        <w:jc w:val="both"/>
        <w:rPr>
          <w:rFonts w:ascii="Aptos" w:eastAsia="Aptos" w:hAnsi="Aptos" w:cs="Aptos"/>
        </w:rPr>
      </w:pPr>
      <w:r w:rsidRPr="761C7716">
        <w:rPr>
          <w:rFonts w:ascii="Aptos" w:eastAsia="Aptos" w:hAnsi="Aptos" w:cs="Aptos"/>
        </w:rPr>
        <w:t>Mixed-use buildings</w:t>
      </w:r>
    </w:p>
    <w:p w14:paraId="025F6956" w14:textId="5D9FE016" w:rsidR="00FC12BC" w:rsidRDefault="17A83CA4" w:rsidP="761C7716">
      <w:pPr>
        <w:spacing w:before="240" w:after="240"/>
        <w:jc w:val="both"/>
      </w:pPr>
      <w:r w:rsidRPr="761C7716">
        <w:rPr>
          <w:rFonts w:ascii="Aptos" w:eastAsia="Aptos" w:hAnsi="Aptos" w:cs="Aptos"/>
        </w:rPr>
        <w:t>Every job is approached with a practical understanding of how the space operates day to day.</w:t>
      </w:r>
    </w:p>
    <w:p w14:paraId="7061F55A" w14:textId="0B1010BD" w:rsidR="00FC12BC" w:rsidRDefault="17A83CA4" w:rsidP="761C7716">
      <w:pPr>
        <w:pStyle w:val="Heading2"/>
        <w:spacing w:before="299" w:after="299"/>
        <w:jc w:val="both"/>
      </w:pPr>
      <w:r w:rsidRPr="761C7716">
        <w:rPr>
          <w:rFonts w:ascii="Aptos" w:eastAsia="Aptos" w:hAnsi="Aptos" w:cs="Aptos"/>
          <w:b/>
          <w:bCs/>
          <w:sz w:val="36"/>
          <w:szCs w:val="36"/>
        </w:rPr>
        <w:t>Common Electrical Scenarios in Bankstown</w:t>
      </w:r>
    </w:p>
    <w:p w14:paraId="3B3EA116" w14:textId="533F2E16" w:rsidR="00FC12BC" w:rsidRDefault="17A83CA4" w:rsidP="761C7716">
      <w:pPr>
        <w:spacing w:before="240" w:after="240"/>
        <w:jc w:val="both"/>
      </w:pPr>
      <w:r w:rsidRPr="761C7716">
        <w:rPr>
          <w:rFonts w:ascii="Aptos" w:eastAsia="Aptos" w:hAnsi="Aptos" w:cs="Aptos"/>
        </w:rPr>
        <w:t>Because Bankstown includes a wide range of property types, electrical needs vary significantly from street to street.</w:t>
      </w:r>
    </w:p>
    <w:p w14:paraId="76780C97" w14:textId="173BA792" w:rsidR="00FC12BC" w:rsidRDefault="17A83CA4" w:rsidP="761C7716">
      <w:pPr>
        <w:pStyle w:val="Heading3"/>
        <w:spacing w:before="281" w:after="281"/>
        <w:jc w:val="both"/>
      </w:pPr>
      <w:r w:rsidRPr="761C7716">
        <w:rPr>
          <w:rFonts w:ascii="Aptos" w:eastAsia="Aptos" w:hAnsi="Aptos" w:cs="Aptos"/>
          <w:b/>
          <w:bCs/>
        </w:rPr>
        <w:t>Older Homes and Safety Upgrades</w:t>
      </w:r>
    </w:p>
    <w:p w14:paraId="038CB1C7" w14:textId="45C87830" w:rsidR="00FC12BC" w:rsidRDefault="17A83CA4" w:rsidP="761C7716">
      <w:pPr>
        <w:spacing w:before="240" w:after="240"/>
        <w:jc w:val="both"/>
      </w:pPr>
      <w:r w:rsidRPr="761C7716">
        <w:rPr>
          <w:rFonts w:ascii="Aptos" w:eastAsia="Aptos" w:hAnsi="Aptos" w:cs="Aptos"/>
        </w:rPr>
        <w:t>Many homes in the area still rely on older switchboards, limited power outlets, or wiring that was never designed for modern electrical loads. With today’s reliance on air conditioning, home offices, EV chargers, and multiple appliances, these systems can become strained.</w:t>
      </w:r>
    </w:p>
    <w:p w14:paraId="656A95BD" w14:textId="73F02E48" w:rsidR="00FC12BC" w:rsidRDefault="17A83CA4" w:rsidP="761C7716">
      <w:pPr>
        <w:spacing w:before="240" w:after="240"/>
        <w:jc w:val="both"/>
      </w:pPr>
      <w:r w:rsidRPr="761C7716">
        <w:rPr>
          <w:rFonts w:ascii="Aptos" w:eastAsia="Aptos" w:hAnsi="Aptos" w:cs="Aptos"/>
        </w:rPr>
        <w:t>We often help homeowners by:</w:t>
      </w:r>
    </w:p>
    <w:p w14:paraId="7206E614" w14:textId="7EAF3B7F" w:rsidR="00FC12BC" w:rsidRPr="00602DCD" w:rsidRDefault="17A83CA4" w:rsidP="761C7716">
      <w:pPr>
        <w:pStyle w:val="ListParagraph"/>
        <w:numPr>
          <w:ilvl w:val="0"/>
          <w:numId w:val="4"/>
        </w:numPr>
        <w:spacing w:before="240" w:after="240"/>
        <w:jc w:val="both"/>
        <w:rPr>
          <w:rFonts w:ascii="Aptos" w:eastAsia="Aptos" w:hAnsi="Aptos" w:cs="Aptos"/>
          <w:highlight w:val="yellow"/>
        </w:rPr>
      </w:pPr>
      <w:r w:rsidRPr="00602DCD">
        <w:rPr>
          <w:rFonts w:ascii="Aptos" w:eastAsia="Aptos" w:hAnsi="Aptos" w:cs="Aptos"/>
          <w:highlight w:val="yellow"/>
        </w:rPr>
        <w:t xml:space="preserve">Identifying overloaded or outdated </w:t>
      </w:r>
      <w:proofErr w:type="gramStart"/>
      <w:r w:rsidRPr="00602DCD">
        <w:rPr>
          <w:rFonts w:ascii="Aptos" w:eastAsia="Aptos" w:hAnsi="Aptos" w:cs="Aptos"/>
          <w:highlight w:val="yellow"/>
        </w:rPr>
        <w:t>circuits</w:t>
      </w:r>
      <w:r w:rsidR="00BB108D">
        <w:rPr>
          <w:rFonts w:ascii="Aptos" w:eastAsia="Aptos" w:hAnsi="Aptos" w:cs="Aptos"/>
          <w:highlight w:val="yellow"/>
        </w:rPr>
        <w:t>(</w:t>
      </w:r>
      <w:proofErr w:type="gramEnd"/>
      <w:r w:rsidR="00BB108D">
        <w:rPr>
          <w:rFonts w:ascii="Aptos" w:eastAsia="Aptos" w:hAnsi="Aptos" w:cs="Aptos"/>
          <w:color w:val="EE0000"/>
          <w:highlight w:val="yellow"/>
        </w:rPr>
        <w:t>fault finding page)</w:t>
      </w:r>
    </w:p>
    <w:p w14:paraId="3BA58C50" w14:textId="367B649D" w:rsidR="00FC12BC" w:rsidRPr="00602DCD" w:rsidRDefault="17A83CA4" w:rsidP="761C7716">
      <w:pPr>
        <w:pStyle w:val="ListParagraph"/>
        <w:numPr>
          <w:ilvl w:val="0"/>
          <w:numId w:val="4"/>
        </w:numPr>
        <w:spacing w:before="240" w:after="240"/>
        <w:jc w:val="both"/>
        <w:rPr>
          <w:rFonts w:ascii="Aptos" w:eastAsia="Aptos" w:hAnsi="Aptos" w:cs="Aptos"/>
          <w:highlight w:val="yellow"/>
        </w:rPr>
      </w:pPr>
      <w:r w:rsidRPr="00602DCD">
        <w:rPr>
          <w:rFonts w:ascii="Aptos" w:eastAsia="Aptos" w:hAnsi="Aptos" w:cs="Aptos"/>
          <w:highlight w:val="yellow"/>
        </w:rPr>
        <w:lastRenderedPageBreak/>
        <w:t xml:space="preserve">Improving safety switch </w:t>
      </w:r>
      <w:proofErr w:type="gramStart"/>
      <w:r w:rsidRPr="00602DCD">
        <w:rPr>
          <w:rFonts w:ascii="Aptos" w:eastAsia="Aptos" w:hAnsi="Aptos" w:cs="Aptos"/>
          <w:highlight w:val="yellow"/>
        </w:rPr>
        <w:t>coverage</w:t>
      </w:r>
      <w:r w:rsidR="00BB108D">
        <w:rPr>
          <w:rFonts w:ascii="Aptos" w:eastAsia="Aptos" w:hAnsi="Aptos" w:cs="Aptos"/>
          <w:highlight w:val="yellow"/>
        </w:rPr>
        <w:t>(</w:t>
      </w:r>
      <w:proofErr w:type="gramEnd"/>
      <w:r w:rsidR="00BB108D" w:rsidRPr="00BB108D">
        <w:rPr>
          <w:rFonts w:ascii="Aptos" w:eastAsia="Aptos" w:hAnsi="Aptos" w:cs="Aptos"/>
          <w:color w:val="EE0000"/>
          <w:highlight w:val="yellow"/>
        </w:rPr>
        <w:t>switchboard page)</w:t>
      </w:r>
    </w:p>
    <w:p w14:paraId="25D1C50B" w14:textId="18E99A7F" w:rsidR="00FC12BC" w:rsidRPr="00602DCD" w:rsidRDefault="17A83CA4" w:rsidP="761C7716">
      <w:pPr>
        <w:pStyle w:val="ListParagraph"/>
        <w:numPr>
          <w:ilvl w:val="0"/>
          <w:numId w:val="4"/>
        </w:numPr>
        <w:spacing w:before="240" w:after="240"/>
        <w:jc w:val="both"/>
        <w:rPr>
          <w:rFonts w:ascii="Aptos" w:eastAsia="Aptos" w:hAnsi="Aptos" w:cs="Aptos"/>
          <w:highlight w:val="yellow"/>
        </w:rPr>
      </w:pPr>
      <w:r w:rsidRPr="00602DCD">
        <w:rPr>
          <w:rFonts w:ascii="Aptos" w:eastAsia="Aptos" w:hAnsi="Aptos" w:cs="Aptos"/>
          <w:highlight w:val="yellow"/>
        </w:rPr>
        <w:t xml:space="preserve">Upgrading lighting to safer, more efficient </w:t>
      </w:r>
      <w:proofErr w:type="gramStart"/>
      <w:r w:rsidRPr="00602DCD">
        <w:rPr>
          <w:rFonts w:ascii="Aptos" w:eastAsia="Aptos" w:hAnsi="Aptos" w:cs="Aptos"/>
          <w:highlight w:val="yellow"/>
        </w:rPr>
        <w:t>options</w:t>
      </w:r>
      <w:r w:rsidR="00BB108D">
        <w:rPr>
          <w:rFonts w:ascii="Aptos" w:eastAsia="Aptos" w:hAnsi="Aptos" w:cs="Aptos"/>
          <w:highlight w:val="yellow"/>
        </w:rPr>
        <w:t>(</w:t>
      </w:r>
      <w:proofErr w:type="gramEnd"/>
      <w:r w:rsidR="00BB108D">
        <w:rPr>
          <w:rFonts w:ascii="Aptos" w:eastAsia="Aptos" w:hAnsi="Aptos" w:cs="Aptos"/>
          <w:highlight w:val="yellow"/>
        </w:rPr>
        <w:t>lighting page)</w:t>
      </w:r>
    </w:p>
    <w:p w14:paraId="3F054615" w14:textId="291F6775" w:rsidR="00FC12BC" w:rsidRPr="00602DCD" w:rsidRDefault="17A83CA4" w:rsidP="761C7716">
      <w:pPr>
        <w:pStyle w:val="ListParagraph"/>
        <w:numPr>
          <w:ilvl w:val="0"/>
          <w:numId w:val="4"/>
        </w:numPr>
        <w:spacing w:before="240" w:after="240"/>
        <w:jc w:val="both"/>
        <w:rPr>
          <w:rFonts w:ascii="Aptos" w:eastAsia="Aptos" w:hAnsi="Aptos" w:cs="Aptos"/>
          <w:highlight w:val="yellow"/>
        </w:rPr>
      </w:pPr>
      <w:r w:rsidRPr="00602DCD">
        <w:rPr>
          <w:rFonts w:ascii="Aptos" w:eastAsia="Aptos" w:hAnsi="Aptos" w:cs="Aptos"/>
          <w:highlight w:val="yellow"/>
        </w:rPr>
        <w:t xml:space="preserve">Addressing recurring faults or nuisance </w:t>
      </w:r>
      <w:proofErr w:type="gramStart"/>
      <w:r w:rsidRPr="00602DCD">
        <w:rPr>
          <w:rFonts w:ascii="Aptos" w:eastAsia="Aptos" w:hAnsi="Aptos" w:cs="Aptos"/>
          <w:highlight w:val="yellow"/>
        </w:rPr>
        <w:t>tripping</w:t>
      </w:r>
      <w:r w:rsidR="00BB108D">
        <w:rPr>
          <w:rFonts w:ascii="Aptos" w:eastAsia="Aptos" w:hAnsi="Aptos" w:cs="Aptos"/>
          <w:highlight w:val="yellow"/>
        </w:rPr>
        <w:t>(</w:t>
      </w:r>
      <w:proofErr w:type="gramEnd"/>
      <w:r w:rsidR="00BB108D">
        <w:rPr>
          <w:rFonts w:ascii="Aptos" w:eastAsia="Aptos" w:hAnsi="Aptos" w:cs="Aptos"/>
          <w:highlight w:val="yellow"/>
        </w:rPr>
        <w:t>fault finding page)</w:t>
      </w:r>
    </w:p>
    <w:p w14:paraId="104A3867" w14:textId="2A090374" w:rsidR="00FC12BC" w:rsidRDefault="17A83CA4" w:rsidP="761C7716">
      <w:pPr>
        <w:pStyle w:val="Heading3"/>
        <w:spacing w:before="281" w:after="281"/>
        <w:jc w:val="both"/>
      </w:pPr>
      <w:r w:rsidRPr="761C7716">
        <w:rPr>
          <w:rFonts w:ascii="Aptos" w:eastAsia="Aptos" w:hAnsi="Aptos" w:cs="Aptos"/>
          <w:b/>
          <w:bCs/>
        </w:rPr>
        <w:t>Renovations and Extensions</w:t>
      </w:r>
    </w:p>
    <w:p w14:paraId="53F2E737" w14:textId="30DB91DE" w:rsidR="00FC12BC" w:rsidRDefault="17A83CA4" w:rsidP="761C7716">
      <w:pPr>
        <w:spacing w:before="240" w:after="240"/>
        <w:jc w:val="both"/>
      </w:pPr>
      <w:r w:rsidRPr="761C7716">
        <w:rPr>
          <w:rFonts w:ascii="Aptos" w:eastAsia="Aptos" w:hAnsi="Aptos" w:cs="Aptos"/>
        </w:rPr>
        <w:t>Renovation activity remains strong across Bankstown, Punchbowl, and Yagoona. Electrical work during renovations requires careful planning, particularly when walls are opened or layouts change.</w:t>
      </w:r>
    </w:p>
    <w:p w14:paraId="010F0839" w14:textId="362992F9" w:rsidR="00FC12BC" w:rsidRDefault="17A83CA4" w:rsidP="761C7716">
      <w:pPr>
        <w:spacing w:before="240" w:after="240"/>
        <w:jc w:val="both"/>
      </w:pPr>
      <w:r w:rsidRPr="761C7716">
        <w:rPr>
          <w:rFonts w:ascii="Aptos" w:eastAsia="Aptos" w:hAnsi="Aptos" w:cs="Aptos"/>
        </w:rPr>
        <w:t>Our renovation support includes:</w:t>
      </w:r>
    </w:p>
    <w:p w14:paraId="78C42E23" w14:textId="5A02F63A" w:rsidR="00FC12BC" w:rsidRPr="00602DCD" w:rsidRDefault="17A83CA4" w:rsidP="761C7716">
      <w:pPr>
        <w:pStyle w:val="ListParagraph"/>
        <w:numPr>
          <w:ilvl w:val="0"/>
          <w:numId w:val="3"/>
        </w:numPr>
        <w:spacing w:before="240" w:after="240"/>
        <w:jc w:val="both"/>
        <w:rPr>
          <w:rFonts w:ascii="Aptos" w:eastAsia="Aptos" w:hAnsi="Aptos" w:cs="Aptos"/>
          <w:highlight w:val="yellow"/>
        </w:rPr>
      </w:pPr>
      <w:r w:rsidRPr="00602DCD">
        <w:rPr>
          <w:rFonts w:ascii="Aptos" w:eastAsia="Aptos" w:hAnsi="Aptos" w:cs="Aptos"/>
          <w:highlight w:val="yellow"/>
        </w:rPr>
        <w:t xml:space="preserve">Power and lighting layout </w:t>
      </w:r>
      <w:proofErr w:type="gramStart"/>
      <w:r w:rsidRPr="00602DCD">
        <w:rPr>
          <w:rFonts w:ascii="Aptos" w:eastAsia="Aptos" w:hAnsi="Aptos" w:cs="Aptos"/>
          <w:highlight w:val="yellow"/>
        </w:rPr>
        <w:t>planning</w:t>
      </w:r>
      <w:r w:rsidR="00BB108D">
        <w:rPr>
          <w:rFonts w:ascii="Aptos" w:eastAsia="Aptos" w:hAnsi="Aptos" w:cs="Aptos"/>
          <w:highlight w:val="yellow"/>
        </w:rPr>
        <w:t>(</w:t>
      </w:r>
      <w:proofErr w:type="gramEnd"/>
      <w:r w:rsidR="00BB108D">
        <w:rPr>
          <w:rFonts w:ascii="Aptos" w:eastAsia="Aptos" w:hAnsi="Aptos" w:cs="Aptos"/>
          <w:highlight w:val="yellow"/>
        </w:rPr>
        <w:t>power point page)</w:t>
      </w:r>
    </w:p>
    <w:p w14:paraId="46798D99" w14:textId="6839A406" w:rsidR="00FC12BC" w:rsidRPr="00602DCD" w:rsidRDefault="17A83CA4" w:rsidP="761C7716">
      <w:pPr>
        <w:pStyle w:val="ListParagraph"/>
        <w:numPr>
          <w:ilvl w:val="0"/>
          <w:numId w:val="3"/>
        </w:numPr>
        <w:spacing w:before="240" w:after="240"/>
        <w:jc w:val="both"/>
        <w:rPr>
          <w:rFonts w:ascii="Aptos" w:eastAsia="Aptos" w:hAnsi="Aptos" w:cs="Aptos"/>
          <w:highlight w:val="yellow"/>
        </w:rPr>
      </w:pPr>
      <w:r w:rsidRPr="00602DCD">
        <w:rPr>
          <w:rFonts w:ascii="Aptos" w:eastAsia="Aptos" w:hAnsi="Aptos" w:cs="Aptos"/>
          <w:highlight w:val="yellow"/>
        </w:rPr>
        <w:t>Wall chasing and concealed cabling</w:t>
      </w:r>
      <w:r w:rsidR="00BB108D">
        <w:rPr>
          <w:rFonts w:ascii="Aptos" w:eastAsia="Aptos" w:hAnsi="Aptos" w:cs="Aptos"/>
          <w:highlight w:val="yellow"/>
        </w:rPr>
        <w:t xml:space="preserve"> (</w:t>
      </w:r>
      <w:r w:rsidR="00191030">
        <w:rPr>
          <w:rFonts w:ascii="Aptos" w:eastAsia="Aptos" w:hAnsi="Aptos" w:cs="Aptos"/>
          <w:highlight w:val="yellow"/>
        </w:rPr>
        <w:t>renovation</w:t>
      </w:r>
      <w:r w:rsidR="00BB108D">
        <w:rPr>
          <w:rFonts w:ascii="Aptos" w:eastAsia="Aptos" w:hAnsi="Aptos" w:cs="Aptos"/>
          <w:highlight w:val="yellow"/>
        </w:rPr>
        <w:t xml:space="preserve"> page)</w:t>
      </w:r>
    </w:p>
    <w:p w14:paraId="08DFACEB" w14:textId="4FE146BC" w:rsidR="00FC12BC" w:rsidRPr="00602DCD" w:rsidRDefault="17A83CA4" w:rsidP="761C7716">
      <w:pPr>
        <w:pStyle w:val="ListParagraph"/>
        <w:numPr>
          <w:ilvl w:val="0"/>
          <w:numId w:val="3"/>
        </w:numPr>
        <w:spacing w:before="240" w:after="240"/>
        <w:jc w:val="both"/>
        <w:rPr>
          <w:rFonts w:ascii="Aptos" w:eastAsia="Aptos" w:hAnsi="Aptos" w:cs="Aptos"/>
          <w:highlight w:val="yellow"/>
        </w:rPr>
      </w:pPr>
      <w:r w:rsidRPr="00602DCD">
        <w:rPr>
          <w:rFonts w:ascii="Aptos" w:eastAsia="Aptos" w:hAnsi="Aptos" w:cs="Aptos"/>
          <w:highlight w:val="yellow"/>
        </w:rPr>
        <w:t>Bathroom and kitchen electrical compliance</w:t>
      </w:r>
      <w:r w:rsidR="00BB108D">
        <w:rPr>
          <w:rFonts w:ascii="Aptos" w:eastAsia="Aptos" w:hAnsi="Aptos" w:cs="Aptos"/>
          <w:highlight w:val="yellow"/>
        </w:rPr>
        <w:t xml:space="preserve"> (renovation page)</w:t>
      </w:r>
    </w:p>
    <w:p w14:paraId="1B835005" w14:textId="0E569873" w:rsidR="00FC12BC" w:rsidRPr="00602DCD" w:rsidRDefault="17A83CA4" w:rsidP="761C7716">
      <w:pPr>
        <w:pStyle w:val="ListParagraph"/>
        <w:numPr>
          <w:ilvl w:val="0"/>
          <w:numId w:val="3"/>
        </w:numPr>
        <w:spacing w:before="240" w:after="240"/>
        <w:jc w:val="both"/>
        <w:rPr>
          <w:rFonts w:ascii="Aptos" w:eastAsia="Aptos" w:hAnsi="Aptos" w:cs="Aptos"/>
          <w:highlight w:val="yellow"/>
        </w:rPr>
      </w:pPr>
      <w:r w:rsidRPr="00BB108D">
        <w:rPr>
          <w:rFonts w:ascii="Aptos" w:eastAsia="Aptos" w:hAnsi="Aptos" w:cs="Aptos"/>
        </w:rPr>
        <w:t>Coordination with builders and other trades</w:t>
      </w:r>
    </w:p>
    <w:p w14:paraId="15E1765C" w14:textId="70FBDBC7" w:rsidR="00FC12BC" w:rsidRDefault="17A83CA4" w:rsidP="761C7716">
      <w:pPr>
        <w:spacing w:before="240" w:after="240"/>
        <w:jc w:val="both"/>
      </w:pPr>
      <w:r w:rsidRPr="761C7716">
        <w:rPr>
          <w:rFonts w:ascii="Aptos" w:eastAsia="Aptos" w:hAnsi="Aptos" w:cs="Aptos"/>
        </w:rPr>
        <w:t>Good planning at this stage reduces future disruptions and ensures compliance from the outset.</w:t>
      </w:r>
    </w:p>
    <w:p w14:paraId="4BD67FC3" w14:textId="7027B168" w:rsidR="00FC12BC" w:rsidRDefault="17A83CA4" w:rsidP="761C7716">
      <w:pPr>
        <w:pStyle w:val="Heading3"/>
        <w:spacing w:before="281" w:after="281"/>
        <w:jc w:val="both"/>
      </w:pPr>
      <w:r w:rsidRPr="761C7716">
        <w:rPr>
          <w:rFonts w:ascii="Aptos" w:eastAsia="Aptos" w:hAnsi="Aptos" w:cs="Aptos"/>
          <w:b/>
          <w:bCs/>
        </w:rPr>
        <w:t>Work-From-Home and Technology Upgrades</w:t>
      </w:r>
    </w:p>
    <w:p w14:paraId="31CEDBF5" w14:textId="6096AFEC" w:rsidR="00FC12BC" w:rsidRDefault="17A83CA4" w:rsidP="761C7716">
      <w:pPr>
        <w:spacing w:before="240" w:after="240"/>
        <w:jc w:val="both"/>
      </w:pPr>
      <w:r w:rsidRPr="761C7716">
        <w:rPr>
          <w:rFonts w:ascii="Aptos" w:eastAsia="Aptos" w:hAnsi="Aptos" w:cs="Aptos"/>
        </w:rPr>
        <w:t>With more people working remotely, reliable power, data, and lighting have become essential. Many households now require additional power points, better lighting control, and structured cabling to support home offices.</w:t>
      </w:r>
    </w:p>
    <w:p w14:paraId="73A6AFC6" w14:textId="08533F18" w:rsidR="00FC12BC" w:rsidRDefault="17A83CA4" w:rsidP="761C7716">
      <w:pPr>
        <w:spacing w:before="240" w:after="240"/>
        <w:jc w:val="both"/>
      </w:pPr>
      <w:r w:rsidRPr="761C7716">
        <w:rPr>
          <w:rFonts w:ascii="Aptos" w:eastAsia="Aptos" w:hAnsi="Aptos" w:cs="Aptos"/>
        </w:rPr>
        <w:t>We design practical solutions that improve usability without overcomplicating systems.</w:t>
      </w:r>
    </w:p>
    <w:p w14:paraId="62BB0B54" w14:textId="2CEEB254" w:rsidR="00FC12BC" w:rsidRDefault="17A83CA4" w:rsidP="761C7716">
      <w:pPr>
        <w:pStyle w:val="Heading2"/>
        <w:spacing w:before="299" w:after="299"/>
        <w:jc w:val="both"/>
      </w:pPr>
      <w:r w:rsidRPr="761C7716">
        <w:rPr>
          <w:rFonts w:ascii="Aptos" w:eastAsia="Aptos" w:hAnsi="Aptos" w:cs="Aptos"/>
          <w:b/>
          <w:bCs/>
          <w:sz w:val="36"/>
          <w:szCs w:val="36"/>
        </w:rPr>
        <w:t>Why Choose NZXTGEN in Bankstown</w:t>
      </w:r>
    </w:p>
    <w:p w14:paraId="47E3CD2E" w14:textId="026B9069" w:rsidR="00FC12BC" w:rsidRDefault="17A83CA4" w:rsidP="761C7716">
      <w:pPr>
        <w:spacing w:before="240" w:after="240"/>
        <w:jc w:val="both"/>
      </w:pPr>
      <w:r w:rsidRPr="761C7716">
        <w:rPr>
          <w:rFonts w:ascii="Aptos" w:eastAsia="Aptos" w:hAnsi="Aptos" w:cs="Aptos"/>
        </w:rPr>
        <w:t xml:space="preserve">Choosing an electrician isn’t just about availability — it’s about trust, safety, and clear communication. </w:t>
      </w:r>
      <w:r w:rsidRPr="761C7716">
        <w:rPr>
          <w:rFonts w:ascii="Aptos" w:eastAsia="Aptos" w:hAnsi="Aptos" w:cs="Aptos"/>
          <w:b/>
          <w:bCs/>
        </w:rPr>
        <w:t xml:space="preserve">NZXTGEN </w:t>
      </w:r>
      <w:r w:rsidRPr="761C7716">
        <w:rPr>
          <w:rFonts w:ascii="Aptos" w:eastAsia="Aptos" w:hAnsi="Aptos" w:cs="Aptos"/>
        </w:rPr>
        <w:t>focuses on delivering work that is compliant, well-organised, and suited to the property.</w:t>
      </w:r>
    </w:p>
    <w:p w14:paraId="7F62982C" w14:textId="35987382" w:rsidR="00FC12BC" w:rsidRDefault="17A83CA4" w:rsidP="761C7716">
      <w:pPr>
        <w:spacing w:before="240" w:after="240"/>
        <w:jc w:val="both"/>
      </w:pPr>
      <w:r w:rsidRPr="761C7716">
        <w:rPr>
          <w:rFonts w:ascii="Aptos" w:eastAsia="Aptos" w:hAnsi="Aptos" w:cs="Aptos"/>
        </w:rPr>
        <w:t>Clients choose us because we provide:</w:t>
      </w:r>
    </w:p>
    <w:p w14:paraId="6E11D762" w14:textId="21425748" w:rsidR="00FC12BC" w:rsidRPr="00602DCD" w:rsidRDefault="17A83CA4" w:rsidP="761C7716">
      <w:pPr>
        <w:pStyle w:val="ListParagraph"/>
        <w:numPr>
          <w:ilvl w:val="0"/>
          <w:numId w:val="2"/>
        </w:numPr>
        <w:spacing w:before="240" w:after="240"/>
        <w:jc w:val="both"/>
        <w:rPr>
          <w:rFonts w:ascii="Aptos" w:eastAsia="Aptos" w:hAnsi="Aptos" w:cs="Aptos"/>
          <w:highlight w:val="yellow"/>
        </w:rPr>
      </w:pPr>
      <w:r w:rsidRPr="00602DCD">
        <w:rPr>
          <w:rFonts w:ascii="Aptos" w:eastAsia="Aptos" w:hAnsi="Aptos" w:cs="Aptos"/>
          <w:highlight w:val="yellow"/>
        </w:rPr>
        <w:t>Fully licensed electrical services</w:t>
      </w:r>
      <w:r w:rsidR="00BB108D">
        <w:rPr>
          <w:rFonts w:ascii="Aptos" w:eastAsia="Aptos" w:hAnsi="Aptos" w:cs="Aptos"/>
          <w:highlight w:val="yellow"/>
        </w:rPr>
        <w:t>(licence page)</w:t>
      </w:r>
    </w:p>
    <w:p w14:paraId="43A620E7" w14:textId="5110CD5B" w:rsidR="00FC12BC" w:rsidRDefault="17A83CA4" w:rsidP="761C7716">
      <w:pPr>
        <w:pStyle w:val="ListParagraph"/>
        <w:numPr>
          <w:ilvl w:val="0"/>
          <w:numId w:val="2"/>
        </w:numPr>
        <w:spacing w:before="240" w:after="240"/>
        <w:jc w:val="both"/>
        <w:rPr>
          <w:rFonts w:ascii="Aptos" w:eastAsia="Aptos" w:hAnsi="Aptos" w:cs="Aptos"/>
        </w:rPr>
      </w:pPr>
      <w:r w:rsidRPr="761C7716">
        <w:rPr>
          <w:rFonts w:ascii="Aptos" w:eastAsia="Aptos" w:hAnsi="Aptos" w:cs="Aptos"/>
        </w:rPr>
        <w:t>Clear explanations of required work</w:t>
      </w:r>
    </w:p>
    <w:p w14:paraId="31120D52" w14:textId="0A75FF26" w:rsidR="00FC12BC" w:rsidRDefault="17A83CA4" w:rsidP="761C7716">
      <w:pPr>
        <w:pStyle w:val="ListParagraph"/>
        <w:numPr>
          <w:ilvl w:val="0"/>
          <w:numId w:val="2"/>
        </w:numPr>
        <w:spacing w:before="240" w:after="240"/>
        <w:jc w:val="both"/>
        <w:rPr>
          <w:rFonts w:ascii="Aptos" w:eastAsia="Aptos" w:hAnsi="Aptos" w:cs="Aptos"/>
        </w:rPr>
      </w:pPr>
      <w:r w:rsidRPr="761C7716">
        <w:rPr>
          <w:rFonts w:ascii="Aptos" w:eastAsia="Aptos" w:hAnsi="Aptos" w:cs="Aptos"/>
        </w:rPr>
        <w:t>Practical recommendations without pressure</w:t>
      </w:r>
    </w:p>
    <w:p w14:paraId="5A1E78B9" w14:textId="53178CAA" w:rsidR="00FC12BC" w:rsidRDefault="17A83CA4" w:rsidP="761C7716">
      <w:pPr>
        <w:pStyle w:val="ListParagraph"/>
        <w:numPr>
          <w:ilvl w:val="0"/>
          <w:numId w:val="2"/>
        </w:numPr>
        <w:spacing w:before="240" w:after="240"/>
        <w:jc w:val="both"/>
        <w:rPr>
          <w:rFonts w:ascii="Aptos" w:eastAsia="Aptos" w:hAnsi="Aptos" w:cs="Aptos"/>
        </w:rPr>
      </w:pPr>
      <w:r w:rsidRPr="761C7716">
        <w:rPr>
          <w:rFonts w:ascii="Aptos" w:eastAsia="Aptos" w:hAnsi="Aptos" w:cs="Aptos"/>
        </w:rPr>
        <w:lastRenderedPageBreak/>
        <w:t>Neat, respectful workmanship</w:t>
      </w:r>
    </w:p>
    <w:p w14:paraId="53E0A3B7" w14:textId="393EC7EB" w:rsidR="00FC12BC" w:rsidRDefault="17A83CA4" w:rsidP="761C7716">
      <w:pPr>
        <w:pStyle w:val="ListParagraph"/>
        <w:numPr>
          <w:ilvl w:val="0"/>
          <w:numId w:val="2"/>
        </w:numPr>
        <w:spacing w:before="240" w:after="240"/>
        <w:jc w:val="both"/>
        <w:rPr>
          <w:rFonts w:ascii="Aptos" w:eastAsia="Aptos" w:hAnsi="Aptos" w:cs="Aptos"/>
        </w:rPr>
      </w:pPr>
      <w:r w:rsidRPr="761C7716">
        <w:rPr>
          <w:rFonts w:ascii="Aptos" w:eastAsia="Aptos" w:hAnsi="Aptos" w:cs="Aptos"/>
        </w:rPr>
        <w:t>Reliable scheduling and follow-through</w:t>
      </w:r>
    </w:p>
    <w:p w14:paraId="40F3EA60" w14:textId="5BAA758A" w:rsidR="00FC12BC" w:rsidRDefault="17A83CA4" w:rsidP="761C7716">
      <w:pPr>
        <w:spacing w:before="240" w:after="240"/>
        <w:jc w:val="both"/>
      </w:pPr>
      <w:r w:rsidRPr="761C7716">
        <w:rPr>
          <w:rFonts w:ascii="Aptos" w:eastAsia="Aptos" w:hAnsi="Aptos" w:cs="Aptos"/>
        </w:rPr>
        <w:t>We understand local property layouts, common renovation styles, and the electrical challenges that frequently arise in this area. That familiarity allows us to work efficiently and avoid surprises during installations or upgrades.</w:t>
      </w:r>
    </w:p>
    <w:p w14:paraId="39FBD277" w14:textId="1E8057D8" w:rsidR="00FC12BC" w:rsidRDefault="17A83CA4" w:rsidP="761C7716">
      <w:pPr>
        <w:spacing w:before="240" w:after="240"/>
        <w:jc w:val="both"/>
      </w:pPr>
      <w:r w:rsidRPr="761C7716">
        <w:rPr>
          <w:rFonts w:ascii="Aptos" w:eastAsia="Aptos" w:hAnsi="Aptos" w:cs="Aptos"/>
        </w:rPr>
        <w:t>Our approach suits homeowners who want things done properly, and small businesses who need dependable electrical support without unnecessary disruption.</w:t>
      </w:r>
    </w:p>
    <w:p w14:paraId="5648D7CD" w14:textId="533D558F" w:rsidR="00FC12BC" w:rsidRDefault="17A83CA4" w:rsidP="761C7716">
      <w:pPr>
        <w:pStyle w:val="Heading2"/>
        <w:spacing w:before="299" w:after="299"/>
        <w:jc w:val="both"/>
      </w:pPr>
      <w:r w:rsidRPr="761C7716">
        <w:rPr>
          <w:rFonts w:ascii="Aptos" w:eastAsia="Aptos" w:hAnsi="Aptos" w:cs="Aptos"/>
          <w:b/>
          <w:bCs/>
          <w:sz w:val="36"/>
          <w:szCs w:val="36"/>
        </w:rPr>
        <w:t>Service Area</w:t>
      </w:r>
    </w:p>
    <w:p w14:paraId="0ED3818C" w14:textId="762F35DE" w:rsidR="00FC12BC" w:rsidRDefault="17A83CA4" w:rsidP="761C7716">
      <w:pPr>
        <w:spacing w:before="240" w:after="240"/>
        <w:jc w:val="both"/>
      </w:pPr>
      <w:r w:rsidRPr="761C7716">
        <w:rPr>
          <w:rFonts w:ascii="Aptos" w:eastAsia="Aptos" w:hAnsi="Aptos" w:cs="Aptos"/>
          <w:b/>
          <w:bCs/>
        </w:rPr>
        <w:t xml:space="preserve">NZXTGEN </w:t>
      </w:r>
      <w:r w:rsidRPr="761C7716">
        <w:rPr>
          <w:rFonts w:ascii="Aptos" w:eastAsia="Aptos" w:hAnsi="Aptos" w:cs="Aptos"/>
        </w:rPr>
        <w:t xml:space="preserve">provides electrical services across </w:t>
      </w:r>
      <w:r w:rsidRPr="761C7716">
        <w:rPr>
          <w:rFonts w:ascii="Aptos" w:eastAsia="Aptos" w:hAnsi="Aptos" w:cs="Aptos"/>
          <w:b/>
          <w:bCs/>
        </w:rPr>
        <w:t>Bankstown</w:t>
      </w:r>
      <w:r w:rsidRPr="761C7716">
        <w:rPr>
          <w:rFonts w:ascii="Aptos" w:eastAsia="Aptos" w:hAnsi="Aptos" w:cs="Aptos"/>
        </w:rPr>
        <w:t>, including nearby areas such as Punchbowl and Yagoona.</w:t>
      </w:r>
    </w:p>
    <w:p w14:paraId="0A38CB4C" w14:textId="6FF14913" w:rsidR="00FC12BC" w:rsidRDefault="17A83CA4" w:rsidP="761C7716">
      <w:pPr>
        <w:pStyle w:val="Heading3"/>
        <w:spacing w:before="281" w:after="281"/>
        <w:jc w:val="both"/>
      </w:pPr>
      <w:r w:rsidRPr="761C7716">
        <w:rPr>
          <w:rFonts w:ascii="Aptos" w:eastAsia="Aptos" w:hAnsi="Aptos" w:cs="Aptos"/>
          <w:b/>
          <w:bCs/>
        </w:rPr>
        <w:t>Need electrical work completed safely and professionally?</w:t>
      </w:r>
    </w:p>
    <w:p w14:paraId="4D28476A" w14:textId="3FC6A990" w:rsidR="00FC12BC" w:rsidRDefault="17A83CA4" w:rsidP="761C7716">
      <w:pPr>
        <w:spacing w:before="240" w:after="240"/>
        <w:jc w:val="both"/>
      </w:pPr>
      <w:r w:rsidRPr="761C7716">
        <w:rPr>
          <w:rFonts w:ascii="Aptos" w:eastAsia="Aptos" w:hAnsi="Aptos" w:cs="Aptos"/>
        </w:rPr>
        <w:t xml:space="preserve">👉 </w:t>
      </w:r>
      <w:hyperlink r:id="rId6">
        <w:r w:rsidRPr="761C7716">
          <w:rPr>
            <w:rStyle w:val="Hyperlink"/>
            <w:rFonts w:ascii="Aptos" w:eastAsia="Aptos" w:hAnsi="Aptos" w:cs="Aptos"/>
            <w:b/>
            <w:bCs/>
          </w:rPr>
          <w:t>Contact NZXTGEN today for a free quote</w:t>
        </w:r>
      </w:hyperlink>
    </w:p>
    <w:p w14:paraId="23A9DCC4" w14:textId="565AED94" w:rsidR="00FC12BC" w:rsidRDefault="00FC12BC" w:rsidP="761C7716">
      <w:pPr>
        <w:jc w:val="both"/>
      </w:pPr>
    </w:p>
    <w:p w14:paraId="5EE53FB2" w14:textId="2E7588DB" w:rsidR="00FC12BC" w:rsidRDefault="17A83CA4" w:rsidP="761C7716">
      <w:pPr>
        <w:pStyle w:val="Heading2"/>
        <w:spacing w:before="299" w:after="299"/>
        <w:jc w:val="both"/>
      </w:pPr>
      <w:r w:rsidRPr="761C7716">
        <w:rPr>
          <w:rFonts w:ascii="Aptos" w:eastAsia="Aptos" w:hAnsi="Aptos" w:cs="Aptos"/>
          <w:b/>
          <w:bCs/>
          <w:sz w:val="36"/>
          <w:szCs w:val="36"/>
        </w:rPr>
        <w:t>Bankstown Electrical Services – FAQs</w:t>
      </w:r>
    </w:p>
    <w:p w14:paraId="34739D9F" w14:textId="0EAFEE64" w:rsidR="00FC12BC" w:rsidRDefault="17A83CA4" w:rsidP="761C7716">
      <w:pPr>
        <w:spacing w:before="240" w:after="240"/>
        <w:jc w:val="both"/>
      </w:pPr>
      <w:r w:rsidRPr="761C7716">
        <w:rPr>
          <w:rFonts w:ascii="Aptos" w:eastAsia="Aptos" w:hAnsi="Aptos" w:cs="Aptos"/>
          <w:b/>
          <w:bCs/>
        </w:rPr>
        <w:t>Do you work on older homes common in Bankstown?</w:t>
      </w:r>
    </w:p>
    <w:p w14:paraId="1EBBF6E1" w14:textId="26DB0F14" w:rsidR="00FC12BC" w:rsidRDefault="17A83CA4" w:rsidP="761C7716">
      <w:pPr>
        <w:spacing w:before="240" w:after="240"/>
        <w:jc w:val="both"/>
      </w:pPr>
      <w:r w:rsidRPr="761C7716">
        <w:rPr>
          <w:rFonts w:ascii="Aptos" w:eastAsia="Aptos" w:hAnsi="Aptos" w:cs="Aptos"/>
        </w:rPr>
        <w:t>Yes. We regularly assess and upgrade electrical systems in older properties to improve safety and support modern usage.</w:t>
      </w:r>
    </w:p>
    <w:p w14:paraId="39FB2B00" w14:textId="6F446433" w:rsidR="00FC12BC" w:rsidRDefault="17A83CA4" w:rsidP="761C7716">
      <w:pPr>
        <w:spacing w:before="240" w:after="240"/>
        <w:jc w:val="both"/>
      </w:pPr>
      <w:r w:rsidRPr="761C7716">
        <w:rPr>
          <w:rFonts w:ascii="Aptos" w:eastAsia="Aptos" w:hAnsi="Aptos" w:cs="Aptos"/>
          <w:b/>
          <w:bCs/>
        </w:rPr>
        <w:t>Can electrical work be completed during renovations?</w:t>
      </w:r>
    </w:p>
    <w:p w14:paraId="3DF1E7E0" w14:textId="5743441E" w:rsidR="00FC12BC" w:rsidRDefault="17A83CA4" w:rsidP="761C7716">
      <w:pPr>
        <w:spacing w:before="240" w:after="240"/>
        <w:jc w:val="both"/>
      </w:pPr>
      <w:r w:rsidRPr="761C7716">
        <w:rPr>
          <w:rFonts w:ascii="Aptos" w:eastAsia="Aptos" w:hAnsi="Aptos" w:cs="Aptos"/>
        </w:rPr>
        <w:t>Absolutely. We coordinate with builders and other trades to ensure electrical work is completed at the right stages.</w:t>
      </w:r>
    </w:p>
    <w:p w14:paraId="64598B64" w14:textId="65FAEA9C" w:rsidR="00FC12BC" w:rsidRDefault="17A83CA4" w:rsidP="761C7716">
      <w:pPr>
        <w:spacing w:before="240" w:after="240"/>
        <w:jc w:val="both"/>
      </w:pPr>
      <w:r w:rsidRPr="761C7716">
        <w:rPr>
          <w:rFonts w:ascii="Aptos" w:eastAsia="Aptos" w:hAnsi="Aptos" w:cs="Aptos"/>
          <w:b/>
          <w:bCs/>
        </w:rPr>
        <w:t>Do you provide services for small local businesses?</w:t>
      </w:r>
    </w:p>
    <w:p w14:paraId="727359C2" w14:textId="7FE80FC4" w:rsidR="00FC12BC" w:rsidRDefault="17A83CA4" w:rsidP="761C7716">
      <w:pPr>
        <w:spacing w:before="240" w:after="240"/>
        <w:jc w:val="both"/>
      </w:pPr>
      <w:r w:rsidRPr="761C7716">
        <w:rPr>
          <w:rFonts w:ascii="Aptos" w:eastAsia="Aptos" w:hAnsi="Aptos" w:cs="Aptos"/>
        </w:rPr>
        <w:t>Yes. We support retail, office, and light commercial properties with compliant and reliable electrical solutions.</w:t>
      </w:r>
    </w:p>
    <w:p w14:paraId="2C078E63" w14:textId="2EFED3B8" w:rsidR="00FC12BC" w:rsidRDefault="00FC12BC" w:rsidP="761C7716">
      <w:pPr>
        <w:jc w:val="both"/>
      </w:pPr>
    </w:p>
    <w:sectPr w:rsidR="00FC12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3BD1"/>
    <w:multiLevelType w:val="hybridMultilevel"/>
    <w:tmpl w:val="C3A41428"/>
    <w:lvl w:ilvl="0" w:tplc="9968D8D8">
      <w:start w:val="1"/>
      <w:numFmt w:val="bullet"/>
      <w:lvlText w:val=""/>
      <w:lvlJc w:val="left"/>
      <w:pPr>
        <w:ind w:left="720" w:hanging="360"/>
      </w:pPr>
      <w:rPr>
        <w:rFonts w:ascii="Symbol" w:hAnsi="Symbol" w:hint="default"/>
      </w:rPr>
    </w:lvl>
    <w:lvl w:ilvl="1" w:tplc="6206D588">
      <w:start w:val="1"/>
      <w:numFmt w:val="bullet"/>
      <w:lvlText w:val="o"/>
      <w:lvlJc w:val="left"/>
      <w:pPr>
        <w:ind w:left="1440" w:hanging="360"/>
      </w:pPr>
      <w:rPr>
        <w:rFonts w:ascii="Courier New" w:hAnsi="Courier New" w:hint="default"/>
      </w:rPr>
    </w:lvl>
    <w:lvl w:ilvl="2" w:tplc="6988100E">
      <w:start w:val="1"/>
      <w:numFmt w:val="bullet"/>
      <w:lvlText w:val=""/>
      <w:lvlJc w:val="left"/>
      <w:pPr>
        <w:ind w:left="2160" w:hanging="360"/>
      </w:pPr>
      <w:rPr>
        <w:rFonts w:ascii="Wingdings" w:hAnsi="Wingdings" w:hint="default"/>
      </w:rPr>
    </w:lvl>
    <w:lvl w:ilvl="3" w:tplc="3CB42DBC">
      <w:start w:val="1"/>
      <w:numFmt w:val="bullet"/>
      <w:lvlText w:val=""/>
      <w:lvlJc w:val="left"/>
      <w:pPr>
        <w:ind w:left="2880" w:hanging="360"/>
      </w:pPr>
      <w:rPr>
        <w:rFonts w:ascii="Symbol" w:hAnsi="Symbol" w:hint="default"/>
      </w:rPr>
    </w:lvl>
    <w:lvl w:ilvl="4" w:tplc="F88E114A">
      <w:start w:val="1"/>
      <w:numFmt w:val="bullet"/>
      <w:lvlText w:val="o"/>
      <w:lvlJc w:val="left"/>
      <w:pPr>
        <w:ind w:left="3600" w:hanging="360"/>
      </w:pPr>
      <w:rPr>
        <w:rFonts w:ascii="Courier New" w:hAnsi="Courier New" w:hint="default"/>
      </w:rPr>
    </w:lvl>
    <w:lvl w:ilvl="5" w:tplc="A93C11FA">
      <w:start w:val="1"/>
      <w:numFmt w:val="bullet"/>
      <w:lvlText w:val=""/>
      <w:lvlJc w:val="left"/>
      <w:pPr>
        <w:ind w:left="4320" w:hanging="360"/>
      </w:pPr>
      <w:rPr>
        <w:rFonts w:ascii="Wingdings" w:hAnsi="Wingdings" w:hint="default"/>
      </w:rPr>
    </w:lvl>
    <w:lvl w:ilvl="6" w:tplc="059C7D3A">
      <w:start w:val="1"/>
      <w:numFmt w:val="bullet"/>
      <w:lvlText w:val=""/>
      <w:lvlJc w:val="left"/>
      <w:pPr>
        <w:ind w:left="5040" w:hanging="360"/>
      </w:pPr>
      <w:rPr>
        <w:rFonts w:ascii="Symbol" w:hAnsi="Symbol" w:hint="default"/>
      </w:rPr>
    </w:lvl>
    <w:lvl w:ilvl="7" w:tplc="7F4E4A38">
      <w:start w:val="1"/>
      <w:numFmt w:val="bullet"/>
      <w:lvlText w:val="o"/>
      <w:lvlJc w:val="left"/>
      <w:pPr>
        <w:ind w:left="5760" w:hanging="360"/>
      </w:pPr>
      <w:rPr>
        <w:rFonts w:ascii="Courier New" w:hAnsi="Courier New" w:hint="default"/>
      </w:rPr>
    </w:lvl>
    <w:lvl w:ilvl="8" w:tplc="94A88FD8">
      <w:start w:val="1"/>
      <w:numFmt w:val="bullet"/>
      <w:lvlText w:val=""/>
      <w:lvlJc w:val="left"/>
      <w:pPr>
        <w:ind w:left="6480" w:hanging="360"/>
      </w:pPr>
      <w:rPr>
        <w:rFonts w:ascii="Wingdings" w:hAnsi="Wingdings" w:hint="default"/>
      </w:rPr>
    </w:lvl>
  </w:abstractNum>
  <w:abstractNum w:abstractNumId="1" w15:restartNumberingAfterBreak="0">
    <w:nsid w:val="0CBE1CC9"/>
    <w:multiLevelType w:val="hybridMultilevel"/>
    <w:tmpl w:val="591048EA"/>
    <w:lvl w:ilvl="0" w:tplc="9D7C1414">
      <w:start w:val="1"/>
      <w:numFmt w:val="bullet"/>
      <w:lvlText w:val=""/>
      <w:lvlJc w:val="left"/>
      <w:pPr>
        <w:ind w:left="720" w:hanging="360"/>
      </w:pPr>
      <w:rPr>
        <w:rFonts w:ascii="Symbol" w:hAnsi="Symbol" w:hint="default"/>
      </w:rPr>
    </w:lvl>
    <w:lvl w:ilvl="1" w:tplc="AC7EF526">
      <w:start w:val="1"/>
      <w:numFmt w:val="bullet"/>
      <w:lvlText w:val="o"/>
      <w:lvlJc w:val="left"/>
      <w:pPr>
        <w:ind w:left="1440" w:hanging="360"/>
      </w:pPr>
      <w:rPr>
        <w:rFonts w:ascii="Courier New" w:hAnsi="Courier New" w:hint="default"/>
      </w:rPr>
    </w:lvl>
    <w:lvl w:ilvl="2" w:tplc="49AA56E2">
      <w:start w:val="1"/>
      <w:numFmt w:val="bullet"/>
      <w:lvlText w:val=""/>
      <w:lvlJc w:val="left"/>
      <w:pPr>
        <w:ind w:left="2160" w:hanging="360"/>
      </w:pPr>
      <w:rPr>
        <w:rFonts w:ascii="Wingdings" w:hAnsi="Wingdings" w:hint="default"/>
      </w:rPr>
    </w:lvl>
    <w:lvl w:ilvl="3" w:tplc="96EA2D40">
      <w:start w:val="1"/>
      <w:numFmt w:val="bullet"/>
      <w:lvlText w:val=""/>
      <w:lvlJc w:val="left"/>
      <w:pPr>
        <w:ind w:left="2880" w:hanging="360"/>
      </w:pPr>
      <w:rPr>
        <w:rFonts w:ascii="Symbol" w:hAnsi="Symbol" w:hint="default"/>
      </w:rPr>
    </w:lvl>
    <w:lvl w:ilvl="4" w:tplc="61240048">
      <w:start w:val="1"/>
      <w:numFmt w:val="bullet"/>
      <w:lvlText w:val="o"/>
      <w:lvlJc w:val="left"/>
      <w:pPr>
        <w:ind w:left="3600" w:hanging="360"/>
      </w:pPr>
      <w:rPr>
        <w:rFonts w:ascii="Courier New" w:hAnsi="Courier New" w:hint="default"/>
      </w:rPr>
    </w:lvl>
    <w:lvl w:ilvl="5" w:tplc="4ABED66A">
      <w:start w:val="1"/>
      <w:numFmt w:val="bullet"/>
      <w:lvlText w:val=""/>
      <w:lvlJc w:val="left"/>
      <w:pPr>
        <w:ind w:left="4320" w:hanging="360"/>
      </w:pPr>
      <w:rPr>
        <w:rFonts w:ascii="Wingdings" w:hAnsi="Wingdings" w:hint="default"/>
      </w:rPr>
    </w:lvl>
    <w:lvl w:ilvl="6" w:tplc="4CBC1DCC">
      <w:start w:val="1"/>
      <w:numFmt w:val="bullet"/>
      <w:lvlText w:val=""/>
      <w:lvlJc w:val="left"/>
      <w:pPr>
        <w:ind w:left="5040" w:hanging="360"/>
      </w:pPr>
      <w:rPr>
        <w:rFonts w:ascii="Symbol" w:hAnsi="Symbol" w:hint="default"/>
      </w:rPr>
    </w:lvl>
    <w:lvl w:ilvl="7" w:tplc="89642374">
      <w:start w:val="1"/>
      <w:numFmt w:val="bullet"/>
      <w:lvlText w:val="o"/>
      <w:lvlJc w:val="left"/>
      <w:pPr>
        <w:ind w:left="5760" w:hanging="360"/>
      </w:pPr>
      <w:rPr>
        <w:rFonts w:ascii="Courier New" w:hAnsi="Courier New" w:hint="default"/>
      </w:rPr>
    </w:lvl>
    <w:lvl w:ilvl="8" w:tplc="7E6EDD24">
      <w:start w:val="1"/>
      <w:numFmt w:val="bullet"/>
      <w:lvlText w:val=""/>
      <w:lvlJc w:val="left"/>
      <w:pPr>
        <w:ind w:left="6480" w:hanging="360"/>
      </w:pPr>
      <w:rPr>
        <w:rFonts w:ascii="Wingdings" w:hAnsi="Wingdings" w:hint="default"/>
      </w:rPr>
    </w:lvl>
  </w:abstractNum>
  <w:abstractNum w:abstractNumId="2" w15:restartNumberingAfterBreak="0">
    <w:nsid w:val="37F3A41C"/>
    <w:multiLevelType w:val="hybridMultilevel"/>
    <w:tmpl w:val="ABFC6596"/>
    <w:lvl w:ilvl="0" w:tplc="A50EA302">
      <w:start w:val="1"/>
      <w:numFmt w:val="bullet"/>
      <w:lvlText w:val=""/>
      <w:lvlJc w:val="left"/>
      <w:pPr>
        <w:ind w:left="720" w:hanging="360"/>
      </w:pPr>
      <w:rPr>
        <w:rFonts w:ascii="Symbol" w:hAnsi="Symbol" w:hint="default"/>
      </w:rPr>
    </w:lvl>
    <w:lvl w:ilvl="1" w:tplc="ED3EF6F0">
      <w:start w:val="1"/>
      <w:numFmt w:val="bullet"/>
      <w:lvlText w:val="o"/>
      <w:lvlJc w:val="left"/>
      <w:pPr>
        <w:ind w:left="1440" w:hanging="360"/>
      </w:pPr>
      <w:rPr>
        <w:rFonts w:ascii="Courier New" w:hAnsi="Courier New" w:hint="default"/>
      </w:rPr>
    </w:lvl>
    <w:lvl w:ilvl="2" w:tplc="10A87C06">
      <w:start w:val="1"/>
      <w:numFmt w:val="bullet"/>
      <w:lvlText w:val=""/>
      <w:lvlJc w:val="left"/>
      <w:pPr>
        <w:ind w:left="2160" w:hanging="360"/>
      </w:pPr>
      <w:rPr>
        <w:rFonts w:ascii="Wingdings" w:hAnsi="Wingdings" w:hint="default"/>
      </w:rPr>
    </w:lvl>
    <w:lvl w:ilvl="3" w:tplc="758E6558">
      <w:start w:val="1"/>
      <w:numFmt w:val="bullet"/>
      <w:lvlText w:val=""/>
      <w:lvlJc w:val="left"/>
      <w:pPr>
        <w:ind w:left="2880" w:hanging="360"/>
      </w:pPr>
      <w:rPr>
        <w:rFonts w:ascii="Symbol" w:hAnsi="Symbol" w:hint="default"/>
      </w:rPr>
    </w:lvl>
    <w:lvl w:ilvl="4" w:tplc="6C22CD42">
      <w:start w:val="1"/>
      <w:numFmt w:val="bullet"/>
      <w:lvlText w:val="o"/>
      <w:lvlJc w:val="left"/>
      <w:pPr>
        <w:ind w:left="3600" w:hanging="360"/>
      </w:pPr>
      <w:rPr>
        <w:rFonts w:ascii="Courier New" w:hAnsi="Courier New" w:hint="default"/>
      </w:rPr>
    </w:lvl>
    <w:lvl w:ilvl="5" w:tplc="D4208558">
      <w:start w:val="1"/>
      <w:numFmt w:val="bullet"/>
      <w:lvlText w:val=""/>
      <w:lvlJc w:val="left"/>
      <w:pPr>
        <w:ind w:left="4320" w:hanging="360"/>
      </w:pPr>
      <w:rPr>
        <w:rFonts w:ascii="Wingdings" w:hAnsi="Wingdings" w:hint="default"/>
      </w:rPr>
    </w:lvl>
    <w:lvl w:ilvl="6" w:tplc="156E819A">
      <w:start w:val="1"/>
      <w:numFmt w:val="bullet"/>
      <w:lvlText w:val=""/>
      <w:lvlJc w:val="left"/>
      <w:pPr>
        <w:ind w:left="5040" w:hanging="360"/>
      </w:pPr>
      <w:rPr>
        <w:rFonts w:ascii="Symbol" w:hAnsi="Symbol" w:hint="default"/>
      </w:rPr>
    </w:lvl>
    <w:lvl w:ilvl="7" w:tplc="69BE3C54">
      <w:start w:val="1"/>
      <w:numFmt w:val="bullet"/>
      <w:lvlText w:val="o"/>
      <w:lvlJc w:val="left"/>
      <w:pPr>
        <w:ind w:left="5760" w:hanging="360"/>
      </w:pPr>
      <w:rPr>
        <w:rFonts w:ascii="Courier New" w:hAnsi="Courier New" w:hint="default"/>
      </w:rPr>
    </w:lvl>
    <w:lvl w:ilvl="8" w:tplc="EAD4583E">
      <w:start w:val="1"/>
      <w:numFmt w:val="bullet"/>
      <w:lvlText w:val=""/>
      <w:lvlJc w:val="left"/>
      <w:pPr>
        <w:ind w:left="6480" w:hanging="360"/>
      </w:pPr>
      <w:rPr>
        <w:rFonts w:ascii="Wingdings" w:hAnsi="Wingdings" w:hint="default"/>
      </w:rPr>
    </w:lvl>
  </w:abstractNum>
  <w:abstractNum w:abstractNumId="3" w15:restartNumberingAfterBreak="0">
    <w:nsid w:val="3C854BAF"/>
    <w:multiLevelType w:val="hybridMultilevel"/>
    <w:tmpl w:val="EB1C497C"/>
    <w:lvl w:ilvl="0" w:tplc="72686052">
      <w:start w:val="1"/>
      <w:numFmt w:val="bullet"/>
      <w:lvlText w:val=""/>
      <w:lvlJc w:val="left"/>
      <w:pPr>
        <w:ind w:left="720" w:hanging="360"/>
      </w:pPr>
      <w:rPr>
        <w:rFonts w:ascii="Symbol" w:hAnsi="Symbol" w:hint="default"/>
      </w:rPr>
    </w:lvl>
    <w:lvl w:ilvl="1" w:tplc="B98A9518">
      <w:start w:val="1"/>
      <w:numFmt w:val="bullet"/>
      <w:lvlText w:val="o"/>
      <w:lvlJc w:val="left"/>
      <w:pPr>
        <w:ind w:left="1440" w:hanging="360"/>
      </w:pPr>
      <w:rPr>
        <w:rFonts w:ascii="Courier New" w:hAnsi="Courier New" w:hint="default"/>
      </w:rPr>
    </w:lvl>
    <w:lvl w:ilvl="2" w:tplc="2BAE1EE6">
      <w:start w:val="1"/>
      <w:numFmt w:val="bullet"/>
      <w:lvlText w:val=""/>
      <w:lvlJc w:val="left"/>
      <w:pPr>
        <w:ind w:left="2160" w:hanging="360"/>
      </w:pPr>
      <w:rPr>
        <w:rFonts w:ascii="Wingdings" w:hAnsi="Wingdings" w:hint="default"/>
      </w:rPr>
    </w:lvl>
    <w:lvl w:ilvl="3" w:tplc="AB58B8E6">
      <w:start w:val="1"/>
      <w:numFmt w:val="bullet"/>
      <w:lvlText w:val=""/>
      <w:lvlJc w:val="left"/>
      <w:pPr>
        <w:ind w:left="2880" w:hanging="360"/>
      </w:pPr>
      <w:rPr>
        <w:rFonts w:ascii="Symbol" w:hAnsi="Symbol" w:hint="default"/>
      </w:rPr>
    </w:lvl>
    <w:lvl w:ilvl="4" w:tplc="F71EF112">
      <w:start w:val="1"/>
      <w:numFmt w:val="bullet"/>
      <w:lvlText w:val="o"/>
      <w:lvlJc w:val="left"/>
      <w:pPr>
        <w:ind w:left="3600" w:hanging="360"/>
      </w:pPr>
      <w:rPr>
        <w:rFonts w:ascii="Courier New" w:hAnsi="Courier New" w:hint="default"/>
      </w:rPr>
    </w:lvl>
    <w:lvl w:ilvl="5" w:tplc="C8700366">
      <w:start w:val="1"/>
      <w:numFmt w:val="bullet"/>
      <w:lvlText w:val=""/>
      <w:lvlJc w:val="left"/>
      <w:pPr>
        <w:ind w:left="4320" w:hanging="360"/>
      </w:pPr>
      <w:rPr>
        <w:rFonts w:ascii="Wingdings" w:hAnsi="Wingdings" w:hint="default"/>
      </w:rPr>
    </w:lvl>
    <w:lvl w:ilvl="6" w:tplc="DD9C30DC">
      <w:start w:val="1"/>
      <w:numFmt w:val="bullet"/>
      <w:lvlText w:val=""/>
      <w:lvlJc w:val="left"/>
      <w:pPr>
        <w:ind w:left="5040" w:hanging="360"/>
      </w:pPr>
      <w:rPr>
        <w:rFonts w:ascii="Symbol" w:hAnsi="Symbol" w:hint="default"/>
      </w:rPr>
    </w:lvl>
    <w:lvl w:ilvl="7" w:tplc="C15A46E6">
      <w:start w:val="1"/>
      <w:numFmt w:val="bullet"/>
      <w:lvlText w:val="o"/>
      <w:lvlJc w:val="left"/>
      <w:pPr>
        <w:ind w:left="5760" w:hanging="360"/>
      </w:pPr>
      <w:rPr>
        <w:rFonts w:ascii="Courier New" w:hAnsi="Courier New" w:hint="default"/>
      </w:rPr>
    </w:lvl>
    <w:lvl w:ilvl="8" w:tplc="670CA67A">
      <w:start w:val="1"/>
      <w:numFmt w:val="bullet"/>
      <w:lvlText w:val=""/>
      <w:lvlJc w:val="left"/>
      <w:pPr>
        <w:ind w:left="6480" w:hanging="360"/>
      </w:pPr>
      <w:rPr>
        <w:rFonts w:ascii="Wingdings" w:hAnsi="Wingdings" w:hint="default"/>
      </w:rPr>
    </w:lvl>
  </w:abstractNum>
  <w:abstractNum w:abstractNumId="4" w15:restartNumberingAfterBreak="0">
    <w:nsid w:val="4BDFC831"/>
    <w:multiLevelType w:val="hybridMultilevel"/>
    <w:tmpl w:val="CFF0C614"/>
    <w:lvl w:ilvl="0" w:tplc="9244DA4A">
      <w:start w:val="1"/>
      <w:numFmt w:val="bullet"/>
      <w:lvlText w:val=""/>
      <w:lvlJc w:val="left"/>
      <w:pPr>
        <w:ind w:left="720" w:hanging="360"/>
      </w:pPr>
      <w:rPr>
        <w:rFonts w:ascii="Symbol" w:hAnsi="Symbol" w:hint="default"/>
      </w:rPr>
    </w:lvl>
    <w:lvl w:ilvl="1" w:tplc="FA983E0C">
      <w:start w:val="1"/>
      <w:numFmt w:val="bullet"/>
      <w:lvlText w:val="o"/>
      <w:lvlJc w:val="left"/>
      <w:pPr>
        <w:ind w:left="1440" w:hanging="360"/>
      </w:pPr>
      <w:rPr>
        <w:rFonts w:ascii="Courier New" w:hAnsi="Courier New" w:hint="default"/>
      </w:rPr>
    </w:lvl>
    <w:lvl w:ilvl="2" w:tplc="D8FAACB8">
      <w:start w:val="1"/>
      <w:numFmt w:val="bullet"/>
      <w:lvlText w:val=""/>
      <w:lvlJc w:val="left"/>
      <w:pPr>
        <w:ind w:left="2160" w:hanging="360"/>
      </w:pPr>
      <w:rPr>
        <w:rFonts w:ascii="Wingdings" w:hAnsi="Wingdings" w:hint="default"/>
      </w:rPr>
    </w:lvl>
    <w:lvl w:ilvl="3" w:tplc="B4328A32">
      <w:start w:val="1"/>
      <w:numFmt w:val="bullet"/>
      <w:lvlText w:val=""/>
      <w:lvlJc w:val="left"/>
      <w:pPr>
        <w:ind w:left="2880" w:hanging="360"/>
      </w:pPr>
      <w:rPr>
        <w:rFonts w:ascii="Symbol" w:hAnsi="Symbol" w:hint="default"/>
      </w:rPr>
    </w:lvl>
    <w:lvl w:ilvl="4" w:tplc="3FDEB7B2">
      <w:start w:val="1"/>
      <w:numFmt w:val="bullet"/>
      <w:lvlText w:val="o"/>
      <w:lvlJc w:val="left"/>
      <w:pPr>
        <w:ind w:left="3600" w:hanging="360"/>
      </w:pPr>
      <w:rPr>
        <w:rFonts w:ascii="Courier New" w:hAnsi="Courier New" w:hint="default"/>
      </w:rPr>
    </w:lvl>
    <w:lvl w:ilvl="5" w:tplc="D57EE512">
      <w:start w:val="1"/>
      <w:numFmt w:val="bullet"/>
      <w:lvlText w:val=""/>
      <w:lvlJc w:val="left"/>
      <w:pPr>
        <w:ind w:left="4320" w:hanging="360"/>
      </w:pPr>
      <w:rPr>
        <w:rFonts w:ascii="Wingdings" w:hAnsi="Wingdings" w:hint="default"/>
      </w:rPr>
    </w:lvl>
    <w:lvl w:ilvl="6" w:tplc="7D6C02D0">
      <w:start w:val="1"/>
      <w:numFmt w:val="bullet"/>
      <w:lvlText w:val=""/>
      <w:lvlJc w:val="left"/>
      <w:pPr>
        <w:ind w:left="5040" w:hanging="360"/>
      </w:pPr>
      <w:rPr>
        <w:rFonts w:ascii="Symbol" w:hAnsi="Symbol" w:hint="default"/>
      </w:rPr>
    </w:lvl>
    <w:lvl w:ilvl="7" w:tplc="56C421C4">
      <w:start w:val="1"/>
      <w:numFmt w:val="bullet"/>
      <w:lvlText w:val="o"/>
      <w:lvlJc w:val="left"/>
      <w:pPr>
        <w:ind w:left="5760" w:hanging="360"/>
      </w:pPr>
      <w:rPr>
        <w:rFonts w:ascii="Courier New" w:hAnsi="Courier New" w:hint="default"/>
      </w:rPr>
    </w:lvl>
    <w:lvl w:ilvl="8" w:tplc="BDE47D7C">
      <w:start w:val="1"/>
      <w:numFmt w:val="bullet"/>
      <w:lvlText w:val=""/>
      <w:lvlJc w:val="left"/>
      <w:pPr>
        <w:ind w:left="6480" w:hanging="360"/>
      </w:pPr>
      <w:rPr>
        <w:rFonts w:ascii="Wingdings" w:hAnsi="Wingdings" w:hint="default"/>
      </w:rPr>
    </w:lvl>
  </w:abstractNum>
  <w:abstractNum w:abstractNumId="5" w15:restartNumberingAfterBreak="0">
    <w:nsid w:val="6913D040"/>
    <w:multiLevelType w:val="hybridMultilevel"/>
    <w:tmpl w:val="EDCAE028"/>
    <w:lvl w:ilvl="0" w:tplc="FE409956">
      <w:start w:val="1"/>
      <w:numFmt w:val="bullet"/>
      <w:lvlText w:val=""/>
      <w:lvlJc w:val="left"/>
      <w:pPr>
        <w:ind w:left="720" w:hanging="360"/>
      </w:pPr>
      <w:rPr>
        <w:rFonts w:ascii="Symbol" w:hAnsi="Symbol" w:hint="default"/>
      </w:rPr>
    </w:lvl>
    <w:lvl w:ilvl="1" w:tplc="F0F48072">
      <w:start w:val="1"/>
      <w:numFmt w:val="bullet"/>
      <w:lvlText w:val="o"/>
      <w:lvlJc w:val="left"/>
      <w:pPr>
        <w:ind w:left="1440" w:hanging="360"/>
      </w:pPr>
      <w:rPr>
        <w:rFonts w:ascii="Courier New" w:hAnsi="Courier New" w:hint="default"/>
      </w:rPr>
    </w:lvl>
    <w:lvl w:ilvl="2" w:tplc="FF9A6D68">
      <w:start w:val="1"/>
      <w:numFmt w:val="bullet"/>
      <w:lvlText w:val=""/>
      <w:lvlJc w:val="left"/>
      <w:pPr>
        <w:ind w:left="2160" w:hanging="360"/>
      </w:pPr>
      <w:rPr>
        <w:rFonts w:ascii="Wingdings" w:hAnsi="Wingdings" w:hint="default"/>
      </w:rPr>
    </w:lvl>
    <w:lvl w:ilvl="3" w:tplc="B2B66A14">
      <w:start w:val="1"/>
      <w:numFmt w:val="bullet"/>
      <w:lvlText w:val=""/>
      <w:lvlJc w:val="left"/>
      <w:pPr>
        <w:ind w:left="2880" w:hanging="360"/>
      </w:pPr>
      <w:rPr>
        <w:rFonts w:ascii="Symbol" w:hAnsi="Symbol" w:hint="default"/>
      </w:rPr>
    </w:lvl>
    <w:lvl w:ilvl="4" w:tplc="EEACBF2C">
      <w:start w:val="1"/>
      <w:numFmt w:val="bullet"/>
      <w:lvlText w:val="o"/>
      <w:lvlJc w:val="left"/>
      <w:pPr>
        <w:ind w:left="3600" w:hanging="360"/>
      </w:pPr>
      <w:rPr>
        <w:rFonts w:ascii="Courier New" w:hAnsi="Courier New" w:hint="default"/>
      </w:rPr>
    </w:lvl>
    <w:lvl w:ilvl="5" w:tplc="9648BA0A">
      <w:start w:val="1"/>
      <w:numFmt w:val="bullet"/>
      <w:lvlText w:val=""/>
      <w:lvlJc w:val="left"/>
      <w:pPr>
        <w:ind w:left="4320" w:hanging="360"/>
      </w:pPr>
      <w:rPr>
        <w:rFonts w:ascii="Wingdings" w:hAnsi="Wingdings" w:hint="default"/>
      </w:rPr>
    </w:lvl>
    <w:lvl w:ilvl="6" w:tplc="90AA3BC8">
      <w:start w:val="1"/>
      <w:numFmt w:val="bullet"/>
      <w:lvlText w:val=""/>
      <w:lvlJc w:val="left"/>
      <w:pPr>
        <w:ind w:left="5040" w:hanging="360"/>
      </w:pPr>
      <w:rPr>
        <w:rFonts w:ascii="Symbol" w:hAnsi="Symbol" w:hint="default"/>
      </w:rPr>
    </w:lvl>
    <w:lvl w:ilvl="7" w:tplc="B87E6320">
      <w:start w:val="1"/>
      <w:numFmt w:val="bullet"/>
      <w:lvlText w:val="o"/>
      <w:lvlJc w:val="left"/>
      <w:pPr>
        <w:ind w:left="5760" w:hanging="360"/>
      </w:pPr>
      <w:rPr>
        <w:rFonts w:ascii="Courier New" w:hAnsi="Courier New" w:hint="default"/>
      </w:rPr>
    </w:lvl>
    <w:lvl w:ilvl="8" w:tplc="2BB0450A">
      <w:start w:val="1"/>
      <w:numFmt w:val="bullet"/>
      <w:lvlText w:val=""/>
      <w:lvlJc w:val="left"/>
      <w:pPr>
        <w:ind w:left="6480" w:hanging="360"/>
      </w:pPr>
      <w:rPr>
        <w:rFonts w:ascii="Wingdings" w:hAnsi="Wingdings" w:hint="default"/>
      </w:rPr>
    </w:lvl>
  </w:abstractNum>
  <w:num w:numId="1" w16cid:durableId="117845973">
    <w:abstractNumId w:val="4"/>
  </w:num>
  <w:num w:numId="2" w16cid:durableId="1555504033">
    <w:abstractNumId w:val="5"/>
  </w:num>
  <w:num w:numId="3" w16cid:durableId="169222775">
    <w:abstractNumId w:val="0"/>
  </w:num>
  <w:num w:numId="4" w16cid:durableId="1926646392">
    <w:abstractNumId w:val="3"/>
  </w:num>
  <w:num w:numId="5" w16cid:durableId="378282422">
    <w:abstractNumId w:val="1"/>
  </w:num>
  <w:num w:numId="6" w16cid:durableId="119688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7C9D3C"/>
    <w:rsid w:val="00191030"/>
    <w:rsid w:val="00563059"/>
    <w:rsid w:val="00602DCD"/>
    <w:rsid w:val="00BB108D"/>
    <w:rsid w:val="00EC63B7"/>
    <w:rsid w:val="00FC12BC"/>
    <w:rsid w:val="00FE1DBB"/>
    <w:rsid w:val="17A83CA4"/>
    <w:rsid w:val="2A01ADC7"/>
    <w:rsid w:val="387C9D3C"/>
    <w:rsid w:val="6BC65D34"/>
    <w:rsid w:val="761C7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9D3C"/>
  <w15:chartTrackingRefBased/>
  <w15:docId w15:val="{59C14FC3-4099-4BF0-9866-2791FB295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61C7716"/>
    <w:rPr>
      <w:lang w:val="en-AU"/>
    </w:rPr>
  </w:style>
  <w:style w:type="paragraph" w:styleId="Heading1">
    <w:name w:val="heading 1"/>
    <w:basedOn w:val="Normal"/>
    <w:next w:val="Normal"/>
    <w:uiPriority w:val="9"/>
    <w:qFormat/>
    <w:rsid w:val="761C77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61C77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61C771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1C7716"/>
    <w:pPr>
      <w:ind w:left="720"/>
      <w:contextualSpacing/>
    </w:pPr>
  </w:style>
  <w:style w:type="character" w:styleId="Hyperlink">
    <w:name w:val="Hyperlink"/>
    <w:basedOn w:val="DefaultParagraphFont"/>
    <w:uiPriority w:val="99"/>
    <w:unhideWhenUsed/>
    <w:rsid w:val="761C771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zxtgen.com.au/free-quote" TargetMode="External"/><Relationship Id="rId5" Type="http://schemas.openxmlformats.org/officeDocument/2006/relationships/hyperlink" Target="https://www.nzxtgen.com.au/free-quo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834</Words>
  <Characters>4758</Characters>
  <Application>Microsoft Office Word</Application>
  <DocSecurity>0</DocSecurity>
  <Lines>39</Lines>
  <Paragraphs>11</Paragraphs>
  <ScaleCrop>false</ScaleCrop>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Mueed</dc:creator>
  <cp:keywords/>
  <dc:description/>
  <cp:lastModifiedBy>omar e</cp:lastModifiedBy>
  <cp:revision>4</cp:revision>
  <dcterms:created xsi:type="dcterms:W3CDTF">2026-01-08T12:37:00Z</dcterms:created>
  <dcterms:modified xsi:type="dcterms:W3CDTF">2026-01-11T09:31:00Z</dcterms:modified>
</cp:coreProperties>
</file>