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D957A" w14:textId="67CBCD45" w:rsidR="009553A5" w:rsidRDefault="6F455F5E" w:rsidP="39DD11B3">
      <w:pPr>
        <w:pStyle w:val="Heading2"/>
        <w:spacing w:before="299" w:after="299"/>
        <w:jc w:val="both"/>
      </w:pPr>
      <w:r w:rsidRPr="39DD11B3">
        <w:rPr>
          <w:rFonts w:ascii="Aptos" w:eastAsia="Aptos" w:hAnsi="Aptos" w:cs="Aptos"/>
          <w:b/>
          <w:bCs/>
          <w:sz w:val="36"/>
          <w:szCs w:val="36"/>
        </w:rPr>
        <w:t>Meta Title</w:t>
      </w:r>
    </w:p>
    <w:p w14:paraId="7844B429" w14:textId="6784105F" w:rsidR="009553A5" w:rsidRDefault="6F455F5E" w:rsidP="39DD11B3">
      <w:pPr>
        <w:spacing w:before="240" w:after="240"/>
        <w:jc w:val="both"/>
      </w:pPr>
      <w:r w:rsidRPr="39DD11B3">
        <w:rPr>
          <w:rFonts w:ascii="Aptos" w:eastAsia="Aptos" w:hAnsi="Aptos" w:cs="Aptos"/>
        </w:rPr>
        <w:t>Electrician in Canterbury | Local Electrical Services NZXTGEN</w:t>
      </w:r>
    </w:p>
    <w:p w14:paraId="7EFFB84C" w14:textId="04AEBE2F" w:rsidR="009553A5" w:rsidRDefault="6F455F5E" w:rsidP="39DD11B3">
      <w:pPr>
        <w:pStyle w:val="Heading2"/>
        <w:spacing w:before="299" w:after="299"/>
        <w:jc w:val="both"/>
      </w:pPr>
      <w:r w:rsidRPr="39DD11B3">
        <w:rPr>
          <w:rFonts w:ascii="Aptos" w:eastAsia="Aptos" w:hAnsi="Aptos" w:cs="Aptos"/>
          <w:b/>
          <w:bCs/>
          <w:sz w:val="36"/>
          <w:szCs w:val="36"/>
        </w:rPr>
        <w:t>Meta Description</w:t>
      </w:r>
    </w:p>
    <w:p w14:paraId="5553CB33" w14:textId="2428C075" w:rsidR="009553A5" w:rsidRDefault="6F455F5E" w:rsidP="39DD11B3">
      <w:pPr>
        <w:spacing w:before="240" w:after="240"/>
        <w:jc w:val="both"/>
      </w:pPr>
      <w:r w:rsidRPr="39DD11B3">
        <w:rPr>
          <w:rFonts w:ascii="Aptos" w:eastAsia="Aptos" w:hAnsi="Aptos" w:cs="Aptos"/>
        </w:rPr>
        <w:t>Licensed electricians servicing Canterbury homes and small businesses. Reliable electrical, safety and smart solutions by NZXTGEN.</w:t>
      </w:r>
    </w:p>
    <w:p w14:paraId="6AAD9326" w14:textId="53633E3C" w:rsidR="009553A5" w:rsidRDefault="009553A5" w:rsidP="39DD11B3">
      <w:pPr>
        <w:jc w:val="both"/>
      </w:pPr>
    </w:p>
    <w:p w14:paraId="347E302E" w14:textId="08101E65" w:rsidR="009553A5" w:rsidRDefault="6F455F5E" w:rsidP="39DD11B3">
      <w:pPr>
        <w:pStyle w:val="Heading3"/>
        <w:spacing w:before="281" w:after="281"/>
        <w:jc w:val="both"/>
      </w:pPr>
      <w:r w:rsidRPr="39DD11B3">
        <w:rPr>
          <w:rFonts w:ascii="Aptos" w:eastAsia="Aptos" w:hAnsi="Aptos" w:cs="Aptos"/>
          <w:b/>
          <w:bCs/>
        </w:rPr>
        <w:t>Need a trusted local electrician in Canterbury?</w:t>
      </w:r>
    </w:p>
    <w:p w14:paraId="3B23CCE3" w14:textId="0FF9002B" w:rsidR="009553A5" w:rsidRDefault="6F455F5E" w:rsidP="39DD11B3">
      <w:pPr>
        <w:spacing w:before="240" w:after="240"/>
        <w:jc w:val="both"/>
      </w:pPr>
      <w:r w:rsidRPr="39DD11B3">
        <w:rPr>
          <w:rFonts w:ascii="Aptos" w:eastAsia="Aptos" w:hAnsi="Aptos" w:cs="Aptos"/>
        </w:rPr>
        <w:t xml:space="preserve">👉 </w:t>
      </w:r>
      <w:hyperlink r:id="rId5">
        <w:r w:rsidRPr="39DD11B3">
          <w:rPr>
            <w:rStyle w:val="Hyperlink"/>
            <w:rFonts w:ascii="Aptos" w:eastAsia="Aptos" w:hAnsi="Aptos" w:cs="Aptos"/>
            <w:b/>
            <w:bCs/>
          </w:rPr>
          <w:t>Request a free quote from NZXTGEN today</w:t>
        </w:r>
      </w:hyperlink>
    </w:p>
    <w:p w14:paraId="7B373C7F" w14:textId="0E0F6BD0" w:rsidR="009553A5" w:rsidRDefault="6F455F5E" w:rsidP="39DD11B3">
      <w:pPr>
        <w:pStyle w:val="Heading1"/>
        <w:spacing w:before="322" w:after="322"/>
        <w:jc w:val="both"/>
        <w:rPr>
          <w:rFonts w:ascii="Aptos" w:eastAsia="Aptos" w:hAnsi="Aptos" w:cs="Aptos"/>
          <w:b/>
          <w:bCs/>
          <w:sz w:val="48"/>
          <w:szCs w:val="48"/>
          <w:u w:val="single"/>
        </w:rPr>
      </w:pPr>
      <w:r w:rsidRPr="39DD11B3">
        <w:rPr>
          <w:rFonts w:ascii="Aptos" w:eastAsia="Aptos" w:hAnsi="Aptos" w:cs="Aptos"/>
          <w:b/>
          <w:bCs/>
          <w:sz w:val="48"/>
          <w:szCs w:val="48"/>
          <w:u w:val="single"/>
        </w:rPr>
        <w:t xml:space="preserve">Electrician in Canterbury – NZXTGEN </w:t>
      </w:r>
    </w:p>
    <w:p w14:paraId="3C7C539D" w14:textId="3896D9E6" w:rsidR="009553A5" w:rsidRDefault="6F455F5E" w:rsidP="39DD11B3">
      <w:pPr>
        <w:spacing w:before="240" w:after="240"/>
        <w:jc w:val="both"/>
      </w:pPr>
      <w:r w:rsidRPr="39DD11B3">
        <w:rPr>
          <w:rFonts w:ascii="Aptos" w:eastAsia="Aptos" w:hAnsi="Aptos" w:cs="Aptos"/>
        </w:rPr>
        <w:t>Canterbury is a suburb that continues to evolve. With its mix of established family homes, medium-density developments, and local businesses operating along key corridors, electrical needs in the area are diverse and often complex. Many properties were built decades ago and are now being upgraded to support modern living, while newer developments require carefully planned electrical systems from the outset.</w:t>
      </w:r>
    </w:p>
    <w:p w14:paraId="2FD975FD" w14:textId="7EA4A22F" w:rsidR="009553A5" w:rsidRDefault="6F455F5E" w:rsidP="39DD11B3">
      <w:pPr>
        <w:spacing w:before="240" w:after="240"/>
        <w:jc w:val="both"/>
        <w:rPr>
          <w:rFonts w:ascii="Aptos" w:eastAsia="Aptos" w:hAnsi="Aptos" w:cs="Aptos"/>
        </w:rPr>
      </w:pPr>
      <w:r w:rsidRPr="39DD11B3">
        <w:rPr>
          <w:rFonts w:ascii="Aptos" w:eastAsia="Aptos" w:hAnsi="Aptos" w:cs="Aptos"/>
          <w:b/>
          <w:bCs/>
        </w:rPr>
        <w:t xml:space="preserve">NZXTGEN </w:t>
      </w:r>
      <w:r w:rsidRPr="39DD11B3">
        <w:rPr>
          <w:rFonts w:ascii="Aptos" w:eastAsia="Aptos" w:hAnsi="Aptos" w:cs="Aptos"/>
        </w:rPr>
        <w:t xml:space="preserve">provides professional electrical services throughout Canterbury, supporting homeowners and small businesses with safe, compliant, and practical solutions. We also regularly work in nearby areas such as Croydon Park and Hurlstone Park, where similar property styles and renovation trends create familiar electrical challenges. Our approach is grounded in understanding how people </w:t>
      </w:r>
      <w:r w:rsidR="1B50C564" w:rsidRPr="39DD11B3">
        <w:rPr>
          <w:rFonts w:ascii="Aptos" w:eastAsia="Aptos" w:hAnsi="Aptos" w:cs="Aptos"/>
        </w:rPr>
        <w:t>use</w:t>
      </w:r>
      <w:r w:rsidRPr="39DD11B3">
        <w:rPr>
          <w:rFonts w:ascii="Aptos" w:eastAsia="Aptos" w:hAnsi="Aptos" w:cs="Aptos"/>
        </w:rPr>
        <w:t xml:space="preserve"> their spaces and delivering electrical work that supports that use reliably.</w:t>
      </w:r>
    </w:p>
    <w:p w14:paraId="1B063145" w14:textId="068CE408" w:rsidR="009553A5" w:rsidRDefault="6F455F5E" w:rsidP="39DD11B3">
      <w:pPr>
        <w:pStyle w:val="Heading2"/>
        <w:spacing w:before="299" w:after="299"/>
        <w:jc w:val="both"/>
      </w:pPr>
      <w:r w:rsidRPr="39DD11B3">
        <w:rPr>
          <w:rFonts w:ascii="Aptos" w:eastAsia="Aptos" w:hAnsi="Aptos" w:cs="Aptos"/>
          <w:b/>
          <w:bCs/>
          <w:sz w:val="36"/>
          <w:szCs w:val="36"/>
        </w:rPr>
        <w:t>Electrical Services Suited to Canterbury Properties</w:t>
      </w:r>
    </w:p>
    <w:p w14:paraId="14DCF5DE" w14:textId="51AB1BC8" w:rsidR="009553A5" w:rsidRDefault="6F455F5E" w:rsidP="39DD11B3">
      <w:pPr>
        <w:spacing w:before="240" w:after="240"/>
        <w:jc w:val="both"/>
      </w:pPr>
      <w:r w:rsidRPr="39DD11B3">
        <w:rPr>
          <w:rFonts w:ascii="Aptos" w:eastAsia="Aptos" w:hAnsi="Aptos" w:cs="Aptos"/>
        </w:rPr>
        <w:t>Electrical work in Canterbury often involves upgrading existing systems rather than installing brand-new infrastructure. Older wiring, limited power capacity, and outdated switchboards are common issues, particularly in homes that have been renovated in stages over time.</w:t>
      </w:r>
    </w:p>
    <w:p w14:paraId="1636A613" w14:textId="1603A649" w:rsidR="009553A5" w:rsidRDefault="6F455F5E" w:rsidP="39DD11B3">
      <w:pPr>
        <w:spacing w:before="240" w:after="240"/>
        <w:jc w:val="both"/>
      </w:pPr>
      <w:r w:rsidRPr="39DD11B3">
        <w:rPr>
          <w:rFonts w:ascii="Aptos" w:eastAsia="Aptos" w:hAnsi="Aptos" w:cs="Aptos"/>
        </w:rPr>
        <w:lastRenderedPageBreak/>
        <w:t>We assist Canterbury clients with a wide range of services, including:</w:t>
      </w:r>
    </w:p>
    <w:p w14:paraId="73F5C9DE" w14:textId="7DC7DA16" w:rsidR="009553A5" w:rsidRPr="00F55A70" w:rsidRDefault="6F455F5E" w:rsidP="39DD11B3">
      <w:pPr>
        <w:pStyle w:val="ListParagraph"/>
        <w:numPr>
          <w:ilvl w:val="0"/>
          <w:numId w:val="6"/>
        </w:numPr>
        <w:spacing w:before="240" w:after="240"/>
        <w:jc w:val="both"/>
        <w:rPr>
          <w:rFonts w:ascii="Aptos" w:eastAsia="Aptos" w:hAnsi="Aptos" w:cs="Aptos"/>
          <w:highlight w:val="yellow"/>
        </w:rPr>
      </w:pPr>
      <w:r w:rsidRPr="00F55A70">
        <w:rPr>
          <w:rFonts w:ascii="Aptos" w:eastAsia="Aptos" w:hAnsi="Aptos" w:cs="Aptos"/>
          <w:highlight w:val="yellow"/>
        </w:rPr>
        <w:t>Lighting installations and upgrades for indoor and outdoor areas</w:t>
      </w:r>
    </w:p>
    <w:p w14:paraId="3BE02368" w14:textId="0220E976" w:rsidR="009553A5" w:rsidRPr="00F55A70" w:rsidRDefault="6F455F5E" w:rsidP="39DD11B3">
      <w:pPr>
        <w:pStyle w:val="ListParagraph"/>
        <w:numPr>
          <w:ilvl w:val="0"/>
          <w:numId w:val="6"/>
        </w:numPr>
        <w:spacing w:before="240" w:after="240"/>
        <w:jc w:val="both"/>
        <w:rPr>
          <w:rFonts w:ascii="Aptos" w:eastAsia="Aptos" w:hAnsi="Aptos" w:cs="Aptos"/>
          <w:highlight w:val="yellow"/>
        </w:rPr>
      </w:pPr>
      <w:r w:rsidRPr="00F55A70">
        <w:rPr>
          <w:rFonts w:ascii="Aptos" w:eastAsia="Aptos" w:hAnsi="Aptos" w:cs="Aptos"/>
          <w:highlight w:val="yellow"/>
        </w:rPr>
        <w:t>Power point additions and layout improvements</w:t>
      </w:r>
    </w:p>
    <w:p w14:paraId="27FF33C3" w14:textId="21946A46" w:rsidR="009553A5" w:rsidRPr="00F55A70" w:rsidRDefault="6F455F5E" w:rsidP="39DD11B3">
      <w:pPr>
        <w:pStyle w:val="ListParagraph"/>
        <w:numPr>
          <w:ilvl w:val="0"/>
          <w:numId w:val="6"/>
        </w:numPr>
        <w:spacing w:before="240" w:after="240"/>
        <w:jc w:val="both"/>
        <w:rPr>
          <w:rFonts w:ascii="Aptos" w:eastAsia="Aptos" w:hAnsi="Aptos" w:cs="Aptos"/>
          <w:highlight w:val="yellow"/>
        </w:rPr>
      </w:pPr>
      <w:r w:rsidRPr="00F55A70">
        <w:rPr>
          <w:rFonts w:ascii="Aptos" w:eastAsia="Aptos" w:hAnsi="Aptos" w:cs="Aptos"/>
          <w:highlight w:val="yellow"/>
        </w:rPr>
        <w:t>Switchboard inspections and safety upgrades</w:t>
      </w:r>
    </w:p>
    <w:p w14:paraId="4130E068" w14:textId="0ED3048E" w:rsidR="009553A5" w:rsidRPr="00F55A70" w:rsidRDefault="6F455F5E" w:rsidP="39DD11B3">
      <w:pPr>
        <w:pStyle w:val="ListParagraph"/>
        <w:numPr>
          <w:ilvl w:val="0"/>
          <w:numId w:val="6"/>
        </w:numPr>
        <w:spacing w:before="240" w:after="240"/>
        <w:jc w:val="both"/>
        <w:rPr>
          <w:rFonts w:ascii="Aptos" w:eastAsia="Aptos" w:hAnsi="Aptos" w:cs="Aptos"/>
          <w:highlight w:val="yellow"/>
        </w:rPr>
      </w:pPr>
      <w:r w:rsidRPr="00F55A70">
        <w:rPr>
          <w:rFonts w:ascii="Aptos" w:eastAsia="Aptos" w:hAnsi="Aptos" w:cs="Aptos"/>
          <w:highlight w:val="yellow"/>
        </w:rPr>
        <w:t>Smoke alarm installation and compliance checks</w:t>
      </w:r>
    </w:p>
    <w:p w14:paraId="6F0486B7" w14:textId="5A13EA06" w:rsidR="009553A5" w:rsidRPr="00F55A70" w:rsidRDefault="6F455F5E" w:rsidP="39DD11B3">
      <w:pPr>
        <w:pStyle w:val="ListParagraph"/>
        <w:numPr>
          <w:ilvl w:val="0"/>
          <w:numId w:val="6"/>
        </w:numPr>
        <w:spacing w:before="240" w:after="240"/>
        <w:jc w:val="both"/>
        <w:rPr>
          <w:rFonts w:ascii="Aptos" w:eastAsia="Aptos" w:hAnsi="Aptos" w:cs="Aptos"/>
          <w:highlight w:val="yellow"/>
        </w:rPr>
      </w:pPr>
      <w:r w:rsidRPr="00F55A70">
        <w:rPr>
          <w:rFonts w:ascii="Aptos" w:eastAsia="Aptos" w:hAnsi="Aptos" w:cs="Aptos"/>
          <w:highlight w:val="yellow"/>
        </w:rPr>
        <w:t>Ceiling fan installation for comfort and airflow</w:t>
      </w:r>
    </w:p>
    <w:p w14:paraId="7359BB4D" w14:textId="6BB0132D" w:rsidR="009553A5" w:rsidRPr="00F55A70" w:rsidRDefault="6F455F5E" w:rsidP="39DD11B3">
      <w:pPr>
        <w:pStyle w:val="ListParagraph"/>
        <w:numPr>
          <w:ilvl w:val="0"/>
          <w:numId w:val="6"/>
        </w:numPr>
        <w:spacing w:before="240" w:after="240"/>
        <w:jc w:val="both"/>
        <w:rPr>
          <w:rFonts w:ascii="Aptos" w:eastAsia="Aptos" w:hAnsi="Aptos" w:cs="Aptos"/>
          <w:highlight w:val="yellow"/>
        </w:rPr>
      </w:pPr>
      <w:r w:rsidRPr="00F55A70">
        <w:rPr>
          <w:rFonts w:ascii="Aptos" w:eastAsia="Aptos" w:hAnsi="Aptos" w:cs="Aptos"/>
          <w:highlight w:val="yellow"/>
        </w:rPr>
        <w:t>Fault finding and electrical repairs</w:t>
      </w:r>
    </w:p>
    <w:p w14:paraId="634252CC" w14:textId="4D74C7A5" w:rsidR="009553A5" w:rsidRPr="00F55A70" w:rsidRDefault="6F455F5E" w:rsidP="39DD11B3">
      <w:pPr>
        <w:pStyle w:val="ListParagraph"/>
        <w:numPr>
          <w:ilvl w:val="0"/>
          <w:numId w:val="6"/>
        </w:numPr>
        <w:spacing w:before="240" w:after="240"/>
        <w:jc w:val="both"/>
        <w:rPr>
          <w:rFonts w:ascii="Aptos" w:eastAsia="Aptos" w:hAnsi="Aptos" w:cs="Aptos"/>
          <w:highlight w:val="yellow"/>
        </w:rPr>
      </w:pPr>
      <w:r w:rsidRPr="00F55A70">
        <w:rPr>
          <w:rFonts w:ascii="Aptos" w:eastAsia="Aptos" w:hAnsi="Aptos" w:cs="Aptos"/>
          <w:highlight w:val="yellow"/>
        </w:rPr>
        <w:t>Smart home and automation systems</w:t>
      </w:r>
    </w:p>
    <w:p w14:paraId="7A88B8A4" w14:textId="64A66647" w:rsidR="009553A5" w:rsidRPr="00F55A70" w:rsidRDefault="6F455F5E" w:rsidP="39DD11B3">
      <w:pPr>
        <w:pStyle w:val="ListParagraph"/>
        <w:numPr>
          <w:ilvl w:val="0"/>
          <w:numId w:val="6"/>
        </w:numPr>
        <w:spacing w:before="240" w:after="240"/>
        <w:jc w:val="both"/>
        <w:rPr>
          <w:rFonts w:ascii="Aptos" w:eastAsia="Aptos" w:hAnsi="Aptos" w:cs="Aptos"/>
          <w:highlight w:val="yellow"/>
        </w:rPr>
      </w:pPr>
      <w:r w:rsidRPr="00F55A70">
        <w:rPr>
          <w:rFonts w:ascii="Aptos" w:eastAsia="Aptos" w:hAnsi="Aptos" w:cs="Aptos"/>
          <w:highlight w:val="yellow"/>
        </w:rPr>
        <w:t>Security solutions such as CCTV and alarms</w:t>
      </w:r>
    </w:p>
    <w:p w14:paraId="091B1818" w14:textId="11E118AC" w:rsidR="009553A5" w:rsidRDefault="6F455F5E" w:rsidP="39DD11B3">
      <w:pPr>
        <w:spacing w:before="240" w:after="240"/>
        <w:jc w:val="both"/>
      </w:pPr>
      <w:r w:rsidRPr="39DD11B3">
        <w:rPr>
          <w:rFonts w:ascii="Aptos" w:eastAsia="Aptos" w:hAnsi="Aptos" w:cs="Aptos"/>
        </w:rPr>
        <w:t>For small businesses operating from offices, shopfronts, or mixed-use buildings, reliable electrical systems are essential for daily operations. We provide electrical support that balances performance, safety, and minimal disruption, allowing businesses to function without unnecessary downtime.</w:t>
      </w:r>
    </w:p>
    <w:p w14:paraId="42430782" w14:textId="0D56F9FF" w:rsidR="009553A5" w:rsidRDefault="6F455F5E" w:rsidP="39DD11B3">
      <w:pPr>
        <w:pStyle w:val="Heading2"/>
        <w:spacing w:before="299" w:after="299"/>
        <w:jc w:val="both"/>
      </w:pPr>
      <w:r w:rsidRPr="39DD11B3">
        <w:rPr>
          <w:rFonts w:ascii="Aptos" w:eastAsia="Aptos" w:hAnsi="Aptos" w:cs="Aptos"/>
          <w:b/>
          <w:bCs/>
          <w:sz w:val="36"/>
          <w:szCs w:val="36"/>
        </w:rPr>
        <w:t>Common Electrical Scenarios in Canterbury</w:t>
      </w:r>
    </w:p>
    <w:p w14:paraId="539B7C36" w14:textId="44A4CB48" w:rsidR="009553A5" w:rsidRDefault="6F455F5E" w:rsidP="39DD11B3">
      <w:pPr>
        <w:spacing w:before="240" w:after="240"/>
        <w:jc w:val="both"/>
      </w:pPr>
      <w:r w:rsidRPr="39DD11B3">
        <w:rPr>
          <w:rFonts w:ascii="Aptos" w:eastAsia="Aptos" w:hAnsi="Aptos" w:cs="Aptos"/>
        </w:rPr>
        <w:t>Because Canterbury sits between major transport routes and neighbouring suburbs like Croydon Park and Hurlstone Park, properties in the area often experience a blend of residential and commercial electrical demands. Our experience working locally means we frequently encounter similar patterns and requirements.</w:t>
      </w:r>
    </w:p>
    <w:p w14:paraId="05021BAF" w14:textId="75029551" w:rsidR="009553A5" w:rsidRDefault="6F455F5E" w:rsidP="39DD11B3">
      <w:pPr>
        <w:pStyle w:val="Heading3"/>
        <w:spacing w:before="281" w:after="281"/>
        <w:jc w:val="both"/>
      </w:pPr>
      <w:r w:rsidRPr="39DD11B3">
        <w:rPr>
          <w:rFonts w:ascii="Aptos" w:eastAsia="Aptos" w:hAnsi="Aptos" w:cs="Aptos"/>
          <w:b/>
          <w:bCs/>
        </w:rPr>
        <w:t>Older Homes and Electrical Upgrades</w:t>
      </w:r>
    </w:p>
    <w:p w14:paraId="29E81477" w14:textId="0EF95FA4" w:rsidR="009553A5" w:rsidRDefault="6F455F5E" w:rsidP="39DD11B3">
      <w:pPr>
        <w:spacing w:before="240" w:after="240"/>
        <w:jc w:val="both"/>
      </w:pPr>
      <w:r w:rsidRPr="39DD11B3">
        <w:rPr>
          <w:rFonts w:ascii="Aptos" w:eastAsia="Aptos" w:hAnsi="Aptos" w:cs="Aptos"/>
        </w:rPr>
        <w:t>Many homes in Canterbury were built at a time when electrical demand was far lower. As households add air conditioning, modern kitchens, entertainment systems, and work-from-home setups, existing electrical systems can become strained.</w:t>
      </w:r>
    </w:p>
    <w:p w14:paraId="0700B8F9" w14:textId="372B9893" w:rsidR="009553A5" w:rsidRDefault="6F455F5E" w:rsidP="39DD11B3">
      <w:pPr>
        <w:spacing w:before="240" w:after="240"/>
        <w:jc w:val="both"/>
      </w:pPr>
      <w:r w:rsidRPr="39DD11B3">
        <w:rPr>
          <w:rFonts w:ascii="Aptos" w:eastAsia="Aptos" w:hAnsi="Aptos" w:cs="Aptos"/>
        </w:rPr>
        <w:t>Common upgrade needs include:</w:t>
      </w:r>
    </w:p>
    <w:p w14:paraId="500A1C23" w14:textId="2274A2EE" w:rsidR="009553A5" w:rsidRPr="00F55A70" w:rsidRDefault="6F455F5E" w:rsidP="39DD11B3">
      <w:pPr>
        <w:pStyle w:val="ListParagraph"/>
        <w:numPr>
          <w:ilvl w:val="0"/>
          <w:numId w:val="5"/>
        </w:numPr>
        <w:spacing w:before="240" w:after="240"/>
        <w:jc w:val="both"/>
        <w:rPr>
          <w:rFonts w:ascii="Aptos" w:eastAsia="Aptos" w:hAnsi="Aptos" w:cs="Aptos"/>
          <w:highlight w:val="yellow"/>
        </w:rPr>
      </w:pPr>
      <w:r w:rsidRPr="00F55A70">
        <w:rPr>
          <w:rFonts w:ascii="Aptos" w:eastAsia="Aptos" w:hAnsi="Aptos" w:cs="Aptos"/>
          <w:highlight w:val="yellow"/>
        </w:rPr>
        <w:t>Replacing outdated switchboards with modern safety protection</w:t>
      </w:r>
    </w:p>
    <w:p w14:paraId="5F4DED91" w14:textId="7FD44BB8" w:rsidR="009553A5" w:rsidRPr="00F55A70" w:rsidRDefault="6F455F5E" w:rsidP="39DD11B3">
      <w:pPr>
        <w:pStyle w:val="ListParagraph"/>
        <w:numPr>
          <w:ilvl w:val="0"/>
          <w:numId w:val="5"/>
        </w:numPr>
        <w:spacing w:before="240" w:after="240"/>
        <w:jc w:val="both"/>
        <w:rPr>
          <w:rFonts w:ascii="Aptos" w:eastAsia="Aptos" w:hAnsi="Aptos" w:cs="Aptos"/>
          <w:highlight w:val="yellow"/>
        </w:rPr>
      </w:pPr>
      <w:r w:rsidRPr="00F55A70">
        <w:rPr>
          <w:rFonts w:ascii="Aptos" w:eastAsia="Aptos" w:hAnsi="Aptos" w:cs="Aptos"/>
          <w:highlight w:val="yellow"/>
        </w:rPr>
        <w:t xml:space="preserve">Installing additional circuits to handle increased </w:t>
      </w:r>
      <w:proofErr w:type="gramStart"/>
      <w:r w:rsidRPr="00F55A70">
        <w:rPr>
          <w:rFonts w:ascii="Aptos" w:eastAsia="Aptos" w:hAnsi="Aptos" w:cs="Aptos"/>
          <w:highlight w:val="yellow"/>
        </w:rPr>
        <w:t>load</w:t>
      </w:r>
      <w:r w:rsidR="007475EC">
        <w:rPr>
          <w:rFonts w:ascii="Aptos" w:eastAsia="Aptos" w:hAnsi="Aptos" w:cs="Aptos"/>
          <w:highlight w:val="yellow"/>
        </w:rPr>
        <w:t>(</w:t>
      </w:r>
      <w:proofErr w:type="gramEnd"/>
      <w:r w:rsidR="007475EC">
        <w:rPr>
          <w:rFonts w:ascii="Aptos" w:eastAsia="Aptos" w:hAnsi="Aptos" w:cs="Aptos"/>
          <w:highlight w:val="yellow"/>
        </w:rPr>
        <w:t>switchboard page)</w:t>
      </w:r>
    </w:p>
    <w:p w14:paraId="258AE5E5" w14:textId="4F6A4E2C" w:rsidR="009553A5" w:rsidRPr="00F55A70" w:rsidRDefault="6F455F5E" w:rsidP="39DD11B3">
      <w:pPr>
        <w:pStyle w:val="ListParagraph"/>
        <w:numPr>
          <w:ilvl w:val="0"/>
          <w:numId w:val="5"/>
        </w:numPr>
        <w:spacing w:before="240" w:after="240"/>
        <w:jc w:val="both"/>
        <w:rPr>
          <w:rFonts w:ascii="Aptos" w:eastAsia="Aptos" w:hAnsi="Aptos" w:cs="Aptos"/>
          <w:highlight w:val="yellow"/>
        </w:rPr>
      </w:pPr>
      <w:r w:rsidRPr="00F55A70">
        <w:rPr>
          <w:rFonts w:ascii="Aptos" w:eastAsia="Aptos" w:hAnsi="Aptos" w:cs="Aptos"/>
          <w:highlight w:val="yellow"/>
        </w:rPr>
        <w:t xml:space="preserve">Upgrading lighting to improve efficiency and </w:t>
      </w:r>
      <w:proofErr w:type="gramStart"/>
      <w:r w:rsidRPr="00F55A70">
        <w:rPr>
          <w:rFonts w:ascii="Aptos" w:eastAsia="Aptos" w:hAnsi="Aptos" w:cs="Aptos"/>
          <w:highlight w:val="yellow"/>
        </w:rPr>
        <w:t>visibility</w:t>
      </w:r>
      <w:r w:rsidR="007475EC">
        <w:rPr>
          <w:rFonts w:ascii="Aptos" w:eastAsia="Aptos" w:hAnsi="Aptos" w:cs="Aptos"/>
          <w:highlight w:val="yellow"/>
        </w:rPr>
        <w:t>(</w:t>
      </w:r>
      <w:proofErr w:type="gramEnd"/>
      <w:r w:rsidR="007475EC">
        <w:rPr>
          <w:rFonts w:ascii="Aptos" w:eastAsia="Aptos" w:hAnsi="Aptos" w:cs="Aptos"/>
          <w:highlight w:val="yellow"/>
        </w:rPr>
        <w:t>light page)</w:t>
      </w:r>
    </w:p>
    <w:p w14:paraId="39B51774" w14:textId="30B6A397" w:rsidR="009553A5" w:rsidRPr="00F55A70" w:rsidRDefault="6F455F5E" w:rsidP="39DD11B3">
      <w:pPr>
        <w:pStyle w:val="ListParagraph"/>
        <w:numPr>
          <w:ilvl w:val="0"/>
          <w:numId w:val="5"/>
        </w:numPr>
        <w:spacing w:before="240" w:after="240"/>
        <w:jc w:val="both"/>
        <w:rPr>
          <w:rFonts w:ascii="Aptos" w:eastAsia="Aptos" w:hAnsi="Aptos" w:cs="Aptos"/>
          <w:highlight w:val="yellow"/>
        </w:rPr>
      </w:pPr>
      <w:r w:rsidRPr="00F55A70">
        <w:rPr>
          <w:rFonts w:ascii="Aptos" w:eastAsia="Aptos" w:hAnsi="Aptos" w:cs="Aptos"/>
          <w:highlight w:val="yellow"/>
        </w:rPr>
        <w:t xml:space="preserve">Resolving recurring tripping or power </w:t>
      </w:r>
      <w:proofErr w:type="gramStart"/>
      <w:r w:rsidRPr="00F55A70">
        <w:rPr>
          <w:rFonts w:ascii="Aptos" w:eastAsia="Aptos" w:hAnsi="Aptos" w:cs="Aptos"/>
          <w:highlight w:val="yellow"/>
        </w:rPr>
        <w:t>fluctuations</w:t>
      </w:r>
      <w:r w:rsidR="007475EC">
        <w:rPr>
          <w:rFonts w:ascii="Aptos" w:eastAsia="Aptos" w:hAnsi="Aptos" w:cs="Aptos"/>
          <w:highlight w:val="yellow"/>
        </w:rPr>
        <w:t>(</w:t>
      </w:r>
      <w:proofErr w:type="gramEnd"/>
      <w:r w:rsidR="007475EC">
        <w:rPr>
          <w:rFonts w:ascii="Aptos" w:eastAsia="Aptos" w:hAnsi="Aptos" w:cs="Aptos"/>
          <w:highlight w:val="yellow"/>
        </w:rPr>
        <w:t>fault page)</w:t>
      </w:r>
    </w:p>
    <w:p w14:paraId="11293AF1" w14:textId="08E93F78" w:rsidR="009553A5" w:rsidRDefault="6F455F5E" w:rsidP="39DD11B3">
      <w:pPr>
        <w:spacing w:before="240" w:after="240"/>
        <w:jc w:val="both"/>
      </w:pPr>
      <w:r w:rsidRPr="39DD11B3">
        <w:rPr>
          <w:rFonts w:ascii="Aptos" w:eastAsia="Aptos" w:hAnsi="Aptos" w:cs="Aptos"/>
        </w:rPr>
        <w:t>Addressing these issues proactively improves safety and helps prevent inconvenient or hazardous electrical faults.</w:t>
      </w:r>
    </w:p>
    <w:p w14:paraId="2536AAF5" w14:textId="48EF0329" w:rsidR="009553A5" w:rsidRDefault="6F455F5E" w:rsidP="39DD11B3">
      <w:pPr>
        <w:pStyle w:val="Heading3"/>
        <w:spacing w:before="281" w:after="281"/>
        <w:jc w:val="both"/>
      </w:pPr>
      <w:r w:rsidRPr="39DD11B3">
        <w:rPr>
          <w:rFonts w:ascii="Aptos" w:eastAsia="Aptos" w:hAnsi="Aptos" w:cs="Aptos"/>
          <w:b/>
          <w:bCs/>
        </w:rPr>
        <w:lastRenderedPageBreak/>
        <w:t>Renovations and Medium-Density Living</w:t>
      </w:r>
    </w:p>
    <w:p w14:paraId="4E57770A" w14:textId="35ADBC8F" w:rsidR="009553A5" w:rsidRDefault="6F455F5E" w:rsidP="39DD11B3">
      <w:pPr>
        <w:spacing w:before="240" w:after="240"/>
        <w:jc w:val="both"/>
      </w:pPr>
      <w:r w:rsidRPr="39DD11B3">
        <w:rPr>
          <w:rFonts w:ascii="Aptos" w:eastAsia="Aptos" w:hAnsi="Aptos" w:cs="Aptos"/>
        </w:rPr>
        <w:t>Renovations are common across Canterbury, particularly where older homes are being modernised or subdivided. Electrical planning during renovations is critical to avoid surface cabling, limited power access, or non-compliant installations.</w:t>
      </w:r>
    </w:p>
    <w:p w14:paraId="692CAF95" w14:textId="6C21F709" w:rsidR="009553A5" w:rsidRDefault="6F455F5E" w:rsidP="39DD11B3">
      <w:pPr>
        <w:spacing w:before="240" w:after="240"/>
        <w:jc w:val="both"/>
      </w:pPr>
      <w:r w:rsidRPr="39DD11B3">
        <w:rPr>
          <w:rFonts w:ascii="Aptos" w:eastAsia="Aptos" w:hAnsi="Aptos" w:cs="Aptos"/>
        </w:rPr>
        <w:t>We regularly support renovation projects by:</w:t>
      </w:r>
    </w:p>
    <w:p w14:paraId="001702E7" w14:textId="74422986" w:rsidR="009553A5" w:rsidRPr="00F55A70" w:rsidRDefault="6F455F5E" w:rsidP="39DD11B3">
      <w:pPr>
        <w:pStyle w:val="ListParagraph"/>
        <w:numPr>
          <w:ilvl w:val="0"/>
          <w:numId w:val="4"/>
        </w:numPr>
        <w:spacing w:before="240" w:after="240"/>
        <w:jc w:val="both"/>
        <w:rPr>
          <w:rFonts w:ascii="Aptos" w:eastAsia="Aptos" w:hAnsi="Aptos" w:cs="Aptos"/>
          <w:highlight w:val="yellow"/>
        </w:rPr>
      </w:pPr>
      <w:r w:rsidRPr="00F55A70">
        <w:rPr>
          <w:rFonts w:ascii="Aptos" w:eastAsia="Aptos" w:hAnsi="Aptos" w:cs="Aptos"/>
          <w:highlight w:val="yellow"/>
        </w:rPr>
        <w:t xml:space="preserve">Planning electrical layouts alongside builders and </w:t>
      </w:r>
      <w:proofErr w:type="gramStart"/>
      <w:r w:rsidRPr="00F55A70">
        <w:rPr>
          <w:rFonts w:ascii="Aptos" w:eastAsia="Aptos" w:hAnsi="Aptos" w:cs="Aptos"/>
          <w:highlight w:val="yellow"/>
        </w:rPr>
        <w:t>designers</w:t>
      </w:r>
      <w:r w:rsidR="007475EC">
        <w:rPr>
          <w:rFonts w:ascii="Aptos" w:eastAsia="Aptos" w:hAnsi="Aptos" w:cs="Aptos"/>
          <w:highlight w:val="yellow"/>
        </w:rPr>
        <w:t>(</w:t>
      </w:r>
      <w:proofErr w:type="gramEnd"/>
      <w:r w:rsidR="007475EC">
        <w:rPr>
          <w:rFonts w:ascii="Aptos" w:eastAsia="Aptos" w:hAnsi="Aptos" w:cs="Aptos"/>
          <w:highlight w:val="yellow"/>
        </w:rPr>
        <w:t>electrical page)</w:t>
      </w:r>
    </w:p>
    <w:p w14:paraId="78B02FCD" w14:textId="60D8888E" w:rsidR="009553A5" w:rsidRPr="00F55A70" w:rsidRDefault="6F455F5E" w:rsidP="39DD11B3">
      <w:pPr>
        <w:pStyle w:val="ListParagraph"/>
        <w:numPr>
          <w:ilvl w:val="0"/>
          <w:numId w:val="4"/>
        </w:numPr>
        <w:spacing w:before="240" w:after="240"/>
        <w:jc w:val="both"/>
        <w:rPr>
          <w:rFonts w:ascii="Aptos" w:eastAsia="Aptos" w:hAnsi="Aptos" w:cs="Aptos"/>
          <w:highlight w:val="yellow"/>
        </w:rPr>
      </w:pPr>
      <w:r w:rsidRPr="00F55A70">
        <w:rPr>
          <w:rFonts w:ascii="Aptos" w:eastAsia="Aptos" w:hAnsi="Aptos" w:cs="Aptos"/>
          <w:highlight w:val="yellow"/>
        </w:rPr>
        <w:t xml:space="preserve">Installing concealed cabling before walls are </w:t>
      </w:r>
      <w:proofErr w:type="gramStart"/>
      <w:r w:rsidRPr="00F55A70">
        <w:rPr>
          <w:rFonts w:ascii="Aptos" w:eastAsia="Aptos" w:hAnsi="Aptos" w:cs="Aptos"/>
          <w:highlight w:val="yellow"/>
        </w:rPr>
        <w:t>closed</w:t>
      </w:r>
      <w:r w:rsidR="007475EC">
        <w:rPr>
          <w:rFonts w:ascii="Aptos" w:eastAsia="Aptos" w:hAnsi="Aptos" w:cs="Aptos"/>
          <w:highlight w:val="yellow"/>
        </w:rPr>
        <w:t>(</w:t>
      </w:r>
      <w:proofErr w:type="gramEnd"/>
      <w:r w:rsidR="007475EC">
        <w:rPr>
          <w:rFonts w:ascii="Aptos" w:eastAsia="Aptos" w:hAnsi="Aptos" w:cs="Aptos"/>
          <w:highlight w:val="yellow"/>
        </w:rPr>
        <w:t>entertainment page)</w:t>
      </w:r>
    </w:p>
    <w:p w14:paraId="3322A499" w14:textId="0E2DC9CE" w:rsidR="009553A5" w:rsidRPr="00F55A70" w:rsidRDefault="6F455F5E" w:rsidP="39DD11B3">
      <w:pPr>
        <w:pStyle w:val="ListParagraph"/>
        <w:numPr>
          <w:ilvl w:val="0"/>
          <w:numId w:val="4"/>
        </w:numPr>
        <w:spacing w:before="240" w:after="240"/>
        <w:jc w:val="both"/>
        <w:rPr>
          <w:rFonts w:ascii="Aptos" w:eastAsia="Aptos" w:hAnsi="Aptos" w:cs="Aptos"/>
          <w:highlight w:val="yellow"/>
        </w:rPr>
      </w:pPr>
      <w:r w:rsidRPr="00F55A70">
        <w:rPr>
          <w:rFonts w:ascii="Aptos" w:eastAsia="Aptos" w:hAnsi="Aptos" w:cs="Aptos"/>
          <w:highlight w:val="yellow"/>
        </w:rPr>
        <w:t xml:space="preserve">Ensuring bathroom and kitchen electrical </w:t>
      </w:r>
      <w:proofErr w:type="gramStart"/>
      <w:r w:rsidRPr="00F55A70">
        <w:rPr>
          <w:rFonts w:ascii="Aptos" w:eastAsia="Aptos" w:hAnsi="Aptos" w:cs="Aptos"/>
          <w:highlight w:val="yellow"/>
        </w:rPr>
        <w:t>compliance</w:t>
      </w:r>
      <w:r w:rsidR="007475EC">
        <w:rPr>
          <w:rFonts w:ascii="Aptos" w:eastAsia="Aptos" w:hAnsi="Aptos" w:cs="Aptos"/>
          <w:highlight w:val="yellow"/>
        </w:rPr>
        <w:t>(</w:t>
      </w:r>
      <w:proofErr w:type="gramEnd"/>
      <w:r w:rsidR="007475EC">
        <w:rPr>
          <w:rFonts w:ascii="Aptos" w:eastAsia="Aptos" w:hAnsi="Aptos" w:cs="Aptos"/>
          <w:highlight w:val="yellow"/>
        </w:rPr>
        <w:t>renovation page)</w:t>
      </w:r>
    </w:p>
    <w:p w14:paraId="2A3E8982" w14:textId="79FFCAE3" w:rsidR="009553A5" w:rsidRPr="00F55A70" w:rsidRDefault="6F455F5E" w:rsidP="39DD11B3">
      <w:pPr>
        <w:pStyle w:val="ListParagraph"/>
        <w:numPr>
          <w:ilvl w:val="0"/>
          <w:numId w:val="4"/>
        </w:numPr>
        <w:spacing w:before="240" w:after="240"/>
        <w:jc w:val="both"/>
        <w:rPr>
          <w:rFonts w:ascii="Aptos" w:eastAsia="Aptos" w:hAnsi="Aptos" w:cs="Aptos"/>
          <w:highlight w:val="yellow"/>
        </w:rPr>
      </w:pPr>
      <w:r w:rsidRPr="00F55A70">
        <w:rPr>
          <w:rFonts w:ascii="Aptos" w:eastAsia="Aptos" w:hAnsi="Aptos" w:cs="Aptos"/>
          <w:highlight w:val="yellow"/>
        </w:rPr>
        <w:t xml:space="preserve">Coordinating lighting, switching, and appliance </w:t>
      </w:r>
      <w:proofErr w:type="gramStart"/>
      <w:r w:rsidRPr="00F55A70">
        <w:rPr>
          <w:rFonts w:ascii="Aptos" w:eastAsia="Aptos" w:hAnsi="Aptos" w:cs="Aptos"/>
          <w:highlight w:val="yellow"/>
        </w:rPr>
        <w:t>connections</w:t>
      </w:r>
      <w:r w:rsidR="007475EC">
        <w:rPr>
          <w:rFonts w:ascii="Aptos" w:eastAsia="Aptos" w:hAnsi="Aptos" w:cs="Aptos"/>
          <w:highlight w:val="yellow"/>
        </w:rPr>
        <w:t>(</w:t>
      </w:r>
      <w:proofErr w:type="gramEnd"/>
      <w:r w:rsidR="007475EC">
        <w:rPr>
          <w:rFonts w:ascii="Aptos" w:eastAsia="Aptos" w:hAnsi="Aptos" w:cs="Aptos"/>
          <w:highlight w:val="yellow"/>
        </w:rPr>
        <w:t>light page)</w:t>
      </w:r>
    </w:p>
    <w:p w14:paraId="7C43B375" w14:textId="2D4B2D5D" w:rsidR="009553A5" w:rsidRDefault="6F455F5E" w:rsidP="39DD11B3">
      <w:pPr>
        <w:spacing w:before="240" w:after="240"/>
        <w:jc w:val="both"/>
      </w:pPr>
      <w:r w:rsidRPr="39DD11B3">
        <w:rPr>
          <w:rFonts w:ascii="Aptos" w:eastAsia="Aptos" w:hAnsi="Aptos" w:cs="Aptos"/>
        </w:rPr>
        <w:t>In newer townhouse and apartment-style developments, electrical systems must be designed to meet current standards while remaining practical for everyday use.</w:t>
      </w:r>
    </w:p>
    <w:p w14:paraId="5EDB8AA1" w14:textId="09FB86B4" w:rsidR="009553A5" w:rsidRDefault="6F455F5E" w:rsidP="39DD11B3">
      <w:pPr>
        <w:pStyle w:val="Heading3"/>
        <w:spacing w:before="281" w:after="281"/>
        <w:jc w:val="both"/>
      </w:pPr>
      <w:r w:rsidRPr="39DD11B3">
        <w:rPr>
          <w:rFonts w:ascii="Aptos" w:eastAsia="Aptos" w:hAnsi="Aptos" w:cs="Aptos"/>
          <w:b/>
          <w:bCs/>
        </w:rPr>
        <w:t>Changing Lifestyles and Technology</w:t>
      </w:r>
    </w:p>
    <w:p w14:paraId="1D0A5416" w14:textId="0102C684" w:rsidR="009553A5" w:rsidRDefault="6F455F5E" w:rsidP="39DD11B3">
      <w:pPr>
        <w:spacing w:before="240" w:after="240"/>
        <w:jc w:val="both"/>
      </w:pPr>
      <w:r w:rsidRPr="39DD11B3">
        <w:rPr>
          <w:rFonts w:ascii="Aptos" w:eastAsia="Aptos" w:hAnsi="Aptos" w:cs="Aptos"/>
        </w:rPr>
        <w:t>Like many inner and middle-ring suburbs, Canterbury has seen an increase in remote work, smart technology, and energy-conscious upgrades. These changes often highlight limitations in older electrical layouts.</w:t>
      </w:r>
    </w:p>
    <w:p w14:paraId="278FD946" w14:textId="6CCB44C0" w:rsidR="009553A5" w:rsidRDefault="6F455F5E" w:rsidP="39DD11B3">
      <w:pPr>
        <w:spacing w:before="240" w:after="240"/>
        <w:jc w:val="both"/>
      </w:pPr>
      <w:r w:rsidRPr="39DD11B3">
        <w:rPr>
          <w:rFonts w:ascii="Aptos" w:eastAsia="Aptos" w:hAnsi="Aptos" w:cs="Aptos"/>
        </w:rPr>
        <w:t>We help clients adapt their homes and workplaces by:</w:t>
      </w:r>
    </w:p>
    <w:p w14:paraId="00714B55" w14:textId="4B40D32B" w:rsidR="009553A5" w:rsidRPr="00F55A70" w:rsidRDefault="6F455F5E" w:rsidP="39DD11B3">
      <w:pPr>
        <w:pStyle w:val="ListParagraph"/>
        <w:numPr>
          <w:ilvl w:val="0"/>
          <w:numId w:val="3"/>
        </w:numPr>
        <w:spacing w:before="240" w:after="240"/>
        <w:jc w:val="both"/>
        <w:rPr>
          <w:rFonts w:ascii="Aptos" w:eastAsia="Aptos" w:hAnsi="Aptos" w:cs="Aptos"/>
          <w:highlight w:val="yellow"/>
        </w:rPr>
      </w:pPr>
      <w:r w:rsidRPr="00F55A70">
        <w:rPr>
          <w:rFonts w:ascii="Aptos" w:eastAsia="Aptos" w:hAnsi="Aptos" w:cs="Aptos"/>
          <w:highlight w:val="yellow"/>
        </w:rPr>
        <w:t xml:space="preserve">Adding power and data points where they’re </w:t>
      </w:r>
      <w:proofErr w:type="gramStart"/>
      <w:r w:rsidR="06E0D9C9" w:rsidRPr="00F55A70">
        <w:rPr>
          <w:rFonts w:ascii="Aptos" w:eastAsia="Aptos" w:hAnsi="Aptos" w:cs="Aptos"/>
          <w:highlight w:val="yellow"/>
        </w:rPr>
        <w:t>needed</w:t>
      </w:r>
      <w:r w:rsidR="007475EC">
        <w:rPr>
          <w:rFonts w:ascii="Aptos" w:eastAsia="Aptos" w:hAnsi="Aptos" w:cs="Aptos"/>
          <w:highlight w:val="yellow"/>
        </w:rPr>
        <w:t>(</w:t>
      </w:r>
      <w:proofErr w:type="gramEnd"/>
      <w:r w:rsidR="007475EC">
        <w:rPr>
          <w:rFonts w:ascii="Aptos" w:eastAsia="Aptos" w:hAnsi="Aptos" w:cs="Aptos"/>
          <w:highlight w:val="yellow"/>
        </w:rPr>
        <w:t>data page)</w:t>
      </w:r>
    </w:p>
    <w:p w14:paraId="4AE97485" w14:textId="5308B5FE" w:rsidR="009553A5" w:rsidRPr="00F55A70" w:rsidRDefault="6F455F5E" w:rsidP="39DD11B3">
      <w:pPr>
        <w:pStyle w:val="ListParagraph"/>
        <w:numPr>
          <w:ilvl w:val="0"/>
          <w:numId w:val="3"/>
        </w:numPr>
        <w:spacing w:before="240" w:after="240"/>
        <w:jc w:val="both"/>
        <w:rPr>
          <w:rFonts w:ascii="Aptos" w:eastAsia="Aptos" w:hAnsi="Aptos" w:cs="Aptos"/>
          <w:highlight w:val="yellow"/>
        </w:rPr>
      </w:pPr>
      <w:r w:rsidRPr="00F55A70">
        <w:rPr>
          <w:rFonts w:ascii="Aptos" w:eastAsia="Aptos" w:hAnsi="Aptos" w:cs="Aptos"/>
          <w:highlight w:val="yellow"/>
        </w:rPr>
        <w:t>Improving lighting for work and study areas</w:t>
      </w:r>
    </w:p>
    <w:p w14:paraId="2F4FA6E2" w14:textId="50D0B2E4" w:rsidR="009553A5" w:rsidRPr="00F55A70" w:rsidRDefault="6F455F5E" w:rsidP="39DD11B3">
      <w:pPr>
        <w:pStyle w:val="ListParagraph"/>
        <w:numPr>
          <w:ilvl w:val="0"/>
          <w:numId w:val="3"/>
        </w:numPr>
        <w:spacing w:before="240" w:after="240"/>
        <w:jc w:val="both"/>
        <w:rPr>
          <w:rFonts w:ascii="Aptos" w:eastAsia="Aptos" w:hAnsi="Aptos" w:cs="Aptos"/>
          <w:highlight w:val="yellow"/>
        </w:rPr>
      </w:pPr>
      <w:r w:rsidRPr="00F55A70">
        <w:rPr>
          <w:rFonts w:ascii="Aptos" w:eastAsia="Aptos" w:hAnsi="Aptos" w:cs="Aptos"/>
          <w:highlight w:val="yellow"/>
        </w:rPr>
        <w:t>Installing smart switches and controls</w:t>
      </w:r>
    </w:p>
    <w:p w14:paraId="69CE90F8" w14:textId="4A5F03A1" w:rsidR="009553A5" w:rsidRPr="00F55A70" w:rsidRDefault="6F455F5E" w:rsidP="39DD11B3">
      <w:pPr>
        <w:pStyle w:val="ListParagraph"/>
        <w:numPr>
          <w:ilvl w:val="0"/>
          <w:numId w:val="3"/>
        </w:numPr>
        <w:spacing w:before="240" w:after="240"/>
        <w:jc w:val="both"/>
        <w:rPr>
          <w:rFonts w:ascii="Aptos" w:eastAsia="Aptos" w:hAnsi="Aptos" w:cs="Aptos"/>
          <w:highlight w:val="yellow"/>
        </w:rPr>
      </w:pPr>
      <w:r w:rsidRPr="00F55A70">
        <w:rPr>
          <w:rFonts w:ascii="Aptos" w:eastAsia="Aptos" w:hAnsi="Aptos" w:cs="Aptos"/>
          <w:highlight w:val="yellow"/>
        </w:rPr>
        <w:t>Supporting security and monitoring systems</w:t>
      </w:r>
    </w:p>
    <w:p w14:paraId="153EA94F" w14:textId="07047278" w:rsidR="009553A5" w:rsidRDefault="6F455F5E" w:rsidP="39DD11B3">
      <w:pPr>
        <w:spacing w:before="240" w:after="240"/>
        <w:jc w:val="both"/>
      </w:pPr>
      <w:r w:rsidRPr="39DD11B3">
        <w:rPr>
          <w:rFonts w:ascii="Aptos" w:eastAsia="Aptos" w:hAnsi="Aptos" w:cs="Aptos"/>
        </w:rPr>
        <w:t>These upgrades are designed to integrate smoothly with existing systems rather than overcomplicate them.</w:t>
      </w:r>
    </w:p>
    <w:p w14:paraId="68A241F5" w14:textId="2DD17A88" w:rsidR="009553A5" w:rsidRDefault="6F455F5E" w:rsidP="39DD11B3">
      <w:pPr>
        <w:pStyle w:val="Heading2"/>
        <w:spacing w:before="299" w:after="299"/>
        <w:jc w:val="both"/>
      </w:pPr>
      <w:r w:rsidRPr="39DD11B3">
        <w:rPr>
          <w:rFonts w:ascii="Aptos" w:eastAsia="Aptos" w:hAnsi="Aptos" w:cs="Aptos"/>
          <w:b/>
          <w:bCs/>
          <w:sz w:val="36"/>
          <w:szCs w:val="36"/>
        </w:rPr>
        <w:t>Why Choose NZXTGEN in Canterbury</w:t>
      </w:r>
    </w:p>
    <w:p w14:paraId="4B44EB7A" w14:textId="2FCF345D" w:rsidR="009553A5" w:rsidRDefault="6F455F5E" w:rsidP="39DD11B3">
      <w:pPr>
        <w:spacing w:before="240" w:after="240"/>
        <w:jc w:val="both"/>
      </w:pPr>
      <w:r w:rsidRPr="39DD11B3">
        <w:rPr>
          <w:rFonts w:ascii="Aptos" w:eastAsia="Aptos" w:hAnsi="Aptos" w:cs="Aptos"/>
        </w:rPr>
        <w:t xml:space="preserve">Choosing an electrician is about confidence in both workmanship and communication. </w:t>
      </w:r>
      <w:r w:rsidRPr="39DD11B3">
        <w:rPr>
          <w:rFonts w:ascii="Aptos" w:eastAsia="Aptos" w:hAnsi="Aptos" w:cs="Aptos"/>
          <w:b/>
          <w:bCs/>
        </w:rPr>
        <w:t xml:space="preserve">NZXTGEN </w:t>
      </w:r>
      <w:r w:rsidRPr="39DD11B3">
        <w:rPr>
          <w:rFonts w:ascii="Aptos" w:eastAsia="Aptos" w:hAnsi="Aptos" w:cs="Aptos"/>
        </w:rPr>
        <w:t>focuses on delivering electrical services that are technically sound, clearly explained, and suited to the property and its occupants.</w:t>
      </w:r>
    </w:p>
    <w:p w14:paraId="70D33C15" w14:textId="3A9822F4" w:rsidR="009553A5" w:rsidRDefault="6F455F5E" w:rsidP="39DD11B3">
      <w:pPr>
        <w:spacing w:before="240" w:after="240"/>
        <w:jc w:val="both"/>
      </w:pPr>
      <w:r w:rsidRPr="39DD11B3">
        <w:rPr>
          <w:rFonts w:ascii="Aptos" w:eastAsia="Aptos" w:hAnsi="Aptos" w:cs="Aptos"/>
        </w:rPr>
        <w:t xml:space="preserve">Clients in Canterbury choose </w:t>
      </w:r>
      <w:r w:rsidRPr="39DD11B3">
        <w:rPr>
          <w:rFonts w:ascii="Aptos" w:eastAsia="Aptos" w:hAnsi="Aptos" w:cs="Aptos"/>
          <w:b/>
          <w:bCs/>
        </w:rPr>
        <w:t xml:space="preserve">NZXTGEN </w:t>
      </w:r>
      <w:r w:rsidRPr="39DD11B3">
        <w:rPr>
          <w:rFonts w:ascii="Aptos" w:eastAsia="Aptos" w:hAnsi="Aptos" w:cs="Aptos"/>
        </w:rPr>
        <w:t>because we offer:</w:t>
      </w:r>
    </w:p>
    <w:p w14:paraId="361501E7" w14:textId="3631C1DF" w:rsidR="009553A5" w:rsidRPr="00F55A70" w:rsidRDefault="6F455F5E" w:rsidP="39DD11B3">
      <w:pPr>
        <w:pStyle w:val="ListParagraph"/>
        <w:numPr>
          <w:ilvl w:val="0"/>
          <w:numId w:val="2"/>
        </w:numPr>
        <w:spacing w:before="240" w:after="240"/>
        <w:jc w:val="both"/>
        <w:rPr>
          <w:rFonts w:ascii="Aptos" w:eastAsia="Aptos" w:hAnsi="Aptos" w:cs="Aptos"/>
          <w:highlight w:val="yellow"/>
        </w:rPr>
      </w:pPr>
      <w:r w:rsidRPr="00F55A70">
        <w:rPr>
          <w:rFonts w:ascii="Aptos" w:eastAsia="Aptos" w:hAnsi="Aptos" w:cs="Aptos"/>
          <w:highlight w:val="yellow"/>
        </w:rPr>
        <w:lastRenderedPageBreak/>
        <w:t>Fully licensed and insured electrical services</w:t>
      </w:r>
    </w:p>
    <w:p w14:paraId="232E1E66" w14:textId="6ACADC3E" w:rsidR="009553A5" w:rsidRDefault="6F455F5E" w:rsidP="39DD11B3">
      <w:pPr>
        <w:pStyle w:val="ListParagraph"/>
        <w:numPr>
          <w:ilvl w:val="0"/>
          <w:numId w:val="2"/>
        </w:numPr>
        <w:spacing w:before="240" w:after="240"/>
        <w:jc w:val="both"/>
        <w:rPr>
          <w:rFonts w:ascii="Aptos" w:eastAsia="Aptos" w:hAnsi="Aptos" w:cs="Aptos"/>
        </w:rPr>
      </w:pPr>
      <w:r w:rsidRPr="39DD11B3">
        <w:rPr>
          <w:rFonts w:ascii="Aptos" w:eastAsia="Aptos" w:hAnsi="Aptos" w:cs="Aptos"/>
        </w:rPr>
        <w:t>Clear, upfront explanations of required work</w:t>
      </w:r>
    </w:p>
    <w:p w14:paraId="00F0829C" w14:textId="786BAD74" w:rsidR="009553A5" w:rsidRDefault="6F455F5E" w:rsidP="39DD11B3">
      <w:pPr>
        <w:pStyle w:val="ListParagraph"/>
        <w:numPr>
          <w:ilvl w:val="0"/>
          <w:numId w:val="2"/>
        </w:numPr>
        <w:spacing w:before="240" w:after="240"/>
        <w:jc w:val="both"/>
        <w:rPr>
          <w:rFonts w:ascii="Aptos" w:eastAsia="Aptos" w:hAnsi="Aptos" w:cs="Aptos"/>
        </w:rPr>
      </w:pPr>
      <w:r w:rsidRPr="39DD11B3">
        <w:rPr>
          <w:rFonts w:ascii="Aptos" w:eastAsia="Aptos" w:hAnsi="Aptos" w:cs="Aptos"/>
        </w:rPr>
        <w:t>Practical recommendations based on real usage</w:t>
      </w:r>
    </w:p>
    <w:p w14:paraId="41651090" w14:textId="36A74B8E" w:rsidR="009553A5" w:rsidRDefault="6F455F5E" w:rsidP="39DD11B3">
      <w:pPr>
        <w:pStyle w:val="ListParagraph"/>
        <w:numPr>
          <w:ilvl w:val="0"/>
          <w:numId w:val="2"/>
        </w:numPr>
        <w:spacing w:before="240" w:after="240"/>
        <w:jc w:val="both"/>
        <w:rPr>
          <w:rFonts w:ascii="Aptos" w:eastAsia="Aptos" w:hAnsi="Aptos" w:cs="Aptos"/>
        </w:rPr>
      </w:pPr>
      <w:r w:rsidRPr="39DD11B3">
        <w:rPr>
          <w:rFonts w:ascii="Aptos" w:eastAsia="Aptos" w:hAnsi="Aptos" w:cs="Aptos"/>
        </w:rPr>
        <w:t>Clean, organised installations</w:t>
      </w:r>
    </w:p>
    <w:p w14:paraId="616D1739" w14:textId="3F6838B4" w:rsidR="009553A5" w:rsidRDefault="6F455F5E" w:rsidP="39DD11B3">
      <w:pPr>
        <w:pStyle w:val="ListParagraph"/>
        <w:numPr>
          <w:ilvl w:val="0"/>
          <w:numId w:val="2"/>
        </w:numPr>
        <w:spacing w:before="240" w:after="240"/>
        <w:jc w:val="both"/>
        <w:rPr>
          <w:rFonts w:ascii="Aptos" w:eastAsia="Aptos" w:hAnsi="Aptos" w:cs="Aptos"/>
        </w:rPr>
      </w:pPr>
      <w:r w:rsidRPr="39DD11B3">
        <w:rPr>
          <w:rFonts w:ascii="Aptos" w:eastAsia="Aptos" w:hAnsi="Aptos" w:cs="Aptos"/>
        </w:rPr>
        <w:t>Respectful work practices in occupied homes and businesses</w:t>
      </w:r>
    </w:p>
    <w:p w14:paraId="4F7608B4" w14:textId="30B1046B" w:rsidR="009553A5" w:rsidRDefault="6F455F5E" w:rsidP="39DD11B3">
      <w:pPr>
        <w:spacing w:before="240" w:after="240"/>
        <w:jc w:val="both"/>
      </w:pPr>
      <w:r w:rsidRPr="39DD11B3">
        <w:rPr>
          <w:rFonts w:ascii="Aptos" w:eastAsia="Aptos" w:hAnsi="Aptos" w:cs="Aptos"/>
        </w:rPr>
        <w:t>Our familiarity with the housing styles and electrical infrastructure common in Canterbury, Croydon Park, and Hurlstone Park allows us to anticipate issues such as limited access, mixed wiring systems, or previous non-compliant work. This experience helps projects run more smoothly and reduces the risk of unexpected complications.</w:t>
      </w:r>
    </w:p>
    <w:p w14:paraId="7711677D" w14:textId="31AA8C6E" w:rsidR="009553A5" w:rsidRDefault="6F455F5E" w:rsidP="39DD11B3">
      <w:pPr>
        <w:spacing w:before="240" w:after="240"/>
        <w:jc w:val="both"/>
      </w:pPr>
      <w:r w:rsidRPr="39DD11B3">
        <w:rPr>
          <w:rFonts w:ascii="Aptos" w:eastAsia="Aptos" w:hAnsi="Aptos" w:cs="Aptos"/>
        </w:rPr>
        <w:t>We also understand the importance of scheduling and reliability. Electrical work often needs to fit around family routines or business hours, and we plan accordingly to minimise disruption.</w:t>
      </w:r>
    </w:p>
    <w:p w14:paraId="51505D1C" w14:textId="1560BF7C" w:rsidR="009553A5" w:rsidRDefault="6F455F5E" w:rsidP="39DD11B3">
      <w:pPr>
        <w:pStyle w:val="Heading2"/>
        <w:spacing w:before="299" w:after="299"/>
        <w:jc w:val="both"/>
      </w:pPr>
      <w:r w:rsidRPr="39DD11B3">
        <w:rPr>
          <w:rFonts w:ascii="Aptos" w:eastAsia="Aptos" w:hAnsi="Aptos" w:cs="Aptos"/>
          <w:b/>
          <w:bCs/>
          <w:sz w:val="36"/>
          <w:szCs w:val="36"/>
        </w:rPr>
        <w:t>Service Area</w:t>
      </w:r>
    </w:p>
    <w:p w14:paraId="34C9AC22" w14:textId="43A464CB" w:rsidR="009553A5" w:rsidRDefault="6F455F5E" w:rsidP="39DD11B3">
      <w:pPr>
        <w:spacing w:before="240" w:after="240"/>
        <w:jc w:val="both"/>
      </w:pPr>
      <w:r w:rsidRPr="39DD11B3">
        <w:rPr>
          <w:rFonts w:ascii="Aptos" w:eastAsia="Aptos" w:hAnsi="Aptos" w:cs="Aptos"/>
          <w:b/>
          <w:bCs/>
        </w:rPr>
        <w:t xml:space="preserve">NZXTGEN </w:t>
      </w:r>
      <w:r w:rsidRPr="39DD11B3">
        <w:rPr>
          <w:rFonts w:ascii="Aptos" w:eastAsia="Aptos" w:hAnsi="Aptos" w:cs="Aptos"/>
        </w:rPr>
        <w:t xml:space="preserve">provides electrical services throughout </w:t>
      </w:r>
      <w:r w:rsidRPr="39DD11B3">
        <w:rPr>
          <w:rFonts w:ascii="Aptos" w:eastAsia="Aptos" w:hAnsi="Aptos" w:cs="Aptos"/>
          <w:b/>
          <w:bCs/>
        </w:rPr>
        <w:t>Canterbury</w:t>
      </w:r>
      <w:r w:rsidRPr="39DD11B3">
        <w:rPr>
          <w:rFonts w:ascii="Aptos" w:eastAsia="Aptos" w:hAnsi="Aptos" w:cs="Aptos"/>
        </w:rPr>
        <w:t>, with regular work completed in surrounding areas including Croydon Park and Hurlstone Park.</w:t>
      </w:r>
    </w:p>
    <w:p w14:paraId="0650B6A1" w14:textId="316B9F8F" w:rsidR="009553A5" w:rsidRDefault="6F455F5E" w:rsidP="39DD11B3">
      <w:pPr>
        <w:pStyle w:val="Heading3"/>
        <w:spacing w:before="281" w:after="281"/>
        <w:jc w:val="both"/>
      </w:pPr>
      <w:r w:rsidRPr="39DD11B3">
        <w:rPr>
          <w:rFonts w:ascii="Aptos" w:eastAsia="Aptos" w:hAnsi="Aptos" w:cs="Aptos"/>
          <w:b/>
          <w:bCs/>
        </w:rPr>
        <w:t>Looking for dependable electrical work done properly?</w:t>
      </w:r>
    </w:p>
    <w:p w14:paraId="63C07264" w14:textId="79318BAC" w:rsidR="009553A5" w:rsidRDefault="6F455F5E" w:rsidP="39DD11B3">
      <w:pPr>
        <w:spacing w:before="240" w:after="240"/>
        <w:jc w:val="both"/>
      </w:pPr>
      <w:r w:rsidRPr="39DD11B3">
        <w:rPr>
          <w:rFonts w:ascii="Aptos" w:eastAsia="Aptos" w:hAnsi="Aptos" w:cs="Aptos"/>
        </w:rPr>
        <w:t xml:space="preserve">👉 </w:t>
      </w:r>
      <w:hyperlink r:id="rId6">
        <w:r w:rsidRPr="39DD11B3">
          <w:rPr>
            <w:rStyle w:val="Hyperlink"/>
            <w:rFonts w:ascii="Aptos" w:eastAsia="Aptos" w:hAnsi="Aptos" w:cs="Aptos"/>
            <w:b/>
            <w:bCs/>
          </w:rPr>
          <w:t>Contact NZXTGEN today to arrange your free quote</w:t>
        </w:r>
      </w:hyperlink>
    </w:p>
    <w:p w14:paraId="14AFB9C9" w14:textId="24378294" w:rsidR="009553A5" w:rsidRDefault="009553A5" w:rsidP="39DD11B3">
      <w:pPr>
        <w:jc w:val="both"/>
      </w:pPr>
    </w:p>
    <w:p w14:paraId="684747E9" w14:textId="67DE1703" w:rsidR="009553A5" w:rsidRDefault="6F455F5E" w:rsidP="39DD11B3">
      <w:pPr>
        <w:pStyle w:val="Heading2"/>
        <w:spacing w:before="299" w:after="299"/>
        <w:jc w:val="both"/>
      </w:pPr>
      <w:r w:rsidRPr="39DD11B3">
        <w:rPr>
          <w:rFonts w:ascii="Aptos" w:eastAsia="Aptos" w:hAnsi="Aptos" w:cs="Aptos"/>
          <w:b/>
          <w:bCs/>
          <w:sz w:val="36"/>
          <w:szCs w:val="36"/>
        </w:rPr>
        <w:t>Canterbury Electrical Services – FAQs</w:t>
      </w:r>
    </w:p>
    <w:p w14:paraId="2A6D3A2E" w14:textId="66A6893F" w:rsidR="009553A5" w:rsidRDefault="6F455F5E" w:rsidP="39DD11B3">
      <w:pPr>
        <w:spacing w:before="240" w:after="240"/>
        <w:jc w:val="both"/>
      </w:pPr>
      <w:r w:rsidRPr="39DD11B3">
        <w:rPr>
          <w:rFonts w:ascii="Aptos" w:eastAsia="Aptos" w:hAnsi="Aptos" w:cs="Aptos"/>
          <w:b/>
          <w:bCs/>
        </w:rPr>
        <w:t>Do you work on apartments and townhouses as well as houses?</w:t>
      </w:r>
    </w:p>
    <w:p w14:paraId="0094BB46" w14:textId="3568B469" w:rsidR="009553A5" w:rsidRDefault="6F455F5E" w:rsidP="39DD11B3">
      <w:pPr>
        <w:spacing w:before="240" w:after="240"/>
        <w:jc w:val="both"/>
      </w:pPr>
      <w:r w:rsidRPr="39DD11B3">
        <w:rPr>
          <w:rFonts w:ascii="Aptos" w:eastAsia="Aptos" w:hAnsi="Aptos" w:cs="Aptos"/>
        </w:rPr>
        <w:t>Yes. We regularly work on apartments, townhouses, and standalone homes, adapting our approach to suit each type of property.</w:t>
      </w:r>
    </w:p>
    <w:p w14:paraId="3EDCE02F" w14:textId="0D8ED773" w:rsidR="009553A5" w:rsidRDefault="6F455F5E" w:rsidP="39DD11B3">
      <w:pPr>
        <w:spacing w:before="240" w:after="240"/>
        <w:jc w:val="both"/>
      </w:pPr>
      <w:r w:rsidRPr="39DD11B3">
        <w:rPr>
          <w:rFonts w:ascii="Aptos" w:eastAsia="Aptos" w:hAnsi="Aptos" w:cs="Aptos"/>
          <w:b/>
          <w:bCs/>
        </w:rPr>
        <w:t>Can you upgrade electrical systems during a renovation?</w:t>
      </w:r>
    </w:p>
    <w:p w14:paraId="36BB8CF0" w14:textId="775AB157" w:rsidR="009553A5" w:rsidRDefault="6F455F5E" w:rsidP="39DD11B3">
      <w:pPr>
        <w:spacing w:before="240" w:after="240"/>
        <w:jc w:val="both"/>
      </w:pPr>
      <w:r w:rsidRPr="39DD11B3">
        <w:rPr>
          <w:rFonts w:ascii="Aptos" w:eastAsia="Aptos" w:hAnsi="Aptos" w:cs="Aptos"/>
        </w:rPr>
        <w:t>Absolutely. We often coordinate with builders and renovators to ensure electrical work is completed at the correct stages.</w:t>
      </w:r>
    </w:p>
    <w:p w14:paraId="57112446" w14:textId="2FFF1BB7" w:rsidR="009553A5" w:rsidRDefault="6F455F5E" w:rsidP="39DD11B3">
      <w:pPr>
        <w:spacing w:before="240" w:after="240"/>
        <w:jc w:val="both"/>
      </w:pPr>
      <w:r w:rsidRPr="39DD11B3">
        <w:rPr>
          <w:rFonts w:ascii="Aptos" w:eastAsia="Aptos" w:hAnsi="Aptos" w:cs="Aptos"/>
          <w:b/>
          <w:bCs/>
        </w:rPr>
        <w:t>Do you provide electrical services for small local businesses?</w:t>
      </w:r>
    </w:p>
    <w:p w14:paraId="3C37ED45" w14:textId="61688AF4" w:rsidR="009553A5" w:rsidRDefault="6F455F5E" w:rsidP="39DD11B3">
      <w:pPr>
        <w:spacing w:before="240" w:after="240"/>
        <w:jc w:val="both"/>
      </w:pPr>
      <w:r w:rsidRPr="39DD11B3">
        <w:rPr>
          <w:rFonts w:ascii="Aptos" w:eastAsia="Aptos" w:hAnsi="Aptos" w:cs="Aptos"/>
        </w:rPr>
        <w:lastRenderedPageBreak/>
        <w:t>Yes. We support offices, retail spaces, and small commercial premises with compliant and reliable electrical solutions.</w:t>
      </w:r>
    </w:p>
    <w:p w14:paraId="2C078E63" w14:textId="0EECA0ED" w:rsidR="009553A5" w:rsidRDefault="009553A5" w:rsidP="39DD11B3">
      <w:pPr>
        <w:jc w:val="both"/>
      </w:pPr>
    </w:p>
    <w:sectPr w:rsidR="00955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60A3"/>
    <w:multiLevelType w:val="hybridMultilevel"/>
    <w:tmpl w:val="F6A6EAE8"/>
    <w:lvl w:ilvl="0" w:tplc="5358C75C">
      <w:start w:val="1"/>
      <w:numFmt w:val="bullet"/>
      <w:lvlText w:val=""/>
      <w:lvlJc w:val="left"/>
      <w:pPr>
        <w:ind w:left="720" w:hanging="360"/>
      </w:pPr>
      <w:rPr>
        <w:rFonts w:ascii="Symbol" w:hAnsi="Symbol" w:hint="default"/>
      </w:rPr>
    </w:lvl>
    <w:lvl w:ilvl="1" w:tplc="D09EBC02">
      <w:start w:val="1"/>
      <w:numFmt w:val="bullet"/>
      <w:lvlText w:val="o"/>
      <w:lvlJc w:val="left"/>
      <w:pPr>
        <w:ind w:left="1440" w:hanging="360"/>
      </w:pPr>
      <w:rPr>
        <w:rFonts w:ascii="Courier New" w:hAnsi="Courier New" w:hint="default"/>
      </w:rPr>
    </w:lvl>
    <w:lvl w:ilvl="2" w:tplc="4B58D30A">
      <w:start w:val="1"/>
      <w:numFmt w:val="bullet"/>
      <w:lvlText w:val=""/>
      <w:lvlJc w:val="left"/>
      <w:pPr>
        <w:ind w:left="2160" w:hanging="360"/>
      </w:pPr>
      <w:rPr>
        <w:rFonts w:ascii="Wingdings" w:hAnsi="Wingdings" w:hint="default"/>
      </w:rPr>
    </w:lvl>
    <w:lvl w:ilvl="3" w:tplc="AC8AD7FE">
      <w:start w:val="1"/>
      <w:numFmt w:val="bullet"/>
      <w:lvlText w:val=""/>
      <w:lvlJc w:val="left"/>
      <w:pPr>
        <w:ind w:left="2880" w:hanging="360"/>
      </w:pPr>
      <w:rPr>
        <w:rFonts w:ascii="Symbol" w:hAnsi="Symbol" w:hint="default"/>
      </w:rPr>
    </w:lvl>
    <w:lvl w:ilvl="4" w:tplc="AE36EB72">
      <w:start w:val="1"/>
      <w:numFmt w:val="bullet"/>
      <w:lvlText w:val="o"/>
      <w:lvlJc w:val="left"/>
      <w:pPr>
        <w:ind w:left="3600" w:hanging="360"/>
      </w:pPr>
      <w:rPr>
        <w:rFonts w:ascii="Courier New" w:hAnsi="Courier New" w:hint="default"/>
      </w:rPr>
    </w:lvl>
    <w:lvl w:ilvl="5" w:tplc="F67E04DC">
      <w:start w:val="1"/>
      <w:numFmt w:val="bullet"/>
      <w:lvlText w:val=""/>
      <w:lvlJc w:val="left"/>
      <w:pPr>
        <w:ind w:left="4320" w:hanging="360"/>
      </w:pPr>
      <w:rPr>
        <w:rFonts w:ascii="Wingdings" w:hAnsi="Wingdings" w:hint="default"/>
      </w:rPr>
    </w:lvl>
    <w:lvl w:ilvl="6" w:tplc="D90EA748">
      <w:start w:val="1"/>
      <w:numFmt w:val="bullet"/>
      <w:lvlText w:val=""/>
      <w:lvlJc w:val="left"/>
      <w:pPr>
        <w:ind w:left="5040" w:hanging="360"/>
      </w:pPr>
      <w:rPr>
        <w:rFonts w:ascii="Symbol" w:hAnsi="Symbol" w:hint="default"/>
      </w:rPr>
    </w:lvl>
    <w:lvl w:ilvl="7" w:tplc="E500F34C">
      <w:start w:val="1"/>
      <w:numFmt w:val="bullet"/>
      <w:lvlText w:val="o"/>
      <w:lvlJc w:val="left"/>
      <w:pPr>
        <w:ind w:left="5760" w:hanging="360"/>
      </w:pPr>
      <w:rPr>
        <w:rFonts w:ascii="Courier New" w:hAnsi="Courier New" w:hint="default"/>
      </w:rPr>
    </w:lvl>
    <w:lvl w:ilvl="8" w:tplc="70C00CA4">
      <w:start w:val="1"/>
      <w:numFmt w:val="bullet"/>
      <w:lvlText w:val=""/>
      <w:lvlJc w:val="left"/>
      <w:pPr>
        <w:ind w:left="6480" w:hanging="360"/>
      </w:pPr>
      <w:rPr>
        <w:rFonts w:ascii="Wingdings" w:hAnsi="Wingdings" w:hint="default"/>
      </w:rPr>
    </w:lvl>
  </w:abstractNum>
  <w:abstractNum w:abstractNumId="1" w15:restartNumberingAfterBreak="0">
    <w:nsid w:val="1B8BBF6B"/>
    <w:multiLevelType w:val="hybridMultilevel"/>
    <w:tmpl w:val="6B12154E"/>
    <w:lvl w:ilvl="0" w:tplc="AF26BC1E">
      <w:start w:val="1"/>
      <w:numFmt w:val="bullet"/>
      <w:lvlText w:val=""/>
      <w:lvlJc w:val="left"/>
      <w:pPr>
        <w:ind w:left="720" w:hanging="360"/>
      </w:pPr>
      <w:rPr>
        <w:rFonts w:ascii="Symbol" w:hAnsi="Symbol" w:hint="default"/>
      </w:rPr>
    </w:lvl>
    <w:lvl w:ilvl="1" w:tplc="3D5AF85A">
      <w:start w:val="1"/>
      <w:numFmt w:val="bullet"/>
      <w:lvlText w:val="o"/>
      <w:lvlJc w:val="left"/>
      <w:pPr>
        <w:ind w:left="1440" w:hanging="360"/>
      </w:pPr>
      <w:rPr>
        <w:rFonts w:ascii="Courier New" w:hAnsi="Courier New" w:hint="default"/>
      </w:rPr>
    </w:lvl>
    <w:lvl w:ilvl="2" w:tplc="2D1E3EF4">
      <w:start w:val="1"/>
      <w:numFmt w:val="bullet"/>
      <w:lvlText w:val=""/>
      <w:lvlJc w:val="left"/>
      <w:pPr>
        <w:ind w:left="2160" w:hanging="360"/>
      </w:pPr>
      <w:rPr>
        <w:rFonts w:ascii="Wingdings" w:hAnsi="Wingdings" w:hint="default"/>
      </w:rPr>
    </w:lvl>
    <w:lvl w:ilvl="3" w:tplc="AB86AE5C">
      <w:start w:val="1"/>
      <w:numFmt w:val="bullet"/>
      <w:lvlText w:val=""/>
      <w:lvlJc w:val="left"/>
      <w:pPr>
        <w:ind w:left="2880" w:hanging="360"/>
      </w:pPr>
      <w:rPr>
        <w:rFonts w:ascii="Symbol" w:hAnsi="Symbol" w:hint="default"/>
      </w:rPr>
    </w:lvl>
    <w:lvl w:ilvl="4" w:tplc="A272A23A">
      <w:start w:val="1"/>
      <w:numFmt w:val="bullet"/>
      <w:lvlText w:val="o"/>
      <w:lvlJc w:val="left"/>
      <w:pPr>
        <w:ind w:left="3600" w:hanging="360"/>
      </w:pPr>
      <w:rPr>
        <w:rFonts w:ascii="Courier New" w:hAnsi="Courier New" w:hint="default"/>
      </w:rPr>
    </w:lvl>
    <w:lvl w:ilvl="5" w:tplc="02D26DFA">
      <w:start w:val="1"/>
      <w:numFmt w:val="bullet"/>
      <w:lvlText w:val=""/>
      <w:lvlJc w:val="left"/>
      <w:pPr>
        <w:ind w:left="4320" w:hanging="360"/>
      </w:pPr>
      <w:rPr>
        <w:rFonts w:ascii="Wingdings" w:hAnsi="Wingdings" w:hint="default"/>
      </w:rPr>
    </w:lvl>
    <w:lvl w:ilvl="6" w:tplc="71EAB6CE">
      <w:start w:val="1"/>
      <w:numFmt w:val="bullet"/>
      <w:lvlText w:val=""/>
      <w:lvlJc w:val="left"/>
      <w:pPr>
        <w:ind w:left="5040" w:hanging="360"/>
      </w:pPr>
      <w:rPr>
        <w:rFonts w:ascii="Symbol" w:hAnsi="Symbol" w:hint="default"/>
      </w:rPr>
    </w:lvl>
    <w:lvl w:ilvl="7" w:tplc="6B2624D8">
      <w:start w:val="1"/>
      <w:numFmt w:val="bullet"/>
      <w:lvlText w:val="o"/>
      <w:lvlJc w:val="left"/>
      <w:pPr>
        <w:ind w:left="5760" w:hanging="360"/>
      </w:pPr>
      <w:rPr>
        <w:rFonts w:ascii="Courier New" w:hAnsi="Courier New" w:hint="default"/>
      </w:rPr>
    </w:lvl>
    <w:lvl w:ilvl="8" w:tplc="CC1CFCC2">
      <w:start w:val="1"/>
      <w:numFmt w:val="bullet"/>
      <w:lvlText w:val=""/>
      <w:lvlJc w:val="left"/>
      <w:pPr>
        <w:ind w:left="6480" w:hanging="360"/>
      </w:pPr>
      <w:rPr>
        <w:rFonts w:ascii="Wingdings" w:hAnsi="Wingdings" w:hint="default"/>
      </w:rPr>
    </w:lvl>
  </w:abstractNum>
  <w:abstractNum w:abstractNumId="2" w15:restartNumberingAfterBreak="0">
    <w:nsid w:val="27D586A5"/>
    <w:multiLevelType w:val="hybridMultilevel"/>
    <w:tmpl w:val="2DD821D2"/>
    <w:lvl w:ilvl="0" w:tplc="D6F0458C">
      <w:start w:val="1"/>
      <w:numFmt w:val="bullet"/>
      <w:lvlText w:val=""/>
      <w:lvlJc w:val="left"/>
      <w:pPr>
        <w:ind w:left="720" w:hanging="360"/>
      </w:pPr>
      <w:rPr>
        <w:rFonts w:ascii="Symbol" w:hAnsi="Symbol" w:hint="default"/>
      </w:rPr>
    </w:lvl>
    <w:lvl w:ilvl="1" w:tplc="690C78C6">
      <w:start w:val="1"/>
      <w:numFmt w:val="bullet"/>
      <w:lvlText w:val="o"/>
      <w:lvlJc w:val="left"/>
      <w:pPr>
        <w:ind w:left="1440" w:hanging="360"/>
      </w:pPr>
      <w:rPr>
        <w:rFonts w:ascii="Courier New" w:hAnsi="Courier New" w:hint="default"/>
      </w:rPr>
    </w:lvl>
    <w:lvl w:ilvl="2" w:tplc="BD7818F4">
      <w:start w:val="1"/>
      <w:numFmt w:val="bullet"/>
      <w:lvlText w:val=""/>
      <w:lvlJc w:val="left"/>
      <w:pPr>
        <w:ind w:left="2160" w:hanging="360"/>
      </w:pPr>
      <w:rPr>
        <w:rFonts w:ascii="Wingdings" w:hAnsi="Wingdings" w:hint="default"/>
      </w:rPr>
    </w:lvl>
    <w:lvl w:ilvl="3" w:tplc="9F04E37E">
      <w:start w:val="1"/>
      <w:numFmt w:val="bullet"/>
      <w:lvlText w:val=""/>
      <w:lvlJc w:val="left"/>
      <w:pPr>
        <w:ind w:left="2880" w:hanging="360"/>
      </w:pPr>
      <w:rPr>
        <w:rFonts w:ascii="Symbol" w:hAnsi="Symbol" w:hint="default"/>
      </w:rPr>
    </w:lvl>
    <w:lvl w:ilvl="4" w:tplc="FE86EA20">
      <w:start w:val="1"/>
      <w:numFmt w:val="bullet"/>
      <w:lvlText w:val="o"/>
      <w:lvlJc w:val="left"/>
      <w:pPr>
        <w:ind w:left="3600" w:hanging="360"/>
      </w:pPr>
      <w:rPr>
        <w:rFonts w:ascii="Courier New" w:hAnsi="Courier New" w:hint="default"/>
      </w:rPr>
    </w:lvl>
    <w:lvl w:ilvl="5" w:tplc="95CE76BA">
      <w:start w:val="1"/>
      <w:numFmt w:val="bullet"/>
      <w:lvlText w:val=""/>
      <w:lvlJc w:val="left"/>
      <w:pPr>
        <w:ind w:left="4320" w:hanging="360"/>
      </w:pPr>
      <w:rPr>
        <w:rFonts w:ascii="Wingdings" w:hAnsi="Wingdings" w:hint="default"/>
      </w:rPr>
    </w:lvl>
    <w:lvl w:ilvl="6" w:tplc="40046CDC">
      <w:start w:val="1"/>
      <w:numFmt w:val="bullet"/>
      <w:lvlText w:val=""/>
      <w:lvlJc w:val="left"/>
      <w:pPr>
        <w:ind w:left="5040" w:hanging="360"/>
      </w:pPr>
      <w:rPr>
        <w:rFonts w:ascii="Symbol" w:hAnsi="Symbol" w:hint="default"/>
      </w:rPr>
    </w:lvl>
    <w:lvl w:ilvl="7" w:tplc="A0B02E90">
      <w:start w:val="1"/>
      <w:numFmt w:val="bullet"/>
      <w:lvlText w:val="o"/>
      <w:lvlJc w:val="left"/>
      <w:pPr>
        <w:ind w:left="5760" w:hanging="360"/>
      </w:pPr>
      <w:rPr>
        <w:rFonts w:ascii="Courier New" w:hAnsi="Courier New" w:hint="default"/>
      </w:rPr>
    </w:lvl>
    <w:lvl w:ilvl="8" w:tplc="A5CC202C">
      <w:start w:val="1"/>
      <w:numFmt w:val="bullet"/>
      <w:lvlText w:val=""/>
      <w:lvlJc w:val="left"/>
      <w:pPr>
        <w:ind w:left="6480" w:hanging="360"/>
      </w:pPr>
      <w:rPr>
        <w:rFonts w:ascii="Wingdings" w:hAnsi="Wingdings" w:hint="default"/>
      </w:rPr>
    </w:lvl>
  </w:abstractNum>
  <w:abstractNum w:abstractNumId="3" w15:restartNumberingAfterBreak="0">
    <w:nsid w:val="357FECC1"/>
    <w:multiLevelType w:val="hybridMultilevel"/>
    <w:tmpl w:val="3CF60324"/>
    <w:lvl w:ilvl="0" w:tplc="C014745E">
      <w:start w:val="1"/>
      <w:numFmt w:val="bullet"/>
      <w:lvlText w:val=""/>
      <w:lvlJc w:val="left"/>
      <w:pPr>
        <w:ind w:left="720" w:hanging="360"/>
      </w:pPr>
      <w:rPr>
        <w:rFonts w:ascii="Symbol" w:hAnsi="Symbol" w:hint="default"/>
      </w:rPr>
    </w:lvl>
    <w:lvl w:ilvl="1" w:tplc="C38088B2">
      <w:start w:val="1"/>
      <w:numFmt w:val="bullet"/>
      <w:lvlText w:val="o"/>
      <w:lvlJc w:val="left"/>
      <w:pPr>
        <w:ind w:left="1440" w:hanging="360"/>
      </w:pPr>
      <w:rPr>
        <w:rFonts w:ascii="Courier New" w:hAnsi="Courier New" w:hint="default"/>
      </w:rPr>
    </w:lvl>
    <w:lvl w:ilvl="2" w:tplc="A4B43DB0">
      <w:start w:val="1"/>
      <w:numFmt w:val="bullet"/>
      <w:lvlText w:val=""/>
      <w:lvlJc w:val="left"/>
      <w:pPr>
        <w:ind w:left="2160" w:hanging="360"/>
      </w:pPr>
      <w:rPr>
        <w:rFonts w:ascii="Wingdings" w:hAnsi="Wingdings" w:hint="default"/>
      </w:rPr>
    </w:lvl>
    <w:lvl w:ilvl="3" w:tplc="E20208E0">
      <w:start w:val="1"/>
      <w:numFmt w:val="bullet"/>
      <w:lvlText w:val=""/>
      <w:lvlJc w:val="left"/>
      <w:pPr>
        <w:ind w:left="2880" w:hanging="360"/>
      </w:pPr>
      <w:rPr>
        <w:rFonts w:ascii="Symbol" w:hAnsi="Symbol" w:hint="default"/>
      </w:rPr>
    </w:lvl>
    <w:lvl w:ilvl="4" w:tplc="DF96317A">
      <w:start w:val="1"/>
      <w:numFmt w:val="bullet"/>
      <w:lvlText w:val="o"/>
      <w:lvlJc w:val="left"/>
      <w:pPr>
        <w:ind w:left="3600" w:hanging="360"/>
      </w:pPr>
      <w:rPr>
        <w:rFonts w:ascii="Courier New" w:hAnsi="Courier New" w:hint="default"/>
      </w:rPr>
    </w:lvl>
    <w:lvl w:ilvl="5" w:tplc="79982AE0">
      <w:start w:val="1"/>
      <w:numFmt w:val="bullet"/>
      <w:lvlText w:val=""/>
      <w:lvlJc w:val="left"/>
      <w:pPr>
        <w:ind w:left="4320" w:hanging="360"/>
      </w:pPr>
      <w:rPr>
        <w:rFonts w:ascii="Wingdings" w:hAnsi="Wingdings" w:hint="default"/>
      </w:rPr>
    </w:lvl>
    <w:lvl w:ilvl="6" w:tplc="3FD06DBC">
      <w:start w:val="1"/>
      <w:numFmt w:val="bullet"/>
      <w:lvlText w:val=""/>
      <w:lvlJc w:val="left"/>
      <w:pPr>
        <w:ind w:left="5040" w:hanging="360"/>
      </w:pPr>
      <w:rPr>
        <w:rFonts w:ascii="Symbol" w:hAnsi="Symbol" w:hint="default"/>
      </w:rPr>
    </w:lvl>
    <w:lvl w:ilvl="7" w:tplc="52F84D86">
      <w:start w:val="1"/>
      <w:numFmt w:val="bullet"/>
      <w:lvlText w:val="o"/>
      <w:lvlJc w:val="left"/>
      <w:pPr>
        <w:ind w:left="5760" w:hanging="360"/>
      </w:pPr>
      <w:rPr>
        <w:rFonts w:ascii="Courier New" w:hAnsi="Courier New" w:hint="default"/>
      </w:rPr>
    </w:lvl>
    <w:lvl w:ilvl="8" w:tplc="749E3C50">
      <w:start w:val="1"/>
      <w:numFmt w:val="bullet"/>
      <w:lvlText w:val=""/>
      <w:lvlJc w:val="left"/>
      <w:pPr>
        <w:ind w:left="6480" w:hanging="360"/>
      </w:pPr>
      <w:rPr>
        <w:rFonts w:ascii="Wingdings" w:hAnsi="Wingdings" w:hint="default"/>
      </w:rPr>
    </w:lvl>
  </w:abstractNum>
  <w:abstractNum w:abstractNumId="4" w15:restartNumberingAfterBreak="0">
    <w:nsid w:val="6DFD8238"/>
    <w:multiLevelType w:val="hybridMultilevel"/>
    <w:tmpl w:val="DFF40E9E"/>
    <w:lvl w:ilvl="0" w:tplc="207A73B2">
      <w:start w:val="1"/>
      <w:numFmt w:val="bullet"/>
      <w:lvlText w:val=""/>
      <w:lvlJc w:val="left"/>
      <w:pPr>
        <w:ind w:left="720" w:hanging="360"/>
      </w:pPr>
      <w:rPr>
        <w:rFonts w:ascii="Symbol" w:hAnsi="Symbol" w:hint="default"/>
      </w:rPr>
    </w:lvl>
    <w:lvl w:ilvl="1" w:tplc="F2F09240">
      <w:start w:val="1"/>
      <w:numFmt w:val="bullet"/>
      <w:lvlText w:val="o"/>
      <w:lvlJc w:val="left"/>
      <w:pPr>
        <w:ind w:left="1440" w:hanging="360"/>
      </w:pPr>
      <w:rPr>
        <w:rFonts w:ascii="Courier New" w:hAnsi="Courier New" w:hint="default"/>
      </w:rPr>
    </w:lvl>
    <w:lvl w:ilvl="2" w:tplc="3176ED1E">
      <w:start w:val="1"/>
      <w:numFmt w:val="bullet"/>
      <w:lvlText w:val=""/>
      <w:lvlJc w:val="left"/>
      <w:pPr>
        <w:ind w:left="2160" w:hanging="360"/>
      </w:pPr>
      <w:rPr>
        <w:rFonts w:ascii="Wingdings" w:hAnsi="Wingdings" w:hint="default"/>
      </w:rPr>
    </w:lvl>
    <w:lvl w:ilvl="3" w:tplc="26665F78">
      <w:start w:val="1"/>
      <w:numFmt w:val="bullet"/>
      <w:lvlText w:val=""/>
      <w:lvlJc w:val="left"/>
      <w:pPr>
        <w:ind w:left="2880" w:hanging="360"/>
      </w:pPr>
      <w:rPr>
        <w:rFonts w:ascii="Symbol" w:hAnsi="Symbol" w:hint="default"/>
      </w:rPr>
    </w:lvl>
    <w:lvl w:ilvl="4" w:tplc="F3268CDE">
      <w:start w:val="1"/>
      <w:numFmt w:val="bullet"/>
      <w:lvlText w:val="o"/>
      <w:lvlJc w:val="left"/>
      <w:pPr>
        <w:ind w:left="3600" w:hanging="360"/>
      </w:pPr>
      <w:rPr>
        <w:rFonts w:ascii="Courier New" w:hAnsi="Courier New" w:hint="default"/>
      </w:rPr>
    </w:lvl>
    <w:lvl w:ilvl="5" w:tplc="B7FCDE84">
      <w:start w:val="1"/>
      <w:numFmt w:val="bullet"/>
      <w:lvlText w:val=""/>
      <w:lvlJc w:val="left"/>
      <w:pPr>
        <w:ind w:left="4320" w:hanging="360"/>
      </w:pPr>
      <w:rPr>
        <w:rFonts w:ascii="Wingdings" w:hAnsi="Wingdings" w:hint="default"/>
      </w:rPr>
    </w:lvl>
    <w:lvl w:ilvl="6" w:tplc="16A2B07C">
      <w:start w:val="1"/>
      <w:numFmt w:val="bullet"/>
      <w:lvlText w:val=""/>
      <w:lvlJc w:val="left"/>
      <w:pPr>
        <w:ind w:left="5040" w:hanging="360"/>
      </w:pPr>
      <w:rPr>
        <w:rFonts w:ascii="Symbol" w:hAnsi="Symbol" w:hint="default"/>
      </w:rPr>
    </w:lvl>
    <w:lvl w:ilvl="7" w:tplc="F1BC44EE">
      <w:start w:val="1"/>
      <w:numFmt w:val="bullet"/>
      <w:lvlText w:val="o"/>
      <w:lvlJc w:val="left"/>
      <w:pPr>
        <w:ind w:left="5760" w:hanging="360"/>
      </w:pPr>
      <w:rPr>
        <w:rFonts w:ascii="Courier New" w:hAnsi="Courier New" w:hint="default"/>
      </w:rPr>
    </w:lvl>
    <w:lvl w:ilvl="8" w:tplc="E3EA3B42">
      <w:start w:val="1"/>
      <w:numFmt w:val="bullet"/>
      <w:lvlText w:val=""/>
      <w:lvlJc w:val="left"/>
      <w:pPr>
        <w:ind w:left="6480" w:hanging="360"/>
      </w:pPr>
      <w:rPr>
        <w:rFonts w:ascii="Wingdings" w:hAnsi="Wingdings" w:hint="default"/>
      </w:rPr>
    </w:lvl>
  </w:abstractNum>
  <w:abstractNum w:abstractNumId="5" w15:restartNumberingAfterBreak="0">
    <w:nsid w:val="7208D639"/>
    <w:multiLevelType w:val="hybridMultilevel"/>
    <w:tmpl w:val="5FE4081C"/>
    <w:lvl w:ilvl="0" w:tplc="7754563E">
      <w:start w:val="1"/>
      <w:numFmt w:val="bullet"/>
      <w:lvlText w:val=""/>
      <w:lvlJc w:val="left"/>
      <w:pPr>
        <w:ind w:left="720" w:hanging="360"/>
      </w:pPr>
      <w:rPr>
        <w:rFonts w:ascii="Symbol" w:hAnsi="Symbol" w:hint="default"/>
      </w:rPr>
    </w:lvl>
    <w:lvl w:ilvl="1" w:tplc="1284A954">
      <w:start w:val="1"/>
      <w:numFmt w:val="bullet"/>
      <w:lvlText w:val="o"/>
      <w:lvlJc w:val="left"/>
      <w:pPr>
        <w:ind w:left="1440" w:hanging="360"/>
      </w:pPr>
      <w:rPr>
        <w:rFonts w:ascii="Courier New" w:hAnsi="Courier New" w:hint="default"/>
      </w:rPr>
    </w:lvl>
    <w:lvl w:ilvl="2" w:tplc="9B383DB2">
      <w:start w:val="1"/>
      <w:numFmt w:val="bullet"/>
      <w:lvlText w:val=""/>
      <w:lvlJc w:val="left"/>
      <w:pPr>
        <w:ind w:left="2160" w:hanging="360"/>
      </w:pPr>
      <w:rPr>
        <w:rFonts w:ascii="Wingdings" w:hAnsi="Wingdings" w:hint="default"/>
      </w:rPr>
    </w:lvl>
    <w:lvl w:ilvl="3" w:tplc="2D707266">
      <w:start w:val="1"/>
      <w:numFmt w:val="bullet"/>
      <w:lvlText w:val=""/>
      <w:lvlJc w:val="left"/>
      <w:pPr>
        <w:ind w:left="2880" w:hanging="360"/>
      </w:pPr>
      <w:rPr>
        <w:rFonts w:ascii="Symbol" w:hAnsi="Symbol" w:hint="default"/>
      </w:rPr>
    </w:lvl>
    <w:lvl w:ilvl="4" w:tplc="20BA0236">
      <w:start w:val="1"/>
      <w:numFmt w:val="bullet"/>
      <w:lvlText w:val="o"/>
      <w:lvlJc w:val="left"/>
      <w:pPr>
        <w:ind w:left="3600" w:hanging="360"/>
      </w:pPr>
      <w:rPr>
        <w:rFonts w:ascii="Courier New" w:hAnsi="Courier New" w:hint="default"/>
      </w:rPr>
    </w:lvl>
    <w:lvl w:ilvl="5" w:tplc="255C967C">
      <w:start w:val="1"/>
      <w:numFmt w:val="bullet"/>
      <w:lvlText w:val=""/>
      <w:lvlJc w:val="left"/>
      <w:pPr>
        <w:ind w:left="4320" w:hanging="360"/>
      </w:pPr>
      <w:rPr>
        <w:rFonts w:ascii="Wingdings" w:hAnsi="Wingdings" w:hint="default"/>
      </w:rPr>
    </w:lvl>
    <w:lvl w:ilvl="6" w:tplc="C28E5302">
      <w:start w:val="1"/>
      <w:numFmt w:val="bullet"/>
      <w:lvlText w:val=""/>
      <w:lvlJc w:val="left"/>
      <w:pPr>
        <w:ind w:left="5040" w:hanging="360"/>
      </w:pPr>
      <w:rPr>
        <w:rFonts w:ascii="Symbol" w:hAnsi="Symbol" w:hint="default"/>
      </w:rPr>
    </w:lvl>
    <w:lvl w:ilvl="7" w:tplc="EF2CEF3A">
      <w:start w:val="1"/>
      <w:numFmt w:val="bullet"/>
      <w:lvlText w:val="o"/>
      <w:lvlJc w:val="left"/>
      <w:pPr>
        <w:ind w:left="5760" w:hanging="360"/>
      </w:pPr>
      <w:rPr>
        <w:rFonts w:ascii="Courier New" w:hAnsi="Courier New" w:hint="default"/>
      </w:rPr>
    </w:lvl>
    <w:lvl w:ilvl="8" w:tplc="13F898B6">
      <w:start w:val="1"/>
      <w:numFmt w:val="bullet"/>
      <w:lvlText w:val=""/>
      <w:lvlJc w:val="left"/>
      <w:pPr>
        <w:ind w:left="6480" w:hanging="360"/>
      </w:pPr>
      <w:rPr>
        <w:rFonts w:ascii="Wingdings" w:hAnsi="Wingdings" w:hint="default"/>
      </w:rPr>
    </w:lvl>
  </w:abstractNum>
  <w:num w:numId="1" w16cid:durableId="608053062">
    <w:abstractNumId w:val="0"/>
  </w:num>
  <w:num w:numId="2" w16cid:durableId="1532382072">
    <w:abstractNumId w:val="2"/>
  </w:num>
  <w:num w:numId="3" w16cid:durableId="1604609717">
    <w:abstractNumId w:val="4"/>
  </w:num>
  <w:num w:numId="4" w16cid:durableId="1121613747">
    <w:abstractNumId w:val="1"/>
  </w:num>
  <w:num w:numId="5" w16cid:durableId="411513301">
    <w:abstractNumId w:val="3"/>
  </w:num>
  <w:num w:numId="6" w16cid:durableId="14595634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DFF2D0"/>
    <w:rsid w:val="00480A88"/>
    <w:rsid w:val="00717404"/>
    <w:rsid w:val="007475EC"/>
    <w:rsid w:val="009553A5"/>
    <w:rsid w:val="00F55A70"/>
    <w:rsid w:val="06E0D9C9"/>
    <w:rsid w:val="1AED2A01"/>
    <w:rsid w:val="1B50C564"/>
    <w:rsid w:val="2E07CD7D"/>
    <w:rsid w:val="39DD11B3"/>
    <w:rsid w:val="44DFF2D0"/>
    <w:rsid w:val="65234FDF"/>
    <w:rsid w:val="6F455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FF2D0"/>
  <w15:chartTrackingRefBased/>
  <w15:docId w15:val="{8EAD39EE-8430-4485-B73A-BD4418C5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9DD11B3"/>
    <w:rPr>
      <w:lang w:val="en-AU"/>
    </w:rPr>
  </w:style>
  <w:style w:type="paragraph" w:styleId="Heading1">
    <w:name w:val="heading 1"/>
    <w:basedOn w:val="Normal"/>
    <w:next w:val="Normal"/>
    <w:uiPriority w:val="9"/>
    <w:qFormat/>
    <w:rsid w:val="39DD1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9DD1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9DD11B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9DD11B3"/>
    <w:pPr>
      <w:ind w:left="720"/>
      <w:contextualSpacing/>
    </w:pPr>
  </w:style>
  <w:style w:type="character" w:styleId="Hyperlink">
    <w:name w:val="Hyperlink"/>
    <w:basedOn w:val="DefaultParagraphFont"/>
    <w:uiPriority w:val="99"/>
    <w:unhideWhenUsed/>
    <w:rsid w:val="39DD11B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zxtgen.com.au/free-quote" TargetMode="External"/><Relationship Id="rId5" Type="http://schemas.openxmlformats.org/officeDocument/2006/relationships/hyperlink" Target="https://www.nzxtgen.com.au/free-quo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1003</Words>
  <Characters>5718</Characters>
  <Application>Microsoft Office Word</Application>
  <DocSecurity>0</DocSecurity>
  <Lines>47</Lines>
  <Paragraphs>13</Paragraphs>
  <ScaleCrop>false</ScaleCrop>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Mueed</dc:creator>
  <cp:keywords/>
  <dc:description/>
  <cp:lastModifiedBy>omar e</cp:lastModifiedBy>
  <cp:revision>3</cp:revision>
  <dcterms:created xsi:type="dcterms:W3CDTF">2026-01-08T13:01:00Z</dcterms:created>
  <dcterms:modified xsi:type="dcterms:W3CDTF">2026-01-11T09:14:00Z</dcterms:modified>
</cp:coreProperties>
</file>