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E169" w14:textId="0E5B0ABB" w:rsidR="00E21E8A" w:rsidRDefault="0D318ED3" w:rsidP="5C04AB19">
      <w:pPr>
        <w:pStyle w:val="Heading2"/>
        <w:spacing w:before="299" w:after="299"/>
        <w:jc w:val="both"/>
      </w:pPr>
      <w:r w:rsidRPr="5C04AB19">
        <w:rPr>
          <w:rFonts w:ascii="Aptos" w:eastAsia="Aptos" w:hAnsi="Aptos" w:cs="Aptos"/>
          <w:b/>
          <w:bCs/>
          <w:sz w:val="36"/>
          <w:szCs w:val="36"/>
        </w:rPr>
        <w:t>Meta Title</w:t>
      </w:r>
    </w:p>
    <w:p w14:paraId="0732D03C" w14:textId="06466EF3" w:rsidR="00E21E8A" w:rsidRDefault="0D318ED3" w:rsidP="5C04AB19">
      <w:pPr>
        <w:spacing w:before="240" w:after="240"/>
        <w:jc w:val="both"/>
      </w:pPr>
      <w:r w:rsidRPr="5C04AB19">
        <w:rPr>
          <w:rFonts w:ascii="Aptos" w:eastAsia="Aptos" w:hAnsi="Aptos" w:cs="Aptos"/>
        </w:rPr>
        <w:t>Electrician in Revesby | Local Electrical Services NZXTGEN</w:t>
      </w:r>
    </w:p>
    <w:p w14:paraId="4D4BC3E7" w14:textId="30B8C4F7" w:rsidR="00E21E8A" w:rsidRDefault="0D318ED3" w:rsidP="5C04AB19">
      <w:pPr>
        <w:pStyle w:val="Heading2"/>
        <w:spacing w:before="299" w:after="299"/>
        <w:jc w:val="both"/>
      </w:pPr>
      <w:r w:rsidRPr="5C04AB19">
        <w:rPr>
          <w:rFonts w:ascii="Aptos" w:eastAsia="Aptos" w:hAnsi="Aptos" w:cs="Aptos"/>
          <w:b/>
          <w:bCs/>
          <w:sz w:val="36"/>
          <w:szCs w:val="36"/>
        </w:rPr>
        <w:t>Meta Description</w:t>
      </w:r>
    </w:p>
    <w:p w14:paraId="47D682F8" w14:textId="7BDE778A" w:rsidR="00E21E8A" w:rsidRDefault="0D318ED3" w:rsidP="5C04AB19">
      <w:pPr>
        <w:spacing w:before="240" w:after="240"/>
        <w:jc w:val="both"/>
      </w:pPr>
      <w:r w:rsidRPr="5C04AB19">
        <w:rPr>
          <w:rFonts w:ascii="Aptos" w:eastAsia="Aptos" w:hAnsi="Aptos" w:cs="Aptos"/>
        </w:rPr>
        <w:t>Licensed electricians servicing Revesby homes and small businesses. Electrical, safety, smart home and security services by NZXTGEN.</w:t>
      </w:r>
    </w:p>
    <w:p w14:paraId="4F16361D" w14:textId="47974BE7" w:rsidR="00E21E8A" w:rsidRDefault="00E21E8A" w:rsidP="5C04AB19">
      <w:pPr>
        <w:jc w:val="both"/>
      </w:pPr>
    </w:p>
    <w:p w14:paraId="26CDA50B" w14:textId="30720FE2" w:rsidR="00E21E8A" w:rsidRDefault="0D318ED3" w:rsidP="5C04AB19">
      <w:pPr>
        <w:pStyle w:val="Heading3"/>
        <w:spacing w:before="281" w:after="281"/>
        <w:jc w:val="both"/>
      </w:pPr>
      <w:r w:rsidRPr="5C04AB19">
        <w:rPr>
          <w:rFonts w:ascii="Aptos" w:eastAsia="Aptos" w:hAnsi="Aptos" w:cs="Aptos"/>
          <w:b/>
          <w:bCs/>
        </w:rPr>
        <w:t>Looking for a reliable local electrician in Revesby?</w:t>
      </w:r>
    </w:p>
    <w:p w14:paraId="4F99F2A7" w14:textId="0232ECA7" w:rsidR="00E21E8A" w:rsidRDefault="0D318ED3" w:rsidP="5C04AB19">
      <w:pPr>
        <w:spacing w:before="240" w:after="240"/>
        <w:jc w:val="both"/>
      </w:pPr>
      <w:r w:rsidRPr="5C04AB19">
        <w:rPr>
          <w:rFonts w:ascii="Aptos" w:eastAsia="Aptos" w:hAnsi="Aptos" w:cs="Aptos"/>
        </w:rPr>
        <w:t xml:space="preserve">👉 </w:t>
      </w:r>
      <w:hyperlink r:id="rId6">
        <w:r w:rsidRPr="5C04AB19">
          <w:rPr>
            <w:rStyle w:val="Hyperlink"/>
            <w:rFonts w:ascii="Aptos" w:eastAsia="Aptos" w:hAnsi="Aptos" w:cs="Aptos"/>
            <w:b/>
            <w:bCs/>
          </w:rPr>
          <w:t>Request a free quote from NZXTGEN today</w:t>
        </w:r>
      </w:hyperlink>
    </w:p>
    <w:p w14:paraId="3EC99F89" w14:textId="1289F7AA" w:rsidR="00E21E8A" w:rsidRDefault="0D318ED3" w:rsidP="5C04AB19">
      <w:pPr>
        <w:pStyle w:val="Heading1"/>
        <w:spacing w:before="322" w:after="322"/>
        <w:jc w:val="both"/>
        <w:rPr>
          <w:rFonts w:ascii="Aptos" w:eastAsia="Aptos" w:hAnsi="Aptos" w:cs="Aptos"/>
          <w:b/>
          <w:bCs/>
          <w:sz w:val="48"/>
          <w:szCs w:val="48"/>
          <w:u w:val="single"/>
        </w:rPr>
      </w:pPr>
      <w:r w:rsidRPr="5C04AB19">
        <w:rPr>
          <w:rFonts w:ascii="Aptos" w:eastAsia="Aptos" w:hAnsi="Aptos" w:cs="Aptos"/>
          <w:b/>
          <w:bCs/>
          <w:sz w:val="48"/>
          <w:szCs w:val="48"/>
          <w:u w:val="single"/>
        </w:rPr>
        <w:t xml:space="preserve">Electrician in Revesby – NZXTGEN </w:t>
      </w:r>
    </w:p>
    <w:p w14:paraId="1A7AD0FE" w14:textId="4A3734D5" w:rsidR="00E21E8A" w:rsidRDefault="0D318ED3" w:rsidP="5C04AB19">
      <w:pPr>
        <w:spacing w:before="240" w:after="240"/>
        <w:jc w:val="both"/>
      </w:pPr>
      <w:r w:rsidRPr="5C04AB19">
        <w:rPr>
          <w:rFonts w:ascii="Aptos" w:eastAsia="Aptos" w:hAnsi="Aptos" w:cs="Aptos"/>
        </w:rPr>
        <w:t>Revesby is a well-established suburb with a strong mix of long-standing family homes, modern duplex developments, and small commercial premises. Over time, the electrical demands of properties in the area have changed significantly. Where homes once ran a handful of appliances, they now support air conditioning, upgraded kitchens, home offices, security systems, and smart technology. This shift means electrical systems need to be reliable, compliant, and designed for modern use.</w:t>
      </w:r>
    </w:p>
    <w:p w14:paraId="1AB756F1" w14:textId="66551DC0" w:rsidR="00E21E8A" w:rsidRDefault="0D318ED3" w:rsidP="5C04AB19">
      <w:pPr>
        <w:spacing w:before="240" w:after="240"/>
        <w:jc w:val="both"/>
      </w:pPr>
      <w:r w:rsidRPr="5C04AB19">
        <w:rPr>
          <w:rFonts w:ascii="Aptos" w:eastAsia="Aptos" w:hAnsi="Aptos" w:cs="Aptos"/>
          <w:b/>
          <w:bCs/>
        </w:rPr>
        <w:t xml:space="preserve">NZXTGEN </w:t>
      </w:r>
      <w:r w:rsidRPr="5C04AB19">
        <w:rPr>
          <w:rFonts w:ascii="Aptos" w:eastAsia="Aptos" w:hAnsi="Aptos" w:cs="Aptos"/>
        </w:rPr>
        <w:t>provides professional electrical services throughout Revesby, working closely with homeowners and small businesses who want practical solutions delivered properly. We also regularly service surrounding areas such as Condell Park and Georges Hall, which share similar housing styles and infrastructure challenges. Our focus is on safe installations, clear communication, and electrical work that stands up over time.</w:t>
      </w:r>
    </w:p>
    <w:p w14:paraId="6BF6D4E2" w14:textId="4E073E4F" w:rsidR="00E21E8A" w:rsidRDefault="0D318ED3" w:rsidP="5C04AB19">
      <w:pPr>
        <w:pStyle w:val="Heading2"/>
        <w:spacing w:before="299" w:after="299"/>
        <w:jc w:val="both"/>
      </w:pPr>
      <w:r w:rsidRPr="5C04AB19">
        <w:rPr>
          <w:rFonts w:ascii="Aptos" w:eastAsia="Aptos" w:hAnsi="Aptos" w:cs="Aptos"/>
          <w:b/>
          <w:bCs/>
          <w:sz w:val="36"/>
          <w:szCs w:val="36"/>
        </w:rPr>
        <w:t>Electrical Services for Revesby Homes and Businesses</w:t>
      </w:r>
    </w:p>
    <w:p w14:paraId="516FA825" w14:textId="61EA2AD5" w:rsidR="00E21E8A" w:rsidRDefault="0D318ED3" w:rsidP="5C04AB19">
      <w:pPr>
        <w:spacing w:before="240" w:after="240"/>
        <w:jc w:val="both"/>
      </w:pPr>
      <w:r w:rsidRPr="5C04AB19">
        <w:rPr>
          <w:rFonts w:ascii="Aptos" w:eastAsia="Aptos" w:hAnsi="Aptos" w:cs="Aptos"/>
        </w:rPr>
        <w:t>Electrical work in Revesby often involves upgrading or adapting existing systems rather than starting from scratch. Many properties have undergone renovations or extensions, which can place additional load on older wiring or switchboards if upgrades were not planned correctly.</w:t>
      </w:r>
    </w:p>
    <w:p w14:paraId="56DB8A66" w14:textId="7D1495DF" w:rsidR="00E21E8A" w:rsidRDefault="0D318ED3" w:rsidP="5C04AB19">
      <w:pPr>
        <w:spacing w:before="240" w:after="240"/>
        <w:jc w:val="both"/>
      </w:pPr>
      <w:r w:rsidRPr="5C04AB19">
        <w:rPr>
          <w:rFonts w:ascii="Aptos" w:eastAsia="Aptos" w:hAnsi="Aptos" w:cs="Aptos"/>
        </w:rPr>
        <w:lastRenderedPageBreak/>
        <w:t>We commonly assist Revesby clients with:</w:t>
      </w:r>
    </w:p>
    <w:p w14:paraId="4F21E733" w14:textId="52138FE0"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Power point installations and reconfiguration</w:t>
      </w:r>
    </w:p>
    <w:p w14:paraId="5C233354" w14:textId="23965DAD"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Lighting upgrades for indoor and outdoor areas</w:t>
      </w:r>
    </w:p>
    <w:p w14:paraId="3BFC516B" w14:textId="74AA637F"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Switchboard inspections and modernisation</w:t>
      </w:r>
    </w:p>
    <w:p w14:paraId="0BDFC988" w14:textId="174D6989"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Smoke alarm installation and compliance checks</w:t>
      </w:r>
    </w:p>
    <w:p w14:paraId="1BB78FCF" w14:textId="5DE6E84B"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Ceiling fan installation and ventilation solutions</w:t>
      </w:r>
    </w:p>
    <w:p w14:paraId="38360F23" w14:textId="378DE4C6"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Fault finding and electrical repairs</w:t>
      </w:r>
    </w:p>
    <w:p w14:paraId="1B4C250A" w14:textId="797BD485"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Smart home installations and automation</w:t>
      </w:r>
    </w:p>
    <w:p w14:paraId="4A747855" w14:textId="13A33DFB" w:rsidR="00E21E8A" w:rsidRPr="00016FF0" w:rsidRDefault="0D318ED3" w:rsidP="5C04AB19">
      <w:pPr>
        <w:pStyle w:val="ListParagraph"/>
        <w:numPr>
          <w:ilvl w:val="0"/>
          <w:numId w:val="6"/>
        </w:numPr>
        <w:spacing w:before="240" w:after="240"/>
        <w:jc w:val="both"/>
        <w:rPr>
          <w:rFonts w:ascii="Aptos" w:eastAsia="Aptos" w:hAnsi="Aptos" w:cs="Aptos"/>
          <w:highlight w:val="yellow"/>
        </w:rPr>
      </w:pPr>
      <w:r w:rsidRPr="00016FF0">
        <w:rPr>
          <w:rFonts w:ascii="Aptos" w:eastAsia="Aptos" w:hAnsi="Aptos" w:cs="Aptos"/>
          <w:highlight w:val="yellow"/>
        </w:rPr>
        <w:t>Security systems including alarms and CCTV</w:t>
      </w:r>
    </w:p>
    <w:p w14:paraId="1BFA0E19" w14:textId="3521937F" w:rsidR="00E21E8A" w:rsidRDefault="0D318ED3" w:rsidP="5C04AB19">
      <w:pPr>
        <w:spacing w:before="240" w:after="240"/>
        <w:jc w:val="both"/>
      </w:pPr>
      <w:r w:rsidRPr="5C04AB19">
        <w:rPr>
          <w:rFonts w:ascii="Aptos" w:eastAsia="Aptos" w:hAnsi="Aptos" w:cs="Aptos"/>
        </w:rPr>
        <w:t>For small businesses operating from shopfronts, offices, or mixed-use buildings, reliable electrical infrastructure is essential. We provide electrical support that balances functionality, compliance, and minimal disruption to daily operations.</w:t>
      </w:r>
    </w:p>
    <w:p w14:paraId="76DAD63C" w14:textId="1D36C988" w:rsidR="00E21E8A" w:rsidRDefault="0D318ED3" w:rsidP="5C04AB19">
      <w:pPr>
        <w:pStyle w:val="Heading2"/>
        <w:spacing w:before="299" w:after="299"/>
        <w:jc w:val="both"/>
      </w:pPr>
      <w:r w:rsidRPr="5C04AB19">
        <w:rPr>
          <w:rFonts w:ascii="Aptos" w:eastAsia="Aptos" w:hAnsi="Aptos" w:cs="Aptos"/>
          <w:b/>
          <w:bCs/>
          <w:sz w:val="36"/>
          <w:szCs w:val="36"/>
        </w:rPr>
        <w:t>Common Electrical Needs in the Revesby Area</w:t>
      </w:r>
    </w:p>
    <w:p w14:paraId="1E2ACBBA" w14:textId="6E623B53" w:rsidR="00E21E8A" w:rsidRDefault="0D318ED3" w:rsidP="5C04AB19">
      <w:pPr>
        <w:spacing w:before="240" w:after="240"/>
        <w:jc w:val="both"/>
      </w:pPr>
      <w:r w:rsidRPr="5C04AB19">
        <w:rPr>
          <w:rFonts w:ascii="Aptos" w:eastAsia="Aptos" w:hAnsi="Aptos" w:cs="Aptos"/>
        </w:rPr>
        <w:t>Revesby’s blend of older homes and newer developments creates a range of electrical requirements. Our work in the area is often driven by safety upgrades, lifestyle changes, and renovation projects.</w:t>
      </w:r>
    </w:p>
    <w:p w14:paraId="6F05552F" w14:textId="27D2DED6" w:rsidR="00E21E8A" w:rsidRDefault="0D318ED3" w:rsidP="5C04AB19">
      <w:pPr>
        <w:pStyle w:val="Heading3"/>
        <w:spacing w:before="281" w:after="281"/>
        <w:jc w:val="both"/>
      </w:pPr>
      <w:r w:rsidRPr="5C04AB19">
        <w:rPr>
          <w:rFonts w:ascii="Aptos" w:eastAsia="Aptos" w:hAnsi="Aptos" w:cs="Aptos"/>
          <w:b/>
          <w:bCs/>
        </w:rPr>
        <w:t>Older Homes and Electrical Safety</w:t>
      </w:r>
    </w:p>
    <w:p w14:paraId="1CCEDEA4" w14:textId="42A2F489" w:rsidR="00E21E8A" w:rsidRDefault="0D318ED3" w:rsidP="5C04AB19">
      <w:pPr>
        <w:spacing w:before="240" w:after="240"/>
        <w:jc w:val="both"/>
      </w:pPr>
      <w:r w:rsidRPr="5C04AB19">
        <w:rPr>
          <w:rFonts w:ascii="Aptos" w:eastAsia="Aptos" w:hAnsi="Aptos" w:cs="Aptos"/>
        </w:rPr>
        <w:t>Many established homes in Revesby were built before modern safety standards were introduced. While these properties may still function, they often lack adequate safety switch protection or sufficient circuit capacity.</w:t>
      </w:r>
    </w:p>
    <w:p w14:paraId="37888780" w14:textId="68E6FBAF" w:rsidR="00E21E8A" w:rsidRDefault="0D318ED3" w:rsidP="5C04AB19">
      <w:pPr>
        <w:spacing w:before="240" w:after="240"/>
        <w:jc w:val="both"/>
      </w:pPr>
      <w:r w:rsidRPr="5C04AB19">
        <w:rPr>
          <w:rFonts w:ascii="Aptos" w:eastAsia="Aptos" w:hAnsi="Aptos" w:cs="Aptos"/>
        </w:rPr>
        <w:t>We regularly carry out:</w:t>
      </w:r>
    </w:p>
    <w:p w14:paraId="0229A80A" w14:textId="2EB9B6F6" w:rsidR="00E21E8A" w:rsidRPr="00016FF0" w:rsidRDefault="0D318ED3" w:rsidP="5C04AB19">
      <w:pPr>
        <w:pStyle w:val="ListParagraph"/>
        <w:numPr>
          <w:ilvl w:val="0"/>
          <w:numId w:val="5"/>
        </w:numPr>
        <w:spacing w:before="240" w:after="240"/>
        <w:jc w:val="both"/>
        <w:rPr>
          <w:rFonts w:ascii="Aptos" w:eastAsia="Aptos" w:hAnsi="Aptos" w:cs="Aptos"/>
          <w:highlight w:val="yellow"/>
        </w:rPr>
      </w:pPr>
      <w:r w:rsidRPr="00016FF0">
        <w:rPr>
          <w:rFonts w:ascii="Aptos" w:eastAsia="Aptos" w:hAnsi="Aptos" w:cs="Aptos"/>
          <w:highlight w:val="yellow"/>
        </w:rPr>
        <w:t xml:space="preserve">Switchboard assessments and </w:t>
      </w:r>
      <w:proofErr w:type="gramStart"/>
      <w:r w:rsidRPr="00016FF0">
        <w:rPr>
          <w:rFonts w:ascii="Aptos" w:eastAsia="Aptos" w:hAnsi="Aptos" w:cs="Aptos"/>
          <w:highlight w:val="yellow"/>
        </w:rPr>
        <w:t>upgrades</w:t>
      </w:r>
      <w:r w:rsidR="00016FF0">
        <w:rPr>
          <w:rFonts w:ascii="Aptos" w:eastAsia="Aptos" w:hAnsi="Aptos" w:cs="Aptos"/>
          <w:highlight w:val="yellow"/>
        </w:rPr>
        <w:t>(</w:t>
      </w:r>
      <w:proofErr w:type="gramEnd"/>
      <w:r w:rsidR="00016FF0">
        <w:rPr>
          <w:rFonts w:ascii="Aptos" w:eastAsia="Aptos" w:hAnsi="Aptos" w:cs="Aptos"/>
          <w:highlight w:val="yellow"/>
        </w:rPr>
        <w:t>switchboard page)</w:t>
      </w:r>
    </w:p>
    <w:p w14:paraId="517E01CC" w14:textId="76EC90D2" w:rsidR="00E21E8A" w:rsidRPr="00016FF0" w:rsidRDefault="0D318ED3" w:rsidP="5C04AB19">
      <w:pPr>
        <w:pStyle w:val="ListParagraph"/>
        <w:numPr>
          <w:ilvl w:val="0"/>
          <w:numId w:val="5"/>
        </w:numPr>
        <w:spacing w:before="240" w:after="240"/>
        <w:jc w:val="both"/>
        <w:rPr>
          <w:rFonts w:ascii="Aptos" w:eastAsia="Aptos" w:hAnsi="Aptos" w:cs="Aptos"/>
          <w:highlight w:val="yellow"/>
        </w:rPr>
      </w:pPr>
      <w:r w:rsidRPr="00016FF0">
        <w:rPr>
          <w:rFonts w:ascii="Aptos" w:eastAsia="Aptos" w:hAnsi="Aptos" w:cs="Aptos"/>
          <w:highlight w:val="yellow"/>
        </w:rPr>
        <w:t xml:space="preserve">Safety switch installation and </w:t>
      </w:r>
      <w:proofErr w:type="gramStart"/>
      <w:r w:rsidRPr="00016FF0">
        <w:rPr>
          <w:rFonts w:ascii="Aptos" w:eastAsia="Aptos" w:hAnsi="Aptos" w:cs="Aptos"/>
          <w:highlight w:val="yellow"/>
        </w:rPr>
        <w:t>testing</w:t>
      </w:r>
      <w:r w:rsidR="00016FF0">
        <w:rPr>
          <w:rFonts w:ascii="Aptos" w:eastAsia="Aptos" w:hAnsi="Aptos" w:cs="Aptos"/>
          <w:highlight w:val="yellow"/>
        </w:rPr>
        <w:t>(</w:t>
      </w:r>
      <w:proofErr w:type="gramEnd"/>
      <w:r w:rsidR="00016FF0">
        <w:rPr>
          <w:rFonts w:ascii="Aptos" w:eastAsia="Aptos" w:hAnsi="Aptos" w:cs="Aptos"/>
          <w:highlight w:val="yellow"/>
        </w:rPr>
        <w:t>switchboard page)</w:t>
      </w:r>
    </w:p>
    <w:p w14:paraId="255896DF" w14:textId="420373A6" w:rsidR="00E21E8A" w:rsidRPr="00016FF0" w:rsidRDefault="0D318ED3" w:rsidP="5C04AB19">
      <w:pPr>
        <w:pStyle w:val="ListParagraph"/>
        <w:numPr>
          <w:ilvl w:val="0"/>
          <w:numId w:val="5"/>
        </w:numPr>
        <w:spacing w:before="240" w:after="240"/>
        <w:jc w:val="both"/>
        <w:rPr>
          <w:rFonts w:ascii="Aptos" w:eastAsia="Aptos" w:hAnsi="Aptos" w:cs="Aptos"/>
          <w:highlight w:val="yellow"/>
        </w:rPr>
      </w:pPr>
      <w:r w:rsidRPr="00016FF0">
        <w:rPr>
          <w:rFonts w:ascii="Aptos" w:eastAsia="Aptos" w:hAnsi="Aptos" w:cs="Aptos"/>
          <w:highlight w:val="yellow"/>
        </w:rPr>
        <w:t xml:space="preserve">Repairs to ageing wiring and </w:t>
      </w:r>
      <w:proofErr w:type="gramStart"/>
      <w:r w:rsidRPr="00016FF0">
        <w:rPr>
          <w:rFonts w:ascii="Aptos" w:eastAsia="Aptos" w:hAnsi="Aptos" w:cs="Aptos"/>
          <w:highlight w:val="yellow"/>
        </w:rPr>
        <w:t>fittings</w:t>
      </w:r>
      <w:r w:rsidR="00016FF0">
        <w:rPr>
          <w:rFonts w:ascii="Aptos" w:eastAsia="Aptos" w:hAnsi="Aptos" w:cs="Aptos"/>
          <w:highlight w:val="yellow"/>
        </w:rPr>
        <w:t>(</w:t>
      </w:r>
      <w:proofErr w:type="gramEnd"/>
      <w:r w:rsidR="00016FF0">
        <w:rPr>
          <w:rFonts w:ascii="Aptos" w:eastAsia="Aptos" w:hAnsi="Aptos" w:cs="Aptos"/>
          <w:highlight w:val="yellow"/>
        </w:rPr>
        <w:t>fault page)</w:t>
      </w:r>
    </w:p>
    <w:p w14:paraId="01184953" w14:textId="16731144" w:rsidR="00E21E8A" w:rsidRPr="00016FF0" w:rsidRDefault="0D318ED3" w:rsidP="5C04AB19">
      <w:pPr>
        <w:pStyle w:val="ListParagraph"/>
        <w:numPr>
          <w:ilvl w:val="0"/>
          <w:numId w:val="5"/>
        </w:numPr>
        <w:spacing w:before="240" w:after="240"/>
        <w:jc w:val="both"/>
        <w:rPr>
          <w:rFonts w:ascii="Aptos" w:eastAsia="Aptos" w:hAnsi="Aptos" w:cs="Aptos"/>
          <w:highlight w:val="yellow"/>
        </w:rPr>
      </w:pPr>
      <w:r w:rsidRPr="00016FF0">
        <w:rPr>
          <w:rFonts w:ascii="Aptos" w:eastAsia="Aptos" w:hAnsi="Aptos" w:cs="Aptos"/>
          <w:highlight w:val="yellow"/>
        </w:rPr>
        <w:t>Investigation of recurring electrical faults</w:t>
      </w:r>
      <w:r w:rsidR="00016FF0">
        <w:rPr>
          <w:rFonts w:ascii="Aptos" w:eastAsia="Aptos" w:hAnsi="Aptos" w:cs="Aptos"/>
          <w:highlight w:val="yellow"/>
        </w:rPr>
        <w:t xml:space="preserve"> (fault page)</w:t>
      </w:r>
    </w:p>
    <w:p w14:paraId="47EC005D" w14:textId="1AA277A5" w:rsidR="00E21E8A" w:rsidRDefault="0D318ED3" w:rsidP="5C04AB19">
      <w:pPr>
        <w:spacing w:before="240" w:after="240"/>
        <w:jc w:val="both"/>
      </w:pPr>
      <w:r w:rsidRPr="5C04AB19">
        <w:rPr>
          <w:rFonts w:ascii="Aptos" w:eastAsia="Aptos" w:hAnsi="Aptos" w:cs="Aptos"/>
        </w:rPr>
        <w:t>Addressing these issues early helps reduce fire risk, prevent nuisance tripping, and ensure the home can safely support additional appliances.</w:t>
      </w:r>
    </w:p>
    <w:p w14:paraId="103ED2C0" w14:textId="0ED9568F" w:rsidR="00E21E8A" w:rsidRDefault="0D318ED3" w:rsidP="5C04AB19">
      <w:pPr>
        <w:pStyle w:val="Heading3"/>
        <w:spacing w:before="281" w:after="281"/>
        <w:jc w:val="both"/>
      </w:pPr>
      <w:r w:rsidRPr="5C04AB19">
        <w:rPr>
          <w:rFonts w:ascii="Aptos" w:eastAsia="Aptos" w:hAnsi="Aptos" w:cs="Aptos"/>
          <w:b/>
          <w:bCs/>
        </w:rPr>
        <w:lastRenderedPageBreak/>
        <w:t>Renovations and Extensions</w:t>
      </w:r>
    </w:p>
    <w:p w14:paraId="258A5A44" w14:textId="06F6DE41" w:rsidR="00E21E8A" w:rsidRDefault="0D318ED3" w:rsidP="5C04AB19">
      <w:pPr>
        <w:spacing w:before="240" w:after="240"/>
        <w:jc w:val="both"/>
      </w:pPr>
      <w:r w:rsidRPr="5C04AB19">
        <w:rPr>
          <w:rFonts w:ascii="Aptos" w:eastAsia="Aptos" w:hAnsi="Aptos" w:cs="Aptos"/>
        </w:rPr>
        <w:t>Home renovations are common across Revesby, particularly kitchen and bathroom upgrades or second-storey additions. Electrical work during renovations needs to be planned carefully to avoid surface cabling or future limitations.</w:t>
      </w:r>
    </w:p>
    <w:p w14:paraId="1C2C9148" w14:textId="10798810" w:rsidR="00E21E8A" w:rsidRDefault="0D318ED3" w:rsidP="5C04AB19">
      <w:pPr>
        <w:spacing w:before="240" w:after="240"/>
        <w:jc w:val="both"/>
      </w:pPr>
      <w:r w:rsidRPr="5C04AB19">
        <w:rPr>
          <w:rFonts w:ascii="Aptos" w:eastAsia="Aptos" w:hAnsi="Aptos" w:cs="Aptos"/>
        </w:rPr>
        <w:t>Our renovation-related services include:</w:t>
      </w:r>
    </w:p>
    <w:p w14:paraId="45A8EF3C" w14:textId="3767F73B" w:rsidR="00E21E8A" w:rsidRDefault="0D318ED3" w:rsidP="5C04AB19">
      <w:pPr>
        <w:pStyle w:val="ListParagraph"/>
        <w:numPr>
          <w:ilvl w:val="0"/>
          <w:numId w:val="4"/>
        </w:numPr>
        <w:spacing w:before="240" w:after="240"/>
        <w:jc w:val="both"/>
        <w:rPr>
          <w:rFonts w:ascii="Aptos" w:eastAsia="Aptos" w:hAnsi="Aptos" w:cs="Aptos"/>
        </w:rPr>
      </w:pPr>
      <w:r w:rsidRPr="5C04AB19">
        <w:rPr>
          <w:rFonts w:ascii="Aptos" w:eastAsia="Aptos" w:hAnsi="Aptos" w:cs="Aptos"/>
        </w:rPr>
        <w:t>Appliance circuit planning and installation</w:t>
      </w:r>
    </w:p>
    <w:p w14:paraId="256F325A" w14:textId="42386286" w:rsidR="00E21E8A" w:rsidRDefault="0D318ED3" w:rsidP="5C04AB19">
      <w:pPr>
        <w:pStyle w:val="ListParagraph"/>
        <w:numPr>
          <w:ilvl w:val="0"/>
          <w:numId w:val="4"/>
        </w:numPr>
        <w:spacing w:before="240" w:after="240"/>
        <w:jc w:val="both"/>
        <w:rPr>
          <w:rFonts w:ascii="Aptos" w:eastAsia="Aptos" w:hAnsi="Aptos" w:cs="Aptos"/>
        </w:rPr>
      </w:pPr>
      <w:r w:rsidRPr="5C04AB19">
        <w:rPr>
          <w:rFonts w:ascii="Aptos" w:eastAsia="Aptos" w:hAnsi="Aptos" w:cs="Aptos"/>
        </w:rPr>
        <w:t>Bathroom electrical compliance during wet works</w:t>
      </w:r>
    </w:p>
    <w:p w14:paraId="729EE9BD" w14:textId="3278A560" w:rsidR="00E21E8A" w:rsidRDefault="0D318ED3" w:rsidP="5C04AB19">
      <w:pPr>
        <w:pStyle w:val="ListParagraph"/>
        <w:numPr>
          <w:ilvl w:val="0"/>
          <w:numId w:val="4"/>
        </w:numPr>
        <w:spacing w:before="240" w:after="240"/>
        <w:jc w:val="both"/>
        <w:rPr>
          <w:rFonts w:ascii="Aptos" w:eastAsia="Aptos" w:hAnsi="Aptos" w:cs="Aptos"/>
        </w:rPr>
      </w:pPr>
      <w:r w:rsidRPr="5C04AB19">
        <w:rPr>
          <w:rFonts w:ascii="Aptos" w:eastAsia="Aptos" w:hAnsi="Aptos" w:cs="Aptos"/>
        </w:rPr>
        <w:t>Lighting layout changes and switching upgrades</w:t>
      </w:r>
    </w:p>
    <w:p w14:paraId="3EC14BE5" w14:textId="16C91F84" w:rsidR="00E21E8A" w:rsidRDefault="0D318ED3" w:rsidP="5C04AB19">
      <w:pPr>
        <w:pStyle w:val="ListParagraph"/>
        <w:numPr>
          <w:ilvl w:val="0"/>
          <w:numId w:val="4"/>
        </w:numPr>
        <w:spacing w:before="240" w:after="240"/>
        <w:jc w:val="both"/>
        <w:rPr>
          <w:rFonts w:ascii="Aptos" w:eastAsia="Aptos" w:hAnsi="Aptos" w:cs="Aptos"/>
        </w:rPr>
      </w:pPr>
      <w:r w:rsidRPr="5C04AB19">
        <w:rPr>
          <w:rFonts w:ascii="Aptos" w:eastAsia="Aptos" w:hAnsi="Aptos" w:cs="Aptos"/>
        </w:rPr>
        <w:t>Wall chasing and concealed cabling</w:t>
      </w:r>
    </w:p>
    <w:p w14:paraId="77ED073C" w14:textId="45D07FEB" w:rsidR="00E21E8A" w:rsidRDefault="0D318ED3" w:rsidP="5C04AB19">
      <w:pPr>
        <w:pStyle w:val="ListParagraph"/>
        <w:numPr>
          <w:ilvl w:val="0"/>
          <w:numId w:val="4"/>
        </w:numPr>
        <w:spacing w:before="240" w:after="240"/>
        <w:jc w:val="both"/>
        <w:rPr>
          <w:rFonts w:ascii="Aptos" w:eastAsia="Aptos" w:hAnsi="Aptos" w:cs="Aptos"/>
        </w:rPr>
      </w:pPr>
      <w:r w:rsidRPr="5C04AB19">
        <w:rPr>
          <w:rFonts w:ascii="Aptos" w:eastAsia="Aptos" w:hAnsi="Aptos" w:cs="Aptos"/>
        </w:rPr>
        <w:t>Coordination with builders and other trades</w:t>
      </w:r>
    </w:p>
    <w:p w14:paraId="75469713" w14:textId="3EFD1494" w:rsidR="00E21E8A" w:rsidRDefault="0D318ED3" w:rsidP="5C04AB19">
      <w:pPr>
        <w:spacing w:before="240" w:after="240"/>
        <w:jc w:val="both"/>
      </w:pPr>
      <w:r w:rsidRPr="5C04AB19">
        <w:rPr>
          <w:rFonts w:ascii="Aptos" w:eastAsia="Aptos" w:hAnsi="Aptos" w:cs="Aptos"/>
        </w:rPr>
        <w:t>By working alongside renovation teams, we help ensure electrical systems are installed at the right stages and finished cleanly.</w:t>
      </w:r>
    </w:p>
    <w:p w14:paraId="07A099AD" w14:textId="4731581B" w:rsidR="00E21E8A" w:rsidRDefault="0D318ED3" w:rsidP="5C04AB19">
      <w:pPr>
        <w:pStyle w:val="Heading3"/>
        <w:spacing w:before="281" w:after="281"/>
        <w:jc w:val="both"/>
      </w:pPr>
      <w:r w:rsidRPr="5C04AB19">
        <w:rPr>
          <w:rFonts w:ascii="Aptos" w:eastAsia="Aptos" w:hAnsi="Aptos" w:cs="Aptos"/>
          <w:b/>
          <w:bCs/>
        </w:rPr>
        <w:t>Work-From-Home and Lifestyle Changes</w:t>
      </w:r>
    </w:p>
    <w:p w14:paraId="402953C4" w14:textId="6D78AA9F" w:rsidR="00E21E8A" w:rsidRDefault="0D318ED3" w:rsidP="5C04AB19">
      <w:pPr>
        <w:spacing w:before="240" w:after="240"/>
        <w:jc w:val="both"/>
      </w:pPr>
      <w:r w:rsidRPr="5C04AB19">
        <w:rPr>
          <w:rFonts w:ascii="Aptos" w:eastAsia="Aptos" w:hAnsi="Aptos" w:cs="Aptos"/>
        </w:rPr>
        <w:t>Like many suburbs, Revesby has seen an increase in home-based work and flexible living arrangements. This often highlights weaknesses in existing electrical layouts, such as limited power points or poor lighting in study areas.</w:t>
      </w:r>
    </w:p>
    <w:p w14:paraId="15D0CEE8" w14:textId="2CA15041" w:rsidR="00E21E8A" w:rsidRDefault="0D318ED3" w:rsidP="5C04AB19">
      <w:pPr>
        <w:spacing w:before="240" w:after="240"/>
        <w:jc w:val="both"/>
      </w:pPr>
      <w:r w:rsidRPr="5C04AB19">
        <w:rPr>
          <w:rFonts w:ascii="Aptos" w:eastAsia="Aptos" w:hAnsi="Aptos" w:cs="Aptos"/>
        </w:rPr>
        <w:t>We provide practical upgrades such as:</w:t>
      </w:r>
    </w:p>
    <w:p w14:paraId="2C7371B3" w14:textId="0C4EC807" w:rsidR="00E21E8A" w:rsidRDefault="0D318ED3" w:rsidP="5C04AB19">
      <w:pPr>
        <w:pStyle w:val="ListParagraph"/>
        <w:numPr>
          <w:ilvl w:val="0"/>
          <w:numId w:val="3"/>
        </w:numPr>
        <w:spacing w:before="240" w:after="240"/>
        <w:jc w:val="both"/>
        <w:rPr>
          <w:rFonts w:ascii="Aptos" w:eastAsia="Aptos" w:hAnsi="Aptos" w:cs="Aptos"/>
        </w:rPr>
      </w:pPr>
      <w:r w:rsidRPr="5C04AB19">
        <w:rPr>
          <w:rFonts w:ascii="Aptos" w:eastAsia="Aptos" w:hAnsi="Aptos" w:cs="Aptos"/>
        </w:rPr>
        <w:t>Additional power points for workspaces</w:t>
      </w:r>
    </w:p>
    <w:p w14:paraId="7326091B" w14:textId="446364D5" w:rsidR="00E21E8A" w:rsidRDefault="0D318ED3" w:rsidP="5C04AB19">
      <w:pPr>
        <w:pStyle w:val="ListParagraph"/>
        <w:numPr>
          <w:ilvl w:val="0"/>
          <w:numId w:val="3"/>
        </w:numPr>
        <w:spacing w:before="240" w:after="240"/>
        <w:jc w:val="both"/>
        <w:rPr>
          <w:rFonts w:ascii="Aptos" w:eastAsia="Aptos" w:hAnsi="Aptos" w:cs="Aptos"/>
        </w:rPr>
      </w:pPr>
      <w:r w:rsidRPr="5C04AB19">
        <w:rPr>
          <w:rFonts w:ascii="Aptos" w:eastAsia="Aptos" w:hAnsi="Aptos" w:cs="Aptos"/>
        </w:rPr>
        <w:t>Improved lighting for productivity and comfort</w:t>
      </w:r>
    </w:p>
    <w:p w14:paraId="1ADD2910" w14:textId="163F0FE1" w:rsidR="00E21E8A" w:rsidRDefault="0D318ED3" w:rsidP="5C04AB19">
      <w:pPr>
        <w:pStyle w:val="ListParagraph"/>
        <w:numPr>
          <w:ilvl w:val="0"/>
          <w:numId w:val="3"/>
        </w:numPr>
        <w:spacing w:before="240" w:after="240"/>
        <w:jc w:val="both"/>
        <w:rPr>
          <w:rFonts w:ascii="Aptos" w:eastAsia="Aptos" w:hAnsi="Aptos" w:cs="Aptos"/>
        </w:rPr>
      </w:pPr>
      <w:r w:rsidRPr="5C04AB19">
        <w:rPr>
          <w:rFonts w:ascii="Aptos" w:eastAsia="Aptos" w:hAnsi="Aptos" w:cs="Aptos"/>
        </w:rPr>
        <w:t>Smart switches and lighting controls</w:t>
      </w:r>
    </w:p>
    <w:p w14:paraId="28379C88" w14:textId="2623336A" w:rsidR="00E21E8A" w:rsidRDefault="0D318ED3" w:rsidP="5C04AB19">
      <w:pPr>
        <w:pStyle w:val="ListParagraph"/>
        <w:numPr>
          <w:ilvl w:val="0"/>
          <w:numId w:val="3"/>
        </w:numPr>
        <w:spacing w:before="240" w:after="240"/>
        <w:jc w:val="both"/>
        <w:rPr>
          <w:rFonts w:ascii="Aptos" w:eastAsia="Aptos" w:hAnsi="Aptos" w:cs="Aptos"/>
        </w:rPr>
      </w:pPr>
      <w:r w:rsidRPr="5C04AB19">
        <w:rPr>
          <w:rFonts w:ascii="Aptos" w:eastAsia="Aptos" w:hAnsi="Aptos" w:cs="Aptos"/>
        </w:rPr>
        <w:t>Data and power planning for home offices</w:t>
      </w:r>
    </w:p>
    <w:p w14:paraId="24C8A522" w14:textId="7F37D7EC" w:rsidR="00E21E8A" w:rsidRDefault="0D318ED3" w:rsidP="5C04AB19">
      <w:pPr>
        <w:spacing w:before="240" w:after="240"/>
        <w:jc w:val="both"/>
      </w:pPr>
      <w:r w:rsidRPr="5C04AB19">
        <w:rPr>
          <w:rFonts w:ascii="Aptos" w:eastAsia="Aptos" w:hAnsi="Aptos" w:cs="Aptos"/>
        </w:rPr>
        <w:t>These changes improve day-to-day usability without overcomplicating the electrical system.</w:t>
      </w:r>
    </w:p>
    <w:p w14:paraId="293D413B" w14:textId="3E63B5BB" w:rsidR="00E21E8A" w:rsidRDefault="0D318ED3" w:rsidP="5C04AB19">
      <w:pPr>
        <w:pStyle w:val="Heading2"/>
        <w:spacing w:before="299" w:after="299"/>
        <w:jc w:val="both"/>
      </w:pPr>
      <w:r w:rsidRPr="5C04AB19">
        <w:rPr>
          <w:rFonts w:ascii="Aptos" w:eastAsia="Aptos" w:hAnsi="Aptos" w:cs="Aptos"/>
          <w:b/>
          <w:bCs/>
          <w:sz w:val="36"/>
          <w:szCs w:val="36"/>
        </w:rPr>
        <w:t>Why Choose NZXTGEN in Revesby</w:t>
      </w:r>
    </w:p>
    <w:p w14:paraId="405E6FD2" w14:textId="78064AE8" w:rsidR="00E21E8A" w:rsidRDefault="0D318ED3" w:rsidP="5C04AB19">
      <w:pPr>
        <w:spacing w:before="240" w:after="240"/>
        <w:jc w:val="both"/>
        <w:rPr>
          <w:rFonts w:ascii="Aptos" w:eastAsia="Aptos" w:hAnsi="Aptos" w:cs="Aptos"/>
        </w:rPr>
      </w:pPr>
      <w:r w:rsidRPr="5C04AB19">
        <w:rPr>
          <w:rFonts w:ascii="Aptos" w:eastAsia="Aptos" w:hAnsi="Aptos" w:cs="Aptos"/>
        </w:rPr>
        <w:t xml:space="preserve">Choosing an electrician is about more than availability. It’s about trust, workmanship, and understanding how the property is </w:t>
      </w:r>
      <w:r w:rsidR="1DEEF6AD" w:rsidRPr="5C04AB19">
        <w:rPr>
          <w:rFonts w:ascii="Aptos" w:eastAsia="Aptos" w:hAnsi="Aptos" w:cs="Aptos"/>
        </w:rPr>
        <w:t>used</w:t>
      </w:r>
      <w:r w:rsidRPr="5C04AB19">
        <w:rPr>
          <w:rFonts w:ascii="Aptos" w:eastAsia="Aptos" w:hAnsi="Aptos" w:cs="Aptos"/>
        </w:rPr>
        <w:t xml:space="preserve">. </w:t>
      </w:r>
      <w:r w:rsidRPr="5C04AB19">
        <w:rPr>
          <w:rFonts w:ascii="Aptos" w:eastAsia="Aptos" w:hAnsi="Aptos" w:cs="Aptos"/>
          <w:b/>
          <w:bCs/>
        </w:rPr>
        <w:t xml:space="preserve">NZXTGEN </w:t>
      </w:r>
      <w:r w:rsidRPr="5C04AB19">
        <w:rPr>
          <w:rFonts w:ascii="Aptos" w:eastAsia="Aptos" w:hAnsi="Aptos" w:cs="Aptos"/>
        </w:rPr>
        <w:t>takes a practical approach to electrical work, focusing on long-term reliability rather than quick fixes.</w:t>
      </w:r>
    </w:p>
    <w:p w14:paraId="4196C46D" w14:textId="578162FF" w:rsidR="00E21E8A" w:rsidRDefault="0D318ED3" w:rsidP="5C04AB19">
      <w:pPr>
        <w:spacing w:before="240" w:after="240"/>
        <w:jc w:val="both"/>
      </w:pPr>
      <w:r w:rsidRPr="5C04AB19">
        <w:rPr>
          <w:rFonts w:ascii="Aptos" w:eastAsia="Aptos" w:hAnsi="Aptos" w:cs="Aptos"/>
        </w:rPr>
        <w:t>Clients in Revesby choose us because we provide:</w:t>
      </w:r>
    </w:p>
    <w:p w14:paraId="064C09A7" w14:textId="106FDA69" w:rsidR="00E21E8A" w:rsidRPr="00016FF0" w:rsidRDefault="0D318ED3" w:rsidP="5C04AB19">
      <w:pPr>
        <w:pStyle w:val="ListParagraph"/>
        <w:numPr>
          <w:ilvl w:val="0"/>
          <w:numId w:val="2"/>
        </w:numPr>
        <w:spacing w:before="240" w:after="240"/>
        <w:jc w:val="both"/>
        <w:rPr>
          <w:rFonts w:ascii="Aptos" w:eastAsia="Aptos" w:hAnsi="Aptos" w:cs="Aptos"/>
          <w:highlight w:val="yellow"/>
        </w:rPr>
      </w:pPr>
      <w:r w:rsidRPr="00016FF0">
        <w:rPr>
          <w:rFonts w:ascii="Aptos" w:eastAsia="Aptos" w:hAnsi="Aptos" w:cs="Aptos"/>
          <w:highlight w:val="yellow"/>
        </w:rPr>
        <w:lastRenderedPageBreak/>
        <w:t>Fully licensed and insured electrical services</w:t>
      </w:r>
    </w:p>
    <w:p w14:paraId="64060AB7" w14:textId="596CEAE1" w:rsidR="00E21E8A" w:rsidRDefault="0D318ED3" w:rsidP="5C04AB19">
      <w:pPr>
        <w:pStyle w:val="ListParagraph"/>
        <w:numPr>
          <w:ilvl w:val="0"/>
          <w:numId w:val="2"/>
        </w:numPr>
        <w:spacing w:before="240" w:after="240"/>
        <w:jc w:val="both"/>
        <w:rPr>
          <w:rFonts w:ascii="Aptos" w:eastAsia="Aptos" w:hAnsi="Aptos" w:cs="Aptos"/>
        </w:rPr>
      </w:pPr>
      <w:r w:rsidRPr="5C04AB19">
        <w:rPr>
          <w:rFonts w:ascii="Aptos" w:eastAsia="Aptos" w:hAnsi="Aptos" w:cs="Aptos"/>
        </w:rPr>
        <w:t>Clear explanations before work begins</w:t>
      </w:r>
    </w:p>
    <w:p w14:paraId="5EE09356" w14:textId="3518265D" w:rsidR="00E21E8A" w:rsidRDefault="0D318ED3" w:rsidP="5C04AB19">
      <w:pPr>
        <w:pStyle w:val="ListParagraph"/>
        <w:numPr>
          <w:ilvl w:val="0"/>
          <w:numId w:val="2"/>
        </w:numPr>
        <w:spacing w:before="240" w:after="240"/>
        <w:jc w:val="both"/>
        <w:rPr>
          <w:rFonts w:ascii="Aptos" w:eastAsia="Aptos" w:hAnsi="Aptos" w:cs="Aptos"/>
        </w:rPr>
      </w:pPr>
      <w:r w:rsidRPr="5C04AB19">
        <w:rPr>
          <w:rFonts w:ascii="Aptos" w:eastAsia="Aptos" w:hAnsi="Aptos" w:cs="Aptos"/>
        </w:rPr>
        <w:t>Practical advice based on real usage needs</w:t>
      </w:r>
    </w:p>
    <w:p w14:paraId="6646899C" w14:textId="21E5B5A3" w:rsidR="00E21E8A" w:rsidRDefault="0D318ED3" w:rsidP="5C04AB19">
      <w:pPr>
        <w:pStyle w:val="ListParagraph"/>
        <w:numPr>
          <w:ilvl w:val="0"/>
          <w:numId w:val="2"/>
        </w:numPr>
        <w:spacing w:before="240" w:after="240"/>
        <w:jc w:val="both"/>
        <w:rPr>
          <w:rFonts w:ascii="Aptos" w:eastAsia="Aptos" w:hAnsi="Aptos" w:cs="Aptos"/>
        </w:rPr>
      </w:pPr>
      <w:r w:rsidRPr="5C04AB19">
        <w:rPr>
          <w:rFonts w:ascii="Aptos" w:eastAsia="Aptos" w:hAnsi="Aptos" w:cs="Aptos"/>
        </w:rPr>
        <w:t>Neat, organised installations</w:t>
      </w:r>
    </w:p>
    <w:p w14:paraId="42A8294B" w14:textId="0963B5CF" w:rsidR="00E21E8A" w:rsidRDefault="0D318ED3" w:rsidP="5C04AB19">
      <w:pPr>
        <w:pStyle w:val="ListParagraph"/>
        <w:numPr>
          <w:ilvl w:val="0"/>
          <w:numId w:val="2"/>
        </w:numPr>
        <w:spacing w:before="240" w:after="240"/>
        <w:jc w:val="both"/>
        <w:rPr>
          <w:rFonts w:ascii="Aptos" w:eastAsia="Aptos" w:hAnsi="Aptos" w:cs="Aptos"/>
        </w:rPr>
      </w:pPr>
      <w:r w:rsidRPr="5C04AB19">
        <w:rPr>
          <w:rFonts w:ascii="Aptos" w:eastAsia="Aptos" w:hAnsi="Aptos" w:cs="Aptos"/>
        </w:rPr>
        <w:t>Respect for homes and workspaces</w:t>
      </w:r>
    </w:p>
    <w:p w14:paraId="37DAB0B1" w14:textId="16057157" w:rsidR="00E21E8A" w:rsidRDefault="0D318ED3" w:rsidP="5C04AB19">
      <w:pPr>
        <w:spacing w:before="240" w:after="240"/>
        <w:jc w:val="both"/>
      </w:pPr>
      <w:r w:rsidRPr="5C04AB19">
        <w:rPr>
          <w:rFonts w:ascii="Aptos" w:eastAsia="Aptos" w:hAnsi="Aptos" w:cs="Aptos"/>
        </w:rPr>
        <w:t>Our familiarity with properties in Revesby, Condell Park, and Georges Hall allows us to anticipate common issues such as limited roof access, older switchboards, or mixed wiring systems. This experience helps projects run more smoothly and reduces unexpected delays.</w:t>
      </w:r>
    </w:p>
    <w:p w14:paraId="42812A8B" w14:textId="12A41E7B" w:rsidR="00E21E8A" w:rsidRDefault="0D318ED3" w:rsidP="5C04AB19">
      <w:pPr>
        <w:spacing w:before="240" w:after="240"/>
        <w:jc w:val="both"/>
      </w:pPr>
      <w:r w:rsidRPr="5C04AB19">
        <w:rPr>
          <w:rFonts w:ascii="Aptos" w:eastAsia="Aptos" w:hAnsi="Aptos" w:cs="Aptos"/>
        </w:rPr>
        <w:t>We also understand that electrical work often needs to fit around busy households or business hours. Reliable scheduling and open communication are central to how we operate.</w:t>
      </w:r>
    </w:p>
    <w:p w14:paraId="538AC361" w14:textId="439814CB" w:rsidR="00E21E8A" w:rsidRDefault="0D318ED3" w:rsidP="5C04AB19">
      <w:pPr>
        <w:pStyle w:val="Heading2"/>
        <w:spacing w:before="299" w:after="299"/>
        <w:jc w:val="both"/>
      </w:pPr>
      <w:r w:rsidRPr="5C04AB19">
        <w:rPr>
          <w:rFonts w:ascii="Aptos" w:eastAsia="Aptos" w:hAnsi="Aptos" w:cs="Aptos"/>
          <w:b/>
          <w:bCs/>
          <w:sz w:val="36"/>
          <w:szCs w:val="36"/>
        </w:rPr>
        <w:t>Service Area</w:t>
      </w:r>
    </w:p>
    <w:p w14:paraId="1B60271B" w14:textId="1484B481" w:rsidR="00E21E8A" w:rsidRDefault="0D318ED3" w:rsidP="5C04AB19">
      <w:pPr>
        <w:spacing w:before="240" w:after="240"/>
        <w:jc w:val="both"/>
      </w:pPr>
      <w:r w:rsidRPr="5C04AB19">
        <w:rPr>
          <w:rFonts w:ascii="Aptos" w:eastAsia="Aptos" w:hAnsi="Aptos" w:cs="Aptos"/>
          <w:b/>
          <w:bCs/>
        </w:rPr>
        <w:t xml:space="preserve">NZXTGEN </w:t>
      </w:r>
      <w:r w:rsidRPr="5C04AB19">
        <w:rPr>
          <w:rFonts w:ascii="Aptos" w:eastAsia="Aptos" w:hAnsi="Aptos" w:cs="Aptos"/>
        </w:rPr>
        <w:t xml:space="preserve">provides electrical services throughout </w:t>
      </w:r>
      <w:r w:rsidRPr="5C04AB19">
        <w:rPr>
          <w:rFonts w:ascii="Aptos" w:eastAsia="Aptos" w:hAnsi="Aptos" w:cs="Aptos"/>
          <w:b/>
          <w:bCs/>
        </w:rPr>
        <w:t>Revesby</w:t>
      </w:r>
      <w:r w:rsidRPr="5C04AB19">
        <w:rPr>
          <w:rFonts w:ascii="Aptos" w:eastAsia="Aptos" w:hAnsi="Aptos" w:cs="Aptos"/>
        </w:rPr>
        <w:t>, with regular work completed in surrounding areas including Condell Park and Georges Hall.</w:t>
      </w:r>
    </w:p>
    <w:p w14:paraId="3A5414F8" w14:textId="43DEBF76" w:rsidR="00E21E8A" w:rsidRDefault="0D318ED3" w:rsidP="5C04AB19">
      <w:pPr>
        <w:pStyle w:val="Heading3"/>
        <w:spacing w:before="281" w:after="281"/>
        <w:jc w:val="both"/>
      </w:pPr>
      <w:r w:rsidRPr="5C04AB19">
        <w:rPr>
          <w:rFonts w:ascii="Aptos" w:eastAsia="Aptos" w:hAnsi="Aptos" w:cs="Aptos"/>
          <w:b/>
          <w:bCs/>
        </w:rPr>
        <w:t>Need dependable electrical work completed properly?</w:t>
      </w:r>
    </w:p>
    <w:p w14:paraId="41AB1077" w14:textId="27B30F38" w:rsidR="00E21E8A" w:rsidRDefault="0D318ED3" w:rsidP="5C04AB19">
      <w:pPr>
        <w:spacing w:before="240" w:after="240"/>
        <w:jc w:val="both"/>
      </w:pPr>
      <w:r w:rsidRPr="5C04AB19">
        <w:rPr>
          <w:rFonts w:ascii="Aptos" w:eastAsia="Aptos" w:hAnsi="Aptos" w:cs="Aptos"/>
        </w:rPr>
        <w:t xml:space="preserve">👉 </w:t>
      </w:r>
      <w:hyperlink r:id="rId7">
        <w:r w:rsidRPr="5C04AB19">
          <w:rPr>
            <w:rStyle w:val="Hyperlink"/>
            <w:rFonts w:ascii="Aptos" w:eastAsia="Aptos" w:hAnsi="Aptos" w:cs="Aptos"/>
            <w:b/>
            <w:bCs/>
          </w:rPr>
          <w:t>Contact NZXTGEN today to arrange a free quote</w:t>
        </w:r>
      </w:hyperlink>
    </w:p>
    <w:p w14:paraId="1EC3D966" w14:textId="150F7259" w:rsidR="00E21E8A" w:rsidRDefault="00E21E8A" w:rsidP="5C04AB19">
      <w:pPr>
        <w:jc w:val="both"/>
      </w:pPr>
    </w:p>
    <w:p w14:paraId="419ED88A" w14:textId="751FF66E" w:rsidR="00E21E8A" w:rsidRDefault="0D318ED3" w:rsidP="5C04AB19">
      <w:pPr>
        <w:pStyle w:val="Heading2"/>
        <w:spacing w:before="299" w:after="299"/>
        <w:jc w:val="both"/>
      </w:pPr>
      <w:r w:rsidRPr="5C04AB19">
        <w:rPr>
          <w:rFonts w:ascii="Aptos" w:eastAsia="Aptos" w:hAnsi="Aptos" w:cs="Aptos"/>
          <w:b/>
          <w:bCs/>
          <w:sz w:val="36"/>
          <w:szCs w:val="36"/>
        </w:rPr>
        <w:t>Revesby Electrical Services – FAQs</w:t>
      </w:r>
    </w:p>
    <w:p w14:paraId="62D5DBF2" w14:textId="6D733439" w:rsidR="00E21E8A" w:rsidRDefault="0D318ED3" w:rsidP="5C04AB19">
      <w:pPr>
        <w:spacing w:before="240" w:after="240"/>
        <w:jc w:val="both"/>
      </w:pPr>
      <w:r w:rsidRPr="5C04AB19">
        <w:rPr>
          <w:rFonts w:ascii="Aptos" w:eastAsia="Aptos" w:hAnsi="Aptos" w:cs="Aptos"/>
          <w:b/>
          <w:bCs/>
        </w:rPr>
        <w:t>Do you work on both older and newly built homes in Revesby?</w:t>
      </w:r>
    </w:p>
    <w:p w14:paraId="2ACA15DF" w14:textId="66A3008A" w:rsidR="00E21E8A" w:rsidRDefault="0D318ED3" w:rsidP="5C04AB19">
      <w:pPr>
        <w:spacing w:before="240" w:after="240"/>
        <w:jc w:val="both"/>
      </w:pPr>
      <w:r w:rsidRPr="5C04AB19">
        <w:rPr>
          <w:rFonts w:ascii="Aptos" w:eastAsia="Aptos" w:hAnsi="Aptos" w:cs="Aptos"/>
        </w:rPr>
        <w:t>Yes. We regularly work on established homes, renovated properties, and new builds, adapting our approach to suit each system.</w:t>
      </w:r>
    </w:p>
    <w:p w14:paraId="32A791E8" w14:textId="1A6DD9E8" w:rsidR="00E21E8A" w:rsidRDefault="0D318ED3" w:rsidP="5C04AB19">
      <w:pPr>
        <w:spacing w:before="240" w:after="240"/>
        <w:jc w:val="both"/>
      </w:pPr>
      <w:r w:rsidRPr="5C04AB19">
        <w:rPr>
          <w:rFonts w:ascii="Aptos" w:eastAsia="Aptos" w:hAnsi="Aptos" w:cs="Aptos"/>
          <w:b/>
          <w:bCs/>
        </w:rPr>
        <w:t>Can electrical upgrades be completed while we’re living in the home?</w:t>
      </w:r>
    </w:p>
    <w:p w14:paraId="2284C696" w14:textId="39B52763" w:rsidR="00E21E8A" w:rsidRDefault="0D318ED3" w:rsidP="5C04AB19">
      <w:pPr>
        <w:spacing w:before="240" w:after="240"/>
        <w:jc w:val="both"/>
      </w:pPr>
      <w:r w:rsidRPr="5C04AB19">
        <w:rPr>
          <w:rFonts w:ascii="Aptos" w:eastAsia="Aptos" w:hAnsi="Aptos" w:cs="Aptos"/>
        </w:rPr>
        <w:t>In most cases, yes. We plan work carefully to minimise disruption and keep essential services running where possible.</w:t>
      </w:r>
    </w:p>
    <w:p w14:paraId="42302426" w14:textId="1760B6E2" w:rsidR="00E21E8A" w:rsidRDefault="0D318ED3" w:rsidP="5C04AB19">
      <w:pPr>
        <w:spacing w:before="240" w:after="240"/>
        <w:jc w:val="both"/>
      </w:pPr>
      <w:r w:rsidRPr="5C04AB19">
        <w:rPr>
          <w:rFonts w:ascii="Aptos" w:eastAsia="Aptos" w:hAnsi="Aptos" w:cs="Aptos"/>
          <w:b/>
          <w:bCs/>
        </w:rPr>
        <w:t>Do you provide electrical services for small local businesses?</w:t>
      </w:r>
    </w:p>
    <w:p w14:paraId="40DE70C9" w14:textId="6E466D49" w:rsidR="00E21E8A" w:rsidRDefault="0D318ED3" w:rsidP="5C04AB19">
      <w:pPr>
        <w:spacing w:before="240" w:after="240"/>
        <w:jc w:val="both"/>
      </w:pPr>
      <w:r w:rsidRPr="5C04AB19">
        <w:rPr>
          <w:rFonts w:ascii="Aptos" w:eastAsia="Aptos" w:hAnsi="Aptos" w:cs="Aptos"/>
        </w:rPr>
        <w:lastRenderedPageBreak/>
        <w:t>Yes. We support offices, retail spaces, and small commercial premises with compliant and reliable electrical solutions.</w:t>
      </w:r>
    </w:p>
    <w:p w14:paraId="2C078E63" w14:textId="5948B5C3" w:rsidR="00E21E8A" w:rsidRDefault="00E21E8A" w:rsidP="5C04AB19">
      <w:pPr>
        <w:jc w:val="both"/>
      </w:pPr>
    </w:p>
    <w:sectPr w:rsidR="00E21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5865"/>
    <w:multiLevelType w:val="hybridMultilevel"/>
    <w:tmpl w:val="D4CC4C54"/>
    <w:lvl w:ilvl="0" w:tplc="C63EDAC0">
      <w:start w:val="1"/>
      <w:numFmt w:val="bullet"/>
      <w:lvlText w:val=""/>
      <w:lvlJc w:val="left"/>
      <w:pPr>
        <w:ind w:left="720" w:hanging="360"/>
      </w:pPr>
      <w:rPr>
        <w:rFonts w:ascii="Symbol" w:hAnsi="Symbol" w:hint="default"/>
      </w:rPr>
    </w:lvl>
    <w:lvl w:ilvl="1" w:tplc="78D89804">
      <w:start w:val="1"/>
      <w:numFmt w:val="bullet"/>
      <w:lvlText w:val="o"/>
      <w:lvlJc w:val="left"/>
      <w:pPr>
        <w:ind w:left="1440" w:hanging="360"/>
      </w:pPr>
      <w:rPr>
        <w:rFonts w:ascii="Courier New" w:hAnsi="Courier New" w:hint="default"/>
      </w:rPr>
    </w:lvl>
    <w:lvl w:ilvl="2" w:tplc="66D0B15C">
      <w:start w:val="1"/>
      <w:numFmt w:val="bullet"/>
      <w:lvlText w:val=""/>
      <w:lvlJc w:val="left"/>
      <w:pPr>
        <w:ind w:left="2160" w:hanging="360"/>
      </w:pPr>
      <w:rPr>
        <w:rFonts w:ascii="Wingdings" w:hAnsi="Wingdings" w:hint="default"/>
      </w:rPr>
    </w:lvl>
    <w:lvl w:ilvl="3" w:tplc="822682B6">
      <w:start w:val="1"/>
      <w:numFmt w:val="bullet"/>
      <w:lvlText w:val=""/>
      <w:lvlJc w:val="left"/>
      <w:pPr>
        <w:ind w:left="2880" w:hanging="360"/>
      </w:pPr>
      <w:rPr>
        <w:rFonts w:ascii="Symbol" w:hAnsi="Symbol" w:hint="default"/>
      </w:rPr>
    </w:lvl>
    <w:lvl w:ilvl="4" w:tplc="E294E220">
      <w:start w:val="1"/>
      <w:numFmt w:val="bullet"/>
      <w:lvlText w:val="o"/>
      <w:lvlJc w:val="left"/>
      <w:pPr>
        <w:ind w:left="3600" w:hanging="360"/>
      </w:pPr>
      <w:rPr>
        <w:rFonts w:ascii="Courier New" w:hAnsi="Courier New" w:hint="default"/>
      </w:rPr>
    </w:lvl>
    <w:lvl w:ilvl="5" w:tplc="7E004554">
      <w:start w:val="1"/>
      <w:numFmt w:val="bullet"/>
      <w:lvlText w:val=""/>
      <w:lvlJc w:val="left"/>
      <w:pPr>
        <w:ind w:left="4320" w:hanging="360"/>
      </w:pPr>
      <w:rPr>
        <w:rFonts w:ascii="Wingdings" w:hAnsi="Wingdings" w:hint="default"/>
      </w:rPr>
    </w:lvl>
    <w:lvl w:ilvl="6" w:tplc="FDE4B400">
      <w:start w:val="1"/>
      <w:numFmt w:val="bullet"/>
      <w:lvlText w:val=""/>
      <w:lvlJc w:val="left"/>
      <w:pPr>
        <w:ind w:left="5040" w:hanging="360"/>
      </w:pPr>
      <w:rPr>
        <w:rFonts w:ascii="Symbol" w:hAnsi="Symbol" w:hint="default"/>
      </w:rPr>
    </w:lvl>
    <w:lvl w:ilvl="7" w:tplc="E7F899AC">
      <w:start w:val="1"/>
      <w:numFmt w:val="bullet"/>
      <w:lvlText w:val="o"/>
      <w:lvlJc w:val="left"/>
      <w:pPr>
        <w:ind w:left="5760" w:hanging="360"/>
      </w:pPr>
      <w:rPr>
        <w:rFonts w:ascii="Courier New" w:hAnsi="Courier New" w:hint="default"/>
      </w:rPr>
    </w:lvl>
    <w:lvl w:ilvl="8" w:tplc="F94EE428">
      <w:start w:val="1"/>
      <w:numFmt w:val="bullet"/>
      <w:lvlText w:val=""/>
      <w:lvlJc w:val="left"/>
      <w:pPr>
        <w:ind w:left="6480" w:hanging="360"/>
      </w:pPr>
      <w:rPr>
        <w:rFonts w:ascii="Wingdings" w:hAnsi="Wingdings" w:hint="default"/>
      </w:rPr>
    </w:lvl>
  </w:abstractNum>
  <w:abstractNum w:abstractNumId="1" w15:restartNumberingAfterBreak="0">
    <w:nsid w:val="27CB215E"/>
    <w:multiLevelType w:val="hybridMultilevel"/>
    <w:tmpl w:val="6CD80AB4"/>
    <w:lvl w:ilvl="0" w:tplc="03A63556">
      <w:start w:val="1"/>
      <w:numFmt w:val="bullet"/>
      <w:lvlText w:val=""/>
      <w:lvlJc w:val="left"/>
      <w:pPr>
        <w:ind w:left="720" w:hanging="360"/>
      </w:pPr>
      <w:rPr>
        <w:rFonts w:ascii="Symbol" w:hAnsi="Symbol" w:hint="default"/>
      </w:rPr>
    </w:lvl>
    <w:lvl w:ilvl="1" w:tplc="A0E2655C">
      <w:start w:val="1"/>
      <w:numFmt w:val="bullet"/>
      <w:lvlText w:val="o"/>
      <w:lvlJc w:val="left"/>
      <w:pPr>
        <w:ind w:left="1440" w:hanging="360"/>
      </w:pPr>
      <w:rPr>
        <w:rFonts w:ascii="Courier New" w:hAnsi="Courier New" w:hint="default"/>
      </w:rPr>
    </w:lvl>
    <w:lvl w:ilvl="2" w:tplc="E70084D0">
      <w:start w:val="1"/>
      <w:numFmt w:val="bullet"/>
      <w:lvlText w:val=""/>
      <w:lvlJc w:val="left"/>
      <w:pPr>
        <w:ind w:left="2160" w:hanging="360"/>
      </w:pPr>
      <w:rPr>
        <w:rFonts w:ascii="Wingdings" w:hAnsi="Wingdings" w:hint="default"/>
      </w:rPr>
    </w:lvl>
    <w:lvl w:ilvl="3" w:tplc="A2B6D306">
      <w:start w:val="1"/>
      <w:numFmt w:val="bullet"/>
      <w:lvlText w:val=""/>
      <w:lvlJc w:val="left"/>
      <w:pPr>
        <w:ind w:left="2880" w:hanging="360"/>
      </w:pPr>
      <w:rPr>
        <w:rFonts w:ascii="Symbol" w:hAnsi="Symbol" w:hint="default"/>
      </w:rPr>
    </w:lvl>
    <w:lvl w:ilvl="4" w:tplc="3962B22A">
      <w:start w:val="1"/>
      <w:numFmt w:val="bullet"/>
      <w:lvlText w:val="o"/>
      <w:lvlJc w:val="left"/>
      <w:pPr>
        <w:ind w:left="3600" w:hanging="360"/>
      </w:pPr>
      <w:rPr>
        <w:rFonts w:ascii="Courier New" w:hAnsi="Courier New" w:hint="default"/>
      </w:rPr>
    </w:lvl>
    <w:lvl w:ilvl="5" w:tplc="9BA8EF52">
      <w:start w:val="1"/>
      <w:numFmt w:val="bullet"/>
      <w:lvlText w:val=""/>
      <w:lvlJc w:val="left"/>
      <w:pPr>
        <w:ind w:left="4320" w:hanging="360"/>
      </w:pPr>
      <w:rPr>
        <w:rFonts w:ascii="Wingdings" w:hAnsi="Wingdings" w:hint="default"/>
      </w:rPr>
    </w:lvl>
    <w:lvl w:ilvl="6" w:tplc="DB6A0178">
      <w:start w:val="1"/>
      <w:numFmt w:val="bullet"/>
      <w:lvlText w:val=""/>
      <w:lvlJc w:val="left"/>
      <w:pPr>
        <w:ind w:left="5040" w:hanging="360"/>
      </w:pPr>
      <w:rPr>
        <w:rFonts w:ascii="Symbol" w:hAnsi="Symbol" w:hint="default"/>
      </w:rPr>
    </w:lvl>
    <w:lvl w:ilvl="7" w:tplc="BAB09938">
      <w:start w:val="1"/>
      <w:numFmt w:val="bullet"/>
      <w:lvlText w:val="o"/>
      <w:lvlJc w:val="left"/>
      <w:pPr>
        <w:ind w:left="5760" w:hanging="360"/>
      </w:pPr>
      <w:rPr>
        <w:rFonts w:ascii="Courier New" w:hAnsi="Courier New" w:hint="default"/>
      </w:rPr>
    </w:lvl>
    <w:lvl w:ilvl="8" w:tplc="67FE1286">
      <w:start w:val="1"/>
      <w:numFmt w:val="bullet"/>
      <w:lvlText w:val=""/>
      <w:lvlJc w:val="left"/>
      <w:pPr>
        <w:ind w:left="6480" w:hanging="360"/>
      </w:pPr>
      <w:rPr>
        <w:rFonts w:ascii="Wingdings" w:hAnsi="Wingdings" w:hint="default"/>
      </w:rPr>
    </w:lvl>
  </w:abstractNum>
  <w:abstractNum w:abstractNumId="2" w15:restartNumberingAfterBreak="0">
    <w:nsid w:val="2FAEE137"/>
    <w:multiLevelType w:val="hybridMultilevel"/>
    <w:tmpl w:val="A97A4EE6"/>
    <w:lvl w:ilvl="0" w:tplc="2258E8B8">
      <w:start w:val="1"/>
      <w:numFmt w:val="bullet"/>
      <w:lvlText w:val=""/>
      <w:lvlJc w:val="left"/>
      <w:pPr>
        <w:ind w:left="720" w:hanging="360"/>
      </w:pPr>
      <w:rPr>
        <w:rFonts w:ascii="Symbol" w:hAnsi="Symbol" w:hint="default"/>
      </w:rPr>
    </w:lvl>
    <w:lvl w:ilvl="1" w:tplc="6FFA4C5C">
      <w:start w:val="1"/>
      <w:numFmt w:val="bullet"/>
      <w:lvlText w:val="o"/>
      <w:lvlJc w:val="left"/>
      <w:pPr>
        <w:ind w:left="1440" w:hanging="360"/>
      </w:pPr>
      <w:rPr>
        <w:rFonts w:ascii="Courier New" w:hAnsi="Courier New" w:hint="default"/>
      </w:rPr>
    </w:lvl>
    <w:lvl w:ilvl="2" w:tplc="DF880958">
      <w:start w:val="1"/>
      <w:numFmt w:val="bullet"/>
      <w:lvlText w:val=""/>
      <w:lvlJc w:val="left"/>
      <w:pPr>
        <w:ind w:left="2160" w:hanging="360"/>
      </w:pPr>
      <w:rPr>
        <w:rFonts w:ascii="Wingdings" w:hAnsi="Wingdings" w:hint="default"/>
      </w:rPr>
    </w:lvl>
    <w:lvl w:ilvl="3" w:tplc="CDFE2964">
      <w:start w:val="1"/>
      <w:numFmt w:val="bullet"/>
      <w:lvlText w:val=""/>
      <w:lvlJc w:val="left"/>
      <w:pPr>
        <w:ind w:left="2880" w:hanging="360"/>
      </w:pPr>
      <w:rPr>
        <w:rFonts w:ascii="Symbol" w:hAnsi="Symbol" w:hint="default"/>
      </w:rPr>
    </w:lvl>
    <w:lvl w:ilvl="4" w:tplc="532E85E0">
      <w:start w:val="1"/>
      <w:numFmt w:val="bullet"/>
      <w:lvlText w:val="o"/>
      <w:lvlJc w:val="left"/>
      <w:pPr>
        <w:ind w:left="3600" w:hanging="360"/>
      </w:pPr>
      <w:rPr>
        <w:rFonts w:ascii="Courier New" w:hAnsi="Courier New" w:hint="default"/>
      </w:rPr>
    </w:lvl>
    <w:lvl w:ilvl="5" w:tplc="72325F58">
      <w:start w:val="1"/>
      <w:numFmt w:val="bullet"/>
      <w:lvlText w:val=""/>
      <w:lvlJc w:val="left"/>
      <w:pPr>
        <w:ind w:left="4320" w:hanging="360"/>
      </w:pPr>
      <w:rPr>
        <w:rFonts w:ascii="Wingdings" w:hAnsi="Wingdings" w:hint="default"/>
      </w:rPr>
    </w:lvl>
    <w:lvl w:ilvl="6" w:tplc="3B0CC60E">
      <w:start w:val="1"/>
      <w:numFmt w:val="bullet"/>
      <w:lvlText w:val=""/>
      <w:lvlJc w:val="left"/>
      <w:pPr>
        <w:ind w:left="5040" w:hanging="360"/>
      </w:pPr>
      <w:rPr>
        <w:rFonts w:ascii="Symbol" w:hAnsi="Symbol" w:hint="default"/>
      </w:rPr>
    </w:lvl>
    <w:lvl w:ilvl="7" w:tplc="7DB4CEE6">
      <w:start w:val="1"/>
      <w:numFmt w:val="bullet"/>
      <w:lvlText w:val="o"/>
      <w:lvlJc w:val="left"/>
      <w:pPr>
        <w:ind w:left="5760" w:hanging="360"/>
      </w:pPr>
      <w:rPr>
        <w:rFonts w:ascii="Courier New" w:hAnsi="Courier New" w:hint="default"/>
      </w:rPr>
    </w:lvl>
    <w:lvl w:ilvl="8" w:tplc="C65C6C8E">
      <w:start w:val="1"/>
      <w:numFmt w:val="bullet"/>
      <w:lvlText w:val=""/>
      <w:lvlJc w:val="left"/>
      <w:pPr>
        <w:ind w:left="6480" w:hanging="360"/>
      </w:pPr>
      <w:rPr>
        <w:rFonts w:ascii="Wingdings" w:hAnsi="Wingdings" w:hint="default"/>
      </w:rPr>
    </w:lvl>
  </w:abstractNum>
  <w:abstractNum w:abstractNumId="3" w15:restartNumberingAfterBreak="0">
    <w:nsid w:val="3ED63663"/>
    <w:multiLevelType w:val="hybridMultilevel"/>
    <w:tmpl w:val="B8262248"/>
    <w:lvl w:ilvl="0" w:tplc="8200C550">
      <w:start w:val="1"/>
      <w:numFmt w:val="bullet"/>
      <w:lvlText w:val=""/>
      <w:lvlJc w:val="left"/>
      <w:pPr>
        <w:ind w:left="720" w:hanging="360"/>
      </w:pPr>
      <w:rPr>
        <w:rFonts w:ascii="Symbol" w:hAnsi="Symbol" w:hint="default"/>
      </w:rPr>
    </w:lvl>
    <w:lvl w:ilvl="1" w:tplc="02223B4E">
      <w:start w:val="1"/>
      <w:numFmt w:val="bullet"/>
      <w:lvlText w:val="o"/>
      <w:lvlJc w:val="left"/>
      <w:pPr>
        <w:ind w:left="1440" w:hanging="360"/>
      </w:pPr>
      <w:rPr>
        <w:rFonts w:ascii="Courier New" w:hAnsi="Courier New" w:hint="default"/>
      </w:rPr>
    </w:lvl>
    <w:lvl w:ilvl="2" w:tplc="987C6134">
      <w:start w:val="1"/>
      <w:numFmt w:val="bullet"/>
      <w:lvlText w:val=""/>
      <w:lvlJc w:val="left"/>
      <w:pPr>
        <w:ind w:left="2160" w:hanging="360"/>
      </w:pPr>
      <w:rPr>
        <w:rFonts w:ascii="Wingdings" w:hAnsi="Wingdings" w:hint="default"/>
      </w:rPr>
    </w:lvl>
    <w:lvl w:ilvl="3" w:tplc="7B607ABC">
      <w:start w:val="1"/>
      <w:numFmt w:val="bullet"/>
      <w:lvlText w:val=""/>
      <w:lvlJc w:val="left"/>
      <w:pPr>
        <w:ind w:left="2880" w:hanging="360"/>
      </w:pPr>
      <w:rPr>
        <w:rFonts w:ascii="Symbol" w:hAnsi="Symbol" w:hint="default"/>
      </w:rPr>
    </w:lvl>
    <w:lvl w:ilvl="4" w:tplc="23B2C54E">
      <w:start w:val="1"/>
      <w:numFmt w:val="bullet"/>
      <w:lvlText w:val="o"/>
      <w:lvlJc w:val="left"/>
      <w:pPr>
        <w:ind w:left="3600" w:hanging="360"/>
      </w:pPr>
      <w:rPr>
        <w:rFonts w:ascii="Courier New" w:hAnsi="Courier New" w:hint="default"/>
      </w:rPr>
    </w:lvl>
    <w:lvl w:ilvl="5" w:tplc="C28CF3EE">
      <w:start w:val="1"/>
      <w:numFmt w:val="bullet"/>
      <w:lvlText w:val=""/>
      <w:lvlJc w:val="left"/>
      <w:pPr>
        <w:ind w:left="4320" w:hanging="360"/>
      </w:pPr>
      <w:rPr>
        <w:rFonts w:ascii="Wingdings" w:hAnsi="Wingdings" w:hint="default"/>
      </w:rPr>
    </w:lvl>
    <w:lvl w:ilvl="6" w:tplc="B79444A8">
      <w:start w:val="1"/>
      <w:numFmt w:val="bullet"/>
      <w:lvlText w:val=""/>
      <w:lvlJc w:val="left"/>
      <w:pPr>
        <w:ind w:left="5040" w:hanging="360"/>
      </w:pPr>
      <w:rPr>
        <w:rFonts w:ascii="Symbol" w:hAnsi="Symbol" w:hint="default"/>
      </w:rPr>
    </w:lvl>
    <w:lvl w:ilvl="7" w:tplc="4CDC0FEE">
      <w:start w:val="1"/>
      <w:numFmt w:val="bullet"/>
      <w:lvlText w:val="o"/>
      <w:lvlJc w:val="left"/>
      <w:pPr>
        <w:ind w:left="5760" w:hanging="360"/>
      </w:pPr>
      <w:rPr>
        <w:rFonts w:ascii="Courier New" w:hAnsi="Courier New" w:hint="default"/>
      </w:rPr>
    </w:lvl>
    <w:lvl w:ilvl="8" w:tplc="799249A4">
      <w:start w:val="1"/>
      <w:numFmt w:val="bullet"/>
      <w:lvlText w:val=""/>
      <w:lvlJc w:val="left"/>
      <w:pPr>
        <w:ind w:left="6480" w:hanging="360"/>
      </w:pPr>
      <w:rPr>
        <w:rFonts w:ascii="Wingdings" w:hAnsi="Wingdings" w:hint="default"/>
      </w:rPr>
    </w:lvl>
  </w:abstractNum>
  <w:abstractNum w:abstractNumId="4" w15:restartNumberingAfterBreak="0">
    <w:nsid w:val="50EE8490"/>
    <w:multiLevelType w:val="hybridMultilevel"/>
    <w:tmpl w:val="7AF45324"/>
    <w:lvl w:ilvl="0" w:tplc="07FE1C5A">
      <w:start w:val="1"/>
      <w:numFmt w:val="bullet"/>
      <w:lvlText w:val=""/>
      <w:lvlJc w:val="left"/>
      <w:pPr>
        <w:ind w:left="720" w:hanging="360"/>
      </w:pPr>
      <w:rPr>
        <w:rFonts w:ascii="Symbol" w:hAnsi="Symbol" w:hint="default"/>
      </w:rPr>
    </w:lvl>
    <w:lvl w:ilvl="1" w:tplc="1CB6C286">
      <w:start w:val="1"/>
      <w:numFmt w:val="bullet"/>
      <w:lvlText w:val="o"/>
      <w:lvlJc w:val="left"/>
      <w:pPr>
        <w:ind w:left="1440" w:hanging="360"/>
      </w:pPr>
      <w:rPr>
        <w:rFonts w:ascii="Courier New" w:hAnsi="Courier New" w:hint="default"/>
      </w:rPr>
    </w:lvl>
    <w:lvl w:ilvl="2" w:tplc="42121210">
      <w:start w:val="1"/>
      <w:numFmt w:val="bullet"/>
      <w:lvlText w:val=""/>
      <w:lvlJc w:val="left"/>
      <w:pPr>
        <w:ind w:left="2160" w:hanging="360"/>
      </w:pPr>
      <w:rPr>
        <w:rFonts w:ascii="Wingdings" w:hAnsi="Wingdings" w:hint="default"/>
      </w:rPr>
    </w:lvl>
    <w:lvl w:ilvl="3" w:tplc="5690402C">
      <w:start w:val="1"/>
      <w:numFmt w:val="bullet"/>
      <w:lvlText w:val=""/>
      <w:lvlJc w:val="left"/>
      <w:pPr>
        <w:ind w:left="2880" w:hanging="360"/>
      </w:pPr>
      <w:rPr>
        <w:rFonts w:ascii="Symbol" w:hAnsi="Symbol" w:hint="default"/>
      </w:rPr>
    </w:lvl>
    <w:lvl w:ilvl="4" w:tplc="6AF6D64A">
      <w:start w:val="1"/>
      <w:numFmt w:val="bullet"/>
      <w:lvlText w:val="o"/>
      <w:lvlJc w:val="left"/>
      <w:pPr>
        <w:ind w:left="3600" w:hanging="360"/>
      </w:pPr>
      <w:rPr>
        <w:rFonts w:ascii="Courier New" w:hAnsi="Courier New" w:hint="default"/>
      </w:rPr>
    </w:lvl>
    <w:lvl w:ilvl="5" w:tplc="4FD2ACA8">
      <w:start w:val="1"/>
      <w:numFmt w:val="bullet"/>
      <w:lvlText w:val=""/>
      <w:lvlJc w:val="left"/>
      <w:pPr>
        <w:ind w:left="4320" w:hanging="360"/>
      </w:pPr>
      <w:rPr>
        <w:rFonts w:ascii="Wingdings" w:hAnsi="Wingdings" w:hint="default"/>
      </w:rPr>
    </w:lvl>
    <w:lvl w:ilvl="6" w:tplc="42E6FE50">
      <w:start w:val="1"/>
      <w:numFmt w:val="bullet"/>
      <w:lvlText w:val=""/>
      <w:lvlJc w:val="left"/>
      <w:pPr>
        <w:ind w:left="5040" w:hanging="360"/>
      </w:pPr>
      <w:rPr>
        <w:rFonts w:ascii="Symbol" w:hAnsi="Symbol" w:hint="default"/>
      </w:rPr>
    </w:lvl>
    <w:lvl w:ilvl="7" w:tplc="DF0EB844">
      <w:start w:val="1"/>
      <w:numFmt w:val="bullet"/>
      <w:lvlText w:val="o"/>
      <w:lvlJc w:val="left"/>
      <w:pPr>
        <w:ind w:left="5760" w:hanging="360"/>
      </w:pPr>
      <w:rPr>
        <w:rFonts w:ascii="Courier New" w:hAnsi="Courier New" w:hint="default"/>
      </w:rPr>
    </w:lvl>
    <w:lvl w:ilvl="8" w:tplc="9F82C766">
      <w:start w:val="1"/>
      <w:numFmt w:val="bullet"/>
      <w:lvlText w:val=""/>
      <w:lvlJc w:val="left"/>
      <w:pPr>
        <w:ind w:left="6480" w:hanging="360"/>
      </w:pPr>
      <w:rPr>
        <w:rFonts w:ascii="Wingdings" w:hAnsi="Wingdings" w:hint="default"/>
      </w:rPr>
    </w:lvl>
  </w:abstractNum>
  <w:abstractNum w:abstractNumId="5" w15:restartNumberingAfterBreak="0">
    <w:nsid w:val="72108D96"/>
    <w:multiLevelType w:val="hybridMultilevel"/>
    <w:tmpl w:val="C944CF34"/>
    <w:lvl w:ilvl="0" w:tplc="A162AAB4">
      <w:start w:val="1"/>
      <w:numFmt w:val="bullet"/>
      <w:lvlText w:val=""/>
      <w:lvlJc w:val="left"/>
      <w:pPr>
        <w:ind w:left="720" w:hanging="360"/>
      </w:pPr>
      <w:rPr>
        <w:rFonts w:ascii="Symbol" w:hAnsi="Symbol" w:hint="default"/>
      </w:rPr>
    </w:lvl>
    <w:lvl w:ilvl="1" w:tplc="5992AF2A">
      <w:start w:val="1"/>
      <w:numFmt w:val="bullet"/>
      <w:lvlText w:val="o"/>
      <w:lvlJc w:val="left"/>
      <w:pPr>
        <w:ind w:left="1440" w:hanging="360"/>
      </w:pPr>
      <w:rPr>
        <w:rFonts w:ascii="Courier New" w:hAnsi="Courier New" w:hint="default"/>
      </w:rPr>
    </w:lvl>
    <w:lvl w:ilvl="2" w:tplc="590EE796">
      <w:start w:val="1"/>
      <w:numFmt w:val="bullet"/>
      <w:lvlText w:val=""/>
      <w:lvlJc w:val="left"/>
      <w:pPr>
        <w:ind w:left="2160" w:hanging="360"/>
      </w:pPr>
      <w:rPr>
        <w:rFonts w:ascii="Wingdings" w:hAnsi="Wingdings" w:hint="default"/>
      </w:rPr>
    </w:lvl>
    <w:lvl w:ilvl="3" w:tplc="1BB2D3DC">
      <w:start w:val="1"/>
      <w:numFmt w:val="bullet"/>
      <w:lvlText w:val=""/>
      <w:lvlJc w:val="left"/>
      <w:pPr>
        <w:ind w:left="2880" w:hanging="360"/>
      </w:pPr>
      <w:rPr>
        <w:rFonts w:ascii="Symbol" w:hAnsi="Symbol" w:hint="default"/>
      </w:rPr>
    </w:lvl>
    <w:lvl w:ilvl="4" w:tplc="578293F8">
      <w:start w:val="1"/>
      <w:numFmt w:val="bullet"/>
      <w:lvlText w:val="o"/>
      <w:lvlJc w:val="left"/>
      <w:pPr>
        <w:ind w:left="3600" w:hanging="360"/>
      </w:pPr>
      <w:rPr>
        <w:rFonts w:ascii="Courier New" w:hAnsi="Courier New" w:hint="default"/>
      </w:rPr>
    </w:lvl>
    <w:lvl w:ilvl="5" w:tplc="3E4A10DE">
      <w:start w:val="1"/>
      <w:numFmt w:val="bullet"/>
      <w:lvlText w:val=""/>
      <w:lvlJc w:val="left"/>
      <w:pPr>
        <w:ind w:left="4320" w:hanging="360"/>
      </w:pPr>
      <w:rPr>
        <w:rFonts w:ascii="Wingdings" w:hAnsi="Wingdings" w:hint="default"/>
      </w:rPr>
    </w:lvl>
    <w:lvl w:ilvl="6" w:tplc="993C27E6">
      <w:start w:val="1"/>
      <w:numFmt w:val="bullet"/>
      <w:lvlText w:val=""/>
      <w:lvlJc w:val="left"/>
      <w:pPr>
        <w:ind w:left="5040" w:hanging="360"/>
      </w:pPr>
      <w:rPr>
        <w:rFonts w:ascii="Symbol" w:hAnsi="Symbol" w:hint="default"/>
      </w:rPr>
    </w:lvl>
    <w:lvl w:ilvl="7" w:tplc="1254A072">
      <w:start w:val="1"/>
      <w:numFmt w:val="bullet"/>
      <w:lvlText w:val="o"/>
      <w:lvlJc w:val="left"/>
      <w:pPr>
        <w:ind w:left="5760" w:hanging="360"/>
      </w:pPr>
      <w:rPr>
        <w:rFonts w:ascii="Courier New" w:hAnsi="Courier New" w:hint="default"/>
      </w:rPr>
    </w:lvl>
    <w:lvl w:ilvl="8" w:tplc="BA7E2ACA">
      <w:start w:val="1"/>
      <w:numFmt w:val="bullet"/>
      <w:lvlText w:val=""/>
      <w:lvlJc w:val="left"/>
      <w:pPr>
        <w:ind w:left="6480" w:hanging="360"/>
      </w:pPr>
      <w:rPr>
        <w:rFonts w:ascii="Wingdings" w:hAnsi="Wingdings" w:hint="default"/>
      </w:rPr>
    </w:lvl>
  </w:abstractNum>
  <w:num w:numId="1" w16cid:durableId="1906063984">
    <w:abstractNumId w:val="4"/>
  </w:num>
  <w:num w:numId="2" w16cid:durableId="371662102">
    <w:abstractNumId w:val="2"/>
  </w:num>
  <w:num w:numId="3" w16cid:durableId="642464280">
    <w:abstractNumId w:val="5"/>
  </w:num>
  <w:num w:numId="4" w16cid:durableId="726298316">
    <w:abstractNumId w:val="3"/>
  </w:num>
  <w:num w:numId="5" w16cid:durableId="1993215899">
    <w:abstractNumId w:val="0"/>
  </w:num>
  <w:num w:numId="6" w16cid:durableId="1701474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F36F22"/>
    <w:rsid w:val="00016FF0"/>
    <w:rsid w:val="00C76643"/>
    <w:rsid w:val="00E21E8A"/>
    <w:rsid w:val="0D318ED3"/>
    <w:rsid w:val="16182A6D"/>
    <w:rsid w:val="1DEEF6AD"/>
    <w:rsid w:val="28D499C3"/>
    <w:rsid w:val="30F36F22"/>
    <w:rsid w:val="5C04AB19"/>
    <w:rsid w:val="6FBC1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6F22"/>
  <w15:chartTrackingRefBased/>
  <w15:docId w15:val="{2C2EE97D-FC3D-4A4C-81A4-F7A218288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C04AB19"/>
    <w:rPr>
      <w:lang w:val="en-AU"/>
    </w:rPr>
  </w:style>
  <w:style w:type="paragraph" w:styleId="Heading1">
    <w:name w:val="heading 1"/>
    <w:basedOn w:val="Normal"/>
    <w:next w:val="Normal"/>
    <w:uiPriority w:val="9"/>
    <w:qFormat/>
    <w:rsid w:val="5C04A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C04A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C04AB1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04AB19"/>
    <w:pPr>
      <w:ind w:left="720"/>
      <w:contextualSpacing/>
    </w:pPr>
  </w:style>
  <w:style w:type="character" w:styleId="Hyperlink">
    <w:name w:val="Hyperlink"/>
    <w:basedOn w:val="DefaultParagraphFont"/>
    <w:uiPriority w:val="99"/>
    <w:unhideWhenUsed/>
    <w:rsid w:val="5C04AB1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zxtgen.com.au/free-quo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zxtgen.com.au/free-quot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869A5-1A29-4973-8F85-75FD70691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2026-01-08T12:54:00Z</dcterms:created>
  <dcterms:modified xsi:type="dcterms:W3CDTF">2026-01-11T09:37:00Z</dcterms:modified>
</cp:coreProperties>
</file>