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EA86" w14:textId="7B789242" w:rsidR="00B910BD" w:rsidRPr="00B910BD" w:rsidRDefault="00B910BD" w:rsidP="00B910BD">
      <w:pPr>
        <w:ind w:firstLineChars="0" w:firstLine="0"/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核心队伍文档</w:t>
      </w:r>
    </w:p>
    <w:p w14:paraId="6DB0C642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31B2B8EE" w14:textId="77777777" w:rsidR="00B910BD" w:rsidRPr="00B910BD" w:rsidRDefault="00B910BD" w:rsidP="00B910BD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项目名：0</w:t>
      </w:r>
      <w:r w:rsidRPr="00B910BD">
        <w:rPr>
          <w:rFonts w:ascii="等线" w:eastAsia="等线" w:hAnsi="等线"/>
          <w:sz w:val="28"/>
          <w:szCs w:val="28"/>
        </w:rPr>
        <w:t>7</w:t>
      </w:r>
      <w:r w:rsidRPr="00B910BD"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306D4C1E" w14:textId="77777777" w:rsidR="00B910BD" w:rsidRPr="00B910BD" w:rsidRDefault="00B910BD" w:rsidP="00B910BD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6C0DE394" w14:textId="77777777" w:rsidR="00B910BD" w:rsidRPr="00B910BD" w:rsidRDefault="00B910BD" w:rsidP="00B910BD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小组：G0</w:t>
      </w:r>
      <w:r w:rsidRPr="00B910BD">
        <w:rPr>
          <w:rFonts w:ascii="等线" w:eastAsia="等线" w:hAnsi="等线"/>
          <w:sz w:val="28"/>
          <w:szCs w:val="28"/>
        </w:rPr>
        <w:t>7</w:t>
      </w:r>
    </w:p>
    <w:p w14:paraId="6BE085F2" w14:textId="77777777" w:rsidR="00B910BD" w:rsidRPr="00B910BD" w:rsidRDefault="00B910BD" w:rsidP="00B910BD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成员：31901237徐过</w:t>
      </w:r>
    </w:p>
    <w:p w14:paraId="1F7F8562" w14:textId="77777777" w:rsidR="00B910BD" w:rsidRPr="00B910BD" w:rsidRDefault="00B910BD" w:rsidP="00B910BD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31901239许罗阳宁</w:t>
      </w:r>
    </w:p>
    <w:p w14:paraId="7A2CCCCD" w14:textId="77777777" w:rsidR="00B910BD" w:rsidRPr="00B910BD" w:rsidRDefault="00B910BD" w:rsidP="00B910BD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31901240余浩凯</w:t>
      </w:r>
    </w:p>
    <w:p w14:paraId="23B9CA43" w14:textId="77777777" w:rsidR="00B910BD" w:rsidRPr="00B910BD" w:rsidRDefault="00B910BD" w:rsidP="00B910BD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/>
          <w:sz w:val="28"/>
          <w:szCs w:val="28"/>
        </w:rPr>
        <w:tab/>
        <w:t>31901238</w:t>
      </w:r>
      <w:r w:rsidRPr="00B910BD">
        <w:rPr>
          <w:rFonts w:ascii="等线" w:eastAsia="等线" w:hAnsi="等线" w:hint="eastAsia"/>
          <w:sz w:val="28"/>
          <w:szCs w:val="28"/>
        </w:rPr>
        <w:t>徐晟</w:t>
      </w:r>
    </w:p>
    <w:p w14:paraId="2991347F" w14:textId="77777777" w:rsidR="00B910BD" w:rsidRPr="00B910BD" w:rsidRDefault="00B910BD" w:rsidP="00B910BD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/>
          <w:sz w:val="28"/>
          <w:szCs w:val="28"/>
        </w:rPr>
        <w:tab/>
        <w:t>31903093</w:t>
      </w:r>
      <w:r w:rsidRPr="00B910BD">
        <w:rPr>
          <w:rFonts w:ascii="等线" w:eastAsia="等线" w:hAnsi="等线" w:hint="eastAsia"/>
          <w:sz w:val="28"/>
          <w:szCs w:val="28"/>
        </w:rPr>
        <w:t>邵云飞</w:t>
      </w:r>
    </w:p>
    <w:p w14:paraId="4297C2E7" w14:textId="77777777" w:rsidR="00B910BD" w:rsidRPr="00B910BD" w:rsidRDefault="00B910BD" w:rsidP="00B910BD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教师：杨枨</w:t>
      </w:r>
    </w:p>
    <w:p w14:paraId="531CFECB" w14:textId="77777777" w:rsidR="00B910BD" w:rsidRPr="00B910BD" w:rsidRDefault="00B910BD" w:rsidP="00B910BD">
      <w:pPr>
        <w:ind w:firstLineChars="100" w:firstLine="210"/>
        <w:jc w:val="center"/>
        <w:rPr>
          <w:rFonts w:ascii="等线" w:eastAsia="等线" w:hAnsi="等线"/>
          <w:szCs w:val="22"/>
        </w:rPr>
      </w:pPr>
      <w:r w:rsidRPr="00B910BD">
        <w:rPr>
          <w:rFonts w:ascii="等线" w:eastAsia="等线" w:hAnsi="等线"/>
          <w:noProof/>
          <w:szCs w:val="22"/>
        </w:rPr>
        <w:drawing>
          <wp:inline distT="0" distB="0" distL="0" distR="0" wp14:anchorId="33D4FCD0" wp14:editId="0CF387D0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9AA6" w14:textId="77777777" w:rsidR="00B910BD" w:rsidRPr="00B910BD" w:rsidRDefault="00B910BD" w:rsidP="00B910BD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13A4912C" w14:textId="77777777" w:rsidR="00B910BD" w:rsidRPr="00B910BD" w:rsidRDefault="00B910BD" w:rsidP="00B910BD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2B6207AC" w14:textId="77777777" w:rsidR="00B910BD" w:rsidRPr="00B910BD" w:rsidRDefault="00B910BD" w:rsidP="00B910BD">
      <w:pPr>
        <w:ind w:left="840" w:right="560" w:firstLineChars="0" w:firstLine="420"/>
        <w:jc w:val="right"/>
        <w:rPr>
          <w:rFonts w:ascii="等线" w:eastAsia="等线" w:hAnsi="等线"/>
          <w:sz w:val="28"/>
          <w:szCs w:val="28"/>
        </w:rPr>
      </w:pPr>
    </w:p>
    <w:p w14:paraId="6ACD1E49" w14:textId="77777777" w:rsidR="00B910BD" w:rsidRPr="00B910BD" w:rsidRDefault="00B910BD" w:rsidP="00B910BD">
      <w:pPr>
        <w:ind w:left="840" w:right="560" w:firstLineChars="0" w:firstLine="420"/>
        <w:jc w:val="right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202</w:t>
      </w:r>
      <w:r w:rsidRPr="00B910BD"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910BD" w:rsidRPr="00B910BD" w14:paraId="5CFBCF98" w14:textId="77777777" w:rsidTr="00AA771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B753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1" w:name="_Toc235845842"/>
            <w:bookmarkStart w:id="2" w:name="_Toc235938096"/>
            <w:bookmarkStart w:id="3" w:name="_Toc235938485"/>
            <w:r w:rsidRPr="00B910BD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27F8DF11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 xml:space="preserve">[  ] </w:t>
            </w:r>
            <w:r w:rsidRPr="00B910BD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19268F1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[</w:t>
            </w:r>
            <w:r w:rsidRPr="00B910BD">
              <w:rPr>
                <w:rFonts w:ascii="宋体" w:eastAsia="等线" w:hAnsi="宋体" w:hint="eastAsia"/>
                <w:szCs w:val="22"/>
              </w:rPr>
              <w:t>√</w:t>
            </w:r>
            <w:r w:rsidRPr="00B910BD">
              <w:rPr>
                <w:rFonts w:ascii="宋体" w:eastAsia="等线" w:hAnsi="宋体"/>
                <w:szCs w:val="22"/>
              </w:rPr>
              <w:t xml:space="preserve">] </w:t>
            </w:r>
            <w:r w:rsidRPr="00B910BD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38D0B041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[</w:t>
            </w:r>
            <w:r w:rsidRPr="00B910BD">
              <w:rPr>
                <w:rFonts w:ascii="宋体" w:eastAsia="等线" w:hAnsi="宋体" w:hint="eastAsia"/>
                <w:szCs w:val="22"/>
              </w:rPr>
              <w:t xml:space="preserve"> </w:t>
            </w:r>
            <w:r w:rsidRPr="00B910BD">
              <w:rPr>
                <w:rFonts w:ascii="宋体" w:eastAsia="等线" w:hAnsi="宋体"/>
                <w:szCs w:val="22"/>
              </w:rPr>
              <w:t xml:space="preserve"> ] </w:t>
            </w:r>
            <w:r w:rsidRPr="00B910BD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068B20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187A" w14:textId="40F80407" w:rsidR="00B910BD" w:rsidRPr="00B910BD" w:rsidRDefault="00B910BD" w:rsidP="00B910BD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SRA202</w:t>
            </w:r>
            <w:r w:rsidRPr="00B910BD">
              <w:rPr>
                <w:rFonts w:ascii="宋体" w:eastAsia="等线" w:hAnsi="宋体"/>
                <w:szCs w:val="22"/>
              </w:rPr>
              <w:t>2-G</w:t>
            </w:r>
            <w:r w:rsidRPr="00B910BD">
              <w:rPr>
                <w:rFonts w:ascii="宋体" w:eastAsia="等线" w:hAnsi="宋体" w:hint="eastAsia"/>
                <w:szCs w:val="22"/>
              </w:rPr>
              <w:t>0</w:t>
            </w:r>
            <w:r w:rsidRPr="00B910BD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核心队伍文档</w:t>
            </w:r>
          </w:p>
        </w:tc>
      </w:tr>
      <w:tr w:rsidR="00B910BD" w:rsidRPr="00B910BD" w14:paraId="69C14A24" w14:textId="77777777" w:rsidTr="00AA771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7DACD" w14:textId="77777777" w:rsidR="00B910BD" w:rsidRPr="00B910BD" w:rsidRDefault="00B910BD" w:rsidP="00B910BD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1C97C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59CF" w14:textId="07C13A3B" w:rsidR="00B910BD" w:rsidRPr="00B910BD" w:rsidRDefault="00B910BD" w:rsidP="00B910BD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0.</w:t>
            </w:r>
            <w:r w:rsidR="0010063E">
              <w:rPr>
                <w:rFonts w:ascii="宋体" w:eastAsia="等线" w:hAnsi="宋体"/>
                <w:szCs w:val="22"/>
              </w:rPr>
              <w:t>2</w:t>
            </w:r>
          </w:p>
        </w:tc>
      </w:tr>
      <w:tr w:rsidR="00B910BD" w:rsidRPr="00B910BD" w14:paraId="4C97FEB7" w14:textId="77777777" w:rsidTr="00AA771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62F28" w14:textId="77777777" w:rsidR="00B910BD" w:rsidRPr="00B910BD" w:rsidRDefault="00B910BD" w:rsidP="00B910BD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8BD079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7B9E" w14:textId="77777777" w:rsidR="00B910BD" w:rsidRPr="00B910BD" w:rsidRDefault="00B910BD" w:rsidP="00B910BD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B910BD" w:rsidRPr="00B910BD" w14:paraId="3D13E637" w14:textId="77777777" w:rsidTr="00AA771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393A9" w14:textId="77777777" w:rsidR="00B910BD" w:rsidRPr="00B910BD" w:rsidRDefault="00B910BD" w:rsidP="00B910BD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14B640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98D4" w14:textId="77777777" w:rsidR="00B910BD" w:rsidRPr="00B910BD" w:rsidRDefault="00B910BD" w:rsidP="00B910BD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bookmarkEnd w:id="1"/>
    <w:bookmarkEnd w:id="2"/>
    <w:bookmarkEnd w:id="3"/>
    <w:p w14:paraId="3F73A6B8" w14:textId="3DD61085" w:rsidR="00B910BD" w:rsidRPr="00B910BD" w:rsidRDefault="00445FDB" w:rsidP="00B910BD">
      <w:pPr>
        <w:spacing w:before="240" w:after="60"/>
        <w:ind w:firstLineChars="0" w:firstLine="0"/>
        <w:jc w:val="center"/>
        <w:outlineLvl w:val="0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核心队伍文档</w:t>
      </w:r>
    </w:p>
    <w:p w14:paraId="52CFB968" w14:textId="77777777" w:rsidR="00B910BD" w:rsidRPr="00B910BD" w:rsidRDefault="00B910BD" w:rsidP="00B910BD">
      <w:pPr>
        <w:ind w:firstLineChars="0" w:firstLine="0"/>
        <w:rPr>
          <w:rFonts w:ascii="Calibri" w:hAnsi="Calibri"/>
          <w:szCs w:val="22"/>
        </w:rPr>
      </w:pPr>
      <w:r w:rsidRPr="00B910BD">
        <w:rPr>
          <w:rFonts w:ascii="Calibri" w:hAnsi="Calibri" w:hint="eastAsia"/>
          <w:szCs w:val="22"/>
        </w:rPr>
        <w:t>说明：</w:t>
      </w:r>
    </w:p>
    <w:p w14:paraId="31C0E6A6" w14:textId="509B1878" w:rsidR="00FF199C" w:rsidRDefault="00FF199C" w:rsidP="00FF199C">
      <w:pPr>
        <w:tabs>
          <w:tab w:val="right" w:leader="dot" w:pos="8296"/>
        </w:tabs>
        <w:ind w:firstLineChars="0" w:firstLine="0"/>
        <w:jc w:val="left"/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1</w:t>
      </w:r>
      <w:r>
        <w:rPr>
          <w:rFonts w:ascii="Calibri" w:hAnsi="Calibri"/>
          <w:szCs w:val="22"/>
        </w:rPr>
        <w:t>.</w:t>
      </w:r>
      <w:r w:rsidRPr="00FF199C">
        <w:rPr>
          <w:rFonts w:ascii="Calibri" w:hAnsi="Calibri" w:hint="eastAsia"/>
          <w:szCs w:val="22"/>
        </w:rPr>
        <w:t>核心队伍能够参与项目的重大决策，能够对项目的需求确定起至关重要的作用，所以要建立核心队伍来确定决策制定的固定人员。</w:t>
      </w:r>
    </w:p>
    <w:p w14:paraId="17E970AA" w14:textId="3B612D84" w:rsidR="00FF199C" w:rsidRPr="00FF199C" w:rsidRDefault="00FF199C" w:rsidP="00FF199C">
      <w:pPr>
        <w:ind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Pr="00FF199C">
        <w:rPr>
          <w:sz w:val="24"/>
        </w:rPr>
        <w:t>建立核心队伍，核心队伍成员相对固定，尊重核心队伍成员提出的各项建议，能够全面反应用户的功能需求和非功能需求。核心队伍的成员参与整个开发过程，对需求的获取、需求分析、需求规范定义等需求工程提供实际帮助。</w:t>
      </w:r>
    </w:p>
    <w:p w14:paraId="0ABD36BC" w14:textId="77777777" w:rsidR="00FF199C" w:rsidRPr="00FF199C" w:rsidRDefault="00FF199C" w:rsidP="00FF199C">
      <w:pPr>
        <w:tabs>
          <w:tab w:val="right" w:leader="dot" w:pos="8296"/>
        </w:tabs>
        <w:ind w:firstLineChars="0" w:firstLine="0"/>
        <w:jc w:val="left"/>
        <w:rPr>
          <w:rFonts w:ascii="Calibri" w:hAnsi="Calibri"/>
          <w:szCs w:val="22"/>
        </w:rPr>
      </w:pPr>
    </w:p>
    <w:p w14:paraId="18404593" w14:textId="436C6DE6" w:rsidR="00B910BD" w:rsidRPr="00B910BD" w:rsidRDefault="00B910BD" w:rsidP="00B910B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B910BD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910BD" w:rsidRPr="00B910BD" w14:paraId="5F2AE7E0" w14:textId="77777777" w:rsidTr="00AA771E">
        <w:trPr>
          <w:jc w:val="center"/>
        </w:trPr>
        <w:tc>
          <w:tcPr>
            <w:tcW w:w="709" w:type="dxa"/>
            <w:vAlign w:val="center"/>
          </w:tcPr>
          <w:p w14:paraId="74B9D34B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17EBDB9C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E54B0C9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版本</w:t>
            </w:r>
            <w:r w:rsidRPr="00B910BD">
              <w:rPr>
                <w:rFonts w:ascii="宋体" w:eastAsia="等线" w:hAnsi="宋体" w:hint="eastAsia"/>
                <w:szCs w:val="22"/>
              </w:rPr>
              <w:t>/</w:t>
            </w:r>
            <w:r w:rsidRPr="00B910BD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220EE2F1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24FBD0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5DD2040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B910BD" w:rsidRPr="00B910BD" w14:paraId="57D7937A" w14:textId="77777777" w:rsidTr="00AA771E">
        <w:trPr>
          <w:jc w:val="center"/>
        </w:trPr>
        <w:tc>
          <w:tcPr>
            <w:tcW w:w="709" w:type="dxa"/>
            <w:vAlign w:val="center"/>
          </w:tcPr>
          <w:p w14:paraId="0C0E7829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22247312" w14:textId="527F58E4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202</w:t>
            </w:r>
            <w:r w:rsidRPr="00B910BD">
              <w:rPr>
                <w:rFonts w:ascii="宋体" w:eastAsia="等线" w:hAnsi="宋体"/>
                <w:szCs w:val="22"/>
              </w:rPr>
              <w:t>2/</w:t>
            </w:r>
            <w:r>
              <w:rPr>
                <w:rFonts w:ascii="宋体" w:eastAsia="等线" w:hAnsi="宋体"/>
                <w:szCs w:val="22"/>
              </w:rPr>
              <w:t>5/7</w:t>
            </w:r>
          </w:p>
        </w:tc>
        <w:tc>
          <w:tcPr>
            <w:tcW w:w="1022" w:type="dxa"/>
            <w:vAlign w:val="center"/>
          </w:tcPr>
          <w:p w14:paraId="6B5F3987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3F2ECE87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01B5ECD6" w14:textId="6745A39C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202</w:t>
            </w:r>
            <w:r w:rsidRPr="00B910BD">
              <w:rPr>
                <w:rFonts w:ascii="宋体" w:eastAsia="等线" w:hAnsi="宋体"/>
                <w:szCs w:val="22"/>
              </w:rPr>
              <w:t>2/5/</w:t>
            </w:r>
            <w:r>
              <w:rPr>
                <w:rFonts w:ascii="宋体" w:eastAsia="等线" w:hAnsi="宋体"/>
                <w:szCs w:val="22"/>
              </w:rPr>
              <w:t>8</w:t>
            </w:r>
          </w:p>
        </w:tc>
        <w:tc>
          <w:tcPr>
            <w:tcW w:w="2602" w:type="dxa"/>
            <w:vAlign w:val="center"/>
          </w:tcPr>
          <w:p w14:paraId="3B4B6E69" w14:textId="3DD2970E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核心队伍文档</w:t>
            </w:r>
          </w:p>
        </w:tc>
      </w:tr>
      <w:tr w:rsidR="00BF2758" w:rsidRPr="00B910BD" w14:paraId="28ECC256" w14:textId="77777777" w:rsidTr="00AA771E">
        <w:trPr>
          <w:jc w:val="center"/>
        </w:trPr>
        <w:tc>
          <w:tcPr>
            <w:tcW w:w="709" w:type="dxa"/>
            <w:vAlign w:val="center"/>
          </w:tcPr>
          <w:p w14:paraId="1A2B60BD" w14:textId="6C62E2AB" w:rsidR="00BF2758" w:rsidRPr="00B910BD" w:rsidRDefault="00BF2758" w:rsidP="00BF2758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D2AFA38" w14:textId="6D76BBF0" w:rsidR="00BF2758" w:rsidRPr="00B910BD" w:rsidRDefault="00BF2758" w:rsidP="00BF2758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202</w:t>
            </w:r>
            <w:r w:rsidRPr="00B910BD">
              <w:rPr>
                <w:rFonts w:ascii="宋体" w:eastAsia="等线" w:hAnsi="宋体"/>
                <w:szCs w:val="22"/>
              </w:rPr>
              <w:t>2/</w:t>
            </w:r>
            <w:r>
              <w:rPr>
                <w:rFonts w:ascii="宋体" w:eastAsia="等线" w:hAnsi="宋体"/>
                <w:szCs w:val="22"/>
              </w:rPr>
              <w:t>5/</w:t>
            </w:r>
            <w:r>
              <w:rPr>
                <w:rFonts w:ascii="宋体" w:eastAsia="等线" w:hAnsi="宋体"/>
                <w:szCs w:val="22"/>
              </w:rPr>
              <w:t>16</w:t>
            </w:r>
          </w:p>
        </w:tc>
        <w:tc>
          <w:tcPr>
            <w:tcW w:w="1022" w:type="dxa"/>
            <w:vAlign w:val="center"/>
          </w:tcPr>
          <w:p w14:paraId="44CDFBBA" w14:textId="2868ACBC" w:rsidR="00BF2758" w:rsidRPr="00B910BD" w:rsidRDefault="00BF2758" w:rsidP="00BF2758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2D3EF00E" w14:textId="52B75E78" w:rsidR="00BF2758" w:rsidRPr="00B910BD" w:rsidRDefault="00BF2758" w:rsidP="00BF2758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28C08A0" w14:textId="77B3BC9D" w:rsidR="00BF2758" w:rsidRPr="00B910BD" w:rsidRDefault="00BF2758" w:rsidP="00BF2758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202</w:t>
            </w:r>
            <w:r w:rsidRPr="00B910BD">
              <w:rPr>
                <w:rFonts w:ascii="宋体" w:eastAsia="等线" w:hAnsi="宋体"/>
                <w:szCs w:val="22"/>
              </w:rPr>
              <w:t>2/5/</w:t>
            </w:r>
            <w:r>
              <w:rPr>
                <w:rFonts w:ascii="宋体" w:eastAsia="等线" w:hAnsi="宋体"/>
                <w:szCs w:val="22"/>
              </w:rPr>
              <w:t>19</w:t>
            </w:r>
          </w:p>
        </w:tc>
        <w:tc>
          <w:tcPr>
            <w:tcW w:w="2602" w:type="dxa"/>
            <w:vAlign w:val="center"/>
          </w:tcPr>
          <w:p w14:paraId="3133BD2A" w14:textId="7F2DAD65" w:rsidR="00BF2758" w:rsidRDefault="00BF2758" w:rsidP="00BF2758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核心队伍文档</w:t>
            </w:r>
          </w:p>
        </w:tc>
      </w:tr>
    </w:tbl>
    <w:p w14:paraId="04419E4B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64625718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2BB4283C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39784A95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56D2063A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5245BF94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58D368CE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41689116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6392C232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1030E3C4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3E9E8363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622334BF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7BAB5DAC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78358AF7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39210CC2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43F33F06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65C5AD22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6B8FD707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0839140B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10C29E13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1536FB99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795ED500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461E5896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15394870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519CB146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bookmarkEnd w:id="0"/>
    <w:p w14:paraId="1AE92DCD" w14:textId="77777777" w:rsidR="00A4795B" w:rsidRDefault="00A4795B">
      <w:pPr>
        <w:ind w:firstLineChars="0" w:firstLine="0"/>
      </w:pPr>
    </w:p>
    <w:p w14:paraId="7E8ECBFD" w14:textId="77777777" w:rsidR="00A4795B" w:rsidRDefault="009657FD">
      <w:pPr>
        <w:pStyle w:val="Style6"/>
      </w:pPr>
      <w:r>
        <w:rPr>
          <w:lang w:val="zh-CN"/>
        </w:rPr>
        <w:t>目录</w:t>
      </w:r>
    </w:p>
    <w:p w14:paraId="4734A3CB" w14:textId="77777777" w:rsidR="00987980" w:rsidRDefault="009657FD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163810" w:history="1">
        <w:r w:rsidR="00987980" w:rsidRPr="00C31EE3">
          <w:rPr>
            <w:rStyle w:val="a9"/>
            <w:rFonts w:ascii="微软雅黑" w:eastAsia="微软雅黑" w:hAnsi="微软雅黑" w:hint="eastAsia"/>
            <w:b/>
            <w:bCs/>
            <w:noProof/>
          </w:rPr>
          <w:t>修</w:t>
        </w:r>
        <w:r w:rsidR="00987980" w:rsidRPr="00C31EE3">
          <w:rPr>
            <w:rStyle w:val="a9"/>
            <w:rFonts w:ascii="微软雅黑" w:eastAsia="微软雅黑" w:hAnsi="微软雅黑"/>
            <w:b/>
            <w:bCs/>
            <w:noProof/>
          </w:rPr>
          <w:t xml:space="preserve"> </w:t>
        </w:r>
        <w:r w:rsidR="00987980" w:rsidRPr="00C31EE3">
          <w:rPr>
            <w:rStyle w:val="a9"/>
            <w:rFonts w:ascii="微软雅黑" w:eastAsia="微软雅黑" w:hAnsi="微软雅黑" w:hint="eastAsia"/>
            <w:b/>
            <w:bCs/>
            <w:noProof/>
          </w:rPr>
          <w:t>订</w:t>
        </w:r>
        <w:r w:rsidR="00987980" w:rsidRPr="00C31EE3">
          <w:rPr>
            <w:rStyle w:val="a9"/>
            <w:rFonts w:ascii="微软雅黑" w:eastAsia="微软雅黑" w:hAnsi="微软雅黑"/>
            <w:b/>
            <w:bCs/>
            <w:noProof/>
          </w:rPr>
          <w:t xml:space="preserve"> </w:t>
        </w:r>
        <w:r w:rsidR="00987980" w:rsidRPr="00C31EE3">
          <w:rPr>
            <w:rStyle w:val="a9"/>
            <w:rFonts w:ascii="微软雅黑" w:eastAsia="微软雅黑" w:hAnsi="微软雅黑" w:hint="eastAsia"/>
            <w:b/>
            <w:bCs/>
            <w:noProof/>
          </w:rPr>
          <w:t>记</w:t>
        </w:r>
        <w:r w:rsidR="00987980" w:rsidRPr="00C31EE3">
          <w:rPr>
            <w:rStyle w:val="a9"/>
            <w:rFonts w:ascii="微软雅黑" w:eastAsia="微软雅黑" w:hAnsi="微软雅黑"/>
            <w:b/>
            <w:bCs/>
            <w:noProof/>
          </w:rPr>
          <w:t xml:space="preserve"> </w:t>
        </w:r>
        <w:r w:rsidR="00987980" w:rsidRPr="00C31EE3">
          <w:rPr>
            <w:rStyle w:val="a9"/>
            <w:rFonts w:ascii="微软雅黑" w:eastAsia="微软雅黑" w:hAnsi="微软雅黑" w:hint="eastAsia"/>
            <w:b/>
            <w:bCs/>
            <w:noProof/>
          </w:rPr>
          <w:t>录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_Toc101163810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2</w:t>
        </w:r>
        <w:r w:rsidR="00987980">
          <w:rPr>
            <w:noProof/>
            <w:webHidden/>
          </w:rPr>
          <w:fldChar w:fldCharType="end"/>
        </w:r>
      </w:hyperlink>
    </w:p>
    <w:p w14:paraId="497C7864" w14:textId="77777777" w:rsidR="00987980" w:rsidRDefault="009F5F3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01163811" w:history="1">
        <w:r w:rsidR="00987980" w:rsidRPr="00C31EE3">
          <w:rPr>
            <w:rStyle w:val="a9"/>
            <w:noProof/>
          </w:rPr>
          <w:t>1</w:t>
        </w:r>
        <w:r w:rsidR="00987980" w:rsidRPr="00C31EE3">
          <w:rPr>
            <w:rStyle w:val="a9"/>
            <w:rFonts w:hint="eastAsia"/>
            <w:noProof/>
          </w:rPr>
          <w:t>引言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_Toc101163811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4</w:t>
        </w:r>
        <w:r w:rsidR="00987980">
          <w:rPr>
            <w:noProof/>
            <w:webHidden/>
          </w:rPr>
          <w:fldChar w:fldCharType="end"/>
        </w:r>
      </w:hyperlink>
    </w:p>
    <w:p w14:paraId="47235F68" w14:textId="77777777" w:rsidR="00987980" w:rsidRDefault="009F5F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101163812" w:history="1">
        <w:r w:rsidR="00987980" w:rsidRPr="00C31EE3">
          <w:rPr>
            <w:rStyle w:val="a9"/>
            <w:noProof/>
          </w:rPr>
          <w:t>1.1</w:t>
        </w:r>
        <w:r w:rsidR="00987980" w:rsidRPr="00C31EE3">
          <w:rPr>
            <w:rStyle w:val="a9"/>
            <w:rFonts w:hint="eastAsia"/>
            <w:noProof/>
          </w:rPr>
          <w:t>编写目的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_Toc101163812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4</w:t>
        </w:r>
        <w:r w:rsidR="00987980">
          <w:rPr>
            <w:noProof/>
            <w:webHidden/>
          </w:rPr>
          <w:fldChar w:fldCharType="end"/>
        </w:r>
      </w:hyperlink>
    </w:p>
    <w:p w14:paraId="330FF2C5" w14:textId="77777777" w:rsidR="00987980" w:rsidRDefault="009F5F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101163813" w:history="1">
        <w:r w:rsidR="00987980" w:rsidRPr="00C31EE3">
          <w:rPr>
            <w:rStyle w:val="a9"/>
            <w:noProof/>
          </w:rPr>
          <w:t>1.2</w:t>
        </w:r>
        <w:r w:rsidR="00987980" w:rsidRPr="00C31EE3">
          <w:rPr>
            <w:rStyle w:val="a9"/>
            <w:rFonts w:hint="eastAsia"/>
            <w:noProof/>
          </w:rPr>
          <w:t>参考资料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_Toc101163813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4</w:t>
        </w:r>
        <w:r w:rsidR="00987980">
          <w:rPr>
            <w:noProof/>
            <w:webHidden/>
          </w:rPr>
          <w:fldChar w:fldCharType="end"/>
        </w:r>
      </w:hyperlink>
    </w:p>
    <w:p w14:paraId="05E14F2E" w14:textId="77777777" w:rsidR="00987980" w:rsidRDefault="009F5F3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01163814" w:history="1">
        <w:r w:rsidR="00987980" w:rsidRPr="00C31EE3">
          <w:rPr>
            <w:rStyle w:val="a9"/>
            <w:noProof/>
          </w:rPr>
          <w:t>2</w:t>
        </w:r>
        <w:r w:rsidR="00987980" w:rsidRPr="00C31EE3">
          <w:rPr>
            <w:rStyle w:val="a9"/>
            <w:rFonts w:hint="eastAsia"/>
            <w:noProof/>
          </w:rPr>
          <w:t>建立核心队伍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_Toc101163814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4</w:t>
        </w:r>
        <w:r w:rsidR="00987980">
          <w:rPr>
            <w:noProof/>
            <w:webHidden/>
          </w:rPr>
          <w:fldChar w:fldCharType="end"/>
        </w:r>
      </w:hyperlink>
    </w:p>
    <w:p w14:paraId="2FA7427F" w14:textId="77777777" w:rsidR="00987980" w:rsidRDefault="009F5F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101163815" w:history="1">
        <w:r w:rsidR="00987980" w:rsidRPr="00C31EE3">
          <w:rPr>
            <w:rStyle w:val="a9"/>
            <w:noProof/>
          </w:rPr>
          <w:t xml:space="preserve">2.1 </w:t>
        </w:r>
        <w:r w:rsidR="00987980" w:rsidRPr="00C31EE3">
          <w:rPr>
            <w:rStyle w:val="a9"/>
            <w:rFonts w:hint="eastAsia"/>
            <w:noProof/>
          </w:rPr>
          <w:t>概述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_Toc101163815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4</w:t>
        </w:r>
        <w:r w:rsidR="00987980">
          <w:rPr>
            <w:noProof/>
            <w:webHidden/>
          </w:rPr>
          <w:fldChar w:fldCharType="end"/>
        </w:r>
      </w:hyperlink>
    </w:p>
    <w:p w14:paraId="3EAED11D" w14:textId="77777777" w:rsidR="00987980" w:rsidRDefault="009F5F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101163816" w:history="1">
        <w:r w:rsidR="00987980" w:rsidRPr="00C31EE3">
          <w:rPr>
            <w:rStyle w:val="a9"/>
            <w:noProof/>
          </w:rPr>
          <w:t>2.1</w:t>
        </w:r>
        <w:r w:rsidR="00987980" w:rsidRPr="00C31EE3">
          <w:rPr>
            <w:rStyle w:val="a9"/>
            <w:rFonts w:hint="eastAsia"/>
            <w:noProof/>
          </w:rPr>
          <w:t>建立核心队伍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_Toc101163816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4</w:t>
        </w:r>
        <w:r w:rsidR="00987980">
          <w:rPr>
            <w:noProof/>
            <w:webHidden/>
          </w:rPr>
          <w:fldChar w:fldCharType="end"/>
        </w:r>
      </w:hyperlink>
    </w:p>
    <w:p w14:paraId="53990A3E" w14:textId="77777777" w:rsidR="00A4795B" w:rsidRDefault="009657FD">
      <w:pPr>
        <w:ind w:firstLine="420"/>
      </w:pPr>
      <w:r>
        <w:fldChar w:fldCharType="end"/>
      </w:r>
    </w:p>
    <w:p w14:paraId="312ADC05" w14:textId="77777777" w:rsidR="00A4795B" w:rsidRDefault="00A4795B">
      <w:pPr>
        <w:ind w:firstLineChars="0" w:firstLine="0"/>
      </w:pPr>
    </w:p>
    <w:p w14:paraId="54476A15" w14:textId="77777777" w:rsidR="00A4795B" w:rsidRDefault="00A4795B">
      <w:pPr>
        <w:ind w:firstLineChars="0" w:firstLine="0"/>
      </w:pPr>
    </w:p>
    <w:p w14:paraId="52BD7F4B" w14:textId="77777777" w:rsidR="00A4795B" w:rsidRDefault="00A4795B">
      <w:pPr>
        <w:ind w:firstLineChars="0" w:firstLine="0"/>
      </w:pPr>
    </w:p>
    <w:p w14:paraId="4AC94E04" w14:textId="77777777" w:rsidR="00A4795B" w:rsidRDefault="00A4795B">
      <w:pPr>
        <w:ind w:firstLineChars="0" w:firstLine="0"/>
      </w:pPr>
    </w:p>
    <w:p w14:paraId="27C2CD44" w14:textId="77777777" w:rsidR="00A4795B" w:rsidRDefault="00A4795B">
      <w:pPr>
        <w:ind w:firstLineChars="0" w:firstLine="0"/>
      </w:pPr>
    </w:p>
    <w:p w14:paraId="77496D10" w14:textId="77777777" w:rsidR="00A4795B" w:rsidRDefault="00A4795B">
      <w:pPr>
        <w:ind w:firstLineChars="0" w:firstLine="0"/>
      </w:pPr>
    </w:p>
    <w:p w14:paraId="56E9E3F7" w14:textId="77777777" w:rsidR="00A4795B" w:rsidRDefault="00A4795B">
      <w:pPr>
        <w:ind w:firstLineChars="0" w:firstLine="0"/>
      </w:pPr>
    </w:p>
    <w:p w14:paraId="65DB5CF6" w14:textId="77777777" w:rsidR="00A4795B" w:rsidRDefault="00A4795B">
      <w:pPr>
        <w:ind w:firstLineChars="0" w:firstLine="0"/>
      </w:pPr>
    </w:p>
    <w:p w14:paraId="2B8A283A" w14:textId="77777777" w:rsidR="00A4795B" w:rsidRDefault="00A4795B">
      <w:pPr>
        <w:ind w:firstLineChars="0" w:firstLine="0"/>
      </w:pPr>
    </w:p>
    <w:p w14:paraId="6E361142" w14:textId="77777777" w:rsidR="00A4795B" w:rsidRDefault="00A4795B">
      <w:pPr>
        <w:ind w:firstLineChars="0" w:firstLine="0"/>
      </w:pPr>
    </w:p>
    <w:p w14:paraId="2B41092A" w14:textId="77777777" w:rsidR="00A4795B" w:rsidRDefault="00A4795B">
      <w:pPr>
        <w:ind w:firstLineChars="0" w:firstLine="0"/>
      </w:pPr>
    </w:p>
    <w:p w14:paraId="79095138" w14:textId="77777777" w:rsidR="00A4795B" w:rsidRDefault="00A4795B">
      <w:pPr>
        <w:ind w:firstLineChars="0" w:firstLine="0"/>
      </w:pPr>
    </w:p>
    <w:p w14:paraId="757DBDB0" w14:textId="77777777" w:rsidR="00A4795B" w:rsidRDefault="00A4795B">
      <w:pPr>
        <w:ind w:firstLineChars="0" w:firstLine="0"/>
      </w:pPr>
    </w:p>
    <w:p w14:paraId="73E2FBF3" w14:textId="77777777" w:rsidR="00A4795B" w:rsidRDefault="00A4795B">
      <w:pPr>
        <w:ind w:firstLineChars="0" w:firstLine="0"/>
      </w:pPr>
    </w:p>
    <w:p w14:paraId="65E89296" w14:textId="77777777" w:rsidR="00A4795B" w:rsidRDefault="00A4795B">
      <w:pPr>
        <w:ind w:firstLineChars="0" w:firstLine="0"/>
      </w:pPr>
    </w:p>
    <w:p w14:paraId="264C6155" w14:textId="77777777" w:rsidR="00A4795B" w:rsidRDefault="00A4795B">
      <w:pPr>
        <w:ind w:firstLineChars="0" w:firstLine="0"/>
      </w:pPr>
    </w:p>
    <w:p w14:paraId="5B3EAF60" w14:textId="77777777" w:rsidR="00A4795B" w:rsidRDefault="00A4795B">
      <w:pPr>
        <w:ind w:firstLineChars="0" w:firstLine="0"/>
      </w:pPr>
    </w:p>
    <w:p w14:paraId="0EDAEA3E" w14:textId="77777777" w:rsidR="00A4795B" w:rsidRDefault="00A4795B">
      <w:pPr>
        <w:ind w:firstLineChars="0" w:firstLine="0"/>
      </w:pPr>
    </w:p>
    <w:p w14:paraId="7F59035E" w14:textId="77777777" w:rsidR="00A4795B" w:rsidRDefault="00A4795B">
      <w:pPr>
        <w:ind w:firstLineChars="0" w:firstLine="0"/>
      </w:pPr>
    </w:p>
    <w:p w14:paraId="14E32BDB" w14:textId="77777777" w:rsidR="00A4795B" w:rsidRDefault="00A4795B">
      <w:pPr>
        <w:ind w:firstLineChars="0" w:firstLine="0"/>
      </w:pPr>
    </w:p>
    <w:p w14:paraId="6A162A07" w14:textId="77777777" w:rsidR="00A4795B" w:rsidRDefault="00A4795B">
      <w:pPr>
        <w:ind w:firstLineChars="0" w:firstLine="0"/>
      </w:pPr>
    </w:p>
    <w:p w14:paraId="6F573498" w14:textId="77777777" w:rsidR="00A4795B" w:rsidRDefault="00A4795B">
      <w:pPr>
        <w:ind w:firstLineChars="0" w:firstLine="0"/>
      </w:pPr>
    </w:p>
    <w:p w14:paraId="7F899431" w14:textId="77777777" w:rsidR="00A4795B" w:rsidRDefault="00A4795B">
      <w:pPr>
        <w:ind w:firstLineChars="0" w:firstLine="0"/>
      </w:pPr>
    </w:p>
    <w:p w14:paraId="5C070812" w14:textId="77777777" w:rsidR="00A4795B" w:rsidRDefault="00A4795B">
      <w:pPr>
        <w:ind w:firstLineChars="0" w:firstLine="0"/>
      </w:pPr>
    </w:p>
    <w:p w14:paraId="14CD8684" w14:textId="77777777" w:rsidR="00A4795B" w:rsidRDefault="00A4795B">
      <w:pPr>
        <w:ind w:firstLineChars="0" w:firstLine="0"/>
      </w:pPr>
    </w:p>
    <w:p w14:paraId="2BAE1F9D" w14:textId="77777777" w:rsidR="00A4795B" w:rsidRDefault="00A4795B">
      <w:pPr>
        <w:ind w:firstLineChars="0" w:firstLine="0"/>
      </w:pPr>
    </w:p>
    <w:p w14:paraId="51FFA393" w14:textId="77777777" w:rsidR="00A4795B" w:rsidRDefault="00A4795B">
      <w:pPr>
        <w:ind w:firstLineChars="0" w:firstLine="0"/>
      </w:pPr>
    </w:p>
    <w:p w14:paraId="19FD0881" w14:textId="77777777" w:rsidR="00A4795B" w:rsidRDefault="00A4795B">
      <w:pPr>
        <w:ind w:firstLineChars="0" w:firstLine="0"/>
      </w:pPr>
    </w:p>
    <w:p w14:paraId="1B3C0B17" w14:textId="77777777" w:rsidR="00DD3E8B" w:rsidRDefault="00DD3E8B" w:rsidP="00DD3E8B">
      <w:pPr>
        <w:pStyle w:val="1"/>
      </w:pPr>
      <w:bookmarkStart w:id="4" w:name="_Toc235842518"/>
      <w:bookmarkStart w:id="5" w:name="_Toc235938030"/>
      <w:bookmarkStart w:id="6" w:name="_Toc235842270"/>
      <w:bookmarkStart w:id="7" w:name="_Toc99308571"/>
      <w:bookmarkStart w:id="8" w:name="_Toc101163811"/>
      <w:r>
        <w:rPr>
          <w:rFonts w:hint="eastAsia"/>
        </w:rPr>
        <w:lastRenderedPageBreak/>
        <w:t>1</w:t>
      </w:r>
      <w:bookmarkEnd w:id="4"/>
      <w:bookmarkEnd w:id="5"/>
      <w:bookmarkEnd w:id="6"/>
      <w:bookmarkEnd w:id="7"/>
      <w:r>
        <w:rPr>
          <w:rFonts w:hint="eastAsia"/>
        </w:rPr>
        <w:t>引言</w:t>
      </w:r>
      <w:bookmarkEnd w:id="8"/>
    </w:p>
    <w:p w14:paraId="69823D1B" w14:textId="77777777" w:rsidR="00DD3E8B" w:rsidRDefault="00DF0B2A" w:rsidP="00DF0B2A">
      <w:pPr>
        <w:pStyle w:val="2"/>
        <w:ind w:firstLineChars="0" w:firstLine="0"/>
      </w:pPr>
      <w:bookmarkStart w:id="9" w:name="_Toc235842271"/>
      <w:bookmarkStart w:id="10" w:name="_Toc235938031"/>
      <w:bookmarkStart w:id="11" w:name="_Toc235842519"/>
      <w:bookmarkStart w:id="12" w:name="_Toc99308572"/>
      <w:bookmarkStart w:id="13" w:name="_Toc101163812"/>
      <w:r>
        <w:rPr>
          <w:rFonts w:hint="eastAsia"/>
        </w:rPr>
        <w:t>1.1</w:t>
      </w:r>
      <w:bookmarkEnd w:id="9"/>
      <w:bookmarkEnd w:id="10"/>
      <w:bookmarkEnd w:id="11"/>
      <w:r>
        <w:rPr>
          <w:rFonts w:hint="eastAsia"/>
        </w:rPr>
        <w:t>编写目的</w:t>
      </w:r>
      <w:bookmarkEnd w:id="12"/>
      <w:bookmarkEnd w:id="13"/>
    </w:p>
    <w:p w14:paraId="446F2726" w14:textId="61E9054B" w:rsidR="00DD3E8B" w:rsidRPr="00445FDB" w:rsidRDefault="00445FDB" w:rsidP="00DD3E8B">
      <w:pPr>
        <w:ind w:firstLineChars="0" w:firstLine="42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核心队伍能够参与项目的重大决策，能够对项目的需求确定起至关重要的作用，所以要建立核心队伍</w:t>
      </w:r>
      <w:r w:rsidR="00FF199C">
        <w:rPr>
          <w:rFonts w:ascii="等线" w:eastAsia="等线" w:hAnsi="等线" w:hint="eastAsia"/>
          <w:sz w:val="24"/>
        </w:rPr>
        <w:t>来确定决策制定的固定人员并编写核心队伍文档作为</w:t>
      </w:r>
      <w:r w:rsidR="00DA0E9D">
        <w:rPr>
          <w:rFonts w:ascii="等线" w:eastAsia="等线" w:hAnsi="等线" w:hint="eastAsia"/>
          <w:sz w:val="24"/>
        </w:rPr>
        <w:t>队伍建立和分配的参考</w:t>
      </w:r>
      <w:r w:rsidR="00FF199C">
        <w:rPr>
          <w:rFonts w:ascii="等线" w:eastAsia="等线" w:hAnsi="等线" w:hint="eastAsia"/>
          <w:sz w:val="24"/>
        </w:rPr>
        <w:t>。</w:t>
      </w:r>
    </w:p>
    <w:p w14:paraId="773DBDAF" w14:textId="77777777" w:rsidR="00DF0B2A" w:rsidRPr="00DF0B2A" w:rsidRDefault="00DD3E8B" w:rsidP="00DF0B2A">
      <w:pPr>
        <w:pStyle w:val="2"/>
        <w:ind w:firstLineChars="0" w:firstLine="0"/>
      </w:pPr>
      <w:bookmarkStart w:id="14" w:name="_Toc235842522"/>
      <w:bookmarkStart w:id="15" w:name="_Toc235938034"/>
      <w:bookmarkStart w:id="16" w:name="_Toc235842274"/>
      <w:bookmarkStart w:id="17" w:name="_Toc99308575"/>
      <w:bookmarkStart w:id="18" w:name="_Toc101163813"/>
      <w:r>
        <w:rPr>
          <w:rFonts w:hint="eastAsia"/>
        </w:rPr>
        <w:t>1.</w:t>
      </w:r>
      <w:bookmarkEnd w:id="14"/>
      <w:bookmarkEnd w:id="15"/>
      <w:bookmarkEnd w:id="16"/>
      <w:r w:rsidR="00DF0B2A">
        <w:t>2</w:t>
      </w:r>
      <w:r>
        <w:rPr>
          <w:rFonts w:hint="eastAsia"/>
        </w:rPr>
        <w:t>参考资料</w:t>
      </w:r>
      <w:bookmarkEnd w:id="17"/>
      <w:bookmarkEnd w:id="18"/>
    </w:p>
    <w:p w14:paraId="16A2DD76" w14:textId="77777777" w:rsidR="00DD3E8B" w:rsidRPr="00445FDB" w:rsidRDefault="00DD3E8B" w:rsidP="00DD3E8B">
      <w:pPr>
        <w:ind w:firstLineChars="0" w:firstLine="0"/>
        <w:rPr>
          <w:rFonts w:ascii="等线" w:eastAsia="等线" w:hAnsi="等线"/>
          <w:sz w:val="24"/>
        </w:rPr>
      </w:pPr>
      <w:r w:rsidRPr="00445FDB">
        <w:rPr>
          <w:rFonts w:ascii="等线" w:eastAsia="等线" w:hAnsi="等线" w:hint="eastAsia"/>
          <w:sz w:val="24"/>
        </w:rPr>
        <w:t>1.《软件需求》（第3版）清华大学出版社.2016 美 Karl Wiegers   Joy Beatty 著  李忠利 李淳  霍金健  孔晨辉 译</w:t>
      </w:r>
      <w:r w:rsidR="00370685" w:rsidRPr="00445FDB">
        <w:rPr>
          <w:rFonts w:ascii="等线" w:eastAsia="等线" w:hAnsi="等线" w:hint="eastAsia"/>
          <w:sz w:val="24"/>
        </w:rPr>
        <w:t xml:space="preserve"> </w:t>
      </w:r>
      <w:r w:rsidR="00370685" w:rsidRPr="00445FDB">
        <w:rPr>
          <w:rFonts w:ascii="等线" w:eastAsia="等线" w:hAnsi="等线"/>
          <w:sz w:val="24"/>
        </w:rPr>
        <w:t xml:space="preserve"> </w:t>
      </w:r>
      <w:r w:rsidR="00987980" w:rsidRPr="00445FDB">
        <w:rPr>
          <w:rFonts w:ascii="等线" w:eastAsia="等线" w:hAnsi="等线"/>
          <w:sz w:val="24"/>
        </w:rPr>
        <w:t>ISBN 978-7-302-42682-0</w:t>
      </w:r>
    </w:p>
    <w:p w14:paraId="0116A727" w14:textId="77777777" w:rsidR="00DD3E8B" w:rsidRPr="00445FDB" w:rsidRDefault="00DD3E8B" w:rsidP="00DD3E8B">
      <w:pPr>
        <w:ind w:firstLineChars="0" w:firstLine="0"/>
        <w:rPr>
          <w:rFonts w:ascii="等线" w:eastAsia="等线" w:hAnsi="等线"/>
          <w:sz w:val="24"/>
        </w:rPr>
      </w:pPr>
      <w:r w:rsidRPr="00445FDB">
        <w:rPr>
          <w:rFonts w:ascii="等线" w:eastAsia="等线" w:hAnsi="等线" w:hint="eastAsia"/>
          <w:sz w:val="24"/>
        </w:rPr>
        <w:t>2</w:t>
      </w:r>
      <w:r w:rsidRPr="00445FDB">
        <w:rPr>
          <w:rFonts w:ascii="等线" w:eastAsia="等线" w:hAnsi="等线"/>
          <w:sz w:val="24"/>
        </w:rPr>
        <w:t>.《需求获取计划》文档</w:t>
      </w:r>
      <w:r w:rsidRPr="00445FDB">
        <w:rPr>
          <w:rFonts w:ascii="等线" w:eastAsia="等线" w:hAnsi="等线" w:hint="eastAsia"/>
          <w:sz w:val="24"/>
        </w:rPr>
        <w:t xml:space="preserve"> </w:t>
      </w:r>
      <w:r w:rsidRPr="00445FDB">
        <w:rPr>
          <w:rFonts w:ascii="等线" w:eastAsia="等线" w:hAnsi="等线"/>
          <w:sz w:val="24"/>
        </w:rPr>
        <w:t>. G05小组</w:t>
      </w:r>
    </w:p>
    <w:p w14:paraId="5D1727E2" w14:textId="77777777" w:rsidR="00DD3E8B" w:rsidRDefault="00DD3E8B" w:rsidP="00DD3E8B">
      <w:pPr>
        <w:ind w:firstLineChars="0" w:firstLine="0"/>
      </w:pPr>
    </w:p>
    <w:p w14:paraId="5C61E317" w14:textId="77777777" w:rsidR="00DD3E8B" w:rsidRDefault="00DD3E8B" w:rsidP="00DD3E8B">
      <w:pPr>
        <w:pStyle w:val="1"/>
      </w:pPr>
      <w:bookmarkStart w:id="19" w:name="_Toc99308576"/>
      <w:bookmarkStart w:id="20" w:name="_Toc101163814"/>
      <w:bookmarkStart w:id="21" w:name="_Toc235842276"/>
      <w:bookmarkStart w:id="22" w:name="_Toc235938036"/>
      <w:bookmarkStart w:id="23" w:name="_Toc235842524"/>
      <w:r>
        <w:rPr>
          <w:rFonts w:hint="eastAsia"/>
        </w:rPr>
        <w:t>2</w:t>
      </w:r>
      <w:bookmarkEnd w:id="19"/>
      <w:r w:rsidR="000A24BF">
        <w:rPr>
          <w:rFonts w:hint="eastAsia"/>
        </w:rPr>
        <w:t>建立核心队伍</w:t>
      </w:r>
      <w:bookmarkEnd w:id="20"/>
    </w:p>
    <w:p w14:paraId="3251D46E" w14:textId="77777777" w:rsidR="00370685" w:rsidRDefault="00370685" w:rsidP="00370685">
      <w:pPr>
        <w:pStyle w:val="2"/>
        <w:ind w:firstLineChars="0" w:firstLine="0"/>
      </w:pPr>
      <w:bookmarkStart w:id="24" w:name="_Toc101163815"/>
      <w:r>
        <w:rPr>
          <w:rFonts w:hint="eastAsia"/>
        </w:rPr>
        <w:t>2.</w:t>
      </w:r>
      <w:r>
        <w:t xml:space="preserve">1 </w:t>
      </w:r>
      <w:r>
        <w:t>概述</w:t>
      </w:r>
      <w:bookmarkEnd w:id="24"/>
    </w:p>
    <w:p w14:paraId="084F4918" w14:textId="77777777" w:rsidR="00370685" w:rsidRPr="00FF199C" w:rsidRDefault="00370685" w:rsidP="00370685">
      <w:pPr>
        <w:ind w:firstLineChars="95" w:firstLine="199"/>
        <w:rPr>
          <w:sz w:val="24"/>
        </w:rPr>
      </w:pPr>
      <w:r>
        <w:tab/>
      </w:r>
      <w:r w:rsidRPr="00FF199C">
        <w:rPr>
          <w:sz w:val="24"/>
        </w:rPr>
        <w:t>建立核心队伍，</w:t>
      </w:r>
      <w:r w:rsidR="00987980" w:rsidRPr="00FF199C">
        <w:rPr>
          <w:sz w:val="24"/>
        </w:rPr>
        <w:t>核心队伍成员相对固定，尊重核心队伍成员提出的各项建议，能够全面反应用户的功能需求和非功能需求。核心队伍的成员参与整个开发过程，对需求的获取、需求分析、需求规范定义等需求工程提供实际帮助。</w:t>
      </w:r>
    </w:p>
    <w:p w14:paraId="64B3DBFB" w14:textId="77777777" w:rsidR="00370685" w:rsidRPr="00370685" w:rsidRDefault="00370685" w:rsidP="00370685">
      <w:pPr>
        <w:ind w:firstLine="420"/>
      </w:pPr>
    </w:p>
    <w:p w14:paraId="630B2A36" w14:textId="77777777" w:rsidR="00DD3E8B" w:rsidRDefault="00DD3E8B" w:rsidP="00DF0B2A">
      <w:pPr>
        <w:pStyle w:val="2"/>
        <w:ind w:firstLineChars="0" w:firstLine="0"/>
      </w:pPr>
      <w:bookmarkStart w:id="25" w:name="_Toc99308578"/>
      <w:bookmarkStart w:id="26" w:name="_Toc101163816"/>
      <w:r>
        <w:rPr>
          <w:rFonts w:hint="eastAsia"/>
        </w:rPr>
        <w:t>2.</w:t>
      </w:r>
      <w:bookmarkEnd w:id="25"/>
      <w:r w:rsidR="001B613C">
        <w:t>1</w:t>
      </w:r>
      <w:r w:rsidR="001B613C">
        <w:rPr>
          <w:rFonts w:hint="eastAsia"/>
        </w:rPr>
        <w:t>建立核心队伍</w:t>
      </w:r>
      <w:bookmarkEnd w:id="26"/>
    </w:p>
    <w:p w14:paraId="5A065BA7" w14:textId="4F474E89" w:rsidR="00287848" w:rsidRDefault="00287848" w:rsidP="00E01973">
      <w:pPr>
        <w:ind w:firstLineChars="95" w:firstLine="199"/>
      </w:pPr>
    </w:p>
    <w:p w14:paraId="7D9CB9C7" w14:textId="00900999" w:rsidR="00DA0E9D" w:rsidRDefault="00DA0E9D" w:rsidP="00E01973">
      <w:pPr>
        <w:ind w:firstLineChars="95" w:firstLine="199"/>
      </w:pPr>
    </w:p>
    <w:p w14:paraId="30CCE143" w14:textId="3EEAA766" w:rsidR="00DA0E9D" w:rsidRDefault="00DA0E9D" w:rsidP="00E01973">
      <w:pPr>
        <w:ind w:firstLineChars="95" w:firstLine="199"/>
      </w:pPr>
    </w:p>
    <w:p w14:paraId="4B24D426" w14:textId="5EEBA11A" w:rsidR="00DA0E9D" w:rsidRDefault="00DA0E9D" w:rsidP="00E01973">
      <w:pPr>
        <w:ind w:firstLineChars="95" w:firstLine="199"/>
      </w:pPr>
    </w:p>
    <w:p w14:paraId="1090407C" w14:textId="77777777" w:rsidR="00DA0E9D" w:rsidRDefault="00DA0E9D" w:rsidP="00E01973">
      <w:pPr>
        <w:ind w:firstLineChars="95" w:firstLine="199"/>
      </w:pPr>
    </w:p>
    <w:p w14:paraId="301FE005" w14:textId="77777777" w:rsidR="00373EB4" w:rsidRDefault="00373EB4" w:rsidP="00E01973">
      <w:pPr>
        <w:ind w:firstLineChars="95" w:firstLine="199"/>
      </w:pPr>
    </w:p>
    <w:p w14:paraId="40F6FAD2" w14:textId="6779362A" w:rsidR="00287848" w:rsidRDefault="00373EB4" w:rsidP="00E01973">
      <w:pPr>
        <w:ind w:firstLineChars="95" w:firstLine="199"/>
      </w:pPr>
      <w:r>
        <w:rPr>
          <w:rFonts w:hint="eastAsia"/>
        </w:rPr>
        <w:lastRenderedPageBreak/>
        <w:t>核心队伍：</w:t>
      </w: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1666"/>
        <w:gridCol w:w="1666"/>
        <w:gridCol w:w="1666"/>
        <w:gridCol w:w="1666"/>
        <w:gridCol w:w="1666"/>
      </w:tblGrid>
      <w:tr w:rsidR="00DA0E9D" w14:paraId="58A92D37" w14:textId="77777777" w:rsidTr="00373EB4">
        <w:trPr>
          <w:trHeight w:val="774"/>
        </w:trPr>
        <w:tc>
          <w:tcPr>
            <w:tcW w:w="1666" w:type="dxa"/>
            <w:noWrap/>
          </w:tcPr>
          <w:p w14:paraId="5E012C5E" w14:textId="77777777" w:rsidR="00DA0E9D" w:rsidRDefault="00DA0E9D" w:rsidP="00F70AD9">
            <w:pPr>
              <w:ind w:firstLineChars="0" w:firstLine="0"/>
            </w:pPr>
            <w:r>
              <w:rPr>
                <w:rFonts w:hint="eastAsia"/>
              </w:rPr>
              <w:t>用户类</w:t>
            </w:r>
          </w:p>
        </w:tc>
        <w:tc>
          <w:tcPr>
            <w:tcW w:w="1666" w:type="dxa"/>
            <w:noWrap/>
          </w:tcPr>
          <w:p w14:paraId="6E10096F" w14:textId="77DD2016" w:rsidR="00DA0E9D" w:rsidRDefault="00DA0E9D" w:rsidP="00F70AD9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 w:rsidR="009E7C8B">
              <w:rPr>
                <w:rFonts w:hint="eastAsia"/>
              </w:rPr>
              <w:t>名称</w:t>
            </w:r>
          </w:p>
        </w:tc>
        <w:tc>
          <w:tcPr>
            <w:tcW w:w="1666" w:type="dxa"/>
            <w:noWrap/>
          </w:tcPr>
          <w:p w14:paraId="7846C7C1" w14:textId="77777777" w:rsidR="00DA0E9D" w:rsidRDefault="00DA0E9D" w:rsidP="00F70AD9">
            <w:pPr>
              <w:ind w:firstLineChars="0" w:firstLine="0"/>
            </w:pPr>
            <w:r>
              <w:rPr>
                <w:rFonts w:hint="eastAsia"/>
              </w:rPr>
              <w:t>用户身份</w:t>
            </w:r>
          </w:p>
        </w:tc>
        <w:tc>
          <w:tcPr>
            <w:tcW w:w="1666" w:type="dxa"/>
            <w:noWrap/>
          </w:tcPr>
          <w:p w14:paraId="4E6A2EA0" w14:textId="77777777" w:rsidR="00DA0E9D" w:rsidRDefault="00DA0E9D" w:rsidP="00DA0E9D">
            <w:pPr>
              <w:ind w:firstLineChars="0" w:firstLine="0"/>
            </w:pPr>
            <w:r>
              <w:rPr>
                <w:rFonts w:hint="eastAsia"/>
              </w:rPr>
              <w:t>访问权限</w:t>
            </w:r>
          </w:p>
        </w:tc>
        <w:tc>
          <w:tcPr>
            <w:tcW w:w="1666" w:type="dxa"/>
            <w:noWrap/>
          </w:tcPr>
          <w:p w14:paraId="2CECAA8E" w14:textId="77777777" w:rsidR="00DA0E9D" w:rsidRDefault="00DA0E9D" w:rsidP="00DA0E9D">
            <w:pPr>
              <w:ind w:firstLineChars="0" w:firstLine="0"/>
            </w:pPr>
            <w:r>
              <w:rPr>
                <w:rFonts w:hint="eastAsia"/>
              </w:rPr>
              <w:t>对产品的态度</w:t>
            </w:r>
          </w:p>
        </w:tc>
      </w:tr>
      <w:tr w:rsidR="00DA0E9D" w14:paraId="19404C4C" w14:textId="77777777" w:rsidTr="00373EB4">
        <w:trPr>
          <w:trHeight w:val="774"/>
        </w:trPr>
        <w:tc>
          <w:tcPr>
            <w:tcW w:w="1666" w:type="dxa"/>
            <w:noWrap/>
          </w:tcPr>
          <w:p w14:paraId="700B4852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项目下达者</w:t>
            </w:r>
          </w:p>
        </w:tc>
        <w:tc>
          <w:tcPr>
            <w:tcW w:w="1666" w:type="dxa"/>
            <w:noWrap/>
          </w:tcPr>
          <w:p w14:paraId="7BE25E82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杨枨</w:t>
            </w:r>
          </w:p>
        </w:tc>
        <w:tc>
          <w:tcPr>
            <w:tcW w:w="1666" w:type="dxa"/>
            <w:noWrap/>
          </w:tcPr>
          <w:p w14:paraId="365090A5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行业专家</w:t>
            </w:r>
          </w:p>
        </w:tc>
        <w:tc>
          <w:tcPr>
            <w:tcW w:w="1666" w:type="dxa"/>
            <w:noWrap/>
          </w:tcPr>
          <w:p w14:paraId="4BC9E7AD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666" w:type="dxa"/>
            <w:noWrap/>
          </w:tcPr>
          <w:p w14:paraId="546B390D" w14:textId="77777777" w:rsidR="00DA0E9D" w:rsidRDefault="00DA0E9D" w:rsidP="00287848">
            <w:pPr>
              <w:ind w:firstLine="420"/>
            </w:pPr>
            <w:r>
              <w:t>支持</w:t>
            </w:r>
          </w:p>
        </w:tc>
      </w:tr>
      <w:tr w:rsidR="00DA0E9D" w14:paraId="24549EF2" w14:textId="77777777" w:rsidTr="00373EB4">
        <w:trPr>
          <w:trHeight w:val="774"/>
        </w:trPr>
        <w:tc>
          <w:tcPr>
            <w:tcW w:w="1666" w:type="dxa"/>
            <w:vMerge w:val="restart"/>
            <w:noWrap/>
          </w:tcPr>
          <w:p w14:paraId="52BBCECF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教师用户代表</w:t>
            </w:r>
          </w:p>
        </w:tc>
        <w:tc>
          <w:tcPr>
            <w:tcW w:w="1666" w:type="dxa"/>
            <w:noWrap/>
          </w:tcPr>
          <w:p w14:paraId="09F9B4D1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杨枨</w:t>
            </w:r>
          </w:p>
        </w:tc>
        <w:tc>
          <w:tcPr>
            <w:tcW w:w="1666" w:type="dxa"/>
            <w:noWrap/>
          </w:tcPr>
          <w:p w14:paraId="4B9A72B1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资深教师用户</w:t>
            </w:r>
          </w:p>
        </w:tc>
        <w:tc>
          <w:tcPr>
            <w:tcW w:w="1666" w:type="dxa"/>
            <w:noWrap/>
          </w:tcPr>
          <w:p w14:paraId="7F2ED60D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666" w:type="dxa"/>
            <w:noWrap/>
          </w:tcPr>
          <w:p w14:paraId="48DA35B0" w14:textId="77777777" w:rsidR="00DA0E9D" w:rsidRDefault="00DA0E9D" w:rsidP="00287848">
            <w:pPr>
              <w:ind w:firstLine="420"/>
            </w:pPr>
            <w:r>
              <w:t>支持</w:t>
            </w:r>
          </w:p>
        </w:tc>
      </w:tr>
      <w:tr w:rsidR="00DA0E9D" w14:paraId="043E3EEA" w14:textId="77777777" w:rsidTr="00373EB4">
        <w:trPr>
          <w:trHeight w:val="774"/>
        </w:trPr>
        <w:tc>
          <w:tcPr>
            <w:tcW w:w="1666" w:type="dxa"/>
            <w:vMerge/>
          </w:tcPr>
          <w:p w14:paraId="5D627EA8" w14:textId="77777777" w:rsidR="00DA0E9D" w:rsidRDefault="00DA0E9D" w:rsidP="00287848">
            <w:pPr>
              <w:ind w:firstLine="420"/>
            </w:pPr>
          </w:p>
        </w:tc>
        <w:tc>
          <w:tcPr>
            <w:tcW w:w="1666" w:type="dxa"/>
            <w:noWrap/>
          </w:tcPr>
          <w:p w14:paraId="26A1DD95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王硕苹</w:t>
            </w:r>
          </w:p>
        </w:tc>
        <w:tc>
          <w:tcPr>
            <w:tcW w:w="1666" w:type="dxa"/>
            <w:noWrap/>
          </w:tcPr>
          <w:p w14:paraId="2ABE5BD8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资深教师用户</w:t>
            </w:r>
          </w:p>
        </w:tc>
        <w:tc>
          <w:tcPr>
            <w:tcW w:w="1666" w:type="dxa"/>
            <w:noWrap/>
          </w:tcPr>
          <w:p w14:paraId="63D64894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666" w:type="dxa"/>
            <w:noWrap/>
          </w:tcPr>
          <w:p w14:paraId="20625B7B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支持</w:t>
            </w:r>
          </w:p>
        </w:tc>
      </w:tr>
      <w:tr w:rsidR="00DA0E9D" w14:paraId="3B6933A8" w14:textId="77777777" w:rsidTr="00373EB4">
        <w:trPr>
          <w:trHeight w:val="774"/>
        </w:trPr>
        <w:tc>
          <w:tcPr>
            <w:tcW w:w="1666" w:type="dxa"/>
            <w:noWrap/>
          </w:tcPr>
          <w:p w14:paraId="63004F47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学生用户代表</w:t>
            </w:r>
          </w:p>
        </w:tc>
        <w:tc>
          <w:tcPr>
            <w:tcW w:w="1666" w:type="dxa"/>
            <w:noWrap/>
          </w:tcPr>
          <w:p w14:paraId="1DEE4072" w14:textId="7D68935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向浩铭</w:t>
            </w:r>
          </w:p>
        </w:tc>
        <w:tc>
          <w:tcPr>
            <w:tcW w:w="1666" w:type="dxa"/>
            <w:noWrap/>
          </w:tcPr>
          <w:p w14:paraId="582B0D3C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软工专业学生</w:t>
            </w:r>
          </w:p>
        </w:tc>
        <w:tc>
          <w:tcPr>
            <w:tcW w:w="1666" w:type="dxa"/>
            <w:noWrap/>
          </w:tcPr>
          <w:p w14:paraId="06A79D01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666" w:type="dxa"/>
            <w:noWrap/>
          </w:tcPr>
          <w:p w14:paraId="6C381C5D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支持</w:t>
            </w:r>
          </w:p>
        </w:tc>
      </w:tr>
      <w:tr w:rsidR="00DA0E9D" w14:paraId="3979BD53" w14:textId="77777777" w:rsidTr="00373EB4">
        <w:trPr>
          <w:trHeight w:val="774"/>
        </w:trPr>
        <w:tc>
          <w:tcPr>
            <w:tcW w:w="1666" w:type="dxa"/>
            <w:tcBorders>
              <w:bottom w:val="single" w:sz="4" w:space="0" w:color="auto"/>
            </w:tcBorders>
            <w:noWrap/>
          </w:tcPr>
          <w:p w14:paraId="32DB0806" w14:textId="3C8D9CB1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游客用户代表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noWrap/>
          </w:tcPr>
          <w:p w14:paraId="17CF9597" w14:textId="20458045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鲍明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noWrap/>
          </w:tcPr>
          <w:p w14:paraId="11AA794E" w14:textId="4F5FCF6F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非软工专业学生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noWrap/>
          </w:tcPr>
          <w:p w14:paraId="53FC68B2" w14:textId="2F1149AA" w:rsidR="00DA0E9D" w:rsidRDefault="00DA0E9D" w:rsidP="00287848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noWrap/>
          </w:tcPr>
          <w:p w14:paraId="67EC6C60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支持</w:t>
            </w:r>
          </w:p>
        </w:tc>
      </w:tr>
      <w:tr w:rsidR="00DA0E9D" w14:paraId="59BAFE65" w14:textId="77777777" w:rsidTr="00373EB4">
        <w:trPr>
          <w:trHeight w:val="774"/>
        </w:trPr>
        <w:tc>
          <w:tcPr>
            <w:tcW w:w="1666" w:type="dxa"/>
            <w:noWrap/>
          </w:tcPr>
          <w:p w14:paraId="39FBC846" w14:textId="4520A949" w:rsidR="00DA0E9D" w:rsidRDefault="00DA0E9D" w:rsidP="00DA0E9D">
            <w:pPr>
              <w:ind w:firstLineChars="0" w:firstLine="0"/>
            </w:pPr>
            <w:r>
              <w:rPr>
                <w:rFonts w:hint="eastAsia"/>
              </w:rPr>
              <w:t>管理员用户代表</w:t>
            </w:r>
          </w:p>
        </w:tc>
        <w:tc>
          <w:tcPr>
            <w:tcW w:w="1666" w:type="dxa"/>
            <w:noWrap/>
          </w:tcPr>
          <w:p w14:paraId="0B3EF156" w14:textId="6D21AEF6" w:rsidR="00DA0E9D" w:rsidRDefault="00DA0E9D" w:rsidP="00DA0E9D">
            <w:pPr>
              <w:ind w:firstLineChars="0" w:firstLine="0"/>
            </w:pPr>
            <w:r>
              <w:rPr>
                <w:rFonts w:hint="eastAsia"/>
              </w:rPr>
              <w:t>叶元潮</w:t>
            </w:r>
          </w:p>
        </w:tc>
        <w:tc>
          <w:tcPr>
            <w:tcW w:w="1666" w:type="dxa"/>
            <w:noWrap/>
          </w:tcPr>
          <w:p w14:paraId="08BD23CC" w14:textId="3F75DD54" w:rsidR="00DA0E9D" w:rsidRDefault="00DA0E9D" w:rsidP="00DA0E9D">
            <w:pPr>
              <w:ind w:firstLineChars="0" w:firstLine="0"/>
            </w:pPr>
            <w:r>
              <w:t>软件工程专业学生</w:t>
            </w:r>
          </w:p>
        </w:tc>
        <w:tc>
          <w:tcPr>
            <w:tcW w:w="1666" w:type="dxa"/>
            <w:noWrap/>
          </w:tcPr>
          <w:p w14:paraId="5B12FB63" w14:textId="27B8AB7F" w:rsidR="00DA0E9D" w:rsidRDefault="00DA0E9D" w:rsidP="00DA0E9D">
            <w:pPr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中</w:t>
            </w:r>
          </w:p>
        </w:tc>
        <w:tc>
          <w:tcPr>
            <w:tcW w:w="1666" w:type="dxa"/>
            <w:noWrap/>
          </w:tcPr>
          <w:p w14:paraId="0242DA3D" w14:textId="7297E1A7" w:rsidR="00DA0E9D" w:rsidRDefault="00DA0E9D" w:rsidP="00373EB4">
            <w:pPr>
              <w:ind w:firstLineChars="195" w:firstLine="409"/>
            </w:pPr>
            <w:r>
              <w:t>支持</w:t>
            </w:r>
          </w:p>
        </w:tc>
      </w:tr>
      <w:tr w:rsidR="009E7C8B" w14:paraId="093B35CA" w14:textId="77777777" w:rsidTr="00373EB4">
        <w:trPr>
          <w:trHeight w:val="774"/>
        </w:trPr>
        <w:tc>
          <w:tcPr>
            <w:tcW w:w="1666" w:type="dxa"/>
            <w:noWrap/>
          </w:tcPr>
          <w:p w14:paraId="3491DD2F" w14:textId="1CB2D077" w:rsidR="009E7C8B" w:rsidRDefault="009E7C8B" w:rsidP="00DA0E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开发者代表</w:t>
            </w:r>
          </w:p>
        </w:tc>
        <w:tc>
          <w:tcPr>
            <w:tcW w:w="1666" w:type="dxa"/>
            <w:noWrap/>
          </w:tcPr>
          <w:p w14:paraId="5ADF2D50" w14:textId="4164A5F7" w:rsidR="009E7C8B" w:rsidRDefault="009E7C8B" w:rsidP="00DA0E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王泽</w:t>
            </w:r>
          </w:p>
        </w:tc>
        <w:tc>
          <w:tcPr>
            <w:tcW w:w="1666" w:type="dxa"/>
            <w:noWrap/>
          </w:tcPr>
          <w:p w14:paraId="3EDA3CB7" w14:textId="0B864343" w:rsidR="009E7C8B" w:rsidRDefault="009E7C8B" w:rsidP="00DA0E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其他开发小组代表</w:t>
            </w:r>
          </w:p>
        </w:tc>
        <w:tc>
          <w:tcPr>
            <w:tcW w:w="1666" w:type="dxa"/>
            <w:noWrap/>
          </w:tcPr>
          <w:p w14:paraId="55580C79" w14:textId="748D43DB" w:rsidR="009E7C8B" w:rsidRDefault="009E7C8B" w:rsidP="009E7C8B">
            <w:pPr>
              <w:ind w:firstLineChars="195" w:firstLine="409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666" w:type="dxa"/>
            <w:noWrap/>
          </w:tcPr>
          <w:p w14:paraId="2DE36F8D" w14:textId="73D1313D" w:rsidR="009E7C8B" w:rsidRDefault="009E7C8B" w:rsidP="00373EB4">
            <w:pPr>
              <w:ind w:firstLineChars="195" w:firstLine="409"/>
            </w:pPr>
            <w:r>
              <w:rPr>
                <w:rFonts w:hint="eastAsia"/>
              </w:rPr>
              <w:t>支持</w:t>
            </w:r>
          </w:p>
        </w:tc>
      </w:tr>
    </w:tbl>
    <w:p w14:paraId="6D4329D3" w14:textId="77777777" w:rsidR="00DD3E8B" w:rsidRDefault="00DD3E8B" w:rsidP="00373EB4">
      <w:pPr>
        <w:ind w:firstLineChars="0" w:firstLine="0"/>
      </w:pPr>
    </w:p>
    <w:bookmarkEnd w:id="21"/>
    <w:bookmarkEnd w:id="22"/>
    <w:bookmarkEnd w:id="23"/>
    <w:p w14:paraId="44A86E6D" w14:textId="51E1F5D5" w:rsidR="00A4795B" w:rsidRDefault="00373EB4" w:rsidP="00370685">
      <w:pPr>
        <w:ind w:firstLineChars="0" w:firstLine="0"/>
      </w:pPr>
      <w:r>
        <w:rPr>
          <w:rFonts w:hint="eastAsia"/>
        </w:rPr>
        <w:t>选择原因：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68"/>
        <w:gridCol w:w="1871"/>
        <w:gridCol w:w="4757"/>
      </w:tblGrid>
      <w:tr w:rsidR="00373EB4" w:rsidRPr="00373EB4" w14:paraId="1011F388" w14:textId="77777777" w:rsidTr="00373EB4">
        <w:tc>
          <w:tcPr>
            <w:tcW w:w="1668" w:type="dxa"/>
          </w:tcPr>
          <w:p w14:paraId="55FD9203" w14:textId="77777777" w:rsidR="00373EB4" w:rsidRPr="00373EB4" w:rsidRDefault="00373EB4" w:rsidP="00373EB4">
            <w:pPr>
              <w:ind w:firstLineChars="0" w:firstLine="480"/>
              <w:jc w:val="left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用户</w:t>
            </w:r>
          </w:p>
        </w:tc>
        <w:tc>
          <w:tcPr>
            <w:tcW w:w="1871" w:type="dxa"/>
          </w:tcPr>
          <w:p w14:paraId="7BD76D1B" w14:textId="77777777" w:rsidR="00373EB4" w:rsidRPr="00373EB4" w:rsidRDefault="00373EB4" w:rsidP="00373EB4">
            <w:pPr>
              <w:ind w:firstLineChars="0" w:firstLine="480"/>
              <w:jc w:val="left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用户代表</w:t>
            </w:r>
          </w:p>
        </w:tc>
        <w:tc>
          <w:tcPr>
            <w:tcW w:w="4757" w:type="dxa"/>
          </w:tcPr>
          <w:p w14:paraId="128193DB" w14:textId="77777777" w:rsidR="00373EB4" w:rsidRPr="00373EB4" w:rsidRDefault="00373EB4" w:rsidP="00373EB4">
            <w:pPr>
              <w:ind w:firstLineChars="0" w:firstLine="480"/>
              <w:jc w:val="left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理由</w:t>
            </w:r>
          </w:p>
        </w:tc>
      </w:tr>
      <w:tr w:rsidR="00373EB4" w:rsidRPr="00373EB4" w14:paraId="6961C1F1" w14:textId="77777777" w:rsidTr="00373EB4">
        <w:tc>
          <w:tcPr>
            <w:tcW w:w="1668" w:type="dxa"/>
          </w:tcPr>
          <w:p w14:paraId="1BB85A03" w14:textId="5984A1E5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学生</w:t>
            </w:r>
          </w:p>
        </w:tc>
        <w:tc>
          <w:tcPr>
            <w:tcW w:w="1871" w:type="dxa"/>
          </w:tcPr>
          <w:p w14:paraId="0A61E203" w14:textId="77777777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向浩铭</w:t>
            </w:r>
          </w:p>
        </w:tc>
        <w:tc>
          <w:tcPr>
            <w:tcW w:w="4757" w:type="dxa"/>
          </w:tcPr>
          <w:p w14:paraId="6828340D" w14:textId="77777777" w:rsidR="00373EB4" w:rsidRPr="00373EB4" w:rsidRDefault="00373EB4" w:rsidP="00373EB4">
            <w:pPr>
              <w:ind w:firstLineChars="0" w:firstLine="48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产品代表选择，便于交流访谈</w:t>
            </w:r>
          </w:p>
        </w:tc>
      </w:tr>
      <w:tr w:rsidR="00373EB4" w:rsidRPr="00373EB4" w14:paraId="52E291DE" w14:textId="77777777" w:rsidTr="00373EB4">
        <w:tc>
          <w:tcPr>
            <w:tcW w:w="1668" w:type="dxa"/>
          </w:tcPr>
          <w:p w14:paraId="665A37FB" w14:textId="2F66D2EC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教师</w:t>
            </w:r>
          </w:p>
        </w:tc>
        <w:tc>
          <w:tcPr>
            <w:tcW w:w="1871" w:type="dxa"/>
          </w:tcPr>
          <w:p w14:paraId="2E227492" w14:textId="77777777" w:rsidR="00373EB4" w:rsidRPr="00373EB4" w:rsidRDefault="00373EB4" w:rsidP="00373EB4">
            <w:pPr>
              <w:ind w:firstLineChars="0" w:firstLine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杨枨、王硕苹</w:t>
            </w:r>
          </w:p>
        </w:tc>
        <w:tc>
          <w:tcPr>
            <w:tcW w:w="4757" w:type="dxa"/>
          </w:tcPr>
          <w:p w14:paraId="7ADEDD74" w14:textId="4C549D36" w:rsidR="00373EB4" w:rsidRPr="00373EB4" w:rsidRDefault="00373EB4" w:rsidP="00373EB4">
            <w:pPr>
              <w:ind w:firstLineChars="0" w:firstLine="48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拥有丰富的经验，能够在履行用户代表职责的同时的同时提供项目上的帮助。杨老师作为当然用户侧重提供修改意见，王老师作为潜在用户侧重提供拓展意见</w:t>
            </w:r>
          </w:p>
        </w:tc>
      </w:tr>
      <w:tr w:rsidR="00373EB4" w:rsidRPr="00373EB4" w14:paraId="0B00E04A" w14:textId="77777777" w:rsidTr="00373EB4">
        <w:tc>
          <w:tcPr>
            <w:tcW w:w="1668" w:type="dxa"/>
          </w:tcPr>
          <w:p w14:paraId="5902CCAF" w14:textId="513C5E05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游客</w:t>
            </w:r>
          </w:p>
        </w:tc>
        <w:tc>
          <w:tcPr>
            <w:tcW w:w="1871" w:type="dxa"/>
          </w:tcPr>
          <w:p w14:paraId="5B734A03" w14:textId="77777777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鲍明</w:t>
            </w:r>
          </w:p>
        </w:tc>
        <w:tc>
          <w:tcPr>
            <w:tcW w:w="4757" w:type="dxa"/>
          </w:tcPr>
          <w:p w14:paraId="70EB3944" w14:textId="6800DEC5" w:rsidR="00373EB4" w:rsidRPr="00373EB4" w:rsidRDefault="00373EB4" w:rsidP="00373EB4">
            <w:pPr>
              <w:ind w:firstLineChars="0" w:firstLine="48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产品代表选择，</w:t>
            </w:r>
            <w:r w:rsidR="00630BB6">
              <w:rPr>
                <w:rFonts w:ascii="等线" w:eastAsia="等线" w:hAnsi="等线" w:hint="eastAsia"/>
                <w:sz w:val="24"/>
              </w:rPr>
              <w:t>对软件工程系列课程了解不多，能够以游客地眼光看待该项目，并且</w:t>
            </w:r>
            <w:r w:rsidRPr="00373EB4">
              <w:rPr>
                <w:rFonts w:ascii="等线" w:eastAsia="等线" w:hAnsi="等线" w:hint="eastAsia"/>
                <w:sz w:val="24"/>
              </w:rPr>
              <w:t>便于交流访谈</w:t>
            </w:r>
          </w:p>
        </w:tc>
      </w:tr>
      <w:tr w:rsidR="00373EB4" w:rsidRPr="00373EB4" w14:paraId="7871406D" w14:textId="77777777" w:rsidTr="00373EB4">
        <w:tc>
          <w:tcPr>
            <w:tcW w:w="1668" w:type="dxa"/>
          </w:tcPr>
          <w:p w14:paraId="3BA930A7" w14:textId="48C4BBDE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管理员</w:t>
            </w:r>
          </w:p>
        </w:tc>
        <w:tc>
          <w:tcPr>
            <w:tcW w:w="1871" w:type="dxa"/>
          </w:tcPr>
          <w:p w14:paraId="64BC523A" w14:textId="77777777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叶元潮</w:t>
            </w:r>
          </w:p>
        </w:tc>
        <w:tc>
          <w:tcPr>
            <w:tcW w:w="4757" w:type="dxa"/>
          </w:tcPr>
          <w:p w14:paraId="27AB79ED" w14:textId="77777777" w:rsidR="00373EB4" w:rsidRPr="00373EB4" w:rsidRDefault="00373EB4" w:rsidP="00373EB4">
            <w:pPr>
              <w:ind w:firstLineChars="0" w:firstLine="48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作为学生会的管理层，平时接触事务较</w:t>
            </w:r>
            <w:r w:rsidRPr="00373EB4">
              <w:rPr>
                <w:rFonts w:ascii="等线" w:eastAsia="等线" w:hAnsi="等线" w:hint="eastAsia"/>
                <w:sz w:val="24"/>
              </w:rPr>
              <w:lastRenderedPageBreak/>
              <w:t>多，拥有丰富的管理经验，曾使用过多种系统的管理模块</w:t>
            </w:r>
          </w:p>
        </w:tc>
      </w:tr>
      <w:tr w:rsidR="009E7C8B" w:rsidRPr="00373EB4" w14:paraId="66C04308" w14:textId="77777777" w:rsidTr="00373EB4">
        <w:tc>
          <w:tcPr>
            <w:tcW w:w="1668" w:type="dxa"/>
          </w:tcPr>
          <w:p w14:paraId="2252FCD9" w14:textId="41E4F3D3" w:rsidR="009E7C8B" w:rsidRPr="00373EB4" w:rsidRDefault="009E7C8B" w:rsidP="00373EB4">
            <w:pPr>
              <w:ind w:firstLineChars="0"/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lastRenderedPageBreak/>
              <w:t>开发者</w:t>
            </w:r>
          </w:p>
        </w:tc>
        <w:tc>
          <w:tcPr>
            <w:tcW w:w="1871" w:type="dxa"/>
          </w:tcPr>
          <w:p w14:paraId="64BACE7F" w14:textId="7A53E42D" w:rsidR="009E7C8B" w:rsidRPr="00373EB4" w:rsidRDefault="009E7C8B" w:rsidP="00373EB4">
            <w:pPr>
              <w:ind w:firstLineChars="0"/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王泽</w:t>
            </w:r>
          </w:p>
        </w:tc>
        <w:tc>
          <w:tcPr>
            <w:tcW w:w="4757" w:type="dxa"/>
          </w:tcPr>
          <w:p w14:paraId="6D90CAC8" w14:textId="2407A2B0" w:rsidR="009E7C8B" w:rsidRPr="00373EB4" w:rsidRDefault="009E7C8B" w:rsidP="00373EB4">
            <w:pPr>
              <w:ind w:firstLineChars="0" w:firstLine="480"/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作为其他开发小组的核心人员，对于开发工作有着深入的了解，能够简明扼要地提出开发方面的意见和问题</w:t>
            </w:r>
          </w:p>
        </w:tc>
      </w:tr>
    </w:tbl>
    <w:p w14:paraId="1E961E59" w14:textId="77777777" w:rsidR="00373EB4" w:rsidRPr="00373EB4" w:rsidRDefault="00373EB4" w:rsidP="00370685">
      <w:pPr>
        <w:ind w:firstLineChars="0" w:firstLine="0"/>
      </w:pPr>
    </w:p>
    <w:p w14:paraId="0CA11F4C" w14:textId="77777777" w:rsidR="00370685" w:rsidRDefault="00370685" w:rsidP="00370685">
      <w:pPr>
        <w:ind w:firstLineChars="0" w:firstLine="0"/>
      </w:pPr>
    </w:p>
    <w:sectPr w:rsidR="003706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2E4BB" w14:textId="77777777" w:rsidR="009F5F31" w:rsidRDefault="009F5F31">
      <w:pPr>
        <w:ind w:firstLine="420"/>
      </w:pPr>
      <w:r>
        <w:separator/>
      </w:r>
    </w:p>
  </w:endnote>
  <w:endnote w:type="continuationSeparator" w:id="0">
    <w:p w14:paraId="04423A00" w14:textId="77777777" w:rsidR="009F5F31" w:rsidRDefault="009F5F3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A815" w14:textId="77777777" w:rsidR="00EF08B3" w:rsidRDefault="00EF08B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2CB3" w14:textId="77777777" w:rsidR="00EF08B3" w:rsidRDefault="00EF08B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B3E2" w14:textId="77777777" w:rsidR="00EF08B3" w:rsidRDefault="00EF08B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1F8B7" w14:textId="77777777" w:rsidR="009F5F31" w:rsidRDefault="009F5F31">
      <w:pPr>
        <w:ind w:firstLine="420"/>
      </w:pPr>
      <w:r>
        <w:separator/>
      </w:r>
    </w:p>
  </w:footnote>
  <w:footnote w:type="continuationSeparator" w:id="0">
    <w:p w14:paraId="4489D383" w14:textId="77777777" w:rsidR="009F5F31" w:rsidRDefault="009F5F3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9CA8A" w14:textId="77777777" w:rsidR="00EF08B3" w:rsidRDefault="00EF08B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0FAA" w14:textId="77777777" w:rsidR="00EF08B3" w:rsidRDefault="00EF08B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3A0E9" w14:textId="77777777" w:rsidR="00EF08B3" w:rsidRDefault="00EF08B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33AF37"/>
    <w:multiLevelType w:val="singleLevel"/>
    <w:tmpl w:val="ED33AF3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087F1F8"/>
    <w:multiLevelType w:val="singleLevel"/>
    <w:tmpl w:val="F087F1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8FB6F3F"/>
    <w:multiLevelType w:val="singleLevel"/>
    <w:tmpl w:val="18FB6F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FD24C67"/>
    <w:multiLevelType w:val="singleLevel"/>
    <w:tmpl w:val="2FD24C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7BF3193"/>
    <w:multiLevelType w:val="hybridMultilevel"/>
    <w:tmpl w:val="ABFA336E"/>
    <w:lvl w:ilvl="0" w:tplc="DD407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0781516">
    <w:abstractNumId w:val="0"/>
  </w:num>
  <w:num w:numId="2" w16cid:durableId="2519734">
    <w:abstractNumId w:val="3"/>
  </w:num>
  <w:num w:numId="3" w16cid:durableId="748892654">
    <w:abstractNumId w:val="2"/>
  </w:num>
  <w:num w:numId="4" w16cid:durableId="933199198">
    <w:abstractNumId w:val="1"/>
  </w:num>
  <w:num w:numId="5" w16cid:durableId="1470511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95B"/>
    <w:rsid w:val="000A24BF"/>
    <w:rsid w:val="0010063E"/>
    <w:rsid w:val="001177D1"/>
    <w:rsid w:val="001B613C"/>
    <w:rsid w:val="001F5241"/>
    <w:rsid w:val="00287848"/>
    <w:rsid w:val="002F092B"/>
    <w:rsid w:val="00370685"/>
    <w:rsid w:val="00373EB4"/>
    <w:rsid w:val="004112E1"/>
    <w:rsid w:val="00445FDB"/>
    <w:rsid w:val="004938D3"/>
    <w:rsid w:val="00630BB6"/>
    <w:rsid w:val="006A4EEB"/>
    <w:rsid w:val="00865650"/>
    <w:rsid w:val="00874A9E"/>
    <w:rsid w:val="008B336C"/>
    <w:rsid w:val="00945C49"/>
    <w:rsid w:val="00951F0D"/>
    <w:rsid w:val="009657FD"/>
    <w:rsid w:val="00987980"/>
    <w:rsid w:val="009E7C8B"/>
    <w:rsid w:val="009F5F31"/>
    <w:rsid w:val="00A4795B"/>
    <w:rsid w:val="00A8337F"/>
    <w:rsid w:val="00AD2ACE"/>
    <w:rsid w:val="00AF1EAC"/>
    <w:rsid w:val="00B455F6"/>
    <w:rsid w:val="00B46540"/>
    <w:rsid w:val="00B910BD"/>
    <w:rsid w:val="00BF2758"/>
    <w:rsid w:val="00C5352C"/>
    <w:rsid w:val="00C62A0C"/>
    <w:rsid w:val="00CE59FF"/>
    <w:rsid w:val="00DA0E9D"/>
    <w:rsid w:val="00DD3E8B"/>
    <w:rsid w:val="00DF05AC"/>
    <w:rsid w:val="00DF0B2A"/>
    <w:rsid w:val="00E01973"/>
    <w:rsid w:val="00E14247"/>
    <w:rsid w:val="00E60924"/>
    <w:rsid w:val="00E615F0"/>
    <w:rsid w:val="00E70FB8"/>
    <w:rsid w:val="00E82F14"/>
    <w:rsid w:val="00EF08B3"/>
    <w:rsid w:val="00EF4F83"/>
    <w:rsid w:val="00F35704"/>
    <w:rsid w:val="00F80136"/>
    <w:rsid w:val="00FF199C"/>
    <w:rsid w:val="414337DD"/>
    <w:rsid w:val="4B0A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173567"/>
  <w15:docId w15:val="{466884B8-E23C-4BDC-A2C6-30A57280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D3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标题 Char"/>
    <w:link w:val="a4"/>
    <w:qFormat/>
    <w:rPr>
      <w:rFonts w:eastAsia="华文新魏"/>
      <w:b/>
      <w:bCs/>
      <w:sz w:val="72"/>
      <w:szCs w:val="20"/>
    </w:rPr>
  </w:style>
  <w:style w:type="paragraph" w:customStyle="1" w:styleId="a4">
    <w:name w:val="封面标题"/>
    <w:basedOn w:val="a"/>
    <w:link w:val="Char"/>
    <w:pPr>
      <w:ind w:firstLineChars="0" w:firstLine="0"/>
      <w:jc w:val="center"/>
    </w:pPr>
    <w:rPr>
      <w:rFonts w:eastAsia="华文新魏"/>
      <w:b/>
      <w:bCs/>
      <w:sz w:val="72"/>
      <w:szCs w:val="20"/>
    </w:rPr>
  </w:style>
  <w:style w:type="paragraph" w:customStyle="1" w:styleId="Style6">
    <w:name w:val="_Style 6"/>
    <w:basedOn w:val="1"/>
    <w:next w:val="a"/>
    <w:uiPriority w:val="39"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5">
    <w:name w:val="header"/>
    <w:basedOn w:val="a"/>
    <w:link w:val="a6"/>
    <w:rsid w:val="00EF0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08B3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EF0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08B3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DD3E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D3E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E82F14"/>
    <w:rPr>
      <w:color w:val="0563C1" w:themeColor="hyperlink"/>
      <w:u w:val="single"/>
    </w:rPr>
  </w:style>
  <w:style w:type="paragraph" w:styleId="aa">
    <w:name w:val="List Paragraph"/>
    <w:basedOn w:val="a"/>
    <w:uiPriority w:val="99"/>
    <w:qFormat/>
    <w:rsid w:val="000A24BF"/>
    <w:pPr>
      <w:ind w:firstLine="420"/>
    </w:pPr>
  </w:style>
  <w:style w:type="table" w:customStyle="1" w:styleId="11">
    <w:name w:val="网格型1"/>
    <w:basedOn w:val="a1"/>
    <w:next w:val="a3"/>
    <w:uiPriority w:val="39"/>
    <w:rsid w:val="00373EB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xu guo</cp:lastModifiedBy>
  <cp:revision>26</cp:revision>
  <dcterms:created xsi:type="dcterms:W3CDTF">2022-04-02T01:24:00Z</dcterms:created>
  <dcterms:modified xsi:type="dcterms:W3CDTF">2022-05-17T11:12:00Z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A16AC393BFB546A8A34AFA0BAEFA2BA2</vt:lpwstr>
  </property>
</Properties>
</file>