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0A9055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w:t>
            </w:r>
            <w:r w:rsidR="00F62734">
              <w:rPr>
                <w:rFonts w:ascii="宋体" w:eastAsia="等线" w:hAnsi="宋体" w:cs="Times New Roman"/>
              </w:rPr>
              <w:t>1</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F62734" w:rsidRPr="00316831" w14:paraId="78DFF710" w14:textId="77777777" w:rsidTr="00417111">
        <w:trPr>
          <w:jc w:val="center"/>
        </w:trPr>
        <w:tc>
          <w:tcPr>
            <w:tcW w:w="709" w:type="dxa"/>
            <w:vAlign w:val="center"/>
          </w:tcPr>
          <w:p w14:paraId="78D614D7" w14:textId="41C9D5F7" w:rsidR="00F62734" w:rsidRDefault="00F62734" w:rsidP="00417111">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47EA7976" w14:textId="07807AE0" w:rsidR="00F62734" w:rsidRDefault="00F62734" w:rsidP="00417111">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w:t>
            </w:r>
            <w:r>
              <w:rPr>
                <w:rFonts w:ascii="宋体" w:eastAsia="等线" w:hAnsi="宋体" w:cs="Times New Roman"/>
              </w:rPr>
              <w:t>22</w:t>
            </w:r>
          </w:p>
        </w:tc>
        <w:tc>
          <w:tcPr>
            <w:tcW w:w="1022" w:type="dxa"/>
            <w:vAlign w:val="center"/>
          </w:tcPr>
          <w:p w14:paraId="0942795D" w14:textId="7025D864" w:rsidR="00F62734" w:rsidRDefault="00F62734" w:rsidP="00417111">
            <w:pPr>
              <w:jc w:val="center"/>
              <w:rPr>
                <w:rFonts w:ascii="宋体" w:eastAsia="等线" w:hAnsi="宋体" w:cs="Times New Roman" w:hint="eastAsia"/>
              </w:rPr>
            </w:pPr>
            <w:r>
              <w:rPr>
                <w:rFonts w:ascii="宋体" w:eastAsia="等线" w:hAnsi="宋体" w:cs="Times New Roman" w:hint="eastAsia"/>
              </w:rPr>
              <w:t>1</w:t>
            </w:r>
            <w:r>
              <w:rPr>
                <w:rFonts w:ascii="宋体" w:eastAsia="等线" w:hAnsi="宋体" w:cs="Times New Roman"/>
              </w:rPr>
              <w:t>.</w:t>
            </w:r>
            <w:r>
              <w:rPr>
                <w:rFonts w:ascii="宋体" w:eastAsia="等线" w:hAnsi="宋体" w:cs="Times New Roman"/>
              </w:rPr>
              <w:t>1</w:t>
            </w:r>
          </w:p>
        </w:tc>
        <w:tc>
          <w:tcPr>
            <w:tcW w:w="1701" w:type="dxa"/>
            <w:vAlign w:val="center"/>
          </w:tcPr>
          <w:p w14:paraId="5636A1ED" w14:textId="6DAF3633" w:rsidR="00F62734" w:rsidRDefault="00F62734" w:rsidP="00417111">
            <w:pPr>
              <w:jc w:val="center"/>
              <w:rPr>
                <w:rFonts w:ascii="宋体" w:eastAsia="等线" w:hAnsi="宋体" w:cs="Times New Roman" w:hint="eastAsia"/>
              </w:rPr>
            </w:pPr>
            <w:r>
              <w:rPr>
                <w:rFonts w:ascii="宋体" w:eastAsia="等线" w:hAnsi="宋体" w:cs="Times New Roman" w:hint="eastAsia"/>
              </w:rPr>
              <w:t>徐过</w:t>
            </w:r>
          </w:p>
        </w:tc>
        <w:tc>
          <w:tcPr>
            <w:tcW w:w="1417" w:type="dxa"/>
            <w:vAlign w:val="center"/>
          </w:tcPr>
          <w:p w14:paraId="08EEE355" w14:textId="50D66677" w:rsidR="00F62734" w:rsidRDefault="00F62734" w:rsidP="00417111">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hint="eastAsia"/>
              </w:rPr>
              <w:t>/</w:t>
            </w:r>
            <w:r>
              <w:rPr>
                <w:rFonts w:ascii="宋体" w:eastAsia="等线" w:hAnsi="宋体" w:cs="Times New Roman"/>
              </w:rPr>
              <w:t>4/24</w:t>
            </w:r>
          </w:p>
        </w:tc>
        <w:tc>
          <w:tcPr>
            <w:tcW w:w="2602" w:type="dxa"/>
            <w:vAlign w:val="center"/>
          </w:tcPr>
          <w:p w14:paraId="4F93EC60" w14:textId="5270B91B" w:rsidR="00F62734" w:rsidRPr="00394163" w:rsidRDefault="00F62734" w:rsidP="00417111">
            <w:pPr>
              <w:jc w:val="center"/>
              <w:rPr>
                <w:rFonts w:ascii="宋体" w:eastAsia="等线" w:hAnsi="宋体" w:cs="Times New Roman" w:hint="eastAsia"/>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1416B38B" w14:textId="45F29664" w:rsidR="00456D6C" w:rsidRDefault="00456D6C"/>
    <w:p w14:paraId="06804B54" w14:textId="08FC650A" w:rsidR="00456D6C" w:rsidRDefault="00456D6C" w:rsidP="00456D6C">
      <w:pPr>
        <w:jc w:val="center"/>
        <w:rPr>
          <w:sz w:val="52"/>
          <w:szCs w:val="52"/>
        </w:rPr>
      </w:pPr>
      <w:bookmarkStart w:id="3" w:name="_Hlk100501794"/>
      <w:r w:rsidRPr="00456D6C">
        <w:rPr>
          <w:rFonts w:hint="eastAsia"/>
          <w:sz w:val="52"/>
          <w:szCs w:val="52"/>
        </w:rPr>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bookmarkEnd w:id="3"/>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bookmarkStart w:id="4" w:name="_Hlk100501883"/>
      <w:r w:rsidRPr="00394163">
        <w:rPr>
          <w:sz w:val="44"/>
          <w:szCs w:val="44"/>
        </w:rPr>
        <w:lastRenderedPageBreak/>
        <w:t>1.业务需求</w:t>
      </w:r>
    </w:p>
    <w:bookmarkEnd w:id="4"/>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应运而生。超文本特性可实现对教学信息最有效的组 织与管理。移动网络化的学习有利于充分实现交互与共享，有</w:t>
      </w:r>
      <w:r w:rsidRPr="00394163">
        <w:rPr>
          <w:sz w:val="24"/>
          <w:szCs w:val="24"/>
        </w:rPr>
        <w:lastRenderedPageBreak/>
        <w:t>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w:t>
      </w:r>
      <w:r w:rsidRPr="002371E6">
        <w:rPr>
          <w:sz w:val="24"/>
          <w:szCs w:val="24"/>
          <w:shd w:val="pct15" w:color="auto" w:fill="FFFFFF"/>
        </w:rPr>
        <w:lastRenderedPageBreak/>
        <w:t>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462CF3B8" w:rsidR="00F37AC2" w:rsidRDefault="00973246">
      <w:pPr>
        <w:rPr>
          <w:color w:val="FF0000"/>
          <w:sz w:val="24"/>
          <w:szCs w:val="24"/>
        </w:rPr>
      </w:pPr>
      <w:bookmarkStart w:id="5" w:name="_Hlk101609517"/>
      <w:r>
        <w:rPr>
          <w:noProof/>
          <w:sz w:val="24"/>
          <w:szCs w:val="24"/>
        </w:rPr>
        <w:lastRenderedPageBreak/>
        <w:drawing>
          <wp:inline distT="0" distB="0" distL="0" distR="0" wp14:anchorId="7D44E6FF" wp14:editId="42F82EEC">
            <wp:extent cx="5267325"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B01956F" w14:textId="45CD3697" w:rsidR="00EB33CF" w:rsidRDefault="00F67C8D" w:rsidP="00EB33CF">
      <w:pPr>
        <w:rPr>
          <w:rFonts w:cs="Times New Roman"/>
          <w:sz w:val="24"/>
          <w:szCs w:val="24"/>
        </w:rPr>
      </w:pPr>
      <w:r>
        <w:rPr>
          <w:rFonts w:cs="Times New Roman" w:hint="eastAsia"/>
          <w:sz w:val="24"/>
          <w:szCs w:val="24"/>
        </w:rPr>
        <w:t>信息浏览：所有用户可用，浏览网站中丰富的课程资料、课程资讯、交流帖子等信息。</w:t>
      </w:r>
    </w:p>
    <w:p w14:paraId="2ADEC8A6" w14:textId="6CBAB3BB" w:rsidR="00F67C8D" w:rsidRPr="00EB33CF" w:rsidRDefault="00F67C8D" w:rsidP="00EB33CF">
      <w:pPr>
        <w:rPr>
          <w:rFonts w:cs="Times New Roman"/>
          <w:sz w:val="24"/>
          <w:szCs w:val="24"/>
        </w:rPr>
      </w:pPr>
      <w:r>
        <w:rPr>
          <w:rFonts w:cs="Times New Roman" w:hint="eastAsia"/>
          <w:sz w:val="24"/>
          <w:szCs w:val="24"/>
        </w:rPr>
        <w:t>分享资料：注册用户可在网站中自由分享资料（经过审核），并可设置查看</w:t>
      </w:r>
      <w:r w:rsidR="00AC55FC">
        <w:rPr>
          <w:rFonts w:cs="Times New Roman" w:hint="eastAsia"/>
          <w:sz w:val="24"/>
          <w:szCs w:val="24"/>
        </w:rPr>
        <w:t>、下载等</w:t>
      </w:r>
      <w:r>
        <w:rPr>
          <w:rFonts w:cs="Times New Roman" w:hint="eastAsia"/>
          <w:sz w:val="24"/>
          <w:szCs w:val="24"/>
        </w:rPr>
        <w:t>权限。</w:t>
      </w:r>
    </w:p>
    <w:p w14:paraId="168C7C87" w14:textId="0AEDC331" w:rsidR="00EB33CF" w:rsidRPr="00F67C8D" w:rsidRDefault="00F67C8D">
      <w:pPr>
        <w:rPr>
          <w:sz w:val="24"/>
          <w:szCs w:val="24"/>
        </w:rPr>
      </w:pPr>
      <w:r w:rsidRPr="00F67C8D">
        <w:rPr>
          <w:rFonts w:hint="eastAsia"/>
          <w:sz w:val="24"/>
          <w:szCs w:val="24"/>
        </w:rPr>
        <w:t>下载资料：</w:t>
      </w:r>
      <w:r>
        <w:rPr>
          <w:rFonts w:hint="eastAsia"/>
          <w:sz w:val="24"/>
          <w:szCs w:val="24"/>
        </w:rPr>
        <w:t>网站中的资料</w:t>
      </w:r>
      <w:r w:rsidR="00AC55FC">
        <w:rPr>
          <w:rFonts w:hint="eastAsia"/>
          <w:sz w:val="24"/>
          <w:szCs w:val="24"/>
        </w:rPr>
        <w:t>在</w:t>
      </w:r>
      <w:r>
        <w:rPr>
          <w:rFonts w:hint="eastAsia"/>
          <w:sz w:val="24"/>
          <w:szCs w:val="24"/>
        </w:rPr>
        <w:t>发布者设置后可供下载</w:t>
      </w:r>
      <w:r w:rsidR="00AC55FC">
        <w:rPr>
          <w:rFonts w:hint="eastAsia"/>
          <w:sz w:val="24"/>
          <w:szCs w:val="24"/>
        </w:rPr>
        <w:t>。</w:t>
      </w:r>
    </w:p>
    <w:p w14:paraId="23A947F3" w14:textId="18B5DECC" w:rsidR="00F67C8D" w:rsidRPr="00F67C8D" w:rsidRDefault="00AC55FC">
      <w:pPr>
        <w:rPr>
          <w:sz w:val="24"/>
          <w:szCs w:val="24"/>
        </w:rPr>
      </w:pPr>
      <w:r>
        <w:rPr>
          <w:rFonts w:hint="eastAsia"/>
          <w:sz w:val="24"/>
          <w:szCs w:val="24"/>
        </w:rPr>
        <w:t>学习交流：该网站提供发帖、聊天室等形式的交流，用户可以选择合适的方式和老师、学生之间交流学习。</w:t>
      </w:r>
    </w:p>
    <w:p w14:paraId="5093FE86" w14:textId="35ECABEB" w:rsidR="00AC55FC" w:rsidRDefault="00A83FE2">
      <w:pPr>
        <w:rPr>
          <w:sz w:val="24"/>
          <w:szCs w:val="24"/>
        </w:rPr>
      </w:pPr>
      <w:r>
        <w:rPr>
          <w:rFonts w:hint="eastAsia"/>
          <w:sz w:val="24"/>
          <w:szCs w:val="24"/>
        </w:rPr>
        <w:t>提供专业意见：教师可以开专门有标识的帖子来发表自己专业的意见，共其他用户参考</w:t>
      </w:r>
    </w:p>
    <w:p w14:paraId="538C30F5" w14:textId="5585BB08" w:rsidR="00A83FE2" w:rsidRDefault="00A83FE2">
      <w:pPr>
        <w:rPr>
          <w:sz w:val="24"/>
          <w:szCs w:val="24"/>
        </w:rPr>
      </w:pPr>
      <w:r>
        <w:rPr>
          <w:rFonts w:hint="eastAsia"/>
          <w:sz w:val="24"/>
          <w:szCs w:val="24"/>
        </w:rPr>
        <w:t>留言：游客可以在帖子下留言，但不能参与聊天室的聊天（聊天需要实名注册）</w:t>
      </w:r>
    </w:p>
    <w:p w14:paraId="0664FFDF" w14:textId="5AEA3726" w:rsidR="00A83FE2" w:rsidRDefault="00A83FE2">
      <w:pPr>
        <w:rPr>
          <w:sz w:val="24"/>
          <w:szCs w:val="24"/>
        </w:rPr>
      </w:pPr>
      <w:r>
        <w:rPr>
          <w:rFonts w:hint="eastAsia"/>
          <w:sz w:val="24"/>
          <w:szCs w:val="24"/>
        </w:rPr>
        <w:t>数据修改：数据库后台可以对数据进行修改，但是支队开发者开放这个权限</w:t>
      </w:r>
    </w:p>
    <w:p w14:paraId="6652830C" w14:textId="143A9B58" w:rsidR="00A83FE2" w:rsidRDefault="00A83FE2">
      <w:pPr>
        <w:rPr>
          <w:sz w:val="24"/>
          <w:szCs w:val="24"/>
        </w:rPr>
      </w:pPr>
      <w:r>
        <w:rPr>
          <w:rFonts w:hint="eastAsia"/>
          <w:sz w:val="24"/>
          <w:szCs w:val="24"/>
        </w:rPr>
        <w:t>资料删改：数据库后台可以删改用户上传的资料，用于管理资料</w:t>
      </w:r>
    </w:p>
    <w:p w14:paraId="27662C9A" w14:textId="551EAB27" w:rsidR="00A83FE2" w:rsidRDefault="00A83FE2">
      <w:pPr>
        <w:rPr>
          <w:sz w:val="24"/>
          <w:szCs w:val="24"/>
        </w:rPr>
      </w:pPr>
      <w:r>
        <w:rPr>
          <w:rFonts w:hint="eastAsia"/>
          <w:sz w:val="24"/>
          <w:szCs w:val="24"/>
        </w:rPr>
        <w:t>用户资料：数据库存储用户资料，在系统需要是返回给系统</w:t>
      </w:r>
    </w:p>
    <w:p w14:paraId="1498D821" w14:textId="28F47156" w:rsidR="00A83FE2" w:rsidRDefault="00A83FE2">
      <w:pPr>
        <w:rPr>
          <w:sz w:val="24"/>
          <w:szCs w:val="24"/>
        </w:rPr>
      </w:pPr>
      <w:r>
        <w:rPr>
          <w:rFonts w:hint="eastAsia"/>
          <w:sz w:val="24"/>
          <w:szCs w:val="24"/>
        </w:rPr>
        <w:t>审核：管理员拥有审核的义务，需要对资料、帖子、聊天室环境进行审核，并对</w:t>
      </w:r>
      <w:r w:rsidR="00893CAA">
        <w:rPr>
          <w:rFonts w:hint="eastAsia"/>
          <w:sz w:val="24"/>
          <w:szCs w:val="24"/>
        </w:rPr>
        <w:lastRenderedPageBreak/>
        <w:t>不合理的情况进行处理</w:t>
      </w:r>
      <w:bookmarkEnd w:id="5"/>
    </w:p>
    <w:p w14:paraId="4325AC91" w14:textId="748C0755" w:rsidR="00F67C8D" w:rsidRPr="00D21A0C" w:rsidRDefault="00F67C8D">
      <w:pPr>
        <w:rPr>
          <w:color w:val="FF0000"/>
          <w:sz w:val="24"/>
          <w:szCs w:val="24"/>
        </w:rPr>
      </w:pP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0D405E33" w14:textId="77777777" w:rsidR="00D21A0C" w:rsidRDefault="00D21A0C">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06ACEFD0" w14:textId="77777777" w:rsidR="00D21A0C" w:rsidRDefault="00D21A0C" w:rsidP="00EB33CF">
      <w:pPr>
        <w:rPr>
          <w:sz w:val="24"/>
          <w:szCs w:val="24"/>
        </w:rPr>
      </w:pPr>
    </w:p>
    <w:p w14:paraId="1D92C27D" w14:textId="796A863E" w:rsidR="00EB33CF" w:rsidRPr="00EB33CF" w:rsidRDefault="00EB33CF" w:rsidP="00EB33CF">
      <w:pPr>
        <w:rPr>
          <w:sz w:val="24"/>
          <w:szCs w:val="24"/>
        </w:rPr>
      </w:pPr>
      <w:r w:rsidRPr="00EB33CF">
        <w:rPr>
          <w:rFonts w:hint="eastAsia"/>
          <w:sz w:val="24"/>
          <w:szCs w:val="24"/>
        </w:rPr>
        <w:lastRenderedPageBreak/>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lastRenderedPageBreak/>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lastRenderedPageBreak/>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lastRenderedPageBreak/>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565C1C98"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w:t>
      </w:r>
      <w:r w:rsidRPr="00E927BE">
        <w:rPr>
          <w:sz w:val="24"/>
          <w:szCs w:val="24"/>
        </w:rPr>
        <w:lastRenderedPageBreak/>
        <w:t>用户单一管理方便。它的功能就是服务教师和学生，是他们在教育和学习过程中得到便捷。</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1B332830"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0C4977">
        <w:rPr>
          <w:rFonts w:hint="eastAsia"/>
          <w:sz w:val="24"/>
          <w:szCs w:val="24"/>
        </w:rPr>
        <w:t>（论坛、博客、问答混合形式）</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23E18E8B" w:rsidR="00334E86"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F26373A" w14:textId="7A699FBF" w:rsidR="0034533A" w:rsidRPr="0034533A" w:rsidRDefault="0034533A">
      <w:pPr>
        <w:rPr>
          <w:sz w:val="24"/>
          <w:szCs w:val="24"/>
        </w:rPr>
      </w:pPr>
      <w:r>
        <w:rPr>
          <w:sz w:val="24"/>
          <w:szCs w:val="24"/>
        </w:rPr>
        <w:tab/>
        <w:t>2</w:t>
      </w:r>
      <w:r>
        <w:rPr>
          <w:rFonts w:hint="eastAsia"/>
          <w:sz w:val="24"/>
          <w:szCs w:val="24"/>
        </w:rPr>
        <w:t>、课程的网络直播和录播已有类似项目实现，不再考虑</w:t>
      </w:r>
    </w:p>
    <w:p w14:paraId="1CE823CC" w14:textId="36E4622B" w:rsidR="00334E86" w:rsidRDefault="00334E86" w:rsidP="00334E86">
      <w:pPr>
        <w:rPr>
          <w:sz w:val="44"/>
          <w:szCs w:val="44"/>
        </w:rPr>
      </w:pPr>
      <w:r>
        <w:rPr>
          <w:sz w:val="44"/>
          <w:szCs w:val="44"/>
        </w:rPr>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F62734"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lastRenderedPageBreak/>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F62734"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F62734"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F62734"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F62734"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t>排期</w:t>
            </w:r>
          </w:p>
        </w:tc>
        <w:tc>
          <w:tcPr>
            <w:tcW w:w="2074" w:type="dxa"/>
          </w:tcPr>
          <w:p w14:paraId="6407FE68" w14:textId="2CB034FE" w:rsidR="000B1495" w:rsidRPr="000B1495" w:rsidRDefault="00AF3A39">
            <w:pPr>
              <w:rPr>
                <w:sz w:val="24"/>
                <w:szCs w:val="24"/>
              </w:rPr>
            </w:pPr>
            <w:r>
              <w:rPr>
                <w:rFonts w:hint="eastAsia"/>
                <w:sz w:val="24"/>
                <w:szCs w:val="24"/>
              </w:rPr>
              <w:t>一学期的工作，共17周工期，每周打偶需要有成果，完成里程碑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t>成本</w:t>
            </w:r>
          </w:p>
        </w:tc>
        <w:tc>
          <w:tcPr>
            <w:tcW w:w="2074" w:type="dxa"/>
          </w:tcPr>
          <w:p w14:paraId="6110C3EB" w14:textId="4B303C3F" w:rsidR="000B1495" w:rsidRPr="000B1495" w:rsidRDefault="00AF3A39">
            <w:pPr>
              <w:rPr>
                <w:sz w:val="24"/>
                <w:szCs w:val="24"/>
              </w:rPr>
            </w:pPr>
            <w:r>
              <w:rPr>
                <w:rFonts w:hint="eastAsia"/>
                <w:sz w:val="24"/>
                <w:szCs w:val="24"/>
              </w:rPr>
              <w:t>详见《项目计划</w:t>
            </w:r>
            <w:r>
              <w:rPr>
                <w:rFonts w:hint="eastAsia"/>
                <w:sz w:val="24"/>
                <w:szCs w:val="24"/>
              </w:rPr>
              <w:lastRenderedPageBreak/>
              <w:t>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bookmarkStart w:id="6" w:name="_Hlk101610472"/>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bookmarkEnd w:id="6"/>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870C1"/>
    <w:rsid w:val="000B1495"/>
    <w:rsid w:val="000C4977"/>
    <w:rsid w:val="000E0649"/>
    <w:rsid w:val="001A2651"/>
    <w:rsid w:val="001A55EC"/>
    <w:rsid w:val="001D5B7F"/>
    <w:rsid w:val="002001A7"/>
    <w:rsid w:val="002371E6"/>
    <w:rsid w:val="002D4B7D"/>
    <w:rsid w:val="002E031B"/>
    <w:rsid w:val="00334E86"/>
    <w:rsid w:val="0034533A"/>
    <w:rsid w:val="00367D47"/>
    <w:rsid w:val="00394163"/>
    <w:rsid w:val="0041078A"/>
    <w:rsid w:val="00456D6C"/>
    <w:rsid w:val="00506D7B"/>
    <w:rsid w:val="005108E4"/>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76E17"/>
    <w:rsid w:val="00A83FE2"/>
    <w:rsid w:val="00AC55FC"/>
    <w:rsid w:val="00AC7CFB"/>
    <w:rsid w:val="00AF3A39"/>
    <w:rsid w:val="00B85127"/>
    <w:rsid w:val="00BD108B"/>
    <w:rsid w:val="00C07A46"/>
    <w:rsid w:val="00C70018"/>
    <w:rsid w:val="00CD07A0"/>
    <w:rsid w:val="00CF5DE5"/>
    <w:rsid w:val="00D21A0C"/>
    <w:rsid w:val="00D33F7E"/>
    <w:rsid w:val="00D70A24"/>
    <w:rsid w:val="00DF011B"/>
    <w:rsid w:val="00DF5B78"/>
    <w:rsid w:val="00EB28B9"/>
    <w:rsid w:val="00EB33CF"/>
    <w:rsid w:val="00F24A3B"/>
    <w:rsid w:val="00F37AC2"/>
    <w:rsid w:val="00F62734"/>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15</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38</cp:revision>
  <dcterms:created xsi:type="dcterms:W3CDTF">2022-03-19T13:18:00Z</dcterms:created>
  <dcterms:modified xsi:type="dcterms:W3CDTF">2022-04-23T04:48:00Z</dcterms:modified>
</cp:coreProperties>
</file>